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3179644"/>
        <w:docPartObj>
          <w:docPartGallery w:val="Cover Pages"/>
          <w:docPartUnique/>
        </w:docPartObj>
      </w:sdtPr>
      <w:sdtEndPr>
        <w:rPr>
          <w:rFonts w:asciiTheme="minorHAnsi" w:eastAsiaTheme="minorHAnsi" w:hAnsiTheme="minorHAnsi" w:cstheme="minorBidi"/>
          <w:sz w:val="22"/>
          <w:szCs w:val="22"/>
        </w:rPr>
      </w:sdtEndPr>
      <w:sdtContent>
        <w:p w:rsidR="005B1E6D" w:rsidRDefault="00E568D3">
          <w:pPr>
            <w:pStyle w:val="NoSpacing"/>
            <w:rPr>
              <w:rFonts w:asciiTheme="majorHAnsi" w:eastAsiaTheme="majorEastAsia" w:hAnsiTheme="majorHAnsi" w:cstheme="majorBidi"/>
              <w:sz w:val="72"/>
              <w:szCs w:val="72"/>
            </w:rPr>
          </w:pPr>
          <w:r w:rsidRPr="00E568D3">
            <w:rPr>
              <w:rFonts w:eastAsiaTheme="majorEastAsia" w:cstheme="majorBidi"/>
              <w:noProof/>
              <w:lang w:eastAsia="zh-TW"/>
            </w:rPr>
            <w:pict>
              <v:rect id="_x0000_s1063"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568D3">
            <w:rPr>
              <w:rFonts w:eastAsiaTheme="majorEastAsia" w:cstheme="majorBidi"/>
              <w:noProof/>
              <w:lang w:eastAsia="zh-TW"/>
            </w:rPr>
            <w:pict>
              <v:rect id="_x0000_s1066"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568D3">
            <w:rPr>
              <w:rFonts w:eastAsiaTheme="majorEastAsia" w:cstheme="majorBidi"/>
              <w:noProof/>
              <w:lang w:eastAsia="zh-TW"/>
            </w:rPr>
            <w:pict>
              <v:rect id="_x0000_s1065"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568D3">
            <w:rPr>
              <w:rFonts w:eastAsiaTheme="majorEastAsia" w:cstheme="majorBidi"/>
              <w:noProof/>
              <w:lang w:eastAsia="zh-TW"/>
            </w:rPr>
            <w:pict>
              <v:rect id="_x0000_s1064"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50569C" w:rsidRDefault="00E568D3" w:rsidP="0050569C">
          <w:pPr>
            <w:pStyle w:val="NoSpacing"/>
            <w:jc w:val="center"/>
            <w:rPr>
              <w:rFonts w:ascii="Calisto MT" w:eastAsiaTheme="majorEastAsia" w:hAnsi="Calisto MT" w:cstheme="majorBidi"/>
              <w:b/>
              <w:i/>
              <w:sz w:val="60"/>
              <w:szCs w:val="60"/>
              <w:u w:val="single"/>
            </w:rPr>
          </w:pPr>
          <w:sdt>
            <w:sdtPr>
              <w:rPr>
                <w:rFonts w:ascii="Calisto MT" w:eastAsiaTheme="majorEastAsia" w:hAnsi="Calisto MT" w:cstheme="majorBidi"/>
                <w:b/>
                <w:sz w:val="60"/>
                <w:szCs w:val="60"/>
                <w:u w:val="single"/>
              </w:rPr>
              <w:alias w:val="Title"/>
              <w:id w:val="14700071"/>
              <w:dataBinding w:prefixMappings="xmlns:ns0='http://schemas.openxmlformats.org/package/2006/metadata/core-properties' xmlns:ns1='http://purl.org/dc/elements/1.1/'" w:xpath="/ns0:coreProperties[1]/ns1:title[1]" w:storeItemID="{6C3C8BC8-F283-45AE-878A-BAB7291924A1}"/>
              <w:text/>
            </w:sdtPr>
            <w:sdtContent>
              <w:r w:rsidR="0050569C" w:rsidRPr="00434296">
                <w:rPr>
                  <w:rFonts w:ascii="Calisto MT" w:eastAsiaTheme="majorEastAsia" w:hAnsi="Calisto MT" w:cstheme="majorBidi"/>
                  <w:b/>
                  <w:sz w:val="60"/>
                  <w:szCs w:val="60"/>
                  <w:u w:val="single"/>
                </w:rPr>
                <w:t>C</w:t>
              </w:r>
              <w:r w:rsidR="00757842" w:rsidRPr="00434296">
                <w:rPr>
                  <w:rFonts w:ascii="Calisto MT" w:eastAsiaTheme="majorEastAsia" w:hAnsi="Calisto MT" w:cstheme="majorBidi"/>
                  <w:b/>
                  <w:sz w:val="60"/>
                  <w:szCs w:val="60"/>
                  <w:u w:val="single"/>
                </w:rPr>
                <w:t>lient-</w:t>
              </w:r>
              <w:r w:rsidR="0050569C" w:rsidRPr="00434296">
                <w:rPr>
                  <w:rFonts w:ascii="Calisto MT" w:eastAsiaTheme="majorEastAsia" w:hAnsi="Calisto MT" w:cstheme="majorBidi"/>
                  <w:b/>
                  <w:sz w:val="60"/>
                  <w:szCs w:val="60"/>
                  <w:u w:val="single"/>
                </w:rPr>
                <w:t>S</w:t>
              </w:r>
              <w:r w:rsidR="00757842" w:rsidRPr="00434296">
                <w:rPr>
                  <w:rFonts w:ascii="Calisto MT" w:eastAsiaTheme="majorEastAsia" w:hAnsi="Calisto MT" w:cstheme="majorBidi"/>
                  <w:b/>
                  <w:sz w:val="60"/>
                  <w:szCs w:val="60"/>
                  <w:u w:val="single"/>
                </w:rPr>
                <w:t>erver computing</w:t>
              </w:r>
            </w:sdtContent>
          </w:sdt>
        </w:p>
        <w:p w:rsidR="005B1E6D" w:rsidRPr="00434296" w:rsidRDefault="0050569C" w:rsidP="0050569C">
          <w:pPr>
            <w:pStyle w:val="NoSpacing"/>
            <w:numPr>
              <w:ilvl w:val="0"/>
              <w:numId w:val="6"/>
            </w:numPr>
            <w:jc w:val="center"/>
            <w:rPr>
              <w:rFonts w:ascii="Calisto MT" w:eastAsiaTheme="majorEastAsia" w:hAnsi="Calisto MT" w:cstheme="majorBidi"/>
              <w:b/>
              <w:sz w:val="44"/>
              <w:szCs w:val="44"/>
            </w:rPr>
          </w:pPr>
          <w:r w:rsidRPr="00434296">
            <w:rPr>
              <w:rFonts w:ascii="Calisto MT" w:eastAsiaTheme="majorEastAsia" w:hAnsi="Calisto MT" w:cstheme="majorBidi"/>
              <w:b/>
              <w:sz w:val="44"/>
              <w:szCs w:val="44"/>
            </w:rPr>
            <w:t xml:space="preserve">IQ </w:t>
          </w:r>
          <w:r w:rsidR="00CB63B0" w:rsidRPr="00434296">
            <w:rPr>
              <w:rFonts w:ascii="Calisto MT" w:eastAsiaTheme="majorEastAsia" w:hAnsi="Calisto MT" w:cstheme="majorBidi"/>
              <w:b/>
              <w:sz w:val="44"/>
              <w:szCs w:val="44"/>
            </w:rPr>
            <w:t>Quiz Portal</w:t>
          </w:r>
        </w:p>
        <w:p w:rsidR="005B1E6D" w:rsidRDefault="005B1E6D">
          <w:pPr>
            <w:pStyle w:val="NoSpacing"/>
            <w:rPr>
              <w:rFonts w:asciiTheme="majorHAnsi" w:eastAsiaTheme="majorEastAsia" w:hAnsiTheme="majorHAnsi" w:cstheme="majorBidi"/>
              <w:sz w:val="36"/>
              <w:szCs w:val="36"/>
            </w:rPr>
          </w:pPr>
        </w:p>
        <w:p w:rsidR="000E2D67" w:rsidRDefault="000E2D67" w:rsidP="000E2D67">
          <w:pPr>
            <w:pStyle w:val="NoSpacing"/>
            <w:jc w:val="center"/>
            <w:rPr>
              <w:sz w:val="36"/>
              <w:szCs w:val="36"/>
            </w:rPr>
          </w:pPr>
        </w:p>
        <w:p w:rsidR="005B1E6D" w:rsidRPr="000E2D67" w:rsidRDefault="00662DD9" w:rsidP="000E2D67">
          <w:pPr>
            <w:pStyle w:val="NoSpacing"/>
            <w:jc w:val="center"/>
            <w:rPr>
              <w:sz w:val="36"/>
              <w:szCs w:val="36"/>
            </w:rPr>
          </w:pPr>
          <w:r w:rsidRPr="000E2D67">
            <w:rPr>
              <w:sz w:val="36"/>
              <w:szCs w:val="36"/>
            </w:rPr>
            <w:t xml:space="preserve">Guided by: Prof. Sanjay </w:t>
          </w:r>
          <w:proofErr w:type="spellStart"/>
          <w:r w:rsidRPr="000E2D67">
            <w:rPr>
              <w:sz w:val="36"/>
              <w:szCs w:val="36"/>
            </w:rPr>
            <w:t>Chaudhary</w:t>
          </w:r>
          <w:proofErr w:type="spellEnd"/>
        </w:p>
        <w:p w:rsidR="00662DD9" w:rsidRPr="000E2D67" w:rsidRDefault="00662DD9" w:rsidP="000E2D67">
          <w:pPr>
            <w:pStyle w:val="NoSpacing"/>
            <w:jc w:val="center"/>
            <w:rPr>
              <w:sz w:val="36"/>
              <w:szCs w:val="36"/>
            </w:rPr>
          </w:pPr>
          <w:r w:rsidRPr="000E2D67">
            <w:rPr>
              <w:sz w:val="36"/>
              <w:szCs w:val="36"/>
            </w:rPr>
            <w:t>Course: IT-215</w:t>
          </w:r>
        </w:p>
        <w:p w:rsidR="000E2D67" w:rsidRPr="000E2D67" w:rsidRDefault="000E2D67" w:rsidP="000E2D67">
          <w:pPr>
            <w:pStyle w:val="NoSpacing"/>
            <w:jc w:val="center"/>
            <w:rPr>
              <w:sz w:val="36"/>
              <w:szCs w:val="36"/>
            </w:rPr>
          </w:pPr>
          <w:r w:rsidRPr="000E2D67">
            <w:rPr>
              <w:sz w:val="36"/>
              <w:szCs w:val="36"/>
            </w:rPr>
            <w:t>System Software</w:t>
          </w:r>
        </w:p>
        <w:p w:rsidR="000E2D67" w:rsidRPr="000E2D67" w:rsidRDefault="000E2D67" w:rsidP="000E2D67">
          <w:pPr>
            <w:pStyle w:val="NoSpacing"/>
            <w:jc w:val="center"/>
            <w:rPr>
              <w:sz w:val="36"/>
              <w:szCs w:val="36"/>
            </w:rPr>
          </w:pPr>
          <w:r w:rsidRPr="000E2D67">
            <w:rPr>
              <w:sz w:val="36"/>
              <w:szCs w:val="36"/>
            </w:rPr>
            <w:t>DAIICT</w:t>
          </w:r>
        </w:p>
        <w:p w:rsidR="000E2D67" w:rsidRPr="000E2D67" w:rsidRDefault="000E2D67" w:rsidP="000E2D67">
          <w:pPr>
            <w:pStyle w:val="NoSpacing"/>
            <w:jc w:val="center"/>
            <w:rPr>
              <w:sz w:val="36"/>
              <w:szCs w:val="36"/>
            </w:rPr>
          </w:pPr>
          <w:r w:rsidRPr="000E2D67">
            <w:rPr>
              <w:sz w:val="36"/>
              <w:szCs w:val="36"/>
            </w:rPr>
            <w:t>Gandhinagar</w:t>
          </w:r>
        </w:p>
        <w:p w:rsidR="00662DD9" w:rsidRDefault="00662DD9"/>
        <w:p w:rsidR="005B1E6D" w:rsidRDefault="005B1E6D"/>
        <w:p w:rsidR="005B1E6D" w:rsidRDefault="00757842">
          <w:r>
            <w:rPr>
              <w:noProof/>
              <w:lang w:val="en-IN" w:eastAsia="en-IN"/>
            </w:rPr>
            <w:drawing>
              <wp:anchor distT="0" distB="0" distL="114300" distR="114300" simplePos="0" relativeHeight="251664384" behindDoc="1" locked="0" layoutInCell="1" allowOverlap="1">
                <wp:simplePos x="0" y="0"/>
                <wp:positionH relativeFrom="column">
                  <wp:posOffset>2049780</wp:posOffset>
                </wp:positionH>
                <wp:positionV relativeFrom="paragraph">
                  <wp:posOffset>174625</wp:posOffset>
                </wp:positionV>
                <wp:extent cx="1926590" cy="1860550"/>
                <wp:effectExtent l="19050" t="0" r="0" b="0"/>
                <wp:wrapTight wrapText="bothSides">
                  <wp:wrapPolygon edited="0">
                    <wp:start x="-214" y="0"/>
                    <wp:lineTo x="-214" y="21453"/>
                    <wp:lineTo x="21572" y="21453"/>
                    <wp:lineTo x="21572" y="0"/>
                    <wp:lineTo x="-214" y="0"/>
                  </wp:wrapPolygon>
                </wp:wrapTight>
                <wp:docPr id="2" name="Picture 1" descr="http://resourcecentre.daiict.ac.in/images/DAIICT_Logo_Ma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ourcecentre.daiict.ac.in/images/DAIICT_Logo_Mar2012.jpg"/>
                        <pic:cNvPicPr>
                          <a:picLocks noChangeAspect="1" noChangeArrowheads="1"/>
                        </pic:cNvPicPr>
                      </pic:nvPicPr>
                      <pic:blipFill>
                        <a:blip r:embed="rId8" cstate="print"/>
                        <a:srcRect/>
                        <a:stretch>
                          <a:fillRect/>
                        </a:stretch>
                      </pic:blipFill>
                      <pic:spPr bwMode="auto">
                        <a:xfrm>
                          <a:off x="0" y="0"/>
                          <a:ext cx="1926590" cy="1860550"/>
                        </a:xfrm>
                        <a:prstGeom prst="rect">
                          <a:avLst/>
                        </a:prstGeom>
                        <a:noFill/>
                        <a:ln w="9525">
                          <a:noFill/>
                          <a:miter lim="800000"/>
                          <a:headEnd/>
                          <a:tailEnd/>
                        </a:ln>
                      </pic:spPr>
                    </pic:pic>
                  </a:graphicData>
                </a:graphic>
              </wp:anchor>
            </w:drawing>
          </w:r>
        </w:p>
        <w:p w:rsidR="005B1E6D" w:rsidRDefault="005B1E6D"/>
        <w:p w:rsidR="00662DD9" w:rsidRDefault="00662DD9" w:rsidP="00EC3D46">
          <w:pPr>
            <w:rPr>
              <w:noProof/>
            </w:rPr>
          </w:pPr>
        </w:p>
        <w:p w:rsidR="005B1E6D" w:rsidRDefault="005B1E6D" w:rsidP="00662DD9">
          <w:pPr>
            <w:jc w:val="center"/>
          </w:pPr>
        </w:p>
        <w:p w:rsidR="00662DD9" w:rsidRDefault="00662DD9"/>
        <w:p w:rsidR="005B1E6D" w:rsidRDefault="005B1E6D"/>
        <w:p w:rsidR="00EC3D46" w:rsidRDefault="00EC3D46"/>
        <w:p w:rsidR="00757842" w:rsidRDefault="00757842" w:rsidP="005B1E6D">
          <w:pPr>
            <w:pStyle w:val="NoSpacing"/>
            <w:rPr>
              <w:rFonts w:ascii="Adobe Caslon Pro" w:hAnsi="Adobe Caslon Pro"/>
              <w:b/>
              <w:color w:val="365F91" w:themeColor="accent1" w:themeShade="BF"/>
              <w:sz w:val="40"/>
              <w:szCs w:val="40"/>
            </w:rPr>
          </w:pPr>
        </w:p>
        <w:p w:rsidR="00757842" w:rsidRDefault="00757842" w:rsidP="005B1E6D">
          <w:pPr>
            <w:pStyle w:val="NoSpacing"/>
            <w:rPr>
              <w:rFonts w:ascii="Adobe Caslon Pro" w:hAnsi="Adobe Caslon Pro"/>
              <w:b/>
              <w:color w:val="365F91" w:themeColor="accent1" w:themeShade="BF"/>
              <w:sz w:val="40"/>
              <w:szCs w:val="40"/>
            </w:rPr>
          </w:pPr>
        </w:p>
        <w:p w:rsidR="005B1E6D" w:rsidRPr="0050569C" w:rsidRDefault="005B1E6D" w:rsidP="005B1E6D">
          <w:pPr>
            <w:pStyle w:val="NoSpacing"/>
            <w:rPr>
              <w:rFonts w:ascii="Adobe Caslon Pro" w:hAnsi="Adobe Caslon Pro"/>
              <w:b/>
              <w:color w:val="365F91" w:themeColor="accent1" w:themeShade="BF"/>
              <w:sz w:val="36"/>
              <w:szCs w:val="36"/>
            </w:rPr>
          </w:pPr>
          <w:r w:rsidRPr="0050569C">
            <w:rPr>
              <w:rFonts w:ascii="Adobe Caslon Pro" w:hAnsi="Adobe Caslon Pro"/>
              <w:b/>
              <w:color w:val="365F91" w:themeColor="accent1" w:themeShade="BF"/>
              <w:sz w:val="36"/>
              <w:szCs w:val="36"/>
            </w:rPr>
            <w:t>Vipul Garg                 201001049</w:t>
          </w:r>
        </w:p>
        <w:p w:rsidR="005B1E6D" w:rsidRPr="0050569C" w:rsidRDefault="005B1E6D" w:rsidP="005B1E6D">
          <w:pPr>
            <w:pStyle w:val="NoSpacing"/>
            <w:rPr>
              <w:rFonts w:ascii="Adobe Caslon Pro" w:hAnsi="Adobe Caslon Pro"/>
              <w:b/>
              <w:color w:val="365F91" w:themeColor="accent1" w:themeShade="BF"/>
              <w:sz w:val="36"/>
              <w:szCs w:val="36"/>
            </w:rPr>
          </w:pPr>
          <w:r w:rsidRPr="0050569C">
            <w:rPr>
              <w:rFonts w:ascii="Adobe Caslon Pro" w:hAnsi="Adobe Caslon Pro"/>
              <w:b/>
              <w:color w:val="365F91" w:themeColor="accent1" w:themeShade="BF"/>
              <w:sz w:val="36"/>
              <w:szCs w:val="36"/>
            </w:rPr>
            <w:t>Vidhan Agarwal       201001034</w:t>
          </w:r>
        </w:p>
        <w:p w:rsidR="00757842" w:rsidRDefault="005B1E6D" w:rsidP="005B1E6D">
          <w:pPr>
            <w:pStyle w:val="NoSpacing"/>
          </w:pPr>
          <w:r>
            <w:t xml:space="preserve"> </w:t>
          </w:r>
        </w:p>
        <w:p w:rsidR="00757842" w:rsidRPr="00757842" w:rsidRDefault="00757842" w:rsidP="00757842">
          <w:pPr>
            <w:pStyle w:val="NoSpacing"/>
            <w:rPr>
              <w:rFonts w:ascii="Calisto MT" w:eastAsiaTheme="majorEastAsia" w:hAnsi="Calisto MT" w:cstheme="majorBidi"/>
              <w:sz w:val="56"/>
              <w:szCs w:val="56"/>
              <w:u w:val="single"/>
            </w:rPr>
          </w:pPr>
          <w:r w:rsidRPr="00757842">
            <w:rPr>
              <w:rFonts w:ascii="Calisto MT" w:eastAsiaTheme="majorEastAsia" w:hAnsi="Calisto MT" w:cstheme="majorBidi"/>
              <w:sz w:val="56"/>
              <w:szCs w:val="56"/>
              <w:u w:val="single"/>
            </w:rPr>
            <w:lastRenderedPageBreak/>
            <w:t xml:space="preserve">Problem </w:t>
          </w:r>
          <w:r w:rsidR="0050569C">
            <w:rPr>
              <w:rFonts w:ascii="Calisto MT" w:eastAsiaTheme="majorEastAsia" w:hAnsi="Calisto MT" w:cstheme="majorBidi"/>
              <w:sz w:val="56"/>
              <w:szCs w:val="56"/>
              <w:u w:val="single"/>
            </w:rPr>
            <w:t>Definition:</w:t>
          </w:r>
        </w:p>
        <w:p w:rsidR="00757842" w:rsidRDefault="00757842" w:rsidP="00757842">
          <w:pPr>
            <w:pStyle w:val="NoSpacing"/>
            <w:jc w:val="center"/>
            <w:rPr>
              <w:rFonts w:ascii="Calisto MT" w:eastAsiaTheme="majorEastAsia" w:hAnsi="Calisto MT" w:cstheme="majorBidi"/>
              <w:b/>
              <w:i/>
              <w:sz w:val="60"/>
              <w:szCs w:val="60"/>
              <w:u w:val="single"/>
            </w:rPr>
          </w:pPr>
        </w:p>
        <w:p w:rsidR="00757842" w:rsidRDefault="00757842" w:rsidP="00757842">
          <w:pPr>
            <w:rPr>
              <w:sz w:val="28"/>
              <w:szCs w:val="28"/>
            </w:rPr>
          </w:pPr>
          <w:r w:rsidRPr="00757842">
            <w:rPr>
              <w:sz w:val="28"/>
              <w:szCs w:val="28"/>
            </w:rPr>
            <w:t xml:space="preserve"> On a network, </w:t>
          </w:r>
          <w:r w:rsidR="0050569C">
            <w:rPr>
              <w:sz w:val="28"/>
              <w:szCs w:val="28"/>
            </w:rPr>
            <w:t xml:space="preserve">we have created a server process which can interact with at max 5 client processes simultaneously. The clients </w:t>
          </w:r>
          <w:r w:rsidR="00B01D18">
            <w:rPr>
              <w:sz w:val="28"/>
              <w:szCs w:val="28"/>
            </w:rPr>
            <w:t>can send request to the server for signing up for the quiz so that the server can maintain the details of the registered clients in ‘user’ and ‘info’ files. The server also uses semaphores to assign distinct ids to those clients who have signed up simultaneously. On successive logging in, the client can answer a set of simple and logical questions and send the answers back to the server. The server then send</w:t>
          </w:r>
          <w:r w:rsidR="000F4338">
            <w:rPr>
              <w:sz w:val="28"/>
              <w:szCs w:val="28"/>
            </w:rPr>
            <w:t>s the results back to the client</w:t>
          </w:r>
          <w:r w:rsidR="00B01D18">
            <w:rPr>
              <w:sz w:val="28"/>
              <w:szCs w:val="28"/>
            </w:rPr>
            <w:t xml:space="preserve">. The server maintains the scores of the different clients and can be requested to display the highest score. The clients also can </w:t>
          </w:r>
          <w:r w:rsidR="008E08E9">
            <w:rPr>
              <w:sz w:val="28"/>
              <w:szCs w:val="28"/>
            </w:rPr>
            <w:t>send messages to other clients through this portal. These</w:t>
          </w:r>
          <w:r w:rsidRPr="00757842">
            <w:rPr>
              <w:sz w:val="28"/>
              <w:szCs w:val="28"/>
            </w:rPr>
            <w:t xml:space="preserve"> </w:t>
          </w:r>
          <w:r w:rsidR="008E08E9">
            <w:rPr>
              <w:sz w:val="28"/>
              <w:szCs w:val="28"/>
            </w:rPr>
            <w:t xml:space="preserve">server-client </w:t>
          </w:r>
          <w:r w:rsidRPr="00757842">
            <w:rPr>
              <w:sz w:val="28"/>
              <w:szCs w:val="28"/>
            </w:rPr>
            <w:t xml:space="preserve">interactions </w:t>
          </w:r>
          <w:r w:rsidR="008E08E9">
            <w:rPr>
              <w:sz w:val="28"/>
              <w:szCs w:val="28"/>
            </w:rPr>
            <w:t>are also recorded</w:t>
          </w:r>
          <w:r w:rsidRPr="00757842">
            <w:rPr>
              <w:sz w:val="28"/>
              <w:szCs w:val="28"/>
            </w:rPr>
            <w:t xml:space="preserve"> in the form of log file with data and timestamps. </w:t>
          </w:r>
        </w:p>
        <w:p w:rsidR="00434296" w:rsidRDefault="00434296" w:rsidP="00757842">
          <w:pPr>
            <w:rPr>
              <w:b/>
              <w:sz w:val="36"/>
              <w:szCs w:val="36"/>
              <w:u w:val="single"/>
            </w:rPr>
          </w:pPr>
        </w:p>
        <w:p w:rsidR="008E08E9" w:rsidRDefault="00F11FE9" w:rsidP="00757842">
          <w:pPr>
            <w:rPr>
              <w:sz w:val="28"/>
              <w:szCs w:val="28"/>
            </w:rPr>
          </w:pPr>
          <w:r w:rsidRPr="00434296">
            <w:rPr>
              <w:b/>
              <w:sz w:val="36"/>
              <w:szCs w:val="36"/>
              <w:u w:val="single"/>
            </w:rPr>
            <w:t>Programming language</w:t>
          </w:r>
          <w:r w:rsidRPr="00F11FE9">
            <w:rPr>
              <w:b/>
              <w:sz w:val="28"/>
              <w:szCs w:val="28"/>
            </w:rPr>
            <w:t>:</w:t>
          </w:r>
          <w:r>
            <w:rPr>
              <w:sz w:val="28"/>
              <w:szCs w:val="28"/>
            </w:rPr>
            <w:t xml:space="preserve"> </w:t>
          </w:r>
          <w:r w:rsidR="00434296">
            <w:rPr>
              <w:sz w:val="28"/>
              <w:szCs w:val="28"/>
            </w:rPr>
            <w:tab/>
          </w:r>
          <w:r>
            <w:rPr>
              <w:sz w:val="28"/>
              <w:szCs w:val="28"/>
            </w:rPr>
            <w:t xml:space="preserve">C </w:t>
          </w:r>
        </w:p>
        <w:p w:rsidR="003F1DF5" w:rsidRPr="00434296" w:rsidRDefault="003F1DF5" w:rsidP="00757842">
          <w:pPr>
            <w:rPr>
              <w:b/>
              <w:sz w:val="28"/>
              <w:szCs w:val="28"/>
            </w:rPr>
          </w:pPr>
          <w:r w:rsidRPr="00434296">
            <w:rPr>
              <w:b/>
              <w:sz w:val="36"/>
              <w:szCs w:val="36"/>
              <w:u w:val="single"/>
            </w:rPr>
            <w:t>Tools</w:t>
          </w:r>
          <w:r w:rsidR="00F11FE9" w:rsidRPr="00F11FE9">
            <w:rPr>
              <w:b/>
              <w:sz w:val="28"/>
              <w:szCs w:val="28"/>
            </w:rPr>
            <w:t>:</w:t>
          </w:r>
          <w:r w:rsidR="00434296">
            <w:rPr>
              <w:b/>
              <w:sz w:val="28"/>
              <w:szCs w:val="28"/>
            </w:rPr>
            <w:tab/>
          </w:r>
          <w:r w:rsidR="00434296">
            <w:rPr>
              <w:b/>
              <w:sz w:val="28"/>
              <w:szCs w:val="28"/>
            </w:rPr>
            <w:tab/>
          </w:r>
          <w:r w:rsidR="00434296">
            <w:rPr>
              <w:b/>
              <w:sz w:val="28"/>
              <w:szCs w:val="28"/>
            </w:rPr>
            <w:tab/>
          </w:r>
          <w:r w:rsidR="00434296">
            <w:rPr>
              <w:b/>
              <w:sz w:val="28"/>
              <w:szCs w:val="28"/>
            </w:rPr>
            <w:tab/>
          </w:r>
          <w:r w:rsidR="00434296">
            <w:rPr>
              <w:b/>
              <w:sz w:val="28"/>
              <w:szCs w:val="28"/>
            </w:rPr>
            <w:tab/>
          </w:r>
          <w:r w:rsidR="00FA4DB7">
            <w:rPr>
              <w:sz w:val="28"/>
              <w:szCs w:val="28"/>
            </w:rPr>
            <w:t xml:space="preserve"> </w:t>
          </w:r>
          <w:proofErr w:type="spellStart"/>
          <w:r w:rsidR="00FA4DB7">
            <w:rPr>
              <w:sz w:val="28"/>
              <w:szCs w:val="28"/>
            </w:rPr>
            <w:t>gcc</w:t>
          </w:r>
          <w:proofErr w:type="spellEnd"/>
          <w:r w:rsidR="00434296">
            <w:rPr>
              <w:sz w:val="28"/>
              <w:szCs w:val="28"/>
            </w:rPr>
            <w:t xml:space="preserve">, </w:t>
          </w:r>
          <w:proofErr w:type="gramStart"/>
          <w:r w:rsidR="00434296">
            <w:rPr>
              <w:sz w:val="28"/>
              <w:szCs w:val="28"/>
            </w:rPr>
            <w:t>vi</w:t>
          </w:r>
          <w:proofErr w:type="gramEnd"/>
          <w:r w:rsidR="00FA4DB7">
            <w:rPr>
              <w:sz w:val="28"/>
              <w:szCs w:val="28"/>
            </w:rPr>
            <w:t xml:space="preserve"> </w:t>
          </w:r>
          <w:r>
            <w:rPr>
              <w:sz w:val="28"/>
              <w:szCs w:val="28"/>
            </w:rPr>
            <w:t>editor</w:t>
          </w:r>
        </w:p>
        <w:p w:rsidR="00434296" w:rsidRDefault="00434296" w:rsidP="007A07DA">
          <w:pPr>
            <w:autoSpaceDE w:val="0"/>
            <w:autoSpaceDN w:val="0"/>
            <w:adjustRightInd w:val="0"/>
            <w:spacing w:after="0" w:line="240" w:lineRule="auto"/>
            <w:rPr>
              <w:b/>
              <w:sz w:val="36"/>
              <w:szCs w:val="36"/>
              <w:u w:val="single"/>
            </w:rPr>
          </w:pPr>
        </w:p>
        <w:p w:rsidR="007A07DA" w:rsidRDefault="003F1DF5" w:rsidP="007A07DA">
          <w:pPr>
            <w:autoSpaceDE w:val="0"/>
            <w:autoSpaceDN w:val="0"/>
            <w:adjustRightInd w:val="0"/>
            <w:spacing w:after="0" w:line="240" w:lineRule="auto"/>
            <w:rPr>
              <w:sz w:val="28"/>
              <w:szCs w:val="28"/>
            </w:rPr>
          </w:pPr>
          <w:r w:rsidRPr="00434296">
            <w:rPr>
              <w:b/>
              <w:sz w:val="36"/>
              <w:szCs w:val="36"/>
              <w:u w:val="single"/>
            </w:rPr>
            <w:t>Libraries used</w:t>
          </w:r>
          <w:r w:rsidR="00F11FE9">
            <w:rPr>
              <w:sz w:val="28"/>
              <w:szCs w:val="28"/>
            </w:rPr>
            <w:t>:</w:t>
          </w:r>
          <w:r w:rsidR="00FA4DB7">
            <w:rPr>
              <w:sz w:val="28"/>
              <w:szCs w:val="28"/>
            </w:rPr>
            <w:t xml:space="preserve">   </w:t>
          </w:r>
        </w:p>
        <w:p w:rsidR="00434296" w:rsidRDefault="00434296" w:rsidP="007A07DA">
          <w:pPr>
            <w:autoSpaceDE w:val="0"/>
            <w:autoSpaceDN w:val="0"/>
            <w:adjustRightInd w:val="0"/>
            <w:spacing w:after="0" w:line="240" w:lineRule="auto"/>
            <w:rPr>
              <w:rFonts w:ascii="Lucida Bright" w:hAnsi="Lucida Bright" w:cs="System"/>
              <w:bCs/>
              <w:sz w:val="20"/>
              <w:szCs w:val="20"/>
            </w:rPr>
          </w:pP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 xml:space="preserve"> &lt;</w:t>
          </w:r>
          <w:proofErr w:type="spellStart"/>
          <w:r w:rsidRPr="00434296">
            <w:rPr>
              <w:rFonts w:ascii="Lucida Bright" w:hAnsi="Lucida Bright" w:cs="System"/>
              <w:bCs/>
              <w:sz w:val="20"/>
              <w:szCs w:val="20"/>
            </w:rPr>
            <w:t>stdio.h</w:t>
          </w:r>
          <w:proofErr w:type="spellEnd"/>
          <w:r w:rsidRPr="00434296">
            <w:rPr>
              <w:rFonts w:ascii="Lucida Bright" w:hAnsi="Lucida Bright" w:cs="System"/>
              <w:bCs/>
              <w:sz w:val="20"/>
              <w:szCs w:val="20"/>
            </w:rPr>
            <w:t>&gt;</w:t>
          </w:r>
          <w:r w:rsidRPr="00434296">
            <w:rPr>
              <w:rFonts w:ascii="Lucida Bright" w:hAnsi="Lucida Bright" w:cs="System"/>
              <w:bCs/>
              <w:sz w:val="20"/>
              <w:szCs w:val="20"/>
            </w:rPr>
            <w:tab/>
          </w:r>
          <w:r w:rsidRPr="00434296">
            <w:rPr>
              <w:rFonts w:ascii="Lucida Bright" w:hAnsi="Lucida Bright" w:cs="System"/>
              <w:bCs/>
              <w:sz w:val="20"/>
              <w:szCs w:val="20"/>
            </w:rPr>
            <w:tab/>
          </w:r>
          <w:r w:rsidRPr="00434296">
            <w:rPr>
              <w:rFonts w:ascii="Lucida Bright" w:hAnsi="Lucida Bright" w:cs="System"/>
              <w:bCs/>
              <w:sz w:val="20"/>
              <w:szCs w:val="20"/>
            </w:rPr>
            <w:tab/>
          </w:r>
          <w:r w:rsidRPr="00434296">
            <w:rPr>
              <w:rFonts w:ascii="Lucida Bright" w:hAnsi="Lucida Bright" w:cs="System"/>
              <w:bCs/>
              <w:sz w:val="20"/>
              <w:szCs w:val="20"/>
            </w:rPr>
            <w:tab/>
          </w:r>
          <w:r w:rsidRPr="00434296">
            <w:rPr>
              <w:rFonts w:ascii="Lucida Bright" w:hAnsi="Lucida Bright" w:cs="System"/>
              <w:bCs/>
              <w:sz w:val="20"/>
              <w:szCs w:val="20"/>
            </w:rPr>
            <w:tab/>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spellStart"/>
          <w:r w:rsidRPr="00434296">
            <w:rPr>
              <w:rFonts w:ascii="Lucida Bright" w:hAnsi="Lucida Bright" w:cs="System"/>
              <w:bCs/>
              <w:sz w:val="20"/>
              <w:szCs w:val="20"/>
            </w:rPr>
            <w:t>string.h</w:t>
          </w:r>
          <w:proofErr w:type="spell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spellStart"/>
          <w:r w:rsidRPr="00434296">
            <w:rPr>
              <w:rFonts w:ascii="Lucida Bright" w:hAnsi="Lucida Bright" w:cs="System"/>
              <w:bCs/>
              <w:sz w:val="20"/>
              <w:szCs w:val="20"/>
            </w:rPr>
            <w:t>stdlib.h</w:t>
          </w:r>
          <w:proofErr w:type="spell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spellStart"/>
          <w:r w:rsidRPr="00434296">
            <w:rPr>
              <w:rFonts w:ascii="Lucida Bright" w:hAnsi="Lucida Bright" w:cs="System"/>
              <w:bCs/>
              <w:sz w:val="20"/>
              <w:szCs w:val="20"/>
            </w:rPr>
            <w:t>ctype.h</w:t>
          </w:r>
          <w:proofErr w:type="spell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gramStart"/>
          <w:r w:rsidRPr="00434296">
            <w:rPr>
              <w:rFonts w:ascii="Lucida Bright" w:hAnsi="Lucida Bright" w:cs="System"/>
              <w:bCs/>
              <w:sz w:val="20"/>
              <w:szCs w:val="20"/>
            </w:rPr>
            <w:t>sys/</w:t>
          </w:r>
          <w:proofErr w:type="spellStart"/>
          <w:r w:rsidRPr="00434296">
            <w:rPr>
              <w:rFonts w:ascii="Lucida Bright" w:hAnsi="Lucida Bright" w:cs="System"/>
              <w:bCs/>
              <w:sz w:val="20"/>
              <w:szCs w:val="20"/>
            </w:rPr>
            <w:t>types.h</w:t>
          </w:r>
          <w:proofErr w:type="spellEnd"/>
          <w:proofErr w:type="gram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gramStart"/>
          <w:r w:rsidRPr="00434296">
            <w:rPr>
              <w:rFonts w:ascii="Lucida Bright" w:hAnsi="Lucida Bright" w:cs="System"/>
              <w:bCs/>
              <w:sz w:val="20"/>
              <w:szCs w:val="20"/>
            </w:rPr>
            <w:t>sys/</w:t>
          </w:r>
          <w:proofErr w:type="spellStart"/>
          <w:r w:rsidRPr="00434296">
            <w:rPr>
              <w:rFonts w:ascii="Lucida Bright" w:hAnsi="Lucida Bright" w:cs="System"/>
              <w:bCs/>
              <w:sz w:val="20"/>
              <w:szCs w:val="20"/>
            </w:rPr>
            <w:t>socket.h</w:t>
          </w:r>
          <w:proofErr w:type="spellEnd"/>
          <w:proofErr w:type="gram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gramStart"/>
          <w:r w:rsidRPr="00434296">
            <w:rPr>
              <w:rFonts w:ascii="Lucida Bright" w:hAnsi="Lucida Bright" w:cs="System"/>
              <w:bCs/>
              <w:sz w:val="20"/>
              <w:szCs w:val="20"/>
            </w:rPr>
            <w:t>sys/</w:t>
          </w:r>
          <w:proofErr w:type="spellStart"/>
          <w:r w:rsidRPr="00434296">
            <w:rPr>
              <w:rFonts w:ascii="Lucida Bright" w:hAnsi="Lucida Bright" w:cs="System"/>
              <w:bCs/>
              <w:sz w:val="20"/>
              <w:szCs w:val="20"/>
            </w:rPr>
            <w:t>ipc.h</w:t>
          </w:r>
          <w:proofErr w:type="spellEnd"/>
          <w:proofErr w:type="gram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gramStart"/>
          <w:r w:rsidRPr="00434296">
            <w:rPr>
              <w:rFonts w:ascii="Lucida Bright" w:hAnsi="Lucida Bright" w:cs="System"/>
              <w:bCs/>
              <w:sz w:val="20"/>
              <w:szCs w:val="20"/>
            </w:rPr>
            <w:t>sys/</w:t>
          </w:r>
          <w:proofErr w:type="spellStart"/>
          <w:r w:rsidRPr="00434296">
            <w:rPr>
              <w:rFonts w:ascii="Lucida Bright" w:hAnsi="Lucida Bright" w:cs="System"/>
              <w:bCs/>
              <w:sz w:val="20"/>
              <w:szCs w:val="20"/>
            </w:rPr>
            <w:t>msg.h</w:t>
          </w:r>
          <w:proofErr w:type="spellEnd"/>
          <w:proofErr w:type="gram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spellStart"/>
          <w:proofErr w:type="gramStart"/>
          <w:r w:rsidRPr="00434296">
            <w:rPr>
              <w:rFonts w:ascii="Lucida Bright" w:hAnsi="Lucida Bright" w:cs="System"/>
              <w:bCs/>
              <w:sz w:val="20"/>
              <w:szCs w:val="20"/>
            </w:rPr>
            <w:t>netinet</w:t>
          </w:r>
          <w:proofErr w:type="spellEnd"/>
          <w:r w:rsidRPr="00434296">
            <w:rPr>
              <w:rFonts w:ascii="Lucida Bright" w:hAnsi="Lucida Bright" w:cs="System"/>
              <w:bCs/>
              <w:sz w:val="20"/>
              <w:szCs w:val="20"/>
            </w:rPr>
            <w:t>/</w:t>
          </w:r>
          <w:proofErr w:type="spellStart"/>
          <w:r w:rsidRPr="00434296">
            <w:rPr>
              <w:rFonts w:ascii="Lucida Bright" w:hAnsi="Lucida Bright" w:cs="System"/>
              <w:bCs/>
              <w:sz w:val="20"/>
              <w:szCs w:val="20"/>
            </w:rPr>
            <w:t>in.h</w:t>
          </w:r>
          <w:proofErr w:type="spellEnd"/>
          <w:proofErr w:type="gram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spellStart"/>
          <w:r w:rsidRPr="00434296">
            <w:rPr>
              <w:rFonts w:ascii="Lucida Bright" w:hAnsi="Lucida Bright" w:cs="System"/>
              <w:bCs/>
              <w:sz w:val="20"/>
              <w:szCs w:val="20"/>
            </w:rPr>
            <w:t>signal.h</w:t>
          </w:r>
          <w:proofErr w:type="spell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spellStart"/>
          <w:r w:rsidRPr="00434296">
            <w:rPr>
              <w:rFonts w:ascii="Lucida Bright" w:hAnsi="Lucida Bright" w:cs="System"/>
              <w:bCs/>
              <w:sz w:val="20"/>
              <w:szCs w:val="20"/>
            </w:rPr>
            <w:t>pthread.h</w:t>
          </w:r>
          <w:proofErr w:type="spell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spellStart"/>
          <w:r w:rsidRPr="00434296">
            <w:rPr>
              <w:rFonts w:ascii="Lucida Bright" w:hAnsi="Lucida Bright" w:cs="System"/>
              <w:bCs/>
              <w:sz w:val="20"/>
              <w:szCs w:val="20"/>
            </w:rPr>
            <w:t>err.h</w:t>
          </w:r>
          <w:proofErr w:type="spell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spellStart"/>
          <w:r w:rsidRPr="00434296">
            <w:rPr>
              <w:rFonts w:ascii="Lucida Bright" w:hAnsi="Lucida Bright" w:cs="System"/>
              <w:bCs/>
              <w:sz w:val="20"/>
              <w:szCs w:val="20"/>
            </w:rPr>
            <w:t>semaphore.h</w:t>
          </w:r>
          <w:proofErr w:type="spell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gramStart"/>
          <w:r w:rsidRPr="00434296">
            <w:rPr>
              <w:rFonts w:ascii="Lucida Bright" w:hAnsi="Lucida Bright" w:cs="System"/>
              <w:bCs/>
              <w:sz w:val="20"/>
              <w:szCs w:val="20"/>
            </w:rPr>
            <w:t>sys/</w:t>
          </w:r>
          <w:proofErr w:type="spellStart"/>
          <w:r w:rsidRPr="00434296">
            <w:rPr>
              <w:rFonts w:ascii="Lucida Bright" w:hAnsi="Lucida Bright" w:cs="System"/>
              <w:bCs/>
              <w:sz w:val="20"/>
              <w:szCs w:val="20"/>
            </w:rPr>
            <w:t>types.h</w:t>
          </w:r>
          <w:proofErr w:type="spellEnd"/>
          <w:proofErr w:type="gramEnd"/>
          <w:r w:rsidRPr="00434296">
            <w:rPr>
              <w:rFonts w:ascii="Lucida Bright" w:hAnsi="Lucida Bright" w:cs="System"/>
              <w:bCs/>
              <w:sz w:val="20"/>
              <w:szCs w:val="20"/>
            </w:rPr>
            <w:t>&gt;</w:t>
          </w:r>
        </w:p>
        <w:p w:rsidR="007A07DA" w:rsidRPr="00434296" w:rsidRDefault="007A07DA" w:rsidP="007A07DA">
          <w:pPr>
            <w:autoSpaceDE w:val="0"/>
            <w:autoSpaceDN w:val="0"/>
            <w:adjustRightInd w:val="0"/>
            <w:spacing w:after="0" w:line="240" w:lineRule="auto"/>
            <w:rPr>
              <w:rFonts w:ascii="Lucida Bright" w:hAnsi="Lucida Bright" w:cs="System"/>
              <w:bCs/>
              <w:sz w:val="20"/>
              <w:szCs w:val="20"/>
            </w:rPr>
          </w:pPr>
          <w:r w:rsidRPr="00434296">
            <w:rPr>
              <w:rFonts w:ascii="Lucida Bright" w:hAnsi="Lucida Bright" w:cs="System"/>
              <w:bCs/>
              <w:sz w:val="20"/>
              <w:szCs w:val="20"/>
            </w:rPr>
            <w:t>&lt;</w:t>
          </w:r>
          <w:proofErr w:type="gramStart"/>
          <w:r w:rsidRPr="00434296">
            <w:rPr>
              <w:rFonts w:ascii="Lucida Bright" w:hAnsi="Lucida Bright" w:cs="System"/>
              <w:bCs/>
              <w:sz w:val="20"/>
              <w:szCs w:val="20"/>
            </w:rPr>
            <w:t>sys/</w:t>
          </w:r>
          <w:proofErr w:type="spellStart"/>
          <w:r w:rsidRPr="00434296">
            <w:rPr>
              <w:rFonts w:ascii="Lucida Bright" w:hAnsi="Lucida Bright" w:cs="System"/>
              <w:bCs/>
              <w:sz w:val="20"/>
              <w:szCs w:val="20"/>
            </w:rPr>
            <w:t>msg.h</w:t>
          </w:r>
          <w:proofErr w:type="spellEnd"/>
          <w:proofErr w:type="gramEnd"/>
          <w:r w:rsidRPr="00434296">
            <w:rPr>
              <w:rFonts w:ascii="Lucida Bright" w:hAnsi="Lucida Bright" w:cs="System"/>
              <w:bCs/>
              <w:sz w:val="20"/>
              <w:szCs w:val="20"/>
            </w:rPr>
            <w:t>&gt;</w:t>
          </w:r>
        </w:p>
        <w:p w:rsidR="007A07DA" w:rsidRPr="00434296" w:rsidRDefault="007A07DA" w:rsidP="00757842">
          <w:pPr>
            <w:rPr>
              <w:rFonts w:ascii="Lucida Bright" w:hAnsi="Lucida Bright"/>
              <w:sz w:val="28"/>
              <w:szCs w:val="28"/>
            </w:rPr>
          </w:pPr>
          <w:r w:rsidRPr="00434296">
            <w:rPr>
              <w:rFonts w:ascii="Lucida Bright" w:hAnsi="Lucida Bright" w:cs="System"/>
              <w:bCs/>
              <w:sz w:val="20"/>
              <w:szCs w:val="20"/>
            </w:rPr>
            <w:t>&lt;</w:t>
          </w:r>
          <w:proofErr w:type="spellStart"/>
          <w:r w:rsidRPr="00434296">
            <w:rPr>
              <w:rFonts w:ascii="Lucida Bright" w:hAnsi="Lucida Bright" w:cs="System"/>
              <w:bCs/>
              <w:sz w:val="20"/>
              <w:szCs w:val="20"/>
            </w:rPr>
            <w:t>time.h</w:t>
          </w:r>
          <w:proofErr w:type="spellEnd"/>
          <w:r w:rsidRPr="00434296">
            <w:rPr>
              <w:rFonts w:ascii="Lucida Bright" w:hAnsi="Lucida Bright" w:cs="System"/>
              <w:bCs/>
              <w:sz w:val="20"/>
              <w:szCs w:val="20"/>
            </w:rPr>
            <w:t>&gt;</w:t>
          </w:r>
          <w:r w:rsidR="00FA4DB7" w:rsidRPr="00434296">
            <w:rPr>
              <w:rFonts w:ascii="Lucida Bright" w:hAnsi="Lucida Bright"/>
              <w:sz w:val="28"/>
              <w:szCs w:val="28"/>
            </w:rPr>
            <w:t xml:space="preserve">      </w:t>
          </w:r>
        </w:p>
        <w:p w:rsidR="003F1DF5" w:rsidRDefault="003F1DF5" w:rsidP="00757842">
          <w:pPr>
            <w:rPr>
              <w:b/>
              <w:sz w:val="28"/>
              <w:szCs w:val="28"/>
            </w:rPr>
          </w:pPr>
          <w:r w:rsidRPr="00434296">
            <w:rPr>
              <w:b/>
              <w:sz w:val="36"/>
              <w:szCs w:val="36"/>
              <w:u w:val="single"/>
            </w:rPr>
            <w:lastRenderedPageBreak/>
            <w:t xml:space="preserve">List of Programs </w:t>
          </w:r>
          <w:r w:rsidR="00434296" w:rsidRPr="00434296">
            <w:rPr>
              <w:b/>
              <w:sz w:val="36"/>
              <w:szCs w:val="36"/>
              <w:u w:val="single"/>
            </w:rPr>
            <w:t>developed</w:t>
          </w:r>
          <w:r w:rsidR="00434296">
            <w:rPr>
              <w:sz w:val="28"/>
              <w:szCs w:val="28"/>
            </w:rPr>
            <w:t>:</w:t>
          </w:r>
        </w:p>
        <w:p w:rsidR="00FA4DB7" w:rsidRDefault="00FA4DB7" w:rsidP="00FA4DB7">
          <w:pPr>
            <w:pStyle w:val="ListParagraph"/>
            <w:numPr>
              <w:ilvl w:val="0"/>
              <w:numId w:val="7"/>
            </w:numPr>
            <w:rPr>
              <w:sz w:val="28"/>
              <w:szCs w:val="28"/>
            </w:rPr>
          </w:pPr>
          <w:proofErr w:type="spellStart"/>
          <w:r>
            <w:rPr>
              <w:sz w:val="28"/>
              <w:szCs w:val="28"/>
            </w:rPr>
            <w:t>iqserver.c</w:t>
          </w:r>
          <w:proofErr w:type="spellEnd"/>
          <w:r>
            <w:rPr>
              <w:sz w:val="28"/>
              <w:szCs w:val="28"/>
            </w:rPr>
            <w:t xml:space="preserve">                   - the program contains the main function of the server</w:t>
          </w:r>
        </w:p>
        <w:p w:rsidR="00434296" w:rsidRDefault="00FA4DB7" w:rsidP="00434296">
          <w:pPr>
            <w:pStyle w:val="ListParagraph"/>
            <w:numPr>
              <w:ilvl w:val="0"/>
              <w:numId w:val="7"/>
            </w:numPr>
            <w:rPr>
              <w:sz w:val="28"/>
              <w:szCs w:val="28"/>
            </w:rPr>
          </w:pPr>
          <w:proofErr w:type="spellStart"/>
          <w:r>
            <w:rPr>
              <w:sz w:val="28"/>
              <w:szCs w:val="28"/>
            </w:rPr>
            <w:t>serveroperations.h</w:t>
          </w:r>
          <w:proofErr w:type="spellEnd"/>
          <w:r>
            <w:rPr>
              <w:sz w:val="28"/>
              <w:szCs w:val="28"/>
            </w:rPr>
            <w:t xml:space="preserve">   - the header file contains the </w:t>
          </w:r>
          <w:r w:rsidR="000F4338">
            <w:rPr>
              <w:sz w:val="28"/>
              <w:szCs w:val="28"/>
            </w:rPr>
            <w:t>vario</w:t>
          </w:r>
          <w:r w:rsidR="00434296">
            <w:rPr>
              <w:sz w:val="28"/>
              <w:szCs w:val="28"/>
            </w:rPr>
            <w:t>us server functions,</w:t>
          </w:r>
        </w:p>
        <w:p w:rsidR="000F4338" w:rsidRDefault="00434296" w:rsidP="00434296">
          <w:pPr>
            <w:pStyle w:val="ListParagraph"/>
            <w:ind w:left="1440" w:firstLine="720"/>
            <w:rPr>
              <w:sz w:val="28"/>
              <w:szCs w:val="28"/>
            </w:rPr>
          </w:pPr>
          <w:r>
            <w:rPr>
              <w:sz w:val="28"/>
              <w:szCs w:val="28"/>
            </w:rPr>
            <w:t xml:space="preserve">                 </w:t>
          </w:r>
          <w:proofErr w:type="gramStart"/>
          <w:r w:rsidR="000F4338">
            <w:rPr>
              <w:sz w:val="28"/>
              <w:szCs w:val="28"/>
            </w:rPr>
            <w:t>constants</w:t>
          </w:r>
          <w:proofErr w:type="gramEnd"/>
          <w:r w:rsidR="000F4338">
            <w:rPr>
              <w:sz w:val="28"/>
              <w:szCs w:val="28"/>
            </w:rPr>
            <w:t xml:space="preserve"> and global variables.</w:t>
          </w:r>
        </w:p>
        <w:p w:rsidR="00FA4DB7" w:rsidRDefault="00FA4DB7" w:rsidP="00FA4DB7">
          <w:pPr>
            <w:pStyle w:val="ListParagraph"/>
            <w:numPr>
              <w:ilvl w:val="0"/>
              <w:numId w:val="7"/>
            </w:numPr>
            <w:rPr>
              <w:sz w:val="28"/>
              <w:szCs w:val="28"/>
            </w:rPr>
          </w:pPr>
          <w:proofErr w:type="spellStart"/>
          <w:r>
            <w:rPr>
              <w:sz w:val="28"/>
              <w:szCs w:val="28"/>
            </w:rPr>
            <w:t>iqclient.c</w:t>
          </w:r>
          <w:proofErr w:type="spellEnd"/>
          <w:r>
            <w:rPr>
              <w:sz w:val="28"/>
              <w:szCs w:val="28"/>
            </w:rPr>
            <w:t xml:space="preserve">                     - the program contains the main function of the client</w:t>
          </w:r>
        </w:p>
        <w:p w:rsidR="00434296" w:rsidRDefault="00FA4DB7" w:rsidP="000F4338">
          <w:pPr>
            <w:pStyle w:val="ListParagraph"/>
            <w:numPr>
              <w:ilvl w:val="0"/>
              <w:numId w:val="7"/>
            </w:numPr>
            <w:rPr>
              <w:sz w:val="28"/>
              <w:szCs w:val="28"/>
            </w:rPr>
          </w:pPr>
          <w:proofErr w:type="spellStart"/>
          <w:r>
            <w:rPr>
              <w:sz w:val="28"/>
              <w:szCs w:val="28"/>
            </w:rPr>
            <w:t>clientoperations.h</w:t>
          </w:r>
          <w:proofErr w:type="spellEnd"/>
          <w:r>
            <w:rPr>
              <w:sz w:val="28"/>
              <w:szCs w:val="28"/>
            </w:rPr>
            <w:t xml:space="preserve">     - the header file contains the various client </w:t>
          </w:r>
          <w:r w:rsidR="000F4338">
            <w:rPr>
              <w:sz w:val="28"/>
              <w:szCs w:val="28"/>
            </w:rPr>
            <w:t>functions,</w:t>
          </w:r>
        </w:p>
        <w:p w:rsidR="000F4338" w:rsidRDefault="00434296" w:rsidP="00434296">
          <w:pPr>
            <w:pStyle w:val="ListParagraph"/>
            <w:ind w:left="1440" w:firstLine="720"/>
            <w:rPr>
              <w:sz w:val="28"/>
              <w:szCs w:val="28"/>
            </w:rPr>
          </w:pPr>
          <w:r>
            <w:rPr>
              <w:sz w:val="28"/>
              <w:szCs w:val="28"/>
            </w:rPr>
            <w:t xml:space="preserve">     </w:t>
          </w:r>
          <w:r w:rsidR="000F4338">
            <w:rPr>
              <w:sz w:val="28"/>
              <w:szCs w:val="28"/>
            </w:rPr>
            <w:t xml:space="preserve">            </w:t>
          </w:r>
          <w:proofErr w:type="gramStart"/>
          <w:r w:rsidR="000F4338">
            <w:rPr>
              <w:sz w:val="28"/>
              <w:szCs w:val="28"/>
            </w:rPr>
            <w:t>constants</w:t>
          </w:r>
          <w:proofErr w:type="gramEnd"/>
          <w:r w:rsidR="000F4338">
            <w:rPr>
              <w:sz w:val="28"/>
              <w:szCs w:val="28"/>
            </w:rPr>
            <w:t xml:space="preserve"> and global variables.</w:t>
          </w:r>
        </w:p>
        <w:p w:rsidR="00434296" w:rsidRDefault="00434296" w:rsidP="00FA4DB7">
          <w:pPr>
            <w:rPr>
              <w:b/>
              <w:sz w:val="36"/>
              <w:szCs w:val="36"/>
              <w:u w:val="single"/>
            </w:rPr>
          </w:pPr>
        </w:p>
        <w:p w:rsidR="00FA4DB7" w:rsidRPr="00434296" w:rsidRDefault="00FA4DB7" w:rsidP="00FA4DB7">
          <w:pPr>
            <w:rPr>
              <w:b/>
              <w:sz w:val="36"/>
              <w:szCs w:val="36"/>
              <w:u w:val="single"/>
            </w:rPr>
          </w:pPr>
          <w:r w:rsidRPr="00434296">
            <w:rPr>
              <w:b/>
              <w:sz w:val="36"/>
              <w:szCs w:val="36"/>
              <w:u w:val="single"/>
            </w:rPr>
            <w:t>Other files:</w:t>
          </w:r>
        </w:p>
        <w:p w:rsidR="001D5796" w:rsidRDefault="00FA4DB7" w:rsidP="00FA4DB7">
          <w:pPr>
            <w:pStyle w:val="ListParagraph"/>
            <w:numPr>
              <w:ilvl w:val="0"/>
              <w:numId w:val="8"/>
            </w:numPr>
            <w:rPr>
              <w:sz w:val="28"/>
              <w:szCs w:val="28"/>
            </w:rPr>
          </w:pPr>
          <w:r w:rsidRPr="00FA4DB7">
            <w:rPr>
              <w:sz w:val="28"/>
              <w:szCs w:val="28"/>
            </w:rPr>
            <w:t>info.txt</w:t>
          </w:r>
          <w:r>
            <w:rPr>
              <w:sz w:val="28"/>
              <w:szCs w:val="28"/>
            </w:rPr>
            <w:t xml:space="preserve">             -file stores all the information about the registered users</w:t>
          </w:r>
          <w:r w:rsidR="000F4338">
            <w:rPr>
              <w:sz w:val="28"/>
              <w:szCs w:val="28"/>
            </w:rPr>
            <w:t xml:space="preserve"> like </w:t>
          </w:r>
        </w:p>
        <w:p w:rsidR="00FA4DB7" w:rsidRPr="00FA4DB7" w:rsidRDefault="001D5796" w:rsidP="001D5796">
          <w:pPr>
            <w:pStyle w:val="ListParagraph"/>
            <w:ind w:left="1440"/>
            <w:rPr>
              <w:sz w:val="28"/>
              <w:szCs w:val="28"/>
            </w:rPr>
          </w:pPr>
          <w:r>
            <w:rPr>
              <w:sz w:val="28"/>
              <w:szCs w:val="28"/>
            </w:rPr>
            <w:t xml:space="preserve">        </w:t>
          </w:r>
          <w:r w:rsidR="004F3010">
            <w:rPr>
              <w:sz w:val="28"/>
              <w:szCs w:val="28"/>
            </w:rPr>
            <w:t xml:space="preserve">        </w:t>
          </w:r>
          <w:proofErr w:type="gramStart"/>
          <w:r w:rsidR="000F4338">
            <w:rPr>
              <w:sz w:val="28"/>
              <w:szCs w:val="28"/>
            </w:rPr>
            <w:t>name</w:t>
          </w:r>
          <w:proofErr w:type="gramEnd"/>
          <w:r w:rsidR="000F4338">
            <w:rPr>
              <w:sz w:val="28"/>
              <w:szCs w:val="28"/>
            </w:rPr>
            <w:t>, city, college, etc.</w:t>
          </w:r>
        </w:p>
        <w:p w:rsidR="00FA4DB7" w:rsidRDefault="00FA4DB7" w:rsidP="00FA4DB7">
          <w:pPr>
            <w:pStyle w:val="ListParagraph"/>
            <w:numPr>
              <w:ilvl w:val="0"/>
              <w:numId w:val="8"/>
            </w:numPr>
            <w:rPr>
              <w:sz w:val="28"/>
              <w:szCs w:val="28"/>
            </w:rPr>
          </w:pPr>
          <w:r w:rsidRPr="00FA4DB7">
            <w:rPr>
              <w:sz w:val="28"/>
              <w:szCs w:val="28"/>
            </w:rPr>
            <w:t>user.txt            -file stores the passwords of the users.</w:t>
          </w:r>
        </w:p>
        <w:p w:rsidR="00FA4DB7" w:rsidRPr="00FA4DB7" w:rsidRDefault="00FA4DB7" w:rsidP="00FA4DB7">
          <w:pPr>
            <w:pStyle w:val="ListParagraph"/>
            <w:numPr>
              <w:ilvl w:val="0"/>
              <w:numId w:val="8"/>
            </w:numPr>
            <w:rPr>
              <w:sz w:val="28"/>
              <w:szCs w:val="28"/>
            </w:rPr>
          </w:pPr>
          <w:r w:rsidRPr="00FA4DB7">
            <w:rPr>
              <w:sz w:val="28"/>
              <w:szCs w:val="28"/>
            </w:rPr>
            <w:t>score.txt</w:t>
          </w:r>
          <w:r>
            <w:rPr>
              <w:sz w:val="28"/>
              <w:szCs w:val="28"/>
            </w:rPr>
            <w:t xml:space="preserve">          -file stores the scores of all users.</w:t>
          </w:r>
        </w:p>
        <w:p w:rsidR="00FA4DB7" w:rsidRDefault="00FA4DB7" w:rsidP="00FA4DB7">
          <w:pPr>
            <w:pStyle w:val="ListParagraph"/>
            <w:numPr>
              <w:ilvl w:val="0"/>
              <w:numId w:val="8"/>
            </w:numPr>
            <w:rPr>
              <w:sz w:val="28"/>
              <w:szCs w:val="28"/>
            </w:rPr>
          </w:pPr>
          <w:r w:rsidRPr="00FA4DB7">
            <w:rPr>
              <w:sz w:val="28"/>
              <w:szCs w:val="28"/>
            </w:rPr>
            <w:t>temp.txt</w:t>
          </w:r>
          <w:r>
            <w:rPr>
              <w:sz w:val="28"/>
              <w:szCs w:val="28"/>
            </w:rPr>
            <w:t xml:space="preserve">          -file used temporarily while updating any user’</w:t>
          </w:r>
          <w:r w:rsidR="000F4338">
            <w:rPr>
              <w:sz w:val="28"/>
              <w:szCs w:val="28"/>
            </w:rPr>
            <w:t>s score</w:t>
          </w:r>
          <w:r>
            <w:rPr>
              <w:sz w:val="28"/>
              <w:szCs w:val="28"/>
            </w:rPr>
            <w:t xml:space="preserve"> </w:t>
          </w:r>
        </w:p>
        <w:p w:rsidR="00FA4DB7" w:rsidRPr="00FA4DB7" w:rsidRDefault="00FA4DB7" w:rsidP="00FA4DB7">
          <w:pPr>
            <w:pStyle w:val="ListParagraph"/>
            <w:numPr>
              <w:ilvl w:val="0"/>
              <w:numId w:val="8"/>
            </w:numPr>
            <w:rPr>
              <w:sz w:val="28"/>
              <w:szCs w:val="28"/>
            </w:rPr>
          </w:pPr>
          <w:r>
            <w:rPr>
              <w:sz w:val="28"/>
              <w:szCs w:val="28"/>
            </w:rPr>
            <w:t>log.txt</w:t>
          </w:r>
          <w:r w:rsidR="000F4338">
            <w:rPr>
              <w:sz w:val="28"/>
              <w:szCs w:val="28"/>
            </w:rPr>
            <w:t xml:space="preserve">              -log file of the processes and the activities</w:t>
          </w:r>
        </w:p>
        <w:p w:rsidR="00FA4DB7" w:rsidRPr="00FA4DB7" w:rsidRDefault="00FA4DB7" w:rsidP="00FA4DB7">
          <w:pPr>
            <w:pStyle w:val="ListParagraph"/>
            <w:rPr>
              <w:b/>
              <w:sz w:val="28"/>
              <w:szCs w:val="28"/>
            </w:rPr>
          </w:pPr>
        </w:p>
        <w:p w:rsidR="003F1DF5" w:rsidRPr="00434296" w:rsidRDefault="003F1DF5" w:rsidP="00757842">
          <w:pPr>
            <w:rPr>
              <w:b/>
              <w:sz w:val="36"/>
              <w:szCs w:val="36"/>
              <w:u w:val="single"/>
            </w:rPr>
          </w:pPr>
          <w:r w:rsidRPr="00434296">
            <w:rPr>
              <w:b/>
              <w:sz w:val="36"/>
              <w:szCs w:val="36"/>
              <w:u w:val="single"/>
            </w:rPr>
            <w:t>Sample Input and Output:</w:t>
          </w:r>
        </w:p>
        <w:p w:rsidR="00757842" w:rsidRPr="007A07DA" w:rsidRDefault="000F4338" w:rsidP="00757842">
          <w:pPr>
            <w:rPr>
              <w:sz w:val="28"/>
              <w:szCs w:val="28"/>
            </w:rPr>
          </w:pPr>
          <w:r w:rsidRPr="007A07DA">
            <w:rPr>
              <w:sz w:val="28"/>
              <w:szCs w:val="28"/>
            </w:rPr>
            <w:t xml:space="preserve">The sample input and output files can be seen in two </w:t>
          </w:r>
          <w:r w:rsidR="00434296" w:rsidRPr="007A07DA">
            <w:rPr>
              <w:sz w:val="28"/>
              <w:szCs w:val="28"/>
            </w:rPr>
            <w:t>files:</w:t>
          </w:r>
        </w:p>
        <w:p w:rsidR="007A07DA" w:rsidRDefault="000F4338" w:rsidP="00757842">
          <w:pPr>
            <w:rPr>
              <w:sz w:val="28"/>
              <w:szCs w:val="28"/>
            </w:rPr>
          </w:pPr>
          <w:r w:rsidRPr="007A07DA">
            <w:rPr>
              <w:sz w:val="28"/>
              <w:szCs w:val="28"/>
            </w:rPr>
            <w:t>Client_1_IO.txt</w:t>
          </w:r>
          <w:r w:rsidR="00EC3D46">
            <w:rPr>
              <w:sz w:val="28"/>
              <w:szCs w:val="28"/>
            </w:rPr>
            <w:br/>
          </w:r>
          <w:r w:rsidR="007A07DA" w:rsidRPr="007A07DA">
            <w:rPr>
              <w:sz w:val="28"/>
              <w:szCs w:val="28"/>
            </w:rPr>
            <w:t>Client_2_IO.txt</w:t>
          </w:r>
        </w:p>
        <w:p w:rsidR="00EC3D46" w:rsidRDefault="00EC3D46" w:rsidP="00757842">
          <w:pPr>
            <w:rPr>
              <w:sz w:val="28"/>
              <w:szCs w:val="28"/>
            </w:rPr>
          </w:pPr>
          <w:r>
            <w:rPr>
              <w:sz w:val="28"/>
              <w:szCs w:val="28"/>
            </w:rPr>
            <w:t>The files shows how a new user signs up and then uses the assigned user id to login for further sessions, After logging in user get a bunch of options like starting quiz, checking scores of other members, checking top scores, send and receive message to other clients and exit out of the program, The two files show the message sending and receiving between two clients using the message function of the portal.</w:t>
          </w:r>
        </w:p>
        <w:p w:rsidR="00481521" w:rsidRDefault="00EC3D46" w:rsidP="00EC3D46">
          <w:pPr>
            <w:jc w:val="center"/>
          </w:pPr>
          <w:r>
            <w:rPr>
              <w:sz w:val="28"/>
              <w:szCs w:val="28"/>
            </w:rPr>
            <w:t>***</w:t>
          </w:r>
        </w:p>
      </w:sdtContent>
    </w:sdt>
    <w:sectPr w:rsidR="00481521" w:rsidSect="00434296">
      <w:footerReference w:type="default" r:id="rId9"/>
      <w:footerReference w:type="first" r:id="rId10"/>
      <w:pgSz w:w="12240" w:h="15840"/>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9D8" w:rsidRDefault="006949D8" w:rsidP="00434296">
      <w:pPr>
        <w:spacing w:after="0" w:line="240" w:lineRule="auto"/>
      </w:pPr>
      <w:r>
        <w:separator/>
      </w:r>
    </w:p>
  </w:endnote>
  <w:endnote w:type="continuationSeparator" w:id="0">
    <w:p w:rsidR="006949D8" w:rsidRDefault="006949D8" w:rsidP="004342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Lucida Bright">
    <w:panose1 w:val="02040602050505020304"/>
    <w:charset w:val="00"/>
    <w:family w:val="roman"/>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296" w:rsidRDefault="00434296">
    <w:pPr>
      <w:pStyle w:val="Footer"/>
      <w:pBdr>
        <w:top w:val="thinThickSmallGap" w:sz="24" w:space="1" w:color="622423" w:themeColor="accent2" w:themeShade="7F"/>
      </w:pBdr>
      <w:rPr>
        <w:rFonts w:asciiTheme="majorHAnsi" w:hAnsiTheme="majorHAnsi"/>
      </w:rPr>
    </w:pPr>
    <w:r>
      <w:rPr>
        <w:rFonts w:asciiTheme="majorHAnsi" w:hAnsiTheme="majorHAnsi"/>
      </w:rPr>
      <w:t>IT-215 Project 2011-12</w:t>
    </w:r>
    <w:r>
      <w:rPr>
        <w:rFonts w:asciiTheme="majorHAnsi" w:hAnsiTheme="majorHAnsi"/>
      </w:rPr>
      <w:ptab w:relativeTo="margin" w:alignment="right" w:leader="none"/>
    </w:r>
    <w:r>
      <w:rPr>
        <w:rFonts w:asciiTheme="majorHAnsi" w:hAnsiTheme="majorHAnsi"/>
      </w:rPr>
      <w:t xml:space="preserve">Page </w:t>
    </w:r>
    <w:fldSimple w:instr=" PAGE   \* MERGEFORMAT ">
      <w:r w:rsidR="00EC3D46" w:rsidRPr="00EC3D46">
        <w:rPr>
          <w:rFonts w:asciiTheme="majorHAnsi" w:hAnsiTheme="majorHAnsi"/>
          <w:noProof/>
        </w:rPr>
        <w:t>3</w:t>
      </w:r>
    </w:fldSimple>
  </w:p>
  <w:p w:rsidR="00434296" w:rsidRDefault="004342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3429"/>
      <w:docPartObj>
        <w:docPartGallery w:val="Page Numbers (Bottom of Page)"/>
        <w:docPartUnique/>
      </w:docPartObj>
    </w:sdtPr>
    <w:sdtContent>
      <w:p w:rsidR="00434296" w:rsidRDefault="00434296">
        <w:pPr>
          <w:pStyle w:val="Footer"/>
          <w:jc w:val="right"/>
        </w:pPr>
        <w:fldSimple w:instr=" PAGE   \* MERGEFORMAT ">
          <w:r w:rsidR="00EC3D46">
            <w:rPr>
              <w:noProof/>
            </w:rPr>
            <w:t>1</w:t>
          </w:r>
        </w:fldSimple>
      </w:p>
    </w:sdtContent>
  </w:sdt>
  <w:p w:rsidR="00434296" w:rsidRDefault="004342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9D8" w:rsidRDefault="006949D8" w:rsidP="00434296">
      <w:pPr>
        <w:spacing w:after="0" w:line="240" w:lineRule="auto"/>
      </w:pPr>
      <w:r>
        <w:separator/>
      </w:r>
    </w:p>
  </w:footnote>
  <w:footnote w:type="continuationSeparator" w:id="0">
    <w:p w:rsidR="006949D8" w:rsidRDefault="006949D8" w:rsidP="004342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57265"/>
    <w:multiLevelType w:val="hybridMultilevel"/>
    <w:tmpl w:val="8A72A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031CE"/>
    <w:multiLevelType w:val="hybridMultilevel"/>
    <w:tmpl w:val="F5D8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13C00"/>
    <w:multiLevelType w:val="hybridMultilevel"/>
    <w:tmpl w:val="38987418"/>
    <w:lvl w:ilvl="0" w:tplc="351AB6C6">
      <w:numFmt w:val="bullet"/>
      <w:lvlText w:val="-"/>
      <w:lvlJc w:val="left"/>
      <w:pPr>
        <w:ind w:left="720" w:hanging="360"/>
      </w:pPr>
      <w:rPr>
        <w:rFonts w:ascii="Calisto MT" w:eastAsiaTheme="majorEastAsia" w:hAnsi="Calisto MT" w:cstheme="majorBidi" w:hint="default"/>
        <w:i/>
        <w:sz w:val="6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977FC"/>
    <w:multiLevelType w:val="hybridMultilevel"/>
    <w:tmpl w:val="14C4FCAC"/>
    <w:lvl w:ilvl="0" w:tplc="DAE8901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C13C0"/>
    <w:multiLevelType w:val="hybridMultilevel"/>
    <w:tmpl w:val="E710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294C55"/>
    <w:multiLevelType w:val="hybridMultilevel"/>
    <w:tmpl w:val="2962F7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049DC"/>
    <w:multiLevelType w:val="hybridMultilevel"/>
    <w:tmpl w:val="9762FF8C"/>
    <w:lvl w:ilvl="0" w:tplc="379E39B8">
      <w:numFmt w:val="bullet"/>
      <w:lvlText w:val="-"/>
      <w:lvlJc w:val="left"/>
      <w:pPr>
        <w:ind w:left="2955" w:hanging="360"/>
      </w:pPr>
      <w:rPr>
        <w:rFonts w:ascii="Cambria" w:eastAsiaTheme="majorEastAsia" w:hAnsi="Cambria" w:cstheme="majorBidi"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7">
    <w:nsid w:val="58142FA0"/>
    <w:multiLevelType w:val="hybridMultilevel"/>
    <w:tmpl w:val="52FE4A7A"/>
    <w:lvl w:ilvl="0" w:tplc="C1DA5FD2">
      <w:numFmt w:val="bullet"/>
      <w:lvlText w:val="-"/>
      <w:lvlJc w:val="left"/>
      <w:pPr>
        <w:ind w:left="6255" w:hanging="360"/>
      </w:pPr>
      <w:rPr>
        <w:rFonts w:ascii="Cambria" w:eastAsiaTheme="majorEastAsia" w:hAnsi="Cambria" w:cstheme="majorBidi" w:hint="default"/>
      </w:rPr>
    </w:lvl>
    <w:lvl w:ilvl="1" w:tplc="04090003" w:tentative="1">
      <w:start w:val="1"/>
      <w:numFmt w:val="bullet"/>
      <w:lvlText w:val="o"/>
      <w:lvlJc w:val="left"/>
      <w:pPr>
        <w:ind w:left="6975" w:hanging="360"/>
      </w:pPr>
      <w:rPr>
        <w:rFonts w:ascii="Courier New" w:hAnsi="Courier New" w:cs="Courier New" w:hint="default"/>
      </w:rPr>
    </w:lvl>
    <w:lvl w:ilvl="2" w:tplc="04090005" w:tentative="1">
      <w:start w:val="1"/>
      <w:numFmt w:val="bullet"/>
      <w:lvlText w:val=""/>
      <w:lvlJc w:val="left"/>
      <w:pPr>
        <w:ind w:left="7695" w:hanging="360"/>
      </w:pPr>
      <w:rPr>
        <w:rFonts w:ascii="Wingdings" w:hAnsi="Wingdings" w:hint="default"/>
      </w:rPr>
    </w:lvl>
    <w:lvl w:ilvl="3" w:tplc="04090001" w:tentative="1">
      <w:start w:val="1"/>
      <w:numFmt w:val="bullet"/>
      <w:lvlText w:val=""/>
      <w:lvlJc w:val="left"/>
      <w:pPr>
        <w:ind w:left="8415" w:hanging="360"/>
      </w:pPr>
      <w:rPr>
        <w:rFonts w:ascii="Symbol" w:hAnsi="Symbol" w:hint="default"/>
      </w:rPr>
    </w:lvl>
    <w:lvl w:ilvl="4" w:tplc="04090003" w:tentative="1">
      <w:start w:val="1"/>
      <w:numFmt w:val="bullet"/>
      <w:lvlText w:val="o"/>
      <w:lvlJc w:val="left"/>
      <w:pPr>
        <w:ind w:left="9135" w:hanging="360"/>
      </w:pPr>
      <w:rPr>
        <w:rFonts w:ascii="Courier New" w:hAnsi="Courier New" w:cs="Courier New" w:hint="default"/>
      </w:rPr>
    </w:lvl>
    <w:lvl w:ilvl="5" w:tplc="04090005" w:tentative="1">
      <w:start w:val="1"/>
      <w:numFmt w:val="bullet"/>
      <w:lvlText w:val=""/>
      <w:lvlJc w:val="left"/>
      <w:pPr>
        <w:ind w:left="9855" w:hanging="360"/>
      </w:pPr>
      <w:rPr>
        <w:rFonts w:ascii="Wingdings" w:hAnsi="Wingdings" w:hint="default"/>
      </w:rPr>
    </w:lvl>
    <w:lvl w:ilvl="6" w:tplc="04090001" w:tentative="1">
      <w:start w:val="1"/>
      <w:numFmt w:val="bullet"/>
      <w:lvlText w:val=""/>
      <w:lvlJc w:val="left"/>
      <w:pPr>
        <w:ind w:left="10575" w:hanging="360"/>
      </w:pPr>
      <w:rPr>
        <w:rFonts w:ascii="Symbol" w:hAnsi="Symbol" w:hint="default"/>
      </w:rPr>
    </w:lvl>
    <w:lvl w:ilvl="7" w:tplc="04090003" w:tentative="1">
      <w:start w:val="1"/>
      <w:numFmt w:val="bullet"/>
      <w:lvlText w:val="o"/>
      <w:lvlJc w:val="left"/>
      <w:pPr>
        <w:ind w:left="11295" w:hanging="360"/>
      </w:pPr>
      <w:rPr>
        <w:rFonts w:ascii="Courier New" w:hAnsi="Courier New" w:cs="Courier New" w:hint="default"/>
      </w:rPr>
    </w:lvl>
    <w:lvl w:ilvl="8" w:tplc="04090005" w:tentative="1">
      <w:start w:val="1"/>
      <w:numFmt w:val="bullet"/>
      <w:lvlText w:val=""/>
      <w:lvlJc w:val="left"/>
      <w:pPr>
        <w:ind w:left="12015"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6"/>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5B1E6D"/>
    <w:rsid w:val="00013368"/>
    <w:rsid w:val="00020482"/>
    <w:rsid w:val="00032740"/>
    <w:rsid w:val="000409DD"/>
    <w:rsid w:val="000568E7"/>
    <w:rsid w:val="000850C2"/>
    <w:rsid w:val="000B6885"/>
    <w:rsid w:val="000E2D67"/>
    <w:rsid w:val="000E6C3A"/>
    <w:rsid w:val="000F4338"/>
    <w:rsid w:val="001210A5"/>
    <w:rsid w:val="00124180"/>
    <w:rsid w:val="00126CF6"/>
    <w:rsid w:val="00142797"/>
    <w:rsid w:val="001456BA"/>
    <w:rsid w:val="001645D9"/>
    <w:rsid w:val="00167AAF"/>
    <w:rsid w:val="0019517C"/>
    <w:rsid w:val="001A647B"/>
    <w:rsid w:val="001D5796"/>
    <w:rsid w:val="002001F2"/>
    <w:rsid w:val="00207980"/>
    <w:rsid w:val="00235527"/>
    <w:rsid w:val="0024615B"/>
    <w:rsid w:val="002716BA"/>
    <w:rsid w:val="00280743"/>
    <w:rsid w:val="0028249B"/>
    <w:rsid w:val="00284911"/>
    <w:rsid w:val="002E3D17"/>
    <w:rsid w:val="00343FD9"/>
    <w:rsid w:val="0035729E"/>
    <w:rsid w:val="003716EB"/>
    <w:rsid w:val="003F1DF5"/>
    <w:rsid w:val="003F4EAD"/>
    <w:rsid w:val="003F6086"/>
    <w:rsid w:val="00402B2F"/>
    <w:rsid w:val="00411CA1"/>
    <w:rsid w:val="004147BC"/>
    <w:rsid w:val="00431B81"/>
    <w:rsid w:val="00434296"/>
    <w:rsid w:val="00446C27"/>
    <w:rsid w:val="00472BD5"/>
    <w:rsid w:val="00481521"/>
    <w:rsid w:val="00491628"/>
    <w:rsid w:val="00494DC3"/>
    <w:rsid w:val="004A35D5"/>
    <w:rsid w:val="004E370F"/>
    <w:rsid w:val="004F3010"/>
    <w:rsid w:val="0050569C"/>
    <w:rsid w:val="005512D2"/>
    <w:rsid w:val="0055378D"/>
    <w:rsid w:val="00553ADC"/>
    <w:rsid w:val="0056664A"/>
    <w:rsid w:val="0058270D"/>
    <w:rsid w:val="00587526"/>
    <w:rsid w:val="00590CB4"/>
    <w:rsid w:val="005A5377"/>
    <w:rsid w:val="005B1E6D"/>
    <w:rsid w:val="005B216B"/>
    <w:rsid w:val="005C3147"/>
    <w:rsid w:val="005E4854"/>
    <w:rsid w:val="00615E62"/>
    <w:rsid w:val="00617DBE"/>
    <w:rsid w:val="00620503"/>
    <w:rsid w:val="00651987"/>
    <w:rsid w:val="00662DD9"/>
    <w:rsid w:val="006949D8"/>
    <w:rsid w:val="006A1DB2"/>
    <w:rsid w:val="006F66BC"/>
    <w:rsid w:val="00714923"/>
    <w:rsid w:val="00726FA5"/>
    <w:rsid w:val="00730EFE"/>
    <w:rsid w:val="0074138B"/>
    <w:rsid w:val="00750CDC"/>
    <w:rsid w:val="007565F3"/>
    <w:rsid w:val="00757842"/>
    <w:rsid w:val="00797057"/>
    <w:rsid w:val="007A07DA"/>
    <w:rsid w:val="007A0F95"/>
    <w:rsid w:val="007B432D"/>
    <w:rsid w:val="007E5A8A"/>
    <w:rsid w:val="00807AB6"/>
    <w:rsid w:val="00810CCA"/>
    <w:rsid w:val="0084039B"/>
    <w:rsid w:val="0089418A"/>
    <w:rsid w:val="008E08E9"/>
    <w:rsid w:val="00900A84"/>
    <w:rsid w:val="00934C19"/>
    <w:rsid w:val="00965152"/>
    <w:rsid w:val="009829C4"/>
    <w:rsid w:val="00A051D1"/>
    <w:rsid w:val="00A31D7B"/>
    <w:rsid w:val="00A35836"/>
    <w:rsid w:val="00A3606F"/>
    <w:rsid w:val="00A61493"/>
    <w:rsid w:val="00A93192"/>
    <w:rsid w:val="00AA0E12"/>
    <w:rsid w:val="00AA1CD2"/>
    <w:rsid w:val="00AA5C5D"/>
    <w:rsid w:val="00AD19C6"/>
    <w:rsid w:val="00AF2E65"/>
    <w:rsid w:val="00AF313D"/>
    <w:rsid w:val="00B01D18"/>
    <w:rsid w:val="00B06445"/>
    <w:rsid w:val="00B64216"/>
    <w:rsid w:val="00B77805"/>
    <w:rsid w:val="00BB6D15"/>
    <w:rsid w:val="00BC645C"/>
    <w:rsid w:val="00BE0F68"/>
    <w:rsid w:val="00BF11EF"/>
    <w:rsid w:val="00C4413F"/>
    <w:rsid w:val="00C673A3"/>
    <w:rsid w:val="00C778D8"/>
    <w:rsid w:val="00CB63B0"/>
    <w:rsid w:val="00CC4902"/>
    <w:rsid w:val="00CC5612"/>
    <w:rsid w:val="00CD1D73"/>
    <w:rsid w:val="00D04707"/>
    <w:rsid w:val="00D70247"/>
    <w:rsid w:val="00D97D4C"/>
    <w:rsid w:val="00DB69FA"/>
    <w:rsid w:val="00DD3805"/>
    <w:rsid w:val="00DE7CF3"/>
    <w:rsid w:val="00DF2829"/>
    <w:rsid w:val="00E144F4"/>
    <w:rsid w:val="00E34173"/>
    <w:rsid w:val="00E568D3"/>
    <w:rsid w:val="00E57D6B"/>
    <w:rsid w:val="00E61D0D"/>
    <w:rsid w:val="00E74E6C"/>
    <w:rsid w:val="00E75D33"/>
    <w:rsid w:val="00E9767E"/>
    <w:rsid w:val="00EB7F98"/>
    <w:rsid w:val="00EC132C"/>
    <w:rsid w:val="00EC3D46"/>
    <w:rsid w:val="00ED3C14"/>
    <w:rsid w:val="00EE73E1"/>
    <w:rsid w:val="00EF6BFA"/>
    <w:rsid w:val="00F11FE9"/>
    <w:rsid w:val="00F13CF6"/>
    <w:rsid w:val="00F41F90"/>
    <w:rsid w:val="00F601FB"/>
    <w:rsid w:val="00F71EBA"/>
    <w:rsid w:val="00F734E5"/>
    <w:rsid w:val="00FA4DB7"/>
    <w:rsid w:val="00FD2D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1E6D"/>
    <w:pPr>
      <w:spacing w:after="0" w:line="240" w:lineRule="auto"/>
    </w:pPr>
    <w:rPr>
      <w:rFonts w:eastAsiaTheme="minorEastAsia"/>
    </w:rPr>
  </w:style>
  <w:style w:type="character" w:customStyle="1" w:styleId="NoSpacingChar">
    <w:name w:val="No Spacing Char"/>
    <w:basedOn w:val="DefaultParagraphFont"/>
    <w:link w:val="NoSpacing"/>
    <w:uiPriority w:val="1"/>
    <w:rsid w:val="005B1E6D"/>
    <w:rPr>
      <w:rFonts w:eastAsiaTheme="minorEastAsia"/>
    </w:rPr>
  </w:style>
  <w:style w:type="paragraph" w:styleId="BalloonText">
    <w:name w:val="Balloon Text"/>
    <w:basedOn w:val="Normal"/>
    <w:link w:val="BalloonTextChar"/>
    <w:uiPriority w:val="99"/>
    <w:semiHidden/>
    <w:unhideWhenUsed/>
    <w:rsid w:val="005B1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E6D"/>
    <w:rPr>
      <w:rFonts w:ascii="Tahoma" w:hAnsi="Tahoma" w:cs="Tahoma"/>
      <w:sz w:val="16"/>
      <w:szCs w:val="16"/>
    </w:rPr>
  </w:style>
  <w:style w:type="paragraph" w:styleId="ListParagraph">
    <w:name w:val="List Paragraph"/>
    <w:basedOn w:val="Normal"/>
    <w:uiPriority w:val="34"/>
    <w:qFormat/>
    <w:rsid w:val="00B06445"/>
    <w:pPr>
      <w:ind w:left="720"/>
      <w:contextualSpacing/>
    </w:pPr>
  </w:style>
  <w:style w:type="paragraph" w:styleId="Header">
    <w:name w:val="header"/>
    <w:basedOn w:val="Normal"/>
    <w:link w:val="HeaderChar"/>
    <w:uiPriority w:val="99"/>
    <w:semiHidden/>
    <w:unhideWhenUsed/>
    <w:rsid w:val="004342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4296"/>
  </w:style>
  <w:style w:type="paragraph" w:styleId="Footer">
    <w:name w:val="footer"/>
    <w:basedOn w:val="Normal"/>
    <w:link w:val="FooterChar"/>
    <w:uiPriority w:val="99"/>
    <w:unhideWhenUsed/>
    <w:rsid w:val="00434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29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Lucida Bright">
    <w:panose1 w:val="02040602050505020304"/>
    <w:charset w:val="00"/>
    <w:family w:val="roman"/>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7D92"/>
    <w:rsid w:val="00417D92"/>
    <w:rsid w:val="00C565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CCABB2E014D90BF0E45616D157E0E">
    <w:name w:val="964CCABB2E014D90BF0E45616D157E0E"/>
    <w:rsid w:val="00417D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7DFA79-2CAE-4BE6-821E-12C4EB4D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Client-Server computing</vt:lpstr>
    </vt:vector>
  </TitlesOfParts>
  <Company>Bond</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Client-Server computing</dc:title>
  <dc:subject/>
  <dc:creator>Dipak</dc:creator>
  <cp:keywords/>
  <dc:description/>
  <cp:lastModifiedBy>Vipul</cp:lastModifiedBy>
  <cp:revision>12</cp:revision>
  <dcterms:created xsi:type="dcterms:W3CDTF">2012-04-15T16:22:00Z</dcterms:created>
  <dcterms:modified xsi:type="dcterms:W3CDTF">2012-04-15T22:01:00Z</dcterms:modified>
</cp:coreProperties>
</file>