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EA3" w:rsidRDefault="00231AB3">
      <w:pPr>
        <w:rPr>
          <w:rFonts w:ascii="Arial Rounded MT Bold" w:hAnsi="Arial Rounded MT Bold" w:cs="Segoe UI"/>
          <w:color w:val="343541"/>
          <w:sz w:val="32"/>
          <w:szCs w:val="32"/>
        </w:rPr>
      </w:pPr>
      <w:r w:rsidRPr="00231AB3">
        <w:rPr>
          <w:rFonts w:ascii="Arial Rounded MT Bold" w:hAnsi="Arial Rounded MT Bold" w:cs="Segoe UI"/>
          <w:color w:val="343541"/>
          <w:sz w:val="32"/>
          <w:szCs w:val="32"/>
        </w:rPr>
        <w:t>Major components of the .NET framework-&gt;</w:t>
      </w:r>
    </w:p>
    <w:p w:rsidR="002A223C" w:rsidRPr="002A223C" w:rsidRDefault="002A223C" w:rsidP="002A22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2A223C">
        <w:rPr>
          <w:rFonts w:cstheme="minorHAnsi"/>
          <w:sz w:val="24"/>
          <w:szCs w:val="24"/>
        </w:rPr>
        <w:tab/>
        <w:t>The .NET framework consists of several components that work together to create a development platform for building, deploying, and running applications. Here are some of the major components:</w:t>
      </w:r>
    </w:p>
    <w:p w:rsidR="002A223C" w:rsidRDefault="002A223C" w:rsidP="002A223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A223C">
        <w:rPr>
          <w:rFonts w:cstheme="minorHAnsi"/>
          <w:sz w:val="24"/>
          <w:szCs w:val="24"/>
        </w:rPr>
        <w:t>Common Language Runtime (CLR): This is the runtime environment that manages the execution of .NET code. It provides services such as memory management, thread management, and security.</w:t>
      </w:r>
    </w:p>
    <w:p w:rsidR="002A223C" w:rsidRPr="002A223C" w:rsidRDefault="002A223C" w:rsidP="002A223C">
      <w:pPr>
        <w:pStyle w:val="ListParagraph"/>
        <w:rPr>
          <w:rFonts w:cstheme="minorHAnsi"/>
          <w:sz w:val="24"/>
          <w:szCs w:val="24"/>
        </w:rPr>
      </w:pPr>
    </w:p>
    <w:p w:rsidR="002A223C" w:rsidRPr="002A223C" w:rsidRDefault="002A223C" w:rsidP="002A223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A223C">
        <w:rPr>
          <w:rFonts w:cstheme="minorHAnsi"/>
          <w:sz w:val="24"/>
          <w:szCs w:val="24"/>
        </w:rPr>
        <w:t>.NET Framework Class Library: This is a library of classes, interfaces, and value types that are provided as part of the .NET framework. It includes a wide range of functionality, such as file input/output, database connectivity, and XML parsing.</w:t>
      </w:r>
      <w:r w:rsidRPr="002A223C">
        <w:rPr>
          <w:rFonts w:cstheme="minorHAnsi"/>
          <w:sz w:val="24"/>
          <w:szCs w:val="24"/>
        </w:rPr>
        <w:t xml:space="preserve"> </w:t>
      </w:r>
    </w:p>
    <w:p w:rsidR="002A223C" w:rsidRDefault="002A223C" w:rsidP="002A223C">
      <w:pPr>
        <w:pStyle w:val="ListParagraph"/>
        <w:rPr>
          <w:rFonts w:cstheme="minorHAnsi"/>
          <w:sz w:val="24"/>
          <w:szCs w:val="24"/>
        </w:rPr>
      </w:pPr>
    </w:p>
    <w:p w:rsidR="002A223C" w:rsidRPr="002A223C" w:rsidRDefault="002A223C" w:rsidP="002A223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A223C">
        <w:rPr>
          <w:rFonts w:cstheme="minorHAnsi"/>
          <w:sz w:val="24"/>
          <w:szCs w:val="24"/>
        </w:rPr>
        <w:t>Common Language Specification (CLS): This is a set of guidelines that are followed by all .NET languages to ensure that they can interoperate with each other. It defines a set of rules for language designers to follow, so that code written in one .NET language can be used in another .NET language.</w:t>
      </w:r>
    </w:p>
    <w:p w:rsidR="002A223C" w:rsidRPr="002A223C" w:rsidRDefault="002A223C" w:rsidP="002A223C">
      <w:pPr>
        <w:pStyle w:val="ListParagraph"/>
        <w:rPr>
          <w:rFonts w:cstheme="minorHAnsi"/>
          <w:sz w:val="24"/>
          <w:szCs w:val="24"/>
        </w:rPr>
      </w:pPr>
    </w:p>
    <w:p w:rsidR="002A223C" w:rsidRPr="002A223C" w:rsidRDefault="002A223C" w:rsidP="002A223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A223C">
        <w:rPr>
          <w:rFonts w:cstheme="minorHAnsi"/>
          <w:sz w:val="24"/>
          <w:szCs w:val="24"/>
        </w:rPr>
        <w:t xml:space="preserve">Windows Forms: This is a user interface (UI) framework for building graphical applications. It provides a set of UI controls and layout containers that you can use to </w:t>
      </w:r>
      <w:r w:rsidRPr="002A223C">
        <w:rPr>
          <w:rFonts w:cstheme="minorHAnsi"/>
          <w:sz w:val="24"/>
          <w:szCs w:val="24"/>
        </w:rPr>
        <w:t>build a UI for your application.</w:t>
      </w:r>
    </w:p>
    <w:p w:rsidR="002A223C" w:rsidRPr="002A223C" w:rsidRDefault="002A223C" w:rsidP="002A223C">
      <w:pPr>
        <w:pStyle w:val="ListParagraph"/>
        <w:rPr>
          <w:rFonts w:cstheme="minorHAnsi"/>
          <w:sz w:val="24"/>
          <w:szCs w:val="24"/>
        </w:rPr>
      </w:pPr>
    </w:p>
    <w:p w:rsidR="002A223C" w:rsidRPr="002A223C" w:rsidRDefault="002A223C" w:rsidP="002A223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A223C">
        <w:rPr>
          <w:rFonts w:cstheme="minorHAnsi"/>
          <w:sz w:val="24"/>
          <w:szCs w:val="24"/>
        </w:rPr>
        <w:t>ASP.NET: This is a web application framework that allows you to build dynamic, interactive websites and web applications. It includes a server-side scripting language (ASP.NET), a rich set of UI controls, and support for connecting to a wide range of data sources.</w:t>
      </w:r>
    </w:p>
    <w:p w:rsidR="002A223C" w:rsidRPr="002A223C" w:rsidRDefault="002A223C" w:rsidP="002A223C">
      <w:pPr>
        <w:pStyle w:val="ListParagraph"/>
        <w:rPr>
          <w:rFonts w:cstheme="minorHAnsi"/>
          <w:sz w:val="24"/>
          <w:szCs w:val="24"/>
        </w:rPr>
      </w:pPr>
    </w:p>
    <w:p w:rsidR="002A223C" w:rsidRPr="002A223C" w:rsidRDefault="002A223C" w:rsidP="002A223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A223C">
        <w:rPr>
          <w:rFonts w:cstheme="minorHAnsi"/>
          <w:sz w:val="24"/>
          <w:szCs w:val="24"/>
        </w:rPr>
        <w:t>DO.NET: This is a data access technology that enables you to connect to, query, and update data from a wide range of sources, including databases, data files, and web services.</w:t>
      </w:r>
      <w:bookmarkStart w:id="0" w:name="_GoBack"/>
      <w:bookmarkEnd w:id="0"/>
    </w:p>
    <w:p w:rsidR="002A223C" w:rsidRPr="002A223C" w:rsidRDefault="002A223C" w:rsidP="002A223C">
      <w:pPr>
        <w:pStyle w:val="ListParagraph"/>
        <w:rPr>
          <w:rFonts w:cstheme="minorHAnsi"/>
          <w:sz w:val="24"/>
          <w:szCs w:val="24"/>
        </w:rPr>
      </w:pPr>
    </w:p>
    <w:p w:rsidR="00231AB3" w:rsidRPr="002A223C" w:rsidRDefault="002A223C" w:rsidP="002A223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A223C">
        <w:rPr>
          <w:rFonts w:cstheme="minorHAnsi"/>
          <w:sz w:val="24"/>
          <w:szCs w:val="24"/>
        </w:rPr>
        <w:t xml:space="preserve">Windows Communication Foundation (WCF): This is a framework for building distributed, service-oriented applications. It allows you to build applications that </w:t>
      </w:r>
      <w:r w:rsidRPr="002A223C">
        <w:rPr>
          <w:rFonts w:cstheme="minorHAnsi"/>
          <w:sz w:val="24"/>
          <w:szCs w:val="24"/>
        </w:rPr>
        <w:t>communicate</w:t>
      </w:r>
      <w:r w:rsidRPr="002A223C">
        <w:rPr>
          <w:rFonts w:cstheme="minorHAnsi"/>
          <w:sz w:val="24"/>
          <w:szCs w:val="24"/>
        </w:rPr>
        <w:t xml:space="preserve"> with each other over a network, using a variety of different communication protocols.</w:t>
      </w:r>
    </w:p>
    <w:sectPr w:rsidR="00231AB3" w:rsidRPr="002A2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D45D1"/>
    <w:multiLevelType w:val="multilevel"/>
    <w:tmpl w:val="6366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E176B2"/>
    <w:multiLevelType w:val="hybridMultilevel"/>
    <w:tmpl w:val="DEBEE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AB3"/>
    <w:rsid w:val="00231AB3"/>
    <w:rsid w:val="002A223C"/>
    <w:rsid w:val="00CA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31A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31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3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world</dc:creator>
  <cp:lastModifiedBy>world</cp:lastModifiedBy>
  <cp:revision>2</cp:revision>
  <dcterms:created xsi:type="dcterms:W3CDTF">2023-01-06T11:16:00Z</dcterms:created>
  <dcterms:modified xsi:type="dcterms:W3CDTF">2023-01-06T11:57:00Z</dcterms:modified>
</cp:coreProperties>
</file>