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A3" w:rsidRPr="007B3174" w:rsidRDefault="007B3174" w:rsidP="007B3174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7B3174">
        <w:rPr>
          <w:rFonts w:ascii="Arial Rounded MT Bold" w:hAnsi="Arial Rounded MT Bold" w:cs="Arial"/>
          <w:color w:val="202124"/>
          <w:sz w:val="24"/>
          <w:szCs w:val="24"/>
        </w:rPr>
        <w:t>Difference between .NET Standard, .NET Core and </w:t>
      </w:r>
      <w:hyperlink r:id="rId6" w:tgtFrame="_blank" w:history="1">
        <w:r w:rsidRPr="007B3174">
          <w:rPr>
            <w:rStyle w:val="Hyperlink"/>
            <w:rFonts w:ascii="Arial Rounded MT Bold" w:hAnsi="Arial Rounded MT Bold" w:cs="Arial"/>
            <w:sz w:val="24"/>
            <w:szCs w:val="24"/>
            <w:u w:val="none"/>
          </w:rPr>
          <w:t>ASP.NET</w:t>
        </w:r>
      </w:hyperlink>
      <w:r w:rsidRPr="007B3174">
        <w:rPr>
          <w:rFonts w:ascii="Arial Rounded MT Bold" w:hAnsi="Arial Rounded MT Bold" w:cs="Arial"/>
          <w:color w:val="202124"/>
          <w:sz w:val="24"/>
          <w:szCs w:val="24"/>
        </w:rPr>
        <w:t>.</w:t>
      </w:r>
      <w:bookmarkStart w:id="0" w:name="_GoBack"/>
      <w:bookmarkEnd w:id="0"/>
    </w:p>
    <w:sectPr w:rsidR="00CA5EA3" w:rsidRPr="007B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74FCD"/>
    <w:multiLevelType w:val="hybridMultilevel"/>
    <w:tmpl w:val="594C3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F0DF8"/>
    <w:multiLevelType w:val="hybridMultilevel"/>
    <w:tmpl w:val="1C3A5B38"/>
    <w:lvl w:ilvl="0" w:tplc="40090011">
      <w:start w:val="1"/>
      <w:numFmt w:val="decimal"/>
      <w:lvlText w:val="%1)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174"/>
    <w:rsid w:val="007B3174"/>
    <w:rsid w:val="00C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1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1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1</cp:revision>
  <dcterms:created xsi:type="dcterms:W3CDTF">2023-01-06T10:35:00Z</dcterms:created>
  <dcterms:modified xsi:type="dcterms:W3CDTF">2023-01-06T10:38:00Z</dcterms:modified>
</cp:coreProperties>
</file>