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8CA3" w14:textId="2126D2AE" w:rsidR="00FA1614" w:rsidRPr="00931F29" w:rsidRDefault="00D56459">
      <w:pPr>
        <w:rPr>
          <w:b/>
          <w:bCs/>
          <w:lang w:val="en-US"/>
        </w:rPr>
      </w:pPr>
      <w:r w:rsidRPr="00931F29">
        <w:rPr>
          <w:b/>
          <w:bCs/>
          <w:lang w:val="en-US"/>
        </w:rPr>
        <w:t>Healthcare System:</w:t>
      </w:r>
    </w:p>
    <w:p w14:paraId="3A1805F6" w14:textId="2B8210B4" w:rsidR="00F535B3" w:rsidRDefault="0079230E" w:rsidP="00F53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Frameworks to be used – Flask, Python</w:t>
      </w:r>
    </w:p>
    <w:p w14:paraId="61F11C7C" w14:textId="12F29268" w:rsidR="00F535B3" w:rsidRDefault="0079230E" w:rsidP="00F53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FHIR Library</w:t>
      </w:r>
    </w:p>
    <w:p w14:paraId="7EE74F0F" w14:textId="084F4A46" w:rsidR="0079230E" w:rsidRPr="00931F29" w:rsidRDefault="0079230E" w:rsidP="0079230E">
      <w:pPr>
        <w:rPr>
          <w:b/>
          <w:bCs/>
          <w:lang w:val="en-US"/>
        </w:rPr>
      </w:pPr>
      <w:r w:rsidRPr="00931F29">
        <w:rPr>
          <w:b/>
          <w:bCs/>
          <w:lang w:val="en-US"/>
        </w:rPr>
        <w:t xml:space="preserve">Project </w:t>
      </w:r>
      <w:r w:rsidR="00931F29" w:rsidRPr="00931F29">
        <w:rPr>
          <w:b/>
          <w:bCs/>
          <w:lang w:val="en-US"/>
        </w:rPr>
        <w:t>Outline:</w:t>
      </w:r>
    </w:p>
    <w:p w14:paraId="5092C85C" w14:textId="6F968650" w:rsidR="0079230E" w:rsidRDefault="0079230E" w:rsidP="007923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Healthcare API will provide patient details based on the requested query parameter like patient ID.</w:t>
      </w:r>
    </w:p>
    <w:p w14:paraId="7CAB8C04" w14:textId="77777777" w:rsidR="0079230E" w:rsidRDefault="0079230E" w:rsidP="0079230E">
      <w:pPr>
        <w:pStyle w:val="ListParagraph"/>
        <w:ind w:left="284" w:hanging="284"/>
        <w:rPr>
          <w:lang w:val="en-US"/>
        </w:rPr>
      </w:pPr>
    </w:p>
    <w:tbl>
      <w:tblPr>
        <w:tblStyle w:val="TableGrid"/>
        <w:tblW w:w="8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1"/>
        <w:gridCol w:w="78"/>
        <w:gridCol w:w="4068"/>
        <w:gridCol w:w="1631"/>
        <w:gridCol w:w="2365"/>
      </w:tblGrid>
      <w:tr w:rsidR="0079230E" w14:paraId="7E7C3121" w14:textId="77777777" w:rsidTr="0079230E">
        <w:trPr>
          <w:trHeight w:val="231"/>
        </w:trPr>
        <w:tc>
          <w:tcPr>
            <w:tcW w:w="709" w:type="dxa"/>
            <w:gridSpan w:val="2"/>
          </w:tcPr>
          <w:p w14:paraId="70B2BED2" w14:textId="1F22AE26" w:rsidR="0079230E" w:rsidRPr="0079230E" w:rsidRDefault="00931F29" w:rsidP="0079230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9230E">
              <w:rPr>
                <w:b/>
                <w:bCs/>
                <w:lang w:val="en-US"/>
              </w:rPr>
              <w:t>S. No</w:t>
            </w:r>
          </w:p>
        </w:tc>
        <w:tc>
          <w:tcPr>
            <w:tcW w:w="4068" w:type="dxa"/>
          </w:tcPr>
          <w:p w14:paraId="144F6791" w14:textId="1F4FAB33" w:rsidR="0079230E" w:rsidRPr="0079230E" w:rsidRDefault="0079230E" w:rsidP="0079230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9230E">
              <w:rPr>
                <w:b/>
                <w:bCs/>
                <w:lang w:val="en-US"/>
              </w:rPr>
              <w:t>API</w:t>
            </w:r>
          </w:p>
        </w:tc>
        <w:tc>
          <w:tcPr>
            <w:tcW w:w="1631" w:type="dxa"/>
          </w:tcPr>
          <w:p w14:paraId="42BD8C0C" w14:textId="00D933E1" w:rsidR="0079230E" w:rsidRPr="0079230E" w:rsidRDefault="0079230E" w:rsidP="0079230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9230E">
              <w:rPr>
                <w:b/>
                <w:bCs/>
                <w:lang w:val="en-US"/>
              </w:rPr>
              <w:t>Fields</w:t>
            </w:r>
          </w:p>
        </w:tc>
        <w:tc>
          <w:tcPr>
            <w:tcW w:w="2365" w:type="dxa"/>
          </w:tcPr>
          <w:p w14:paraId="4544E118" w14:textId="29DDF2EF" w:rsidR="0079230E" w:rsidRPr="0079230E" w:rsidRDefault="0079230E" w:rsidP="0079230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9230E">
              <w:rPr>
                <w:b/>
                <w:bCs/>
                <w:lang w:val="en-US"/>
              </w:rPr>
              <w:t>Return Fields</w:t>
            </w:r>
          </w:p>
        </w:tc>
      </w:tr>
      <w:tr w:rsidR="0079230E" w14:paraId="75B49FF4" w14:textId="77777777" w:rsidTr="0079230E">
        <w:trPr>
          <w:trHeight w:val="463"/>
        </w:trPr>
        <w:tc>
          <w:tcPr>
            <w:tcW w:w="631" w:type="dxa"/>
          </w:tcPr>
          <w:p w14:paraId="7D75AFE7" w14:textId="41B0C385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26EA26EF" w14:textId="081212A5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info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66A436EC" w14:textId="3DF09401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7FE45598" w14:textId="2E1180EF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PatientUID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NameFamily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NameGiven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DoB</w:t>
            </w:r>
            <w:proofErr w:type="spellEnd"/>
            <w:r w:rsidRPr="0079230E">
              <w:rPr>
                <w:lang w:val="en-US"/>
              </w:rPr>
              <w:t>', 'Gender'</w:t>
            </w:r>
          </w:p>
        </w:tc>
      </w:tr>
      <w:tr w:rsidR="0079230E" w14:paraId="53F53C78" w14:textId="77777777" w:rsidTr="0079230E">
        <w:trPr>
          <w:trHeight w:val="455"/>
        </w:trPr>
        <w:tc>
          <w:tcPr>
            <w:tcW w:w="631" w:type="dxa"/>
          </w:tcPr>
          <w:p w14:paraId="2D6937AC" w14:textId="4B081BB9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388987D8" w14:textId="6EC7ECC0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conditions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43F013CB" w14:textId="5D5D3B8F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0F2D3274" w14:textId="22AE09CC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ConditionText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ConditionOnsetDates</w:t>
            </w:r>
            <w:proofErr w:type="spellEnd"/>
            <w:r w:rsidRPr="0079230E">
              <w:rPr>
                <w:lang w:val="en-US"/>
              </w:rPr>
              <w:t>'</w:t>
            </w:r>
          </w:p>
        </w:tc>
      </w:tr>
      <w:tr w:rsidR="0079230E" w14:paraId="54829232" w14:textId="77777777" w:rsidTr="0079230E">
        <w:trPr>
          <w:trHeight w:val="696"/>
        </w:trPr>
        <w:tc>
          <w:tcPr>
            <w:tcW w:w="631" w:type="dxa"/>
          </w:tcPr>
          <w:p w14:paraId="021DA782" w14:textId="08481CC3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46AFC685" w14:textId="6870BE13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observations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29B8FB7E" w14:textId="578AD3CC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605FC12C" w14:textId="0BEBA954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ObservationText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ObservationValue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ObservationUnit</w:t>
            </w:r>
            <w:proofErr w:type="spellEnd"/>
            <w:r w:rsidRPr="0079230E">
              <w:rPr>
                <w:lang w:val="en-US"/>
              </w:rPr>
              <w:t>',</w:t>
            </w:r>
            <w:r>
              <w:rPr>
                <w:lang w:val="en-US"/>
              </w:rPr>
              <w:t xml:space="preserve"> </w:t>
            </w: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ObservationDate</w:t>
            </w:r>
            <w:proofErr w:type="spellEnd"/>
            <w:r w:rsidRPr="0079230E">
              <w:rPr>
                <w:lang w:val="en-US"/>
              </w:rPr>
              <w:t>'</w:t>
            </w:r>
          </w:p>
        </w:tc>
      </w:tr>
      <w:tr w:rsidR="0079230E" w14:paraId="5C87A990" w14:textId="77777777" w:rsidTr="0079230E">
        <w:trPr>
          <w:trHeight w:val="231"/>
        </w:trPr>
        <w:tc>
          <w:tcPr>
            <w:tcW w:w="631" w:type="dxa"/>
          </w:tcPr>
          <w:p w14:paraId="302F6081" w14:textId="013DB522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249614A0" w14:textId="7BE3D472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procedure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40DFFE67" w14:textId="62E5F2F8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2CA1F6D9" w14:textId="6A6C8BD8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ProcedureText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ProcedureDates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PatientUID</w:t>
            </w:r>
            <w:proofErr w:type="spellEnd"/>
            <w:r w:rsidRPr="0079230E">
              <w:rPr>
                <w:lang w:val="en-US"/>
              </w:rPr>
              <w:t>'</w:t>
            </w:r>
          </w:p>
        </w:tc>
      </w:tr>
      <w:tr w:rsidR="0079230E" w14:paraId="3958041A" w14:textId="77777777" w:rsidTr="0079230E">
        <w:trPr>
          <w:trHeight w:val="231"/>
        </w:trPr>
        <w:tc>
          <w:tcPr>
            <w:tcW w:w="631" w:type="dxa"/>
          </w:tcPr>
          <w:p w14:paraId="5B80E522" w14:textId="36DB5952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7AE331CC" w14:textId="37F6D9A6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encounter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758100B3" w14:textId="10A7EAF7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78FA6740" w14:textId="6ACBA972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EncountersText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EncounterLocation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EncounterProvider</w:t>
            </w:r>
            <w:proofErr w:type="spellEnd"/>
            <w:r w:rsidRPr="0079230E">
              <w:rPr>
                <w:lang w:val="en-US"/>
              </w:rPr>
              <w:t>',</w:t>
            </w:r>
            <w:r>
              <w:rPr>
                <w:lang w:val="en-US"/>
              </w:rPr>
              <w:t xml:space="preserve"> </w:t>
            </w: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EncounterDates</w:t>
            </w:r>
            <w:proofErr w:type="spellEnd"/>
            <w:r w:rsidRPr="0079230E">
              <w:rPr>
                <w:lang w:val="en-US"/>
              </w:rPr>
              <w:t xml:space="preserve">', </w:t>
            </w:r>
          </w:p>
        </w:tc>
      </w:tr>
      <w:tr w:rsidR="0079230E" w14:paraId="57C9D92F" w14:textId="77777777" w:rsidTr="0079230E">
        <w:trPr>
          <w:trHeight w:val="223"/>
        </w:trPr>
        <w:tc>
          <w:tcPr>
            <w:tcW w:w="631" w:type="dxa"/>
          </w:tcPr>
          <w:p w14:paraId="00A22B0C" w14:textId="5229262B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685A176A" w14:textId="30D31C51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medication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60FA523F" w14:textId="1FFE5980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63413637" w14:textId="09C3543E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</w:t>
            </w:r>
            <w:proofErr w:type="spellStart"/>
            <w:r w:rsidRPr="0079230E">
              <w:rPr>
                <w:lang w:val="en-US"/>
              </w:rPr>
              <w:t>MedicationText</w:t>
            </w:r>
            <w:proofErr w:type="spellEnd"/>
            <w:r w:rsidRPr="0079230E">
              <w:rPr>
                <w:lang w:val="en-US"/>
              </w:rPr>
              <w:t>', '</w:t>
            </w:r>
            <w:proofErr w:type="spellStart"/>
            <w:r w:rsidRPr="0079230E">
              <w:rPr>
                <w:lang w:val="en-US"/>
              </w:rPr>
              <w:t>MedicationDates</w:t>
            </w:r>
            <w:proofErr w:type="spellEnd"/>
            <w:r w:rsidRPr="0079230E">
              <w:rPr>
                <w:lang w:val="en-US"/>
              </w:rPr>
              <w:t>'</w:t>
            </w:r>
          </w:p>
        </w:tc>
      </w:tr>
      <w:tr w:rsidR="0079230E" w14:paraId="7FF9332D" w14:textId="77777777" w:rsidTr="0079230E">
        <w:trPr>
          <w:trHeight w:val="231"/>
        </w:trPr>
        <w:tc>
          <w:tcPr>
            <w:tcW w:w="631" w:type="dxa"/>
          </w:tcPr>
          <w:p w14:paraId="759DCDEB" w14:textId="186B833D" w:rsidR="0079230E" w:rsidRDefault="0079230E" w:rsidP="007923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4146" w:type="dxa"/>
            <w:gridSpan w:val="2"/>
          </w:tcPr>
          <w:p w14:paraId="41F19526" w14:textId="3CBD6A7D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http://127.0.0.1:5000/patient</w:t>
            </w:r>
            <w:r>
              <w:rPr>
                <w:lang w:val="en-US"/>
              </w:rPr>
              <w:t>claim</w:t>
            </w:r>
            <w:r w:rsidRPr="0079230E">
              <w:rPr>
                <w:lang w:val="en-US"/>
              </w:rPr>
              <w:t>?</w:t>
            </w:r>
          </w:p>
        </w:tc>
        <w:tc>
          <w:tcPr>
            <w:tcW w:w="1631" w:type="dxa"/>
          </w:tcPr>
          <w:p w14:paraId="6770BA44" w14:textId="2622C402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9230E">
              <w:rPr>
                <w:lang w:val="en-US"/>
              </w:rPr>
              <w:t>patient_id</w:t>
            </w:r>
            <w:proofErr w:type="spellEnd"/>
            <w:r w:rsidRPr="0079230E">
              <w:rPr>
                <w:lang w:val="en-US"/>
              </w:rPr>
              <w:t>=</w:t>
            </w:r>
            <w:r>
              <w:rPr>
                <w:lang w:val="en-US"/>
              </w:rPr>
              <w:t>&lt;id&gt;</w:t>
            </w:r>
          </w:p>
        </w:tc>
        <w:tc>
          <w:tcPr>
            <w:tcW w:w="2365" w:type="dxa"/>
          </w:tcPr>
          <w:p w14:paraId="6BF3B87B" w14:textId="101141C2" w:rsidR="0079230E" w:rsidRDefault="0079230E" w:rsidP="0079230E">
            <w:pPr>
              <w:pStyle w:val="ListParagraph"/>
              <w:ind w:left="0"/>
              <w:rPr>
                <w:lang w:val="en-US"/>
              </w:rPr>
            </w:pPr>
            <w:r w:rsidRPr="0079230E">
              <w:rPr>
                <w:lang w:val="en-US"/>
              </w:rPr>
              <w:t>'Immunization', '</w:t>
            </w:r>
            <w:proofErr w:type="spellStart"/>
            <w:r w:rsidRPr="0079230E">
              <w:rPr>
                <w:lang w:val="en-US"/>
              </w:rPr>
              <w:t>ImmunizationDates</w:t>
            </w:r>
            <w:proofErr w:type="spellEnd"/>
            <w:r w:rsidRPr="0079230E">
              <w:rPr>
                <w:lang w:val="en-US"/>
              </w:rPr>
              <w:t>'</w:t>
            </w:r>
          </w:p>
        </w:tc>
      </w:tr>
    </w:tbl>
    <w:p w14:paraId="342CD12E" w14:textId="77777777" w:rsidR="0079230E" w:rsidRPr="0079230E" w:rsidRDefault="0079230E" w:rsidP="0079230E">
      <w:pPr>
        <w:pStyle w:val="ListParagraph"/>
        <w:rPr>
          <w:lang w:val="en-US"/>
        </w:rPr>
      </w:pPr>
    </w:p>
    <w:p w14:paraId="17272297" w14:textId="3F71B700" w:rsidR="00D56459" w:rsidRDefault="00E96590" w:rsidP="00D56459">
      <w:pPr>
        <w:rPr>
          <w:lang w:val="en-US"/>
        </w:rPr>
      </w:pPr>
      <w:r>
        <w:rPr>
          <w:lang w:val="en-US"/>
        </w:rPr>
        <w:t>Other possible improvements:</w:t>
      </w:r>
    </w:p>
    <w:p w14:paraId="08864BDA" w14:textId="7BDF7D71" w:rsidR="00E96590" w:rsidRDefault="00E96590" w:rsidP="00D56459">
      <w:pPr>
        <w:rPr>
          <w:lang w:val="en-US"/>
        </w:rPr>
      </w:pPr>
      <w:r>
        <w:rPr>
          <w:lang w:val="en-US"/>
        </w:rPr>
        <w:t>Storing Data:</w:t>
      </w:r>
    </w:p>
    <w:p w14:paraId="359E9981" w14:textId="22CE1ACC" w:rsidR="00E96590" w:rsidRDefault="00E96590" w:rsidP="00E965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could be loaded into Databases like MySql for faster access by providing partitioning ( Key Partitioning, Hash Partitioning, Range </w:t>
      </w:r>
      <w:r w:rsidR="00931F29">
        <w:rPr>
          <w:lang w:val="en-US"/>
        </w:rPr>
        <w:t>Partitioning</w:t>
      </w:r>
      <w:r>
        <w:rPr>
          <w:lang w:val="en-US"/>
        </w:rPr>
        <w:t xml:space="preserve">) </w:t>
      </w:r>
    </w:p>
    <w:p w14:paraId="611C433D" w14:textId="254838D7" w:rsidR="00E96590" w:rsidRDefault="00E96590" w:rsidP="00E965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segments of information of patients can be stored under separate tables and further it can be accessed through joints like INNER JOINTS, OUTER JOINTS </w:t>
      </w:r>
      <w:r w:rsidR="00931F29">
        <w:rPr>
          <w:lang w:val="en-US"/>
        </w:rPr>
        <w:t>etc.</w:t>
      </w:r>
      <w:r>
        <w:rPr>
          <w:lang w:val="en-US"/>
        </w:rPr>
        <w:t xml:space="preserve"> for increasing the performance of </w:t>
      </w:r>
      <w:proofErr w:type="gramStart"/>
      <w:r>
        <w:rPr>
          <w:lang w:val="en-US"/>
        </w:rPr>
        <w:t>API .</w:t>
      </w:r>
      <w:proofErr w:type="gramEnd"/>
    </w:p>
    <w:p w14:paraId="10AFB2F9" w14:textId="2F14B03C" w:rsidR="00E96590" w:rsidRDefault="00E96590" w:rsidP="00E96590">
      <w:pPr>
        <w:rPr>
          <w:lang w:val="en-US"/>
        </w:rPr>
      </w:pPr>
      <w:r>
        <w:rPr>
          <w:lang w:val="en-US"/>
        </w:rPr>
        <w:t>Encrypting Data:</w:t>
      </w:r>
    </w:p>
    <w:p w14:paraId="47B9B7E7" w14:textId="175E0F02" w:rsidR="00E96590" w:rsidRDefault="00E96590" w:rsidP="00E965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Since data can be prone to vulnerability it could be encrypted with Base64 or other advanced cryptographic techniques before sending over the network.</w:t>
      </w:r>
    </w:p>
    <w:p w14:paraId="074C15C7" w14:textId="0DD5F408" w:rsidR="00E96590" w:rsidRDefault="00E96590" w:rsidP="00E96590">
      <w:pPr>
        <w:rPr>
          <w:lang w:val="en-US"/>
        </w:rPr>
      </w:pPr>
      <w:r>
        <w:rPr>
          <w:lang w:val="en-US"/>
        </w:rPr>
        <w:t xml:space="preserve">User based </w:t>
      </w:r>
      <w:r w:rsidR="00931F29">
        <w:rPr>
          <w:lang w:val="en-US"/>
        </w:rPr>
        <w:t>access:</w:t>
      </w:r>
    </w:p>
    <w:p w14:paraId="53766891" w14:textId="0D94366F" w:rsidR="00E96590" w:rsidRDefault="00E96590" w:rsidP="00E965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Since there could be different groups of user who uses patients records, these data could be restructured into further. For example, a hospital may access a bunch of patient records who </w:t>
      </w:r>
      <w:r>
        <w:rPr>
          <w:lang w:val="en-US"/>
        </w:rPr>
        <w:lastRenderedPageBreak/>
        <w:t xml:space="preserve">got treatment from their hospital.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data may be restructured by grouping data based on the hospital name or ID. </w:t>
      </w:r>
    </w:p>
    <w:p w14:paraId="09F8E9EA" w14:textId="0948D323" w:rsidR="00E96590" w:rsidRDefault="00E96590" w:rsidP="00E965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Similarly </w:t>
      </w:r>
      <w:r w:rsidR="00931F29">
        <w:rPr>
          <w:lang w:val="en-US"/>
        </w:rPr>
        <w:t>a research organization might want to see the impact of their immune boosting vaccine, so the data could be again restructured to suit the need of end user.</w:t>
      </w:r>
    </w:p>
    <w:p w14:paraId="49D8A2C8" w14:textId="08C64BFC" w:rsidR="00683810" w:rsidRPr="00F05E99" w:rsidRDefault="00683810" w:rsidP="00683810">
      <w:pPr>
        <w:rPr>
          <w:b/>
          <w:bCs/>
          <w:lang w:val="en-US"/>
        </w:rPr>
      </w:pPr>
      <w:r w:rsidRPr="00F05E99">
        <w:rPr>
          <w:b/>
          <w:bCs/>
          <w:lang w:val="en-US"/>
        </w:rPr>
        <w:t xml:space="preserve">Constructing library for reusable </w:t>
      </w:r>
      <w:r w:rsidR="00A20F58" w:rsidRPr="00F05E99">
        <w:rPr>
          <w:b/>
          <w:bCs/>
          <w:lang w:val="en-US"/>
        </w:rPr>
        <w:t>codes:</w:t>
      </w:r>
    </w:p>
    <w:p w14:paraId="2739CF22" w14:textId="3564D7C3" w:rsidR="00683810" w:rsidRDefault="00683810" w:rsidP="006838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library can be </w:t>
      </w:r>
      <w:r w:rsidR="00A20F58">
        <w:rPr>
          <w:lang w:val="en-US"/>
        </w:rPr>
        <w:t>built</w:t>
      </w:r>
      <w:r>
        <w:rPr>
          <w:lang w:val="en-US"/>
        </w:rPr>
        <w:t xml:space="preserve"> for function like filtering and restructuring patient records based on the end user level like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researchers, hospitals, governments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66127D9" w14:textId="7E0394E6" w:rsidR="00683810" w:rsidRPr="00683810" w:rsidRDefault="00683810" w:rsidP="006838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Certain process flow could be implemented using threads and process to </w:t>
      </w:r>
      <w:r w:rsidR="00A20F58">
        <w:rPr>
          <w:lang w:val="en-US"/>
        </w:rPr>
        <w:t>achieve</w:t>
      </w:r>
      <w:r>
        <w:rPr>
          <w:lang w:val="en-US"/>
        </w:rPr>
        <w:t xml:space="preserve"> multiprocessing and to improve performance of application.</w:t>
      </w:r>
    </w:p>
    <w:p w14:paraId="5CA08C74" w14:textId="28C8D6C0" w:rsidR="00931F29" w:rsidRPr="00931F29" w:rsidRDefault="00931F29" w:rsidP="00931F29">
      <w:pPr>
        <w:rPr>
          <w:b/>
          <w:bCs/>
          <w:lang w:val="en-US"/>
        </w:rPr>
      </w:pPr>
      <w:r w:rsidRPr="00931F29">
        <w:rPr>
          <w:b/>
          <w:bCs/>
          <w:lang w:val="en-US"/>
        </w:rPr>
        <w:t>Simple application for public users:</w:t>
      </w:r>
    </w:p>
    <w:p w14:paraId="3BE35220" w14:textId="1FF789C3" w:rsidR="00931F29" w:rsidRDefault="00931F29" w:rsidP="00931F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login/signup page for public users where they can register themselves using their ID proof.</w:t>
      </w:r>
    </w:p>
    <w:p w14:paraId="4972FC18" w14:textId="2F4AB303" w:rsidR="00931F29" w:rsidRDefault="00931F29" w:rsidP="00931F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login/signup page for medical practitioners who can access their patient’s historical records.</w:t>
      </w:r>
    </w:p>
    <w:p w14:paraId="59D825FE" w14:textId="624D6FA7" w:rsidR="00931F29" w:rsidRDefault="00931F29" w:rsidP="00931F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Public users can login and view their medical history like appointments attended at different hospitals, medications received, medical documents.</w:t>
      </w:r>
    </w:p>
    <w:p w14:paraId="22EE6640" w14:textId="3A11DA65" w:rsidR="00931F29" w:rsidRDefault="00931F29" w:rsidP="00931F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Medical practitioners will be able to update patient records only for the treatment received from them and will be able to go through the medical history of patients.</w:t>
      </w:r>
    </w:p>
    <w:p w14:paraId="28601171" w14:textId="7D54D2EA" w:rsidR="004D7F52" w:rsidRPr="004D7F52" w:rsidRDefault="00931F29" w:rsidP="004D7F5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application could be used as a centralized system for maintaining the medical records of patients, thereby making it more reliable to track the health of patients.</w:t>
      </w:r>
    </w:p>
    <w:p w14:paraId="33846565" w14:textId="3A2C50DF" w:rsidR="004D7F52" w:rsidRDefault="004D7F52" w:rsidP="004D7F52">
      <w:pPr>
        <w:rPr>
          <w:b/>
          <w:bCs/>
          <w:lang w:val="en-US"/>
        </w:rPr>
      </w:pPr>
      <w:r w:rsidRPr="004D7F52">
        <w:rPr>
          <w:b/>
          <w:bCs/>
          <w:lang w:val="en-US"/>
        </w:rPr>
        <w:t xml:space="preserve">Statistics data automation for tracking health of common </w:t>
      </w:r>
      <w:proofErr w:type="gramStart"/>
      <w:r w:rsidRPr="004D7F52">
        <w:rPr>
          <w:b/>
          <w:bCs/>
          <w:lang w:val="en-US"/>
        </w:rPr>
        <w:t>public :</w:t>
      </w:r>
      <w:proofErr w:type="gramEnd"/>
    </w:p>
    <w:p w14:paraId="51274A36" w14:textId="7F28A6D4" w:rsidR="004D7F52" w:rsidRPr="00413BC8" w:rsidRDefault="004D7F52" w:rsidP="004D7F52">
      <w:pPr>
        <w:pStyle w:val="ListParagraph"/>
        <w:numPr>
          <w:ilvl w:val="0"/>
          <w:numId w:val="10"/>
        </w:numPr>
        <w:rPr>
          <w:lang w:val="en-US"/>
        </w:rPr>
      </w:pPr>
      <w:r w:rsidRPr="00413BC8">
        <w:rPr>
          <w:lang w:val="en-US"/>
        </w:rPr>
        <w:t>Cron jobs can be build to automate statistical data</w:t>
      </w:r>
      <w:r w:rsidR="00413BC8" w:rsidRPr="00413BC8">
        <w:rPr>
          <w:lang w:val="en-US"/>
        </w:rPr>
        <w:t>.</w:t>
      </w:r>
    </w:p>
    <w:p w14:paraId="55951E62" w14:textId="1B29AFEC" w:rsidR="00413BC8" w:rsidRDefault="00413BC8" w:rsidP="004D7F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Information regarding major diseases outbreak in regular basis.</w:t>
      </w:r>
    </w:p>
    <w:p w14:paraId="294E9EE4" w14:textId="60D8768C" w:rsidR="00413BC8" w:rsidRDefault="00413BC8" w:rsidP="004D7F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Information regarding immune vaccines given.</w:t>
      </w:r>
    </w:p>
    <w:p w14:paraId="6B48B073" w14:textId="387306D1" w:rsidR="00413BC8" w:rsidRPr="00413BC8" w:rsidRDefault="00413BC8" w:rsidP="004D7F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Information regarding areas getting infected very frequent </w:t>
      </w:r>
    </w:p>
    <w:p w14:paraId="2B9A006E" w14:textId="77777777" w:rsidR="004D7F52" w:rsidRPr="004D7F52" w:rsidRDefault="004D7F52" w:rsidP="004D7F52">
      <w:pPr>
        <w:rPr>
          <w:lang w:val="en-US"/>
        </w:rPr>
      </w:pPr>
    </w:p>
    <w:p w14:paraId="626FF474" w14:textId="77777777" w:rsidR="00E96590" w:rsidRPr="00E96590" w:rsidRDefault="00E96590" w:rsidP="00E96590">
      <w:pPr>
        <w:ind w:left="360"/>
        <w:rPr>
          <w:lang w:val="en-US"/>
        </w:rPr>
      </w:pPr>
    </w:p>
    <w:sectPr w:rsidR="00E96590" w:rsidRPr="00E9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F65"/>
    <w:multiLevelType w:val="hybridMultilevel"/>
    <w:tmpl w:val="D8F49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2144"/>
    <w:multiLevelType w:val="hybridMultilevel"/>
    <w:tmpl w:val="5C36F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006C"/>
    <w:multiLevelType w:val="hybridMultilevel"/>
    <w:tmpl w:val="979CC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6488"/>
    <w:multiLevelType w:val="hybridMultilevel"/>
    <w:tmpl w:val="C4D01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5C02"/>
    <w:multiLevelType w:val="hybridMultilevel"/>
    <w:tmpl w:val="BDDC5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0929"/>
    <w:multiLevelType w:val="hybridMultilevel"/>
    <w:tmpl w:val="3AECCB50"/>
    <w:lvl w:ilvl="0" w:tplc="8CD2F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45991"/>
    <w:multiLevelType w:val="hybridMultilevel"/>
    <w:tmpl w:val="A4DAC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52C79"/>
    <w:multiLevelType w:val="hybridMultilevel"/>
    <w:tmpl w:val="27764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56CE"/>
    <w:multiLevelType w:val="hybridMultilevel"/>
    <w:tmpl w:val="15F23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F7BB1"/>
    <w:multiLevelType w:val="hybridMultilevel"/>
    <w:tmpl w:val="0668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5619"/>
    <w:multiLevelType w:val="hybridMultilevel"/>
    <w:tmpl w:val="EEBC5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73026">
    <w:abstractNumId w:val="7"/>
  </w:num>
  <w:num w:numId="2" w16cid:durableId="1323463001">
    <w:abstractNumId w:val="5"/>
  </w:num>
  <w:num w:numId="3" w16cid:durableId="930313827">
    <w:abstractNumId w:val="9"/>
  </w:num>
  <w:num w:numId="4" w16cid:durableId="568419091">
    <w:abstractNumId w:val="8"/>
  </w:num>
  <w:num w:numId="5" w16cid:durableId="1532261663">
    <w:abstractNumId w:val="0"/>
  </w:num>
  <w:num w:numId="6" w16cid:durableId="837580339">
    <w:abstractNumId w:val="6"/>
  </w:num>
  <w:num w:numId="7" w16cid:durableId="1428114592">
    <w:abstractNumId w:val="3"/>
  </w:num>
  <w:num w:numId="8" w16cid:durableId="388114323">
    <w:abstractNumId w:val="4"/>
  </w:num>
  <w:num w:numId="9" w16cid:durableId="994993098">
    <w:abstractNumId w:val="10"/>
  </w:num>
  <w:num w:numId="10" w16cid:durableId="1689987208">
    <w:abstractNumId w:val="1"/>
  </w:num>
  <w:num w:numId="11" w16cid:durableId="210403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2"/>
    <w:rsid w:val="00413BC8"/>
    <w:rsid w:val="004D7F52"/>
    <w:rsid w:val="00683810"/>
    <w:rsid w:val="0079230E"/>
    <w:rsid w:val="00931F29"/>
    <w:rsid w:val="009727A2"/>
    <w:rsid w:val="00A20F58"/>
    <w:rsid w:val="00D56459"/>
    <w:rsid w:val="00E96590"/>
    <w:rsid w:val="00F05E99"/>
    <w:rsid w:val="00F535B3"/>
    <w:rsid w:val="00F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1A82"/>
  <w15:chartTrackingRefBased/>
  <w15:docId w15:val="{D723B302-8E94-4BBA-9B19-0BF42B2C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59"/>
    <w:pPr>
      <w:ind w:left="720"/>
      <w:contextualSpacing/>
    </w:pPr>
  </w:style>
  <w:style w:type="table" w:styleId="TableGrid">
    <w:name w:val="Table Grid"/>
    <w:basedOn w:val="TableNormal"/>
    <w:uiPriority w:val="39"/>
    <w:rsid w:val="0079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7</cp:revision>
  <dcterms:created xsi:type="dcterms:W3CDTF">2023-01-14T05:37:00Z</dcterms:created>
  <dcterms:modified xsi:type="dcterms:W3CDTF">2023-01-15T07:29:00Z</dcterms:modified>
</cp:coreProperties>
</file>