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76725" cy="15335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12477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12477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12477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19.png"/><Relationship Id="rId14" Type="http://schemas.openxmlformats.org/officeDocument/2006/relationships/image" Target="media/image23.png"/><Relationship Id="rId16" Type="http://schemas.openxmlformats.org/officeDocument/2006/relationships/image" Target="media/image16.png"/><Relationship Id="rId5" Type="http://schemas.openxmlformats.org/officeDocument/2006/relationships/image" Target="media/image24.png"/><Relationship Id="rId6" Type="http://schemas.openxmlformats.org/officeDocument/2006/relationships/image" Target="media/image20.png"/><Relationship Id="rId7" Type="http://schemas.openxmlformats.org/officeDocument/2006/relationships/image" Target="media/image18.png"/><Relationship Id="rId8" Type="http://schemas.openxmlformats.org/officeDocument/2006/relationships/image" Target="media/image10.png"/></Relationships>
</file>