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1FC46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Visualizing Data &amp; Communicating Insights</w:t>
      </w:r>
    </w:p>
    <w:p w14:paraId="598809EE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Project Overview</w:t>
      </w:r>
    </w:p>
    <w:p w14:paraId="52F1DD15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>This project focuses on visualizing passenger data using Python libraries such as Matplotlib and Seaborn. The objective is to create meaningful charts, interpret the results, and communicate insights effectively.</w:t>
      </w:r>
    </w:p>
    <w:p w14:paraId="23BB3E81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pict w14:anchorId="293A4E7F">
          <v:rect id="_x0000_i1079" style="width:0;height:1.5pt" o:hralign="center" o:hrstd="t" o:hr="t" fillcolor="#a0a0a0" stroked="f"/>
        </w:pict>
      </w:r>
    </w:p>
    <w:p w14:paraId="6159A677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Dataset Description</w:t>
      </w:r>
    </w:p>
    <w:p w14:paraId="475407A2" w14:textId="77777777" w:rsidR="0084714F" w:rsidRPr="0084714F" w:rsidRDefault="0084714F" w:rsidP="0084714F">
      <w:pPr>
        <w:numPr>
          <w:ilvl w:val="0"/>
          <w:numId w:val="1"/>
        </w:numPr>
        <w:rPr>
          <w:lang w:val="en-IN"/>
        </w:rPr>
      </w:pPr>
      <w:r w:rsidRPr="0084714F">
        <w:rPr>
          <w:b/>
          <w:bCs/>
          <w:lang w:val="en-IN"/>
        </w:rPr>
        <w:t>Dataset Name:</w:t>
      </w:r>
      <w:r w:rsidRPr="0084714F">
        <w:rPr>
          <w:lang w:val="en-IN"/>
        </w:rPr>
        <w:t xml:space="preserve"> Titanic Passenger Dataset </w:t>
      </w:r>
    </w:p>
    <w:p w14:paraId="7DB5BAF9" w14:textId="77777777" w:rsidR="0084714F" w:rsidRPr="0084714F" w:rsidRDefault="0084714F" w:rsidP="0084714F">
      <w:pPr>
        <w:numPr>
          <w:ilvl w:val="0"/>
          <w:numId w:val="1"/>
        </w:numPr>
        <w:rPr>
          <w:lang w:val="en-IN"/>
        </w:rPr>
      </w:pPr>
      <w:r w:rsidRPr="0084714F">
        <w:rPr>
          <w:b/>
          <w:bCs/>
          <w:lang w:val="en-IN"/>
        </w:rPr>
        <w:t>Total Records:</w:t>
      </w:r>
      <w:r w:rsidRPr="0084714F">
        <w:rPr>
          <w:lang w:val="en-IN"/>
        </w:rPr>
        <w:t xml:space="preserve"> 891 </w:t>
      </w:r>
    </w:p>
    <w:p w14:paraId="3FD2DC97" w14:textId="77777777" w:rsidR="0084714F" w:rsidRPr="0084714F" w:rsidRDefault="0084714F" w:rsidP="0084714F">
      <w:pPr>
        <w:numPr>
          <w:ilvl w:val="0"/>
          <w:numId w:val="1"/>
        </w:numPr>
        <w:rPr>
          <w:lang w:val="en-IN"/>
        </w:rPr>
      </w:pPr>
      <w:r w:rsidRPr="0084714F">
        <w:rPr>
          <w:b/>
          <w:bCs/>
          <w:lang w:val="en-IN"/>
        </w:rPr>
        <w:t>File Format:</w:t>
      </w:r>
      <w:r w:rsidRPr="0084714F">
        <w:rPr>
          <w:lang w:val="en-IN"/>
        </w:rPr>
        <w:t xml:space="preserve"> CSV </w:t>
      </w:r>
    </w:p>
    <w:p w14:paraId="176569B2" w14:textId="77777777" w:rsidR="0084714F" w:rsidRPr="0084714F" w:rsidRDefault="0084714F" w:rsidP="0084714F">
      <w:pPr>
        <w:numPr>
          <w:ilvl w:val="0"/>
          <w:numId w:val="1"/>
        </w:numPr>
        <w:rPr>
          <w:lang w:val="en-IN"/>
        </w:rPr>
      </w:pPr>
      <w:r w:rsidRPr="0084714F">
        <w:rPr>
          <w:b/>
          <w:bCs/>
          <w:lang w:val="en-IN"/>
        </w:rPr>
        <w:t>Purpose:</w:t>
      </w:r>
      <w:r w:rsidRPr="0084714F">
        <w:rPr>
          <w:lang w:val="en-IN"/>
        </w:rPr>
        <w:t xml:space="preserve"> </w:t>
      </w:r>
      <w:proofErr w:type="spellStart"/>
      <w:r w:rsidRPr="0084714F">
        <w:rPr>
          <w:lang w:val="en-IN"/>
        </w:rPr>
        <w:t>Analyze</w:t>
      </w:r>
      <w:proofErr w:type="spellEnd"/>
      <w:r w:rsidRPr="0084714F">
        <w:rPr>
          <w:lang w:val="en-IN"/>
        </w:rPr>
        <w:t xml:space="preserve"> passenger information and visualize patterns related to survival, gender, age, and passenger class. </w:t>
      </w:r>
    </w:p>
    <w:p w14:paraId="2894872A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pict w14:anchorId="3CE224CB">
          <v:rect id="_x0000_i1080" style="width:0;height:1.5pt" o:hralign="center" o:hrstd="t" o:hr="t" fillcolor="#a0a0a0" stroked="f"/>
        </w:pict>
      </w:r>
    </w:p>
    <w:p w14:paraId="65122442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Tools Used</w:t>
      </w:r>
    </w:p>
    <w:p w14:paraId="0405D531" w14:textId="77777777" w:rsidR="0084714F" w:rsidRPr="0084714F" w:rsidRDefault="0084714F" w:rsidP="0084714F">
      <w:pPr>
        <w:numPr>
          <w:ilvl w:val="0"/>
          <w:numId w:val="2"/>
        </w:numPr>
        <w:rPr>
          <w:lang w:val="en-IN"/>
        </w:rPr>
      </w:pPr>
      <w:r w:rsidRPr="0084714F">
        <w:rPr>
          <w:lang w:val="en-IN"/>
        </w:rPr>
        <w:t xml:space="preserve">Python </w:t>
      </w:r>
    </w:p>
    <w:p w14:paraId="6ED06AC7" w14:textId="77777777" w:rsidR="0084714F" w:rsidRPr="0084714F" w:rsidRDefault="0084714F" w:rsidP="0084714F">
      <w:pPr>
        <w:numPr>
          <w:ilvl w:val="0"/>
          <w:numId w:val="2"/>
        </w:numPr>
        <w:rPr>
          <w:lang w:val="en-IN"/>
        </w:rPr>
      </w:pPr>
      <w:r w:rsidRPr="0084714F">
        <w:rPr>
          <w:lang w:val="en-IN"/>
        </w:rPr>
        <w:t xml:space="preserve">Pandas </w:t>
      </w:r>
    </w:p>
    <w:p w14:paraId="4C9D340D" w14:textId="77777777" w:rsidR="0084714F" w:rsidRPr="0084714F" w:rsidRDefault="0084714F" w:rsidP="0084714F">
      <w:pPr>
        <w:numPr>
          <w:ilvl w:val="0"/>
          <w:numId w:val="2"/>
        </w:numPr>
        <w:rPr>
          <w:lang w:val="en-IN"/>
        </w:rPr>
      </w:pPr>
      <w:r w:rsidRPr="0084714F">
        <w:rPr>
          <w:lang w:val="en-IN"/>
        </w:rPr>
        <w:t xml:space="preserve">Matplotlib </w:t>
      </w:r>
    </w:p>
    <w:p w14:paraId="45E2B5F5" w14:textId="77777777" w:rsidR="0084714F" w:rsidRPr="0084714F" w:rsidRDefault="0084714F" w:rsidP="0084714F">
      <w:pPr>
        <w:numPr>
          <w:ilvl w:val="0"/>
          <w:numId w:val="2"/>
        </w:numPr>
        <w:rPr>
          <w:lang w:val="en-IN"/>
        </w:rPr>
      </w:pPr>
      <w:r w:rsidRPr="0084714F">
        <w:rPr>
          <w:lang w:val="en-IN"/>
        </w:rPr>
        <w:t xml:space="preserve">Seaborn </w:t>
      </w:r>
    </w:p>
    <w:p w14:paraId="256B4CAD" w14:textId="77777777" w:rsidR="0084714F" w:rsidRPr="0084714F" w:rsidRDefault="0084714F" w:rsidP="0084714F">
      <w:pPr>
        <w:numPr>
          <w:ilvl w:val="0"/>
          <w:numId w:val="2"/>
        </w:numPr>
        <w:rPr>
          <w:lang w:val="en-IN"/>
        </w:rPr>
      </w:pPr>
      <w:proofErr w:type="spellStart"/>
      <w:r w:rsidRPr="0084714F">
        <w:rPr>
          <w:lang w:val="en-IN"/>
        </w:rPr>
        <w:t>Jupyter</w:t>
      </w:r>
      <w:proofErr w:type="spellEnd"/>
      <w:r w:rsidRPr="0084714F">
        <w:rPr>
          <w:lang w:val="en-IN"/>
        </w:rPr>
        <w:t xml:space="preserve"> Notebook </w:t>
      </w:r>
    </w:p>
    <w:p w14:paraId="20694611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pict w14:anchorId="4AAA6499">
          <v:rect id="_x0000_i1081" style="width:0;height:1.5pt" o:hralign="center" o:hrstd="t" o:hr="t" fillcolor="#a0a0a0" stroked="f"/>
        </w:pict>
      </w:r>
    </w:p>
    <w:p w14:paraId="01B1BD04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Visualization 1: Passenger Survival Count</w:t>
      </w:r>
    </w:p>
    <w:p w14:paraId="1AACF6D5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Explanation</w:t>
      </w:r>
    </w:p>
    <w:p w14:paraId="7885FB95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>This count plot displays the number of passengers who survived and those who did not survive.</w:t>
      </w:r>
    </w:p>
    <w:p w14:paraId="4711686F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Key Insight</w:t>
      </w:r>
    </w:p>
    <w:p w14:paraId="01E033FC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>The chart shows that the number of passengers who did not survive is higher than those who survived.</w:t>
      </w:r>
    </w:p>
    <w:p w14:paraId="1136ECDE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Business / Real-World Interpretation</w:t>
      </w:r>
    </w:p>
    <w:p w14:paraId="0329BB79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>Understanding survival patterns helps evaluate the effectiveness of safety measures and identify factors influencing passenger outcomes.</w:t>
      </w:r>
    </w:p>
    <w:p w14:paraId="7309CBA0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pict w14:anchorId="05E22E28">
          <v:rect id="_x0000_i1082" style="width:0;height:1.5pt" o:hralign="center" o:hrstd="t" o:hr="t" fillcolor="#a0a0a0" stroked="f"/>
        </w:pict>
      </w:r>
    </w:p>
    <w:p w14:paraId="59D59B95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Visualization 2: Gender Distribution</w:t>
      </w:r>
    </w:p>
    <w:p w14:paraId="72BE879B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Explanation</w:t>
      </w:r>
    </w:p>
    <w:p w14:paraId="12653568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>This chart illustrates the number of male and female passengers in the dataset.</w:t>
      </w:r>
    </w:p>
    <w:p w14:paraId="4FBE8011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lastRenderedPageBreak/>
        <w:t>Key Insight</w:t>
      </w:r>
    </w:p>
    <w:p w14:paraId="5A43E93C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>The dataset contains more male passengers than female passengers.</w:t>
      </w:r>
    </w:p>
    <w:p w14:paraId="7A579390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Business / Real-World Interpretation</w:t>
      </w:r>
    </w:p>
    <w:p w14:paraId="0CC4E351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>Knowing customer demographics helps organizations understand their audience and make informed planning decisions.</w:t>
      </w:r>
    </w:p>
    <w:p w14:paraId="78515265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pict w14:anchorId="51116F93">
          <v:rect id="_x0000_i1083" style="width:0;height:1.5pt" o:hralign="center" o:hrstd="t" o:hr="t" fillcolor="#a0a0a0" stroked="f"/>
        </w:pict>
      </w:r>
    </w:p>
    <w:p w14:paraId="62D2E0D4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Visualization 3: Age Distribution</w:t>
      </w:r>
    </w:p>
    <w:p w14:paraId="4F0813D5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Explanation</w:t>
      </w:r>
    </w:p>
    <w:p w14:paraId="03EDC506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>The histogram shows the distribution of passenger ages.</w:t>
      </w:r>
    </w:p>
    <w:p w14:paraId="53AC2735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Key Insight</w:t>
      </w:r>
    </w:p>
    <w:p w14:paraId="0E6906A8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>Most passengers are between 20 and 40 years of age.</w:t>
      </w:r>
    </w:p>
    <w:p w14:paraId="6E310BCF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Business / Real-World Interpretation</w:t>
      </w:r>
    </w:p>
    <w:p w14:paraId="6A9EE78D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>Age analysis helps identify the dominant customer group, which is useful for planning services and marketing strategies.</w:t>
      </w:r>
    </w:p>
    <w:p w14:paraId="6D260707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pict w14:anchorId="24F23957">
          <v:rect id="_x0000_i1084" style="width:0;height:1.5pt" o:hralign="center" o:hrstd="t" o:hr="t" fillcolor="#a0a0a0" stroked="f"/>
        </w:pict>
      </w:r>
    </w:p>
    <w:p w14:paraId="66E88C94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Visualization 4: Passenger Class Distribution</w:t>
      </w:r>
    </w:p>
    <w:p w14:paraId="0265FF7B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Explanation</w:t>
      </w:r>
    </w:p>
    <w:p w14:paraId="1E06D2E0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>This visualization displays the number of passengers traveling in each passenger class.</w:t>
      </w:r>
    </w:p>
    <w:p w14:paraId="06D48FE8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Key Insight</w:t>
      </w:r>
    </w:p>
    <w:p w14:paraId="23A16810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>Most passengers belong to the third passenger class.</w:t>
      </w:r>
    </w:p>
    <w:p w14:paraId="0221EACF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Business / Real-World Interpretation</w:t>
      </w:r>
    </w:p>
    <w:p w14:paraId="6A39B521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 xml:space="preserve">Passenger class distribution helps organizations understand customer purchasing </w:t>
      </w:r>
      <w:proofErr w:type="spellStart"/>
      <w:r w:rsidRPr="0084714F">
        <w:rPr>
          <w:lang w:val="en-IN"/>
        </w:rPr>
        <w:t>behavior</w:t>
      </w:r>
      <w:proofErr w:type="spellEnd"/>
      <w:r w:rsidRPr="0084714F">
        <w:rPr>
          <w:lang w:val="en-IN"/>
        </w:rPr>
        <w:t xml:space="preserve"> and service demand.</w:t>
      </w:r>
    </w:p>
    <w:p w14:paraId="42E69A18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pict w14:anchorId="7B8E7766">
          <v:rect id="_x0000_i1085" style="width:0;height:1.5pt" o:hralign="center" o:hrstd="t" o:hr="t" fillcolor="#a0a0a0" stroked="f"/>
        </w:pict>
      </w:r>
    </w:p>
    <w:p w14:paraId="23B252CD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Visualization 5: Survival by Gender</w:t>
      </w:r>
    </w:p>
    <w:p w14:paraId="0B1F5246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Explanation</w:t>
      </w:r>
    </w:p>
    <w:p w14:paraId="4BA40C10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>This chart compares survival rates between male and female passengers.</w:t>
      </w:r>
    </w:p>
    <w:p w14:paraId="6F6FAA56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Key Insight</w:t>
      </w:r>
    </w:p>
    <w:p w14:paraId="29E68DFE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>Female passengers have a higher survival rate than male passengers.</w:t>
      </w:r>
    </w:p>
    <w:p w14:paraId="0CE220B8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Business / Real-World Interpretation</w:t>
      </w:r>
    </w:p>
    <w:p w14:paraId="5A0DE558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>This analysis helps identify patterns that can support decision-making and safety policy evaluation.</w:t>
      </w:r>
    </w:p>
    <w:p w14:paraId="62244B24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pict w14:anchorId="2387781F">
          <v:rect id="_x0000_i1086" style="width:0;height:1.5pt" o:hralign="center" o:hrstd="t" o:hr="t" fillcolor="#a0a0a0" stroked="f"/>
        </w:pict>
      </w:r>
    </w:p>
    <w:p w14:paraId="25638CAE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lastRenderedPageBreak/>
        <w:t>Overall Findings</w:t>
      </w:r>
    </w:p>
    <w:p w14:paraId="7718B890" w14:textId="77777777" w:rsidR="0084714F" w:rsidRPr="0084714F" w:rsidRDefault="0084714F" w:rsidP="0084714F">
      <w:pPr>
        <w:numPr>
          <w:ilvl w:val="0"/>
          <w:numId w:val="3"/>
        </w:numPr>
        <w:rPr>
          <w:lang w:val="en-IN"/>
        </w:rPr>
      </w:pPr>
      <w:r w:rsidRPr="0084714F">
        <w:rPr>
          <w:lang w:val="en-IN"/>
        </w:rPr>
        <w:t xml:space="preserve">Most passengers did not survive. </w:t>
      </w:r>
    </w:p>
    <w:p w14:paraId="0A6D65DA" w14:textId="77777777" w:rsidR="0084714F" w:rsidRPr="0084714F" w:rsidRDefault="0084714F" w:rsidP="0084714F">
      <w:pPr>
        <w:numPr>
          <w:ilvl w:val="0"/>
          <w:numId w:val="3"/>
        </w:numPr>
        <w:rPr>
          <w:lang w:val="en-IN"/>
        </w:rPr>
      </w:pPr>
      <w:r w:rsidRPr="0084714F">
        <w:rPr>
          <w:lang w:val="en-IN"/>
        </w:rPr>
        <w:t xml:space="preserve">Male passengers outnumbered female passengers. </w:t>
      </w:r>
    </w:p>
    <w:p w14:paraId="21E90149" w14:textId="77777777" w:rsidR="0084714F" w:rsidRPr="0084714F" w:rsidRDefault="0084714F" w:rsidP="0084714F">
      <w:pPr>
        <w:numPr>
          <w:ilvl w:val="0"/>
          <w:numId w:val="3"/>
        </w:numPr>
        <w:rPr>
          <w:lang w:val="en-IN"/>
        </w:rPr>
      </w:pPr>
      <w:r w:rsidRPr="0084714F">
        <w:rPr>
          <w:lang w:val="en-IN"/>
        </w:rPr>
        <w:t xml:space="preserve">Most passengers were between 20 and 40 years old. </w:t>
      </w:r>
    </w:p>
    <w:p w14:paraId="02E323FE" w14:textId="77777777" w:rsidR="0084714F" w:rsidRPr="0084714F" w:rsidRDefault="0084714F" w:rsidP="0084714F">
      <w:pPr>
        <w:numPr>
          <w:ilvl w:val="0"/>
          <w:numId w:val="3"/>
        </w:numPr>
        <w:rPr>
          <w:lang w:val="en-IN"/>
        </w:rPr>
      </w:pPr>
      <w:r w:rsidRPr="0084714F">
        <w:rPr>
          <w:lang w:val="en-IN"/>
        </w:rPr>
        <w:t xml:space="preserve">Third-class passengers formed the largest group. </w:t>
      </w:r>
    </w:p>
    <w:p w14:paraId="5EE86BE9" w14:textId="77777777" w:rsidR="0084714F" w:rsidRPr="0084714F" w:rsidRDefault="0084714F" w:rsidP="0084714F">
      <w:pPr>
        <w:numPr>
          <w:ilvl w:val="0"/>
          <w:numId w:val="3"/>
        </w:numPr>
        <w:rPr>
          <w:lang w:val="en-IN"/>
        </w:rPr>
      </w:pPr>
      <w:r w:rsidRPr="0084714F">
        <w:rPr>
          <w:lang w:val="en-IN"/>
        </w:rPr>
        <w:t xml:space="preserve">Female passengers had a higher survival rate. </w:t>
      </w:r>
    </w:p>
    <w:p w14:paraId="1580C309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pict w14:anchorId="1F17FEAD">
          <v:rect id="_x0000_i1087" style="width:0;height:1.5pt" o:hralign="center" o:hrstd="t" o:hr="t" fillcolor="#a0a0a0" stroked="f"/>
        </w:pict>
      </w:r>
    </w:p>
    <w:p w14:paraId="07C6DE47" w14:textId="77777777" w:rsidR="0084714F" w:rsidRPr="0084714F" w:rsidRDefault="0084714F" w:rsidP="0084714F">
      <w:pPr>
        <w:rPr>
          <w:b/>
          <w:bCs/>
          <w:lang w:val="en-IN"/>
        </w:rPr>
      </w:pPr>
      <w:r w:rsidRPr="0084714F">
        <w:rPr>
          <w:b/>
          <w:bCs/>
          <w:lang w:val="en-IN"/>
        </w:rPr>
        <w:t>Conclusion</w:t>
      </w:r>
    </w:p>
    <w:p w14:paraId="734A117F" w14:textId="77777777" w:rsidR="0084714F" w:rsidRPr="0084714F" w:rsidRDefault="0084714F" w:rsidP="0084714F">
      <w:pPr>
        <w:rPr>
          <w:lang w:val="en-IN"/>
        </w:rPr>
      </w:pPr>
      <w:r w:rsidRPr="0084714F">
        <w:rPr>
          <w:lang w:val="en-IN"/>
        </w:rPr>
        <w:t>Data visualization simplifies complex datasets and makes it easier to identify trends and patterns. Using charts and graphs improves decision-making by presenting information in a clear and understandable manner.</w:t>
      </w:r>
    </w:p>
    <w:p w14:paraId="1C15DEA1" w14:textId="77777777" w:rsidR="00BD5607" w:rsidRDefault="00BD5607"/>
    <w:sectPr w:rsidR="00BD5607" w:rsidSect="0084714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016E7"/>
    <w:multiLevelType w:val="multilevel"/>
    <w:tmpl w:val="9A78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9607B"/>
    <w:multiLevelType w:val="multilevel"/>
    <w:tmpl w:val="44DA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F2236"/>
    <w:multiLevelType w:val="multilevel"/>
    <w:tmpl w:val="3D56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889245">
    <w:abstractNumId w:val="0"/>
  </w:num>
  <w:num w:numId="2" w16cid:durableId="1239050376">
    <w:abstractNumId w:val="1"/>
  </w:num>
  <w:num w:numId="3" w16cid:durableId="1404333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4F"/>
    <w:rsid w:val="002A5E17"/>
    <w:rsid w:val="008415F9"/>
    <w:rsid w:val="0084714F"/>
    <w:rsid w:val="00BD5607"/>
    <w:rsid w:val="00DD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55307"/>
  <w15:chartTrackingRefBased/>
  <w15:docId w15:val="{A5442B68-6FBE-458C-B806-932B55179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14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14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14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14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14F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14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14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14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14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47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14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14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47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14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47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14F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47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</dc:creator>
  <cp:keywords/>
  <dc:description/>
  <cp:lastModifiedBy>Sharath</cp:lastModifiedBy>
  <cp:revision>1</cp:revision>
  <dcterms:created xsi:type="dcterms:W3CDTF">2026-06-27T05:30:00Z</dcterms:created>
  <dcterms:modified xsi:type="dcterms:W3CDTF">2026-06-27T05:31:00Z</dcterms:modified>
</cp:coreProperties>
</file>