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64F21" w14:textId="61123CE5" w:rsidR="00924441" w:rsidRPr="00EE1340" w:rsidRDefault="00000000" w:rsidP="00EE1340">
      <w:pPr>
        <w:pStyle w:val="Heading1"/>
        <w:rPr>
          <w:rFonts w:asciiTheme="majorBidi" w:hAnsiTheme="majorBidi"/>
          <w:sz w:val="40"/>
          <w:szCs w:val="40"/>
        </w:rPr>
      </w:pPr>
      <w:r w:rsidRPr="00EE1340">
        <w:rPr>
          <w:rFonts w:asciiTheme="majorBidi" w:hAnsiTheme="majorBidi"/>
          <w:sz w:val="40"/>
          <w:szCs w:val="40"/>
        </w:rPr>
        <w:t xml:space="preserve">Test Summary Report </w:t>
      </w:r>
    </w:p>
    <w:p w14:paraId="3C866BF2" w14:textId="77777777" w:rsidR="00924441" w:rsidRPr="00EE1340" w:rsidRDefault="0000000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E1340">
        <w:rPr>
          <w:rFonts w:asciiTheme="majorBidi" w:hAnsiTheme="majorBidi" w:cstheme="majorBidi"/>
          <w:b/>
          <w:bCs/>
          <w:sz w:val="28"/>
          <w:szCs w:val="28"/>
        </w:rPr>
        <w:t>Project: Equipment Status Tracker</w:t>
      </w:r>
    </w:p>
    <w:p w14:paraId="0BE7FD48" w14:textId="77777777" w:rsidR="00924441" w:rsidRPr="00EE1340" w:rsidRDefault="00000000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t>Application URL: https://qa-assignment-omega.vercel.app</w:t>
      </w:r>
    </w:p>
    <w:p w14:paraId="5DEC68E1" w14:textId="77777777" w:rsidR="00924441" w:rsidRPr="00EE1340" w:rsidRDefault="00000000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t>Tester: Vidhya Sasidharan</w:t>
      </w:r>
    </w:p>
    <w:p w14:paraId="518062A5" w14:textId="40CCF8A1" w:rsidR="00924441" w:rsidRPr="00EE1340" w:rsidRDefault="00000000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t xml:space="preserve">Test Period: </w:t>
      </w:r>
      <w:r w:rsidR="00F620A8">
        <w:rPr>
          <w:rFonts w:asciiTheme="majorBidi" w:hAnsiTheme="majorBidi" w:cstheme="majorBidi"/>
          <w:sz w:val="28"/>
          <w:szCs w:val="28"/>
        </w:rPr>
        <w:t>15 August 2025</w:t>
      </w:r>
    </w:p>
    <w:p w14:paraId="455524CA" w14:textId="77777777" w:rsidR="00924441" w:rsidRPr="00EE1340" w:rsidRDefault="00000000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t>Test Environment:</w:t>
      </w:r>
    </w:p>
    <w:p w14:paraId="6E7132D8" w14:textId="77777777" w:rsidR="00924441" w:rsidRPr="00EE1340" w:rsidRDefault="00000000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t>- Browser: Google Chrome (Latest) on macOS</w:t>
      </w:r>
    </w:p>
    <w:p w14:paraId="07B88407" w14:textId="77777777" w:rsidR="00924441" w:rsidRPr="00EE1340" w:rsidRDefault="00000000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t>- API: As per Swagger documentation (/docs)</w:t>
      </w:r>
    </w:p>
    <w:p w14:paraId="4CADC840" w14:textId="77777777" w:rsidR="00924441" w:rsidRPr="00EE1340" w:rsidRDefault="00000000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t>- Test Data: Unique sets created for each run</w:t>
      </w:r>
    </w:p>
    <w:p w14:paraId="41E81292" w14:textId="77777777" w:rsidR="00924441" w:rsidRPr="00EE1340" w:rsidRDefault="00000000">
      <w:pPr>
        <w:pStyle w:val="Heading2"/>
        <w:rPr>
          <w:rFonts w:asciiTheme="majorBidi" w:hAnsiTheme="majorBidi"/>
          <w:sz w:val="28"/>
          <w:szCs w:val="28"/>
        </w:rPr>
      </w:pPr>
      <w:r w:rsidRPr="00EE1340">
        <w:rPr>
          <w:rFonts w:asciiTheme="majorBidi" w:hAnsiTheme="majorBidi"/>
          <w:sz w:val="28"/>
          <w:szCs w:val="28"/>
        </w:rPr>
        <w:t>1. Objective</w:t>
      </w:r>
    </w:p>
    <w:p w14:paraId="7F1D4446" w14:textId="77777777" w:rsidR="00924441" w:rsidRPr="00EE1340" w:rsidRDefault="00000000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t>To verify the functional correctness, API reliability, and user experience of the Equipment Status Tracker application through manual testing, bug identification, and automation readiness for both UI and APIs.</w:t>
      </w:r>
    </w:p>
    <w:p w14:paraId="20D13E72" w14:textId="77777777" w:rsidR="00924441" w:rsidRPr="00EE1340" w:rsidRDefault="00000000">
      <w:pPr>
        <w:pStyle w:val="Heading2"/>
        <w:rPr>
          <w:rFonts w:asciiTheme="majorBidi" w:hAnsiTheme="majorBidi"/>
          <w:sz w:val="28"/>
          <w:szCs w:val="28"/>
        </w:rPr>
      </w:pPr>
      <w:r w:rsidRPr="00EE1340">
        <w:rPr>
          <w:rFonts w:asciiTheme="majorBidi" w:hAnsiTheme="majorBidi"/>
          <w:sz w:val="28"/>
          <w:szCs w:val="28"/>
        </w:rPr>
        <w:t>2. Scope</w:t>
      </w:r>
    </w:p>
    <w:p w14:paraId="16556F69" w14:textId="77777777" w:rsidR="00924441" w:rsidRPr="00EE1340" w:rsidRDefault="00000000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t>In-Scope:</w:t>
      </w:r>
    </w:p>
    <w:p w14:paraId="669FDA5F" w14:textId="77777777" w:rsidR="00924441" w:rsidRPr="00EE1340" w:rsidRDefault="00000000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t>- Equipment List Display</w:t>
      </w:r>
    </w:p>
    <w:p w14:paraId="1D895671" w14:textId="77777777" w:rsidR="00924441" w:rsidRPr="00EE1340" w:rsidRDefault="00000000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t>- Adding Equipment</w:t>
      </w:r>
    </w:p>
    <w:p w14:paraId="38C5DE0E" w14:textId="77777777" w:rsidR="00924441" w:rsidRPr="00EE1340" w:rsidRDefault="00000000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t>- Status Update Functionality</w:t>
      </w:r>
    </w:p>
    <w:p w14:paraId="19E490FC" w14:textId="77777777" w:rsidR="00924441" w:rsidRPr="00EE1340" w:rsidRDefault="00000000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t>- History Modal Functionality</w:t>
      </w:r>
    </w:p>
    <w:p w14:paraId="709ADB7A" w14:textId="77777777" w:rsidR="00924441" w:rsidRPr="00EE1340" w:rsidRDefault="00000000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t>- Error Handling and Validations</w:t>
      </w:r>
    </w:p>
    <w:p w14:paraId="7FE2BF8B" w14:textId="77777777" w:rsidR="00924441" w:rsidRPr="00EE1340" w:rsidRDefault="00000000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t>- Accessibility &amp; Keyboard Navigation</w:t>
      </w:r>
    </w:p>
    <w:p w14:paraId="3179E8E1" w14:textId="77777777" w:rsidR="00F620A8" w:rsidRDefault="00000000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t xml:space="preserve">- API endpoints: </w:t>
      </w:r>
    </w:p>
    <w:p w14:paraId="5148C5D7" w14:textId="77777777" w:rsidR="00F620A8" w:rsidRDefault="00000000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t xml:space="preserve">GET /api/equipment, </w:t>
      </w:r>
    </w:p>
    <w:p w14:paraId="31CC6E09" w14:textId="77777777" w:rsidR="00F620A8" w:rsidRDefault="00000000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lastRenderedPageBreak/>
        <w:t xml:space="preserve">POST /api/equipment, </w:t>
      </w:r>
    </w:p>
    <w:p w14:paraId="21C93CC3" w14:textId="77777777" w:rsidR="00F620A8" w:rsidRDefault="00000000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t>POST /api/equipment/{id}/status,</w:t>
      </w:r>
    </w:p>
    <w:p w14:paraId="38DB2AD0" w14:textId="0AA61D93" w:rsidR="00924441" w:rsidRPr="00EE1340" w:rsidRDefault="00000000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t xml:space="preserve"> GET /api/equipment/{id}/history</w:t>
      </w:r>
    </w:p>
    <w:p w14:paraId="4B063605" w14:textId="77777777" w:rsidR="00924441" w:rsidRPr="00EE1340" w:rsidRDefault="00000000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t>Out of Scope:</w:t>
      </w:r>
    </w:p>
    <w:p w14:paraId="48532A18" w14:textId="77777777" w:rsidR="00924441" w:rsidRPr="00EE1340" w:rsidRDefault="00000000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t>- Authentication</w:t>
      </w:r>
    </w:p>
    <w:p w14:paraId="3982B11D" w14:textId="77777777" w:rsidR="00924441" w:rsidRPr="00EE1340" w:rsidRDefault="00000000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t>- Advanced Security and Performance Testing</w:t>
      </w:r>
    </w:p>
    <w:p w14:paraId="65D16991" w14:textId="77777777" w:rsidR="00924441" w:rsidRPr="00EE1340" w:rsidRDefault="00000000">
      <w:pPr>
        <w:pStyle w:val="Heading2"/>
        <w:rPr>
          <w:rFonts w:asciiTheme="majorBidi" w:hAnsiTheme="majorBidi"/>
          <w:sz w:val="28"/>
          <w:szCs w:val="28"/>
        </w:rPr>
      </w:pPr>
      <w:r w:rsidRPr="00EE1340">
        <w:rPr>
          <w:rFonts w:asciiTheme="majorBidi" w:hAnsiTheme="majorBidi"/>
          <w:sz w:val="28"/>
          <w:szCs w:val="28"/>
        </w:rPr>
        <w:t>3. Test Approach</w:t>
      </w:r>
    </w:p>
    <w:p w14:paraId="2DCBDD2F" w14:textId="77777777" w:rsidR="00924441" w:rsidRPr="00EE1340" w:rsidRDefault="00000000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t>- Manual Functional Testing based on requirements.</w:t>
      </w:r>
    </w:p>
    <w:p w14:paraId="00F11112" w14:textId="77777777" w:rsidR="00924441" w:rsidRPr="00EE1340" w:rsidRDefault="00000000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t>- Exploratory Testing for usability and UX validation.</w:t>
      </w:r>
    </w:p>
    <w:p w14:paraId="3B288D79" w14:textId="77777777" w:rsidR="00924441" w:rsidRPr="00EE1340" w:rsidRDefault="00000000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t>- API Testing using Supertest for happy paths, error handling, and validation checks.</w:t>
      </w:r>
    </w:p>
    <w:p w14:paraId="1DC81BB3" w14:textId="77777777" w:rsidR="00924441" w:rsidRPr="00EE1340" w:rsidRDefault="00000000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t>- Performance Checks to ensure p95 ≤ 1000 ms for API responses.</w:t>
      </w:r>
    </w:p>
    <w:p w14:paraId="20DB5E92" w14:textId="77777777" w:rsidR="00924441" w:rsidRPr="00EE1340" w:rsidRDefault="00000000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t>- Automation Preparation for Cypress (UI) and Mocha + Supertest (API).</w:t>
      </w:r>
    </w:p>
    <w:p w14:paraId="1AC7D7E4" w14:textId="77777777" w:rsidR="00924441" w:rsidRPr="00EE1340" w:rsidRDefault="00000000">
      <w:pPr>
        <w:pStyle w:val="Heading2"/>
        <w:rPr>
          <w:rFonts w:asciiTheme="majorBidi" w:hAnsiTheme="majorBidi"/>
          <w:sz w:val="28"/>
          <w:szCs w:val="28"/>
        </w:rPr>
      </w:pPr>
      <w:r w:rsidRPr="00EE1340">
        <w:rPr>
          <w:rFonts w:asciiTheme="majorBidi" w:hAnsiTheme="majorBidi"/>
          <w:sz w:val="28"/>
          <w:szCs w:val="28"/>
        </w:rPr>
        <w:t>4. Test Execution Summary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47"/>
        <w:gridCol w:w="1440"/>
        <w:gridCol w:w="1440"/>
        <w:gridCol w:w="1440"/>
        <w:gridCol w:w="1440"/>
        <w:gridCol w:w="1440"/>
      </w:tblGrid>
      <w:tr w:rsidR="00924441" w:rsidRPr="00EE1340" w14:paraId="0B85B755" w14:textId="77777777">
        <w:tc>
          <w:tcPr>
            <w:tcW w:w="1440" w:type="dxa"/>
          </w:tcPr>
          <w:p w14:paraId="7FB1F8ED" w14:textId="77777777" w:rsidR="00924441" w:rsidRPr="00EE1340" w:rsidRDefault="0000000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E1340">
              <w:rPr>
                <w:rFonts w:asciiTheme="majorBidi" w:hAnsiTheme="majorBidi" w:cstheme="majorBidi"/>
                <w:sz w:val="28"/>
                <w:szCs w:val="28"/>
              </w:rPr>
              <w:t>Test Type</w:t>
            </w:r>
          </w:p>
        </w:tc>
        <w:tc>
          <w:tcPr>
            <w:tcW w:w="1440" w:type="dxa"/>
          </w:tcPr>
          <w:p w14:paraId="69A797A7" w14:textId="77777777" w:rsidR="00924441" w:rsidRPr="00EE1340" w:rsidRDefault="0000000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E1340">
              <w:rPr>
                <w:rFonts w:asciiTheme="majorBidi" w:hAnsiTheme="majorBidi" w:cstheme="majorBidi"/>
                <w:sz w:val="28"/>
                <w:szCs w:val="28"/>
              </w:rPr>
              <w:t>Total Cases</w:t>
            </w:r>
          </w:p>
        </w:tc>
        <w:tc>
          <w:tcPr>
            <w:tcW w:w="1440" w:type="dxa"/>
          </w:tcPr>
          <w:p w14:paraId="5D71CFBC" w14:textId="77777777" w:rsidR="00924441" w:rsidRPr="00EE1340" w:rsidRDefault="0000000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E1340"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  <w:tc>
          <w:tcPr>
            <w:tcW w:w="1440" w:type="dxa"/>
          </w:tcPr>
          <w:p w14:paraId="723B58FA" w14:textId="77777777" w:rsidR="00924441" w:rsidRPr="00EE1340" w:rsidRDefault="0000000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E1340">
              <w:rPr>
                <w:rFonts w:asciiTheme="majorBidi" w:hAnsiTheme="majorBidi" w:cstheme="majorBidi"/>
                <w:sz w:val="28"/>
                <w:szCs w:val="28"/>
              </w:rPr>
              <w:t>Failed</w:t>
            </w:r>
          </w:p>
        </w:tc>
        <w:tc>
          <w:tcPr>
            <w:tcW w:w="1440" w:type="dxa"/>
          </w:tcPr>
          <w:p w14:paraId="69D16E6C" w14:textId="77777777" w:rsidR="00924441" w:rsidRPr="00EE1340" w:rsidRDefault="0000000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E1340">
              <w:rPr>
                <w:rFonts w:asciiTheme="majorBidi" w:hAnsiTheme="majorBidi" w:cstheme="majorBidi"/>
                <w:sz w:val="28"/>
                <w:szCs w:val="28"/>
              </w:rPr>
              <w:t>Blocked</w:t>
            </w:r>
          </w:p>
        </w:tc>
        <w:tc>
          <w:tcPr>
            <w:tcW w:w="1440" w:type="dxa"/>
          </w:tcPr>
          <w:p w14:paraId="22860BF7" w14:textId="77777777" w:rsidR="00924441" w:rsidRPr="00EE1340" w:rsidRDefault="0000000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E1340">
              <w:rPr>
                <w:rFonts w:asciiTheme="majorBidi" w:hAnsiTheme="majorBidi" w:cstheme="majorBidi"/>
                <w:sz w:val="28"/>
                <w:szCs w:val="28"/>
              </w:rPr>
              <w:t>Pass %</w:t>
            </w:r>
          </w:p>
        </w:tc>
      </w:tr>
      <w:tr w:rsidR="00924441" w:rsidRPr="00EE1340" w14:paraId="0C8D9C9A" w14:textId="77777777">
        <w:tc>
          <w:tcPr>
            <w:tcW w:w="1440" w:type="dxa"/>
          </w:tcPr>
          <w:p w14:paraId="23D6FEFD" w14:textId="77777777" w:rsidR="00924441" w:rsidRPr="00EE1340" w:rsidRDefault="0000000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E1340">
              <w:rPr>
                <w:rFonts w:asciiTheme="majorBidi" w:hAnsiTheme="majorBidi" w:cstheme="majorBidi"/>
                <w:sz w:val="28"/>
                <w:szCs w:val="28"/>
              </w:rPr>
              <w:t>Manual Functional</w:t>
            </w:r>
          </w:p>
        </w:tc>
        <w:tc>
          <w:tcPr>
            <w:tcW w:w="1440" w:type="dxa"/>
          </w:tcPr>
          <w:p w14:paraId="0A00F1DA" w14:textId="77777777" w:rsidR="00924441" w:rsidRPr="00EE1340" w:rsidRDefault="0000000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E1340">
              <w:rPr>
                <w:rFonts w:asciiTheme="majorBidi" w:hAnsiTheme="majorBidi" w:cstheme="majorBidi"/>
                <w:sz w:val="28"/>
                <w:szCs w:val="28"/>
              </w:rPr>
              <w:t>20</w:t>
            </w:r>
          </w:p>
        </w:tc>
        <w:tc>
          <w:tcPr>
            <w:tcW w:w="1440" w:type="dxa"/>
          </w:tcPr>
          <w:p w14:paraId="614AE5AD" w14:textId="77777777" w:rsidR="00924441" w:rsidRPr="00EE1340" w:rsidRDefault="0000000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E1340">
              <w:rPr>
                <w:rFonts w:asciiTheme="majorBidi" w:hAnsiTheme="majorBidi" w:cstheme="majorBidi"/>
                <w:sz w:val="28"/>
                <w:szCs w:val="28"/>
              </w:rPr>
              <w:t>12</w:t>
            </w:r>
          </w:p>
        </w:tc>
        <w:tc>
          <w:tcPr>
            <w:tcW w:w="1440" w:type="dxa"/>
          </w:tcPr>
          <w:p w14:paraId="115A0181" w14:textId="77777777" w:rsidR="00924441" w:rsidRPr="00EE1340" w:rsidRDefault="0000000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E1340">
              <w:rPr>
                <w:rFonts w:asciiTheme="majorBidi" w:hAnsiTheme="majorBidi" w:cstheme="majorBidi"/>
                <w:sz w:val="28"/>
                <w:szCs w:val="28"/>
              </w:rPr>
              <w:t>8</w:t>
            </w:r>
          </w:p>
        </w:tc>
        <w:tc>
          <w:tcPr>
            <w:tcW w:w="1440" w:type="dxa"/>
          </w:tcPr>
          <w:p w14:paraId="44F87BAB" w14:textId="77777777" w:rsidR="00924441" w:rsidRPr="00EE1340" w:rsidRDefault="0000000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E1340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0BAD25BE" w14:textId="77777777" w:rsidR="00924441" w:rsidRPr="00EE1340" w:rsidRDefault="0000000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E1340">
              <w:rPr>
                <w:rFonts w:asciiTheme="majorBidi" w:hAnsiTheme="majorBidi" w:cstheme="majorBidi"/>
                <w:sz w:val="28"/>
                <w:szCs w:val="28"/>
              </w:rPr>
              <w:t>60%</w:t>
            </w:r>
          </w:p>
        </w:tc>
      </w:tr>
      <w:tr w:rsidR="00924441" w:rsidRPr="00EE1340" w14:paraId="506C7DD4" w14:textId="77777777">
        <w:tc>
          <w:tcPr>
            <w:tcW w:w="1440" w:type="dxa"/>
          </w:tcPr>
          <w:p w14:paraId="2FBD8ABA" w14:textId="77777777" w:rsidR="00924441" w:rsidRPr="00EE1340" w:rsidRDefault="0000000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E1340">
              <w:rPr>
                <w:rFonts w:asciiTheme="majorBidi" w:hAnsiTheme="majorBidi" w:cstheme="majorBidi"/>
                <w:sz w:val="28"/>
                <w:szCs w:val="28"/>
              </w:rPr>
              <w:t>API Tests (Supertest)</w:t>
            </w:r>
          </w:p>
        </w:tc>
        <w:tc>
          <w:tcPr>
            <w:tcW w:w="1440" w:type="dxa"/>
          </w:tcPr>
          <w:p w14:paraId="157FBFB0" w14:textId="77777777" w:rsidR="00924441" w:rsidRPr="00EE1340" w:rsidRDefault="0000000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E1340">
              <w:rPr>
                <w:rFonts w:asciiTheme="majorBidi" w:hAnsiTheme="majorBidi" w:cstheme="majorBidi"/>
                <w:sz w:val="28"/>
                <w:szCs w:val="28"/>
              </w:rPr>
              <w:t>12</w:t>
            </w:r>
          </w:p>
        </w:tc>
        <w:tc>
          <w:tcPr>
            <w:tcW w:w="1440" w:type="dxa"/>
          </w:tcPr>
          <w:p w14:paraId="60E98CAA" w14:textId="77777777" w:rsidR="00924441" w:rsidRPr="00EE1340" w:rsidRDefault="0000000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E1340">
              <w:rPr>
                <w:rFonts w:asciiTheme="majorBidi" w:hAnsiTheme="majorBidi" w:cstheme="majorBidi"/>
                <w:sz w:val="28"/>
                <w:szCs w:val="28"/>
              </w:rPr>
              <w:t>9</w:t>
            </w:r>
          </w:p>
        </w:tc>
        <w:tc>
          <w:tcPr>
            <w:tcW w:w="1440" w:type="dxa"/>
          </w:tcPr>
          <w:p w14:paraId="7AC64BC4" w14:textId="77777777" w:rsidR="00924441" w:rsidRPr="00EE1340" w:rsidRDefault="0000000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E1340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1440" w:type="dxa"/>
          </w:tcPr>
          <w:p w14:paraId="2455A1A1" w14:textId="77777777" w:rsidR="00924441" w:rsidRPr="00EE1340" w:rsidRDefault="0000000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E1340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042667E5" w14:textId="77777777" w:rsidR="00924441" w:rsidRPr="00EE1340" w:rsidRDefault="0000000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E1340">
              <w:rPr>
                <w:rFonts w:asciiTheme="majorBidi" w:hAnsiTheme="majorBidi" w:cstheme="majorBidi"/>
                <w:sz w:val="28"/>
                <w:szCs w:val="28"/>
              </w:rPr>
              <w:t>75%</w:t>
            </w:r>
          </w:p>
        </w:tc>
      </w:tr>
      <w:tr w:rsidR="00924441" w:rsidRPr="00EE1340" w14:paraId="0C5DC5E7" w14:textId="77777777">
        <w:tc>
          <w:tcPr>
            <w:tcW w:w="1440" w:type="dxa"/>
          </w:tcPr>
          <w:p w14:paraId="6D240C59" w14:textId="77777777" w:rsidR="00924441" w:rsidRPr="00EE1340" w:rsidRDefault="0000000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E1340">
              <w:rPr>
                <w:rFonts w:asciiTheme="majorBidi" w:hAnsiTheme="majorBidi" w:cstheme="majorBidi"/>
                <w:sz w:val="28"/>
                <w:szCs w:val="28"/>
              </w:rPr>
              <w:t>Performance Checks</w:t>
            </w:r>
          </w:p>
        </w:tc>
        <w:tc>
          <w:tcPr>
            <w:tcW w:w="1440" w:type="dxa"/>
          </w:tcPr>
          <w:p w14:paraId="1AFAA679" w14:textId="77777777" w:rsidR="00924441" w:rsidRPr="00EE1340" w:rsidRDefault="0000000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E1340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1440" w:type="dxa"/>
          </w:tcPr>
          <w:p w14:paraId="1CD13844" w14:textId="77777777" w:rsidR="00924441" w:rsidRPr="00EE1340" w:rsidRDefault="0000000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E1340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1440" w:type="dxa"/>
          </w:tcPr>
          <w:p w14:paraId="2168470C" w14:textId="77777777" w:rsidR="00924441" w:rsidRPr="00EE1340" w:rsidRDefault="0000000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E1340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387A4FA2" w14:textId="77777777" w:rsidR="00924441" w:rsidRPr="00EE1340" w:rsidRDefault="0000000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E1340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474DBD23" w14:textId="77777777" w:rsidR="00924441" w:rsidRPr="00EE1340" w:rsidRDefault="0000000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E1340">
              <w:rPr>
                <w:rFonts w:asciiTheme="majorBidi" w:hAnsiTheme="majorBidi" w:cstheme="majorBidi"/>
                <w:sz w:val="28"/>
                <w:szCs w:val="28"/>
              </w:rPr>
              <w:t>75%</w:t>
            </w:r>
          </w:p>
        </w:tc>
      </w:tr>
    </w:tbl>
    <w:p w14:paraId="047DEEC3" w14:textId="77777777" w:rsidR="00924441" w:rsidRPr="00EE1340" w:rsidRDefault="00000000">
      <w:pPr>
        <w:pStyle w:val="Heading2"/>
        <w:rPr>
          <w:rFonts w:asciiTheme="majorBidi" w:hAnsiTheme="majorBidi"/>
          <w:sz w:val="28"/>
          <w:szCs w:val="28"/>
        </w:rPr>
      </w:pPr>
      <w:r w:rsidRPr="00EE1340">
        <w:rPr>
          <w:rFonts w:asciiTheme="majorBidi" w:hAnsiTheme="majorBidi"/>
          <w:sz w:val="28"/>
          <w:szCs w:val="28"/>
        </w:rPr>
        <w:t>5. Defects Found</w:t>
      </w:r>
    </w:p>
    <w:p w14:paraId="6E3D5906" w14:textId="77777777" w:rsidR="00924441" w:rsidRPr="00EE1340" w:rsidRDefault="00000000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t>Total Bugs: 11</w:t>
      </w:r>
    </w:p>
    <w:p w14:paraId="428D1F22" w14:textId="77777777" w:rsidR="00924441" w:rsidRPr="00EE1340" w:rsidRDefault="00000000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t>Severity Distribution:</w:t>
      </w:r>
    </w:p>
    <w:p w14:paraId="3AF04108" w14:textId="77777777" w:rsidR="00924441" w:rsidRPr="00EE1340" w:rsidRDefault="00000000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lastRenderedPageBreak/>
        <w:t>- High: 7</w:t>
      </w:r>
    </w:p>
    <w:p w14:paraId="2DFB960A" w14:textId="77777777" w:rsidR="00924441" w:rsidRPr="00EE1340" w:rsidRDefault="00000000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t>- Low: 4</w:t>
      </w:r>
    </w:p>
    <w:p w14:paraId="27B7D813" w14:textId="77777777" w:rsidR="00924441" w:rsidRDefault="00000000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t>Top Issues Identified:</w:t>
      </w:r>
    </w:p>
    <w:p w14:paraId="362671B7" w14:textId="7A31860B" w:rsidR="00E728B5" w:rsidRDefault="00E728B5" w:rsidP="00E728B5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t>- Unable to open history modal for 'Under Maintenance' equipment.</w:t>
      </w:r>
    </w:p>
    <w:p w14:paraId="2A3C2C95" w14:textId="191A0400" w:rsidR="00E728B5" w:rsidRDefault="00E728B5" w:rsidP="00E728B5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t>- Real-time updates do not reflect across tabs.</w:t>
      </w:r>
    </w:p>
    <w:p w14:paraId="607BF5AE" w14:textId="28A2E1BE" w:rsidR="00E728B5" w:rsidRDefault="00E728B5" w:rsidP="00E728B5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t>- No error shown when changing status from 'Under Maintenance' to other statuses</w:t>
      </w:r>
    </w:p>
    <w:p w14:paraId="414EB73E" w14:textId="0BBB059A" w:rsidR="00E728B5" w:rsidRPr="00EE1340" w:rsidRDefault="00E728B5" w:rsidP="00E728B5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t>- Status history shows only last 10 entries, no pagination.</w:t>
      </w:r>
    </w:p>
    <w:p w14:paraId="52E90D98" w14:textId="77777777" w:rsidR="00924441" w:rsidRPr="00EE1340" w:rsidRDefault="00000000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t>- Active equipment count mismatch.</w:t>
      </w:r>
    </w:p>
    <w:p w14:paraId="1C387A97" w14:textId="77777777" w:rsidR="00924441" w:rsidRPr="00EE1340" w:rsidRDefault="00000000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t>- Idle status badge displays wrong color (Red instead of Yellow).</w:t>
      </w:r>
    </w:p>
    <w:p w14:paraId="3DC3A26F" w14:textId="77777777" w:rsidR="00924441" w:rsidRPr="00EE1340" w:rsidRDefault="00000000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t>- No max character limit on Equipment Name &amp; Location.</w:t>
      </w:r>
    </w:p>
    <w:p w14:paraId="596F8DE7" w14:textId="77777777" w:rsidR="00924441" w:rsidRPr="00EE1340" w:rsidRDefault="00000000">
      <w:pPr>
        <w:pStyle w:val="Heading2"/>
        <w:rPr>
          <w:rFonts w:asciiTheme="majorBidi" w:hAnsiTheme="majorBidi"/>
          <w:sz w:val="28"/>
          <w:szCs w:val="28"/>
        </w:rPr>
      </w:pPr>
      <w:r w:rsidRPr="00EE1340">
        <w:rPr>
          <w:rFonts w:asciiTheme="majorBidi" w:hAnsiTheme="majorBidi"/>
          <w:sz w:val="28"/>
          <w:szCs w:val="28"/>
        </w:rPr>
        <w:t>6. Risks &amp; Observations</w:t>
      </w:r>
    </w:p>
    <w:p w14:paraId="27A3C690" w14:textId="77777777" w:rsidR="00924441" w:rsidRPr="00EE1340" w:rsidRDefault="00000000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t>- Functional Risk: Real-time updates unreliable across multiple sessions.</w:t>
      </w:r>
    </w:p>
    <w:p w14:paraId="51054E84" w14:textId="77777777" w:rsidR="00924441" w:rsidRPr="00EE1340" w:rsidRDefault="00000000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t>- UI Risk: Accessibility gaps in keyboard navigation.</w:t>
      </w:r>
    </w:p>
    <w:p w14:paraId="53A1ED60" w14:textId="77777777" w:rsidR="00924441" w:rsidRPr="00EE1340" w:rsidRDefault="00000000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t>- API Risk: No proper error handling for invalid IDs in History endpoint.</w:t>
      </w:r>
    </w:p>
    <w:p w14:paraId="061C6A66" w14:textId="77777777" w:rsidR="00924441" w:rsidRPr="00EE1340" w:rsidRDefault="00000000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t>- UX Concern: Missing validation messages reduces user feedback clarity.</w:t>
      </w:r>
    </w:p>
    <w:p w14:paraId="0B2A7B76" w14:textId="77777777" w:rsidR="00924441" w:rsidRPr="00EE1340" w:rsidRDefault="00000000">
      <w:pPr>
        <w:pStyle w:val="Heading2"/>
        <w:rPr>
          <w:rFonts w:asciiTheme="majorBidi" w:hAnsiTheme="majorBidi"/>
          <w:sz w:val="28"/>
          <w:szCs w:val="28"/>
        </w:rPr>
      </w:pPr>
      <w:r w:rsidRPr="00EE1340">
        <w:rPr>
          <w:rFonts w:asciiTheme="majorBidi" w:hAnsiTheme="majorBidi"/>
          <w:sz w:val="28"/>
          <w:szCs w:val="28"/>
        </w:rPr>
        <w:t>7. Recommendations</w:t>
      </w:r>
    </w:p>
    <w:p w14:paraId="77CF1E61" w14:textId="77777777" w:rsidR="00924441" w:rsidRPr="00EE1340" w:rsidRDefault="00000000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t>- Fix validation and data integrity issues in API.</w:t>
      </w:r>
    </w:p>
    <w:p w14:paraId="5FCD5823" w14:textId="77777777" w:rsidR="00924441" w:rsidRPr="00EE1340" w:rsidRDefault="00000000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t>- Implement consistent real-time sync across all open sessions.</w:t>
      </w:r>
    </w:p>
    <w:p w14:paraId="63BB1BF1" w14:textId="77777777" w:rsidR="00924441" w:rsidRPr="00EE1340" w:rsidRDefault="00000000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t>- Add comprehensive input validation on UI and API levels.</w:t>
      </w:r>
    </w:p>
    <w:p w14:paraId="1C2BD59A" w14:textId="402CCCB2" w:rsidR="00924441" w:rsidRPr="00EE1340" w:rsidRDefault="00000000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t>- Improve accessibility with keyboard shortcuts.</w:t>
      </w:r>
    </w:p>
    <w:p w14:paraId="58AE41BF" w14:textId="77777777" w:rsidR="00924441" w:rsidRPr="00EE1340" w:rsidRDefault="00000000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t>- Implement pagination for history records.</w:t>
      </w:r>
    </w:p>
    <w:p w14:paraId="301D1D32" w14:textId="77777777" w:rsidR="00924441" w:rsidRPr="00EE1340" w:rsidRDefault="00000000">
      <w:pPr>
        <w:pStyle w:val="Heading2"/>
        <w:rPr>
          <w:rFonts w:asciiTheme="majorBidi" w:hAnsiTheme="majorBidi"/>
          <w:sz w:val="28"/>
          <w:szCs w:val="28"/>
        </w:rPr>
      </w:pPr>
      <w:r w:rsidRPr="00EE1340">
        <w:rPr>
          <w:rFonts w:asciiTheme="majorBidi" w:hAnsiTheme="majorBidi"/>
          <w:sz w:val="28"/>
          <w:szCs w:val="28"/>
        </w:rPr>
        <w:t>8. Exit Criteria &amp; Conclusion</w:t>
      </w:r>
    </w:p>
    <w:p w14:paraId="67F5D4B6" w14:textId="77777777" w:rsidR="00924441" w:rsidRPr="00EE1340" w:rsidRDefault="00000000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t>Exit Criteria Met:</w:t>
      </w:r>
    </w:p>
    <w:p w14:paraId="5CEE4A3E" w14:textId="77777777" w:rsidR="00924441" w:rsidRPr="00EE1340" w:rsidRDefault="00000000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lastRenderedPageBreak/>
        <w:t>- All high-priority test cases executed.</w:t>
      </w:r>
    </w:p>
    <w:p w14:paraId="3CA31D97" w14:textId="77777777" w:rsidR="00924441" w:rsidRPr="00EE1340" w:rsidRDefault="00000000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t>- Bugs documented with reproducible steps and evidence.</w:t>
      </w:r>
    </w:p>
    <w:p w14:paraId="58B3075D" w14:textId="77777777" w:rsidR="00924441" w:rsidRPr="00EE1340" w:rsidRDefault="00000000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t>- Automation suites (UI + API) ready for execution.</w:t>
      </w:r>
    </w:p>
    <w:p w14:paraId="672E6EFF" w14:textId="77777777" w:rsidR="00924441" w:rsidRPr="00EE1340" w:rsidRDefault="00000000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t>Conclusion:</w:t>
      </w:r>
    </w:p>
    <w:p w14:paraId="7B652245" w14:textId="77777777" w:rsidR="00924441" w:rsidRPr="00EE1340" w:rsidRDefault="00000000">
      <w:pPr>
        <w:rPr>
          <w:rFonts w:asciiTheme="majorBidi" w:hAnsiTheme="majorBidi" w:cstheme="majorBidi"/>
          <w:sz w:val="28"/>
          <w:szCs w:val="28"/>
        </w:rPr>
      </w:pPr>
      <w:r w:rsidRPr="00EE1340">
        <w:rPr>
          <w:rFonts w:asciiTheme="majorBidi" w:hAnsiTheme="majorBidi" w:cstheme="majorBidi"/>
          <w:sz w:val="28"/>
          <w:szCs w:val="28"/>
        </w:rPr>
        <w:t>The application is functional but has multiple high-severity defects that need resolution before production release. Automation readiness is high, with clear coverage for both UI and API flows.</w:t>
      </w:r>
    </w:p>
    <w:sectPr w:rsidR="00924441" w:rsidRPr="00EE13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1710418">
    <w:abstractNumId w:val="8"/>
  </w:num>
  <w:num w:numId="2" w16cid:durableId="396319596">
    <w:abstractNumId w:val="6"/>
  </w:num>
  <w:num w:numId="3" w16cid:durableId="1602950804">
    <w:abstractNumId w:val="5"/>
  </w:num>
  <w:num w:numId="4" w16cid:durableId="1317760470">
    <w:abstractNumId w:val="4"/>
  </w:num>
  <w:num w:numId="5" w16cid:durableId="1877546534">
    <w:abstractNumId w:val="7"/>
  </w:num>
  <w:num w:numId="6" w16cid:durableId="103037158">
    <w:abstractNumId w:val="3"/>
  </w:num>
  <w:num w:numId="7" w16cid:durableId="613634290">
    <w:abstractNumId w:val="2"/>
  </w:num>
  <w:num w:numId="8" w16cid:durableId="124616194">
    <w:abstractNumId w:val="1"/>
  </w:num>
  <w:num w:numId="9" w16cid:durableId="1880894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24441"/>
    <w:rsid w:val="009828AF"/>
    <w:rsid w:val="00AA1D8D"/>
    <w:rsid w:val="00B47730"/>
    <w:rsid w:val="00CB0664"/>
    <w:rsid w:val="00E728B5"/>
    <w:rsid w:val="00EE1340"/>
    <w:rsid w:val="00F620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0B15F6"/>
  <w14:defaultImageDpi w14:val="300"/>
  <w15:docId w15:val="{83B0DF88-A3CA-D248-9920-DEBE56F9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Goutham Mohan</cp:lastModifiedBy>
  <cp:revision>4</cp:revision>
  <dcterms:created xsi:type="dcterms:W3CDTF">2013-12-23T23:15:00Z</dcterms:created>
  <dcterms:modified xsi:type="dcterms:W3CDTF">2025-08-15T06:56:00Z</dcterms:modified>
  <cp:category/>
</cp:coreProperties>
</file>