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3C" w:rsidRPr="0070463C" w:rsidRDefault="0070463C" w:rsidP="00691901">
      <w:pPr>
        <w:spacing w:after="368" w:line="259" w:lineRule="auto"/>
        <w:rPr>
          <w:rFonts w:ascii="Comic Sans MS" w:eastAsia="Comic Sans MS" w:hAnsi="Comic Sans MS" w:cs="Comic Sans MS"/>
          <w:b/>
          <w:sz w:val="44"/>
          <w:szCs w:val="44"/>
          <w:u w:val="single"/>
        </w:rPr>
      </w:pPr>
      <w:r>
        <w:rPr>
          <w:rFonts w:ascii="Comic Sans MS" w:eastAsia="Comic Sans MS" w:hAnsi="Comic Sans MS" w:cs="Comic Sans MS"/>
          <w:b/>
          <w:sz w:val="44"/>
          <w:szCs w:val="44"/>
        </w:rPr>
        <w:t xml:space="preserve">  </w:t>
      </w:r>
      <w:r w:rsidRPr="0070463C">
        <w:rPr>
          <w:rFonts w:ascii="Comic Sans MS" w:eastAsia="Comic Sans MS" w:hAnsi="Comic Sans MS" w:cs="Comic Sans MS"/>
          <w:b/>
          <w:sz w:val="44"/>
          <w:szCs w:val="44"/>
          <w:u w:val="single"/>
        </w:rPr>
        <w:t xml:space="preserve"> FINAL PROJECT DOCUMENTATION</w:t>
      </w:r>
    </w:p>
    <w:p w:rsidR="00691901" w:rsidRDefault="00691901" w:rsidP="00691901">
      <w:pPr>
        <w:spacing w:after="368" w:line="259" w:lineRule="auto"/>
      </w:pPr>
      <w:proofErr w:type="spellStart"/>
      <w:r>
        <w:rPr>
          <w:rFonts w:ascii="Comic Sans MS" w:eastAsia="Comic Sans MS" w:hAnsi="Comic Sans MS" w:cs="Comic Sans MS"/>
          <w:b/>
          <w:sz w:val="50"/>
          <w:u w:val="single" w:color="000000"/>
        </w:rPr>
        <w:t>Chatbot</w:t>
      </w:r>
      <w:proofErr w:type="spellEnd"/>
      <w:r>
        <w:rPr>
          <w:rFonts w:ascii="Comic Sans MS" w:eastAsia="Comic Sans MS" w:hAnsi="Comic Sans MS" w:cs="Comic Sans MS"/>
          <w:b/>
          <w:sz w:val="50"/>
          <w:u w:val="single" w:color="000000"/>
        </w:rPr>
        <w:t xml:space="preserve"> using IBM Watson Assistant</w:t>
      </w:r>
    </w:p>
    <w:p w:rsidR="00691901" w:rsidRDefault="00691901" w:rsidP="00E27CD8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E27CD8" w:rsidRPr="00860918" w:rsidRDefault="00E27CD8" w:rsidP="00E27CD8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860918">
        <w:rPr>
          <w:rFonts w:ascii="Arial" w:hAnsi="Arial" w:cs="Arial"/>
          <w:b/>
          <w:sz w:val="36"/>
          <w:szCs w:val="36"/>
          <w:u w:val="single"/>
        </w:rPr>
        <w:t>Description:</w:t>
      </w:r>
    </w:p>
    <w:p w:rsidR="00E27CD8" w:rsidRDefault="00E27CD8" w:rsidP="00E27CD8">
      <w:pPr>
        <w:spacing w:line="240" w:lineRule="auto"/>
        <w:jc w:val="both"/>
        <w:rPr>
          <w:rFonts w:ascii="Times New Roman" w:hAnsi="Times New Roman" w:cs="Times New Roman"/>
        </w:rPr>
      </w:pPr>
      <w:r>
        <w:t xml:space="preserve">                                  </w:t>
      </w:r>
      <w:r w:rsidRPr="000963AB">
        <w:rPr>
          <w:rFonts w:ascii="Times New Roman" w:hAnsi="Times New Roman" w:cs="Times New Roman"/>
        </w:rPr>
        <w:t xml:space="preserve">Deploying a </w:t>
      </w:r>
      <w:proofErr w:type="spellStart"/>
      <w:r w:rsidRPr="000963AB">
        <w:rPr>
          <w:rFonts w:ascii="Times New Roman" w:hAnsi="Times New Roman" w:cs="Times New Roman"/>
        </w:rPr>
        <w:t>chatbot</w:t>
      </w:r>
      <w:proofErr w:type="spellEnd"/>
      <w:r w:rsidRPr="000963AB">
        <w:rPr>
          <w:rFonts w:ascii="Times New Roman" w:hAnsi="Times New Roman" w:cs="Times New Roman"/>
        </w:rPr>
        <w:t xml:space="preserve"> using IBM Watson Assistant involves several steps, including creating an Assistant, defining intents and entities, configuring dialog flows, and integrating it into your application or website. </w:t>
      </w:r>
    </w:p>
    <w:p w:rsidR="00E27CD8" w:rsidRPr="00F92FC4" w:rsidRDefault="00E27CD8" w:rsidP="00E27CD8">
      <w:pPr>
        <w:pStyle w:val="Heading2"/>
        <w:rPr>
          <w:rStyle w:val="Strong"/>
          <w:rFonts w:ascii="Arial" w:hAnsi="Arial" w:cs="Arial"/>
          <w:color w:val="000000" w:themeColor="text1"/>
          <w:sz w:val="36"/>
          <w:szCs w:val="36"/>
          <w:u w:val="single"/>
        </w:rPr>
      </w:pPr>
      <w:r w:rsidRPr="00F92FC4">
        <w:rPr>
          <w:rStyle w:val="Strong"/>
          <w:rFonts w:ascii="Arial" w:hAnsi="Arial" w:cs="Arial"/>
          <w:color w:val="000000" w:themeColor="text1"/>
          <w:sz w:val="36"/>
          <w:szCs w:val="36"/>
          <w:u w:val="single"/>
        </w:rPr>
        <w:t xml:space="preserve">Introduction: </w:t>
      </w:r>
    </w:p>
    <w:p w:rsidR="00E27CD8" w:rsidRDefault="00E27CD8">
      <w:r>
        <w:t xml:space="preserve">● </w:t>
      </w:r>
      <w:proofErr w:type="gramStart"/>
      <w:r>
        <w:t>Deploying</w:t>
      </w:r>
      <w:proofErr w:type="gramEnd"/>
      <w:r>
        <w:t xml:space="preserve"> a </w:t>
      </w:r>
      <w:proofErr w:type="spellStart"/>
      <w:r>
        <w:t>chatbot</w:t>
      </w:r>
      <w:proofErr w:type="spellEnd"/>
      <w:r>
        <w:t xml:space="preserve"> can offer numerous benefits to businesses and organizations. Here are some key reasons why you might need to deploy a </w:t>
      </w:r>
      <w:proofErr w:type="spellStart"/>
      <w:r>
        <w:t>chatbot</w:t>
      </w:r>
      <w:proofErr w:type="spellEnd"/>
      <w:r>
        <w:t xml:space="preserve"> is for Consistency</w:t>
      </w:r>
      <w:proofErr w:type="gramStart"/>
      <w:r>
        <w:t>,24</w:t>
      </w:r>
      <w:proofErr w:type="gramEnd"/>
      <w:r>
        <w:t>/7Availabilit,Cost-Efficiency,Data Collection and Analysis,</w:t>
      </w:r>
      <w:r w:rsidR="00EB3EBC">
        <w:t xml:space="preserve"> </w:t>
      </w:r>
      <w:r>
        <w:t>Enhanced User Engagement</w:t>
      </w:r>
      <w:r w:rsidR="00EB3EBC">
        <w:t xml:space="preserve"> </w:t>
      </w:r>
      <w:r>
        <w:t>,Marketing and Sales Support</w:t>
      </w:r>
      <w:r w:rsidR="00EB3EBC">
        <w:t xml:space="preserve"> </w:t>
      </w:r>
      <w:r>
        <w:t xml:space="preserve">,Adaptability. </w:t>
      </w:r>
    </w:p>
    <w:p w:rsidR="00EB3EBC" w:rsidRDefault="00E27CD8">
      <w:r>
        <w:t xml:space="preserve">● </w:t>
      </w:r>
      <w:proofErr w:type="gramStart"/>
      <w:r>
        <w:t>There</w:t>
      </w:r>
      <w:proofErr w:type="gramEnd"/>
      <w:r>
        <w:t xml:space="preserve"> were several notable </w:t>
      </w:r>
      <w:proofErr w:type="spellStart"/>
      <w:r>
        <w:t>chatbot</w:t>
      </w:r>
      <w:proofErr w:type="spellEnd"/>
      <w:r>
        <w:t>-oriented projects and initiatives across various industries and domains</w:t>
      </w:r>
      <w:r w:rsidR="00EB3EBC">
        <w:t xml:space="preserve"> </w:t>
      </w:r>
      <w:r>
        <w:t>they are</w:t>
      </w:r>
      <w:r w:rsidR="00EB3EBC">
        <w:t xml:space="preserve"> </w:t>
      </w:r>
      <w:r>
        <w:t>Google Assistant</w:t>
      </w:r>
      <w:r w:rsidR="00EB3EBC">
        <w:t xml:space="preserve"> </w:t>
      </w:r>
    </w:p>
    <w:p w:rsidR="00D57E43" w:rsidRDefault="00E27CD8">
      <w:r>
        <w:t xml:space="preserve">Amazon </w:t>
      </w:r>
      <w:proofErr w:type="gramStart"/>
      <w:r>
        <w:t>Alexa</w:t>
      </w:r>
      <w:r w:rsidR="00691901">
        <w:t xml:space="preserve"> </w:t>
      </w:r>
      <w:r>
        <w:t>,Apple</w:t>
      </w:r>
      <w:proofErr w:type="gramEnd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195580</wp:posOffset>
            </wp:positionV>
            <wp:extent cx="2219325" cy="93281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CD8" w:rsidRDefault="00E27CD8"/>
    <w:p w:rsidR="00E27CD8" w:rsidRDefault="00E27CD8"/>
    <w:p w:rsidR="00E27CD8" w:rsidRPr="00E63546" w:rsidRDefault="00E27CD8" w:rsidP="00E27CD8">
      <w:pPr>
        <w:spacing w:after="206" w:line="265" w:lineRule="auto"/>
        <w:ind w:left="-5"/>
        <w:rPr>
          <w:u w:val="single"/>
        </w:rPr>
      </w:pPr>
      <w:r w:rsidRPr="00E63546">
        <w:rPr>
          <w:rFonts w:ascii="Arial" w:eastAsia="Arial" w:hAnsi="Arial" w:cs="Arial"/>
          <w:b/>
          <w:sz w:val="30"/>
          <w:u w:val="single"/>
        </w:rPr>
        <w:t>Section 1: Executive Summary:</w:t>
      </w:r>
    </w:p>
    <w:p w:rsidR="00E27CD8" w:rsidRDefault="00E27CD8" w:rsidP="00E27CD8">
      <w:pPr>
        <w:numPr>
          <w:ilvl w:val="0"/>
          <w:numId w:val="1"/>
        </w:numPr>
        <w:spacing w:after="44" w:line="259" w:lineRule="auto"/>
        <w:ind w:hanging="360"/>
      </w:pPr>
      <w:r>
        <w:rPr>
          <w:u w:val="single" w:color="000000"/>
        </w:rPr>
        <w:t>Project Initiation:</w:t>
      </w:r>
    </w:p>
    <w:p w:rsidR="00E27CD8" w:rsidRDefault="00E27CD8" w:rsidP="00E27CD8">
      <w:pPr>
        <w:numPr>
          <w:ilvl w:val="1"/>
          <w:numId w:val="1"/>
        </w:numPr>
        <w:spacing w:after="28" w:line="271" w:lineRule="auto"/>
        <w:ind w:right="12" w:hanging="360"/>
      </w:pPr>
      <w:r>
        <w:t xml:space="preserve">Define the specific use case and objectives for deploying a </w:t>
      </w:r>
      <w:proofErr w:type="spellStart"/>
      <w:r>
        <w:t>chatbot</w:t>
      </w:r>
      <w:proofErr w:type="spellEnd"/>
      <w:r>
        <w:t xml:space="preserve"> using IBM Watson Assistant within your organization.</w:t>
      </w:r>
    </w:p>
    <w:p w:rsidR="00E27CD8" w:rsidRDefault="00E27CD8" w:rsidP="00E27CD8">
      <w:pPr>
        <w:numPr>
          <w:ilvl w:val="0"/>
          <w:numId w:val="1"/>
        </w:numPr>
        <w:spacing w:after="44" w:line="259" w:lineRule="auto"/>
        <w:ind w:hanging="360"/>
      </w:pPr>
      <w:r>
        <w:rPr>
          <w:u w:val="single" w:color="000000"/>
        </w:rPr>
        <w:t>IBM Cloud Setup:</w:t>
      </w:r>
    </w:p>
    <w:p w:rsidR="00E27CD8" w:rsidRDefault="00E27CD8" w:rsidP="00E27CD8">
      <w:pPr>
        <w:numPr>
          <w:ilvl w:val="1"/>
          <w:numId w:val="1"/>
        </w:numPr>
        <w:spacing w:after="33" w:line="271" w:lineRule="auto"/>
        <w:ind w:right="12" w:hanging="360"/>
      </w:pPr>
      <w:r>
        <w:t>Set up an IBM Cloud account if you don't already have one.</w:t>
      </w:r>
    </w:p>
    <w:p w:rsidR="00E27CD8" w:rsidRDefault="00E27CD8" w:rsidP="00E27CD8">
      <w:pPr>
        <w:numPr>
          <w:ilvl w:val="0"/>
          <w:numId w:val="1"/>
        </w:numPr>
        <w:spacing w:after="44" w:line="259" w:lineRule="auto"/>
        <w:ind w:hanging="360"/>
      </w:pPr>
      <w:r>
        <w:rPr>
          <w:u w:val="single" w:color="000000"/>
        </w:rPr>
        <w:t>Watson Assistant Instance Creation:</w:t>
      </w:r>
    </w:p>
    <w:p w:rsidR="00E27CD8" w:rsidRDefault="00E27CD8" w:rsidP="00E27CD8">
      <w:pPr>
        <w:numPr>
          <w:ilvl w:val="1"/>
          <w:numId w:val="1"/>
        </w:numPr>
        <w:spacing w:after="33" w:line="271" w:lineRule="auto"/>
        <w:ind w:right="12" w:hanging="360"/>
      </w:pPr>
      <w:r>
        <w:t>Create an instance of Watson Assistant within IBM Cloud.</w:t>
      </w:r>
    </w:p>
    <w:p w:rsidR="00E27CD8" w:rsidRDefault="00E27CD8" w:rsidP="00E27CD8">
      <w:pPr>
        <w:numPr>
          <w:ilvl w:val="0"/>
          <w:numId w:val="1"/>
        </w:numPr>
        <w:spacing w:after="44" w:line="259" w:lineRule="auto"/>
        <w:ind w:hanging="360"/>
      </w:pPr>
      <w:r>
        <w:rPr>
          <w:u w:val="single" w:color="000000"/>
        </w:rPr>
        <w:t>Skill Development:</w:t>
      </w:r>
    </w:p>
    <w:p w:rsidR="00E27CD8" w:rsidRDefault="00E27CD8" w:rsidP="00E27CD8">
      <w:pPr>
        <w:numPr>
          <w:ilvl w:val="1"/>
          <w:numId w:val="1"/>
        </w:numPr>
        <w:spacing w:after="28" w:line="271" w:lineRule="auto"/>
        <w:ind w:right="12" w:hanging="360"/>
      </w:pPr>
      <w:r>
        <w:t xml:space="preserve">Develop a </w:t>
      </w:r>
      <w:proofErr w:type="spellStart"/>
      <w:r>
        <w:t>chatbot</w:t>
      </w:r>
      <w:proofErr w:type="spellEnd"/>
      <w:r>
        <w:t xml:space="preserve"> "skill" within Watson Assistant, defining intents, entities, and dialog flows based on the desired conversation structure.</w:t>
      </w:r>
    </w:p>
    <w:p w:rsidR="00E63546" w:rsidRPr="00E63546" w:rsidRDefault="00E63546" w:rsidP="00E63546">
      <w:pPr>
        <w:spacing w:after="206" w:line="265" w:lineRule="auto"/>
        <w:ind w:left="-5"/>
        <w:rPr>
          <w:u w:val="single"/>
        </w:rPr>
      </w:pPr>
      <w:r w:rsidRPr="00E63546">
        <w:rPr>
          <w:rFonts w:ascii="Arial" w:eastAsia="Arial" w:hAnsi="Arial" w:cs="Arial"/>
          <w:b/>
          <w:sz w:val="30"/>
          <w:u w:val="single"/>
        </w:rPr>
        <w:t>Section 2: Project Overview:</w:t>
      </w:r>
    </w:p>
    <w:p w:rsidR="00E63546" w:rsidRDefault="00E63546" w:rsidP="00E63546">
      <w:pPr>
        <w:numPr>
          <w:ilvl w:val="0"/>
          <w:numId w:val="2"/>
        </w:numPr>
        <w:spacing w:after="28" w:line="271" w:lineRule="auto"/>
        <w:ind w:hanging="360"/>
      </w:pPr>
      <w:r>
        <w:rPr>
          <w:u w:val="single" w:color="000000"/>
        </w:rPr>
        <w:t xml:space="preserve">Create an IBM Cloud Account: </w:t>
      </w:r>
      <w:r>
        <w:t xml:space="preserve">If you don't have an IBM Cloud account, sign up for one at </w:t>
      </w:r>
      <w:hyperlink r:id="rId8">
        <w:r>
          <w:rPr>
            <w:color w:val="1155CC"/>
            <w:u w:val="single" w:color="1155CC"/>
          </w:rPr>
          <w:t>IBM</w:t>
        </w:r>
      </w:hyperlink>
      <w:r>
        <w:rPr>
          <w:color w:val="1155CC"/>
          <w:u w:val="single" w:color="1155CC"/>
        </w:rPr>
        <w:t xml:space="preserve"> </w:t>
      </w:r>
      <w:hyperlink r:id="rId9">
        <w:r>
          <w:rPr>
            <w:color w:val="1155CC"/>
            <w:u w:val="single" w:color="1155CC"/>
          </w:rPr>
          <w:t>Cloud</w:t>
        </w:r>
      </w:hyperlink>
      <w:r>
        <w:t>.</w:t>
      </w:r>
    </w:p>
    <w:p w:rsidR="00E63546" w:rsidRDefault="00E63546" w:rsidP="00E63546">
      <w:pPr>
        <w:numPr>
          <w:ilvl w:val="0"/>
          <w:numId w:val="2"/>
        </w:numPr>
        <w:spacing w:after="44" w:line="259" w:lineRule="auto"/>
        <w:ind w:hanging="360"/>
      </w:pPr>
      <w:r>
        <w:rPr>
          <w:u w:val="single" w:color="000000"/>
        </w:rPr>
        <w:t>Set Up Watson Assistant:</w:t>
      </w:r>
    </w:p>
    <w:p w:rsidR="0070463C" w:rsidRDefault="00E63546" w:rsidP="00E63546">
      <w:pPr>
        <w:tabs>
          <w:tab w:val="center" w:pos="1146"/>
          <w:tab w:val="center" w:pos="3096"/>
        </w:tabs>
        <w:spacing w:after="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p w:rsidR="00E63546" w:rsidRDefault="00E63546" w:rsidP="00E63546">
      <w:pPr>
        <w:tabs>
          <w:tab w:val="center" w:pos="1146"/>
          <w:tab w:val="center" w:pos="3096"/>
        </w:tabs>
        <w:spacing w:after="33"/>
      </w:pPr>
      <w:r>
        <w:t>○</w:t>
      </w:r>
      <w:r>
        <w:tab/>
        <w:t>Log in to your IBM Cloud account.</w:t>
      </w:r>
    </w:p>
    <w:p w:rsidR="00E63546" w:rsidRDefault="00E63546" w:rsidP="00E63546">
      <w:pPr>
        <w:spacing w:after="28"/>
        <w:ind w:left="1090" w:right="1857"/>
      </w:pPr>
      <w:r>
        <w:t>○</w:t>
      </w:r>
      <w:r>
        <w:tab/>
        <w:t xml:space="preserve">Go to the </w:t>
      </w:r>
      <w:hyperlink r:id="rId10">
        <w:r>
          <w:rPr>
            <w:color w:val="1155CC"/>
            <w:u w:val="single" w:color="1155CC"/>
          </w:rPr>
          <w:t>Watson</w:t>
        </w:r>
      </w:hyperlink>
      <w:r>
        <w:rPr>
          <w:color w:val="1155CC"/>
          <w:u w:val="single" w:color="1155CC"/>
        </w:rPr>
        <w:t xml:space="preserve"> </w:t>
      </w:r>
      <w:hyperlink r:id="rId11">
        <w:r>
          <w:rPr>
            <w:color w:val="1155CC"/>
            <w:u w:val="single" w:color="1155CC"/>
          </w:rPr>
          <w:t>Assistant</w:t>
        </w:r>
      </w:hyperlink>
      <w:r>
        <w:rPr>
          <w:color w:val="1155CC"/>
          <w:u w:val="single" w:color="1155CC"/>
        </w:rPr>
        <w:t xml:space="preserve"> </w:t>
      </w:r>
      <w:r>
        <w:t>service in the IBM C</w:t>
      </w:r>
      <w:r w:rsidR="00860918">
        <w:t xml:space="preserve">loud catalog. </w:t>
      </w:r>
      <w:r>
        <w:tab/>
        <w:t>Create an instance of Watson Assistant.</w:t>
      </w:r>
    </w:p>
    <w:p w:rsidR="0070463C" w:rsidRDefault="004A6D42" w:rsidP="00E63546">
      <w:pPr>
        <w:spacing w:after="28"/>
        <w:ind w:left="1090" w:right="1857"/>
      </w:pPr>
      <w:r w:rsidRPr="004A6D42">
        <w:rPr>
          <w:noProof/>
        </w:rPr>
        <w:drawing>
          <wp:inline distT="0" distB="0" distL="0" distR="0">
            <wp:extent cx="4402982" cy="2362200"/>
            <wp:effectExtent l="0" t="0" r="0" b="0"/>
            <wp:docPr id="2" name="Picture 2" descr="C:\Users\preeta\Downloads\WhatsApp Image 2023-11-01 at 20.55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ta\Downloads\WhatsApp Image 2023-11-01 at 20.55.4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996" cy="236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46" w:rsidRDefault="005C38E5" w:rsidP="005C38E5">
      <w:pPr>
        <w:spacing w:after="44" w:line="259" w:lineRule="auto"/>
      </w:pPr>
      <w:r>
        <w:t xml:space="preserve">              </w:t>
      </w:r>
      <w:r w:rsidR="00E63546" w:rsidRPr="00860918">
        <w:rPr>
          <w:u w:val="single" w:color="000000"/>
        </w:rPr>
        <w:t>Create a Skill:</w:t>
      </w:r>
    </w:p>
    <w:p w:rsidR="00E63546" w:rsidRDefault="00E63546" w:rsidP="00E63546">
      <w:pPr>
        <w:tabs>
          <w:tab w:val="center" w:pos="1146"/>
          <w:tab w:val="center" w:pos="4246"/>
        </w:tabs>
        <w:spacing w:after="33"/>
      </w:pPr>
      <w:r>
        <w:rPr>
          <w:rFonts w:ascii="Calibri" w:eastAsia="Calibri" w:hAnsi="Calibri" w:cs="Calibri"/>
        </w:rPr>
        <w:tab/>
      </w:r>
      <w:r>
        <w:t>○</w:t>
      </w:r>
      <w:r>
        <w:tab/>
      </w:r>
      <w:proofErr w:type="gramStart"/>
      <w:r>
        <w:t>Inside</w:t>
      </w:r>
      <w:proofErr w:type="gramEnd"/>
      <w:r>
        <w:t xml:space="preserve"> your Watson Assistant instance, create a new Skill.</w:t>
      </w:r>
    </w:p>
    <w:p w:rsidR="00E63546" w:rsidRDefault="00E63546" w:rsidP="00E63546">
      <w:pPr>
        <w:spacing w:after="28"/>
        <w:ind w:left="1440" w:right="12" w:hanging="360"/>
      </w:pPr>
      <w:r>
        <w:t>○</w:t>
      </w:r>
      <w:r>
        <w:tab/>
        <w:t xml:space="preserve">Define Intents, Entities, and Dialog nodes based on your </w:t>
      </w:r>
      <w:proofErr w:type="spellStart"/>
      <w:r>
        <w:t>chatbot's</w:t>
      </w:r>
      <w:proofErr w:type="spellEnd"/>
      <w:r>
        <w:t xml:space="preserve"> requirements. These are the building blocks of your </w:t>
      </w:r>
      <w:proofErr w:type="spellStart"/>
      <w:r>
        <w:t>chatbot's</w:t>
      </w:r>
      <w:proofErr w:type="spellEnd"/>
      <w:r>
        <w:t xml:space="preserve"> conversation flow.</w:t>
      </w:r>
    </w:p>
    <w:p w:rsidR="003972AE" w:rsidRDefault="003972AE" w:rsidP="00E63546">
      <w:pPr>
        <w:spacing w:after="28"/>
        <w:ind w:left="1440" w:right="12" w:hanging="360"/>
      </w:pPr>
      <w:bookmarkStart w:id="0" w:name="_GoBack"/>
      <w:r w:rsidRPr="003972AE">
        <w:rPr>
          <w:noProof/>
        </w:rPr>
        <w:drawing>
          <wp:inline distT="0" distB="0" distL="0" distR="0">
            <wp:extent cx="4229100" cy="2267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eta\Downloads\WhatsApp Image 2023-11-01 at 20.55.4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214" cy="22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3546" w:rsidRDefault="00E63546" w:rsidP="00264D22">
      <w:pPr>
        <w:numPr>
          <w:ilvl w:val="0"/>
          <w:numId w:val="2"/>
        </w:numPr>
        <w:spacing w:after="44" w:line="259" w:lineRule="auto"/>
        <w:ind w:hanging="360"/>
      </w:pPr>
      <w:r w:rsidRPr="00264D22">
        <w:rPr>
          <w:u w:val="single" w:color="000000"/>
        </w:rPr>
        <w:t>Configure Assistant Settings:</w:t>
      </w:r>
    </w:p>
    <w:p w:rsidR="005C38E5" w:rsidRDefault="005C38E5" w:rsidP="005C38E5">
      <w:pPr>
        <w:ind w:left="-15" w:firstLine="435"/>
      </w:pPr>
      <w:r>
        <w:t xml:space="preserve">                  Configuring Assistant's settings, including its name as </w:t>
      </w:r>
      <w:r>
        <w:rPr>
          <w:rFonts w:ascii="Georgia" w:eastAsia="Georgia" w:hAnsi="Georgia" w:cs="Georgia"/>
          <w:b/>
          <w:i/>
        </w:rPr>
        <w:t>ELECTROBOT</w:t>
      </w:r>
      <w:r>
        <w:t xml:space="preserve">, description, and language preferences as </w:t>
      </w:r>
      <w:r>
        <w:rPr>
          <w:rFonts w:ascii="Georgia" w:eastAsia="Georgia" w:hAnsi="Georgia" w:cs="Georgia"/>
          <w:b/>
        </w:rPr>
        <w:t>English</w:t>
      </w:r>
    </w:p>
    <w:p w:rsidR="005C38E5" w:rsidRPr="005C38E5" w:rsidRDefault="005C38E5" w:rsidP="005C38E5">
      <w:pPr>
        <w:pStyle w:val="ListParagraph"/>
        <w:numPr>
          <w:ilvl w:val="0"/>
          <w:numId w:val="20"/>
        </w:numPr>
        <w:spacing w:after="730" w:line="249" w:lineRule="auto"/>
        <w:rPr>
          <w:u w:val="single"/>
        </w:rPr>
      </w:pPr>
      <w:r w:rsidRPr="005C38E5">
        <w:rPr>
          <w:u w:val="single"/>
        </w:rPr>
        <w:t xml:space="preserve">Inside your Watson Assistant instance by using this link :   </w:t>
      </w:r>
    </w:p>
    <w:p w:rsidR="005C38E5" w:rsidRDefault="005C38E5" w:rsidP="005C38E5">
      <w:pPr>
        <w:spacing w:after="0" w:line="249" w:lineRule="auto"/>
        <w:ind w:left="-5"/>
      </w:pPr>
      <w: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 xml:space="preserve">https://cloud.ibm.com/services/conversation/crn%3Av1%3Abluemix%3Apublic%3Aconversatio </w:t>
        </w:r>
      </w:hyperlink>
      <w:hyperlink r:id="rId15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n%3Aeu-gb%3Aa%2Fb6e25b7f08f5411b81e7aaa5645e7706%3Ae9c4028f-cae4-4025-b805-3b2</w:t>
        </w:r>
      </w:hyperlink>
    </w:p>
    <w:p w:rsidR="005C38E5" w:rsidRDefault="009700B0" w:rsidP="005C38E5">
      <w:pPr>
        <w:spacing w:after="0" w:line="249" w:lineRule="auto"/>
        <w:ind w:left="-5"/>
      </w:pPr>
      <w:hyperlink r:id="rId16">
        <w:r w:rsidR="005C38E5">
          <w:rPr>
            <w:rFonts w:ascii="Times New Roman" w:eastAsia="Times New Roman" w:hAnsi="Times New Roman" w:cs="Times New Roman"/>
            <w:color w:val="1155CC"/>
            <w:u w:val="single" w:color="1155CC"/>
          </w:rPr>
          <w:t>81113163c%3A%3A</w:t>
        </w:r>
        <w:proofErr w:type="gramStart"/>
        <w:r w:rsidR="005C38E5">
          <w:rPr>
            <w:rFonts w:ascii="Times New Roman" w:eastAsia="Times New Roman" w:hAnsi="Times New Roman" w:cs="Times New Roman"/>
            <w:color w:val="1155CC"/>
            <w:u w:val="single" w:color="1155CC"/>
          </w:rPr>
          <w:t>?paneId</w:t>
        </w:r>
        <w:proofErr w:type="gramEnd"/>
        <w:r w:rsidR="005C38E5">
          <w:rPr>
            <w:rFonts w:ascii="Times New Roman" w:eastAsia="Times New Roman" w:hAnsi="Times New Roman" w:cs="Times New Roman"/>
            <w:color w:val="1155CC"/>
            <w:u w:val="single" w:color="1155CC"/>
          </w:rPr>
          <w:t>=manage</w:t>
        </w:r>
      </w:hyperlink>
    </w:p>
    <w:p w:rsidR="005C38E5" w:rsidRDefault="005C38E5" w:rsidP="005C38E5">
      <w:pPr>
        <w:pStyle w:val="ListParagraph"/>
        <w:spacing w:after="205" w:line="249" w:lineRule="auto"/>
      </w:pPr>
    </w:p>
    <w:p w:rsidR="005C38E5" w:rsidRPr="005C38E5" w:rsidRDefault="005C38E5" w:rsidP="005C38E5">
      <w:pPr>
        <w:pStyle w:val="ListParagraph"/>
        <w:numPr>
          <w:ilvl w:val="0"/>
          <w:numId w:val="19"/>
        </w:numPr>
        <w:spacing w:after="205" w:line="249" w:lineRule="auto"/>
        <w:rPr>
          <w:u w:val="single"/>
        </w:rPr>
      </w:pPr>
      <w:r w:rsidRPr="005C38E5">
        <w:rPr>
          <w:u w:val="single"/>
        </w:rPr>
        <w:t xml:space="preserve">Create a logo for your </w:t>
      </w:r>
      <w:proofErr w:type="spellStart"/>
      <w:r w:rsidRPr="005C38E5">
        <w:rPr>
          <w:u w:val="single"/>
        </w:rPr>
        <w:t>chatbot</w:t>
      </w:r>
      <w:proofErr w:type="spellEnd"/>
      <w:r w:rsidRPr="005C38E5">
        <w:rPr>
          <w:u w:val="single"/>
        </w:rPr>
        <w:t xml:space="preserve"> assistant:</w:t>
      </w:r>
    </w:p>
    <w:p w:rsidR="005C38E5" w:rsidRDefault="005C38E5" w:rsidP="005C38E5">
      <w:pPr>
        <w:spacing w:after="8" w:line="251" w:lineRule="auto"/>
        <w:ind w:left="1080"/>
        <w:jc w:val="both"/>
      </w:pPr>
      <w:r>
        <w:rPr>
          <w:noProof/>
        </w:rPr>
        <w:lastRenderedPageBreak/>
        <w:drawing>
          <wp:inline distT="0" distB="0" distL="0" distR="0" wp14:anchorId="5BCD727A" wp14:editId="73AD9F6A">
            <wp:extent cx="1819275" cy="78105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5" w:rsidRDefault="005C38E5" w:rsidP="005C38E5">
      <w:pPr>
        <w:spacing w:after="8" w:line="251" w:lineRule="auto"/>
        <w:ind w:left="1080"/>
        <w:jc w:val="both"/>
      </w:pPr>
      <w:r>
        <w:rPr>
          <w:noProof/>
        </w:rPr>
        <w:drawing>
          <wp:inline distT="0" distB="0" distL="0" distR="0" wp14:anchorId="431B5E4D" wp14:editId="0BFD835F">
            <wp:extent cx="3606165" cy="19050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E5" w:rsidRDefault="005C38E5" w:rsidP="00E63546">
      <w:pPr>
        <w:spacing w:after="23"/>
        <w:ind w:left="1440" w:right="12" w:hanging="360"/>
      </w:pPr>
    </w:p>
    <w:p w:rsidR="00E63546" w:rsidRPr="00E63546" w:rsidRDefault="00F92FC4" w:rsidP="00E63546">
      <w:pPr>
        <w:spacing w:after="463" w:line="265" w:lineRule="auto"/>
        <w:ind w:left="-5"/>
        <w:rPr>
          <w:u w:val="single"/>
        </w:rPr>
      </w:pPr>
      <w:r>
        <w:rPr>
          <w:rFonts w:ascii="Arial" w:eastAsia="Arial" w:hAnsi="Arial" w:cs="Arial"/>
          <w:b/>
          <w:sz w:val="30"/>
          <w:u w:val="single"/>
        </w:rPr>
        <w:t>Section 3</w:t>
      </w:r>
      <w:proofErr w:type="gramStart"/>
      <w:r>
        <w:rPr>
          <w:rFonts w:ascii="Arial" w:eastAsia="Arial" w:hAnsi="Arial" w:cs="Arial"/>
          <w:b/>
          <w:sz w:val="30"/>
          <w:u w:val="single"/>
        </w:rPr>
        <w:t>:</w:t>
      </w:r>
      <w:r w:rsidR="00E63546" w:rsidRPr="00E63546">
        <w:rPr>
          <w:rFonts w:ascii="Arial" w:eastAsia="Arial" w:hAnsi="Arial" w:cs="Arial"/>
          <w:b/>
          <w:sz w:val="30"/>
          <w:u w:val="single"/>
        </w:rPr>
        <w:t>User</w:t>
      </w:r>
      <w:proofErr w:type="gramEnd"/>
      <w:r w:rsidR="00E63546" w:rsidRPr="00E63546">
        <w:rPr>
          <w:rFonts w:ascii="Arial" w:eastAsia="Arial" w:hAnsi="Arial" w:cs="Arial"/>
          <w:b/>
          <w:sz w:val="30"/>
          <w:u w:val="single"/>
        </w:rPr>
        <w:t xml:space="preserve"> Experience (UX) Strategy:</w:t>
      </w:r>
    </w:p>
    <w:p w:rsidR="00E63546" w:rsidRDefault="00E63546" w:rsidP="00E63546">
      <w:pPr>
        <w:spacing w:after="259" w:line="259" w:lineRule="auto"/>
        <w:ind w:left="-5"/>
      </w:pPr>
      <w:r>
        <w:rPr>
          <w:rFonts w:ascii="Arial" w:eastAsia="Arial" w:hAnsi="Arial" w:cs="Arial"/>
          <w:b/>
        </w:rPr>
        <w:t xml:space="preserve">UX Design Principles Employed in the </w:t>
      </w:r>
      <w:proofErr w:type="spellStart"/>
      <w:r>
        <w:rPr>
          <w:rFonts w:ascii="Arial" w:eastAsia="Arial" w:hAnsi="Arial" w:cs="Arial"/>
          <w:b/>
        </w:rPr>
        <w:t>Chatbot</w:t>
      </w:r>
      <w:proofErr w:type="spellEnd"/>
      <w:r>
        <w:rPr>
          <w:rFonts w:ascii="Arial" w:eastAsia="Arial" w:hAnsi="Arial" w:cs="Arial"/>
          <w:b/>
        </w:rPr>
        <w:t>:</w:t>
      </w:r>
    </w:p>
    <w:p w:rsidR="00E63546" w:rsidRDefault="00E63546" w:rsidP="00E63546">
      <w:pPr>
        <w:numPr>
          <w:ilvl w:val="0"/>
          <w:numId w:val="3"/>
        </w:numPr>
        <w:spacing w:after="245" w:line="271" w:lineRule="auto"/>
        <w:ind w:right="12" w:hanging="10"/>
      </w:pPr>
      <w:r>
        <w:rPr>
          <w:u w:val="single" w:color="000000"/>
        </w:rPr>
        <w:t xml:space="preserve">User-Centered Design: </w:t>
      </w:r>
      <w:r>
        <w:t xml:space="preserve">The </w:t>
      </w:r>
      <w:proofErr w:type="spellStart"/>
      <w:r>
        <w:t>chatbot's</w:t>
      </w:r>
      <w:proofErr w:type="spellEnd"/>
      <w:r>
        <w:t xml:space="preserve"> design is centered </w:t>
      </w:r>
      <w:proofErr w:type="gramStart"/>
      <w:r>
        <w:t>around</w:t>
      </w:r>
      <w:proofErr w:type="gramEnd"/>
      <w:r>
        <w:t xml:space="preserve"> the needs and preferences of the users. It focuses on delivering a seamless and intuitive experience that aligns with users' goals.</w:t>
      </w:r>
    </w:p>
    <w:p w:rsidR="00E63546" w:rsidRDefault="00E63546" w:rsidP="00E63546">
      <w:pPr>
        <w:numPr>
          <w:ilvl w:val="0"/>
          <w:numId w:val="3"/>
        </w:numPr>
        <w:spacing w:after="245" w:line="271" w:lineRule="auto"/>
        <w:ind w:right="12" w:hanging="10"/>
      </w:pPr>
      <w:r>
        <w:rPr>
          <w:u w:val="single" w:color="000000"/>
        </w:rPr>
        <w:t xml:space="preserve">Conversational UI: </w:t>
      </w:r>
      <w:r>
        <w:t xml:space="preserve">The </w:t>
      </w:r>
      <w:proofErr w:type="spellStart"/>
      <w:r>
        <w:t>chatbot</w:t>
      </w:r>
      <w:proofErr w:type="spellEnd"/>
      <w:r>
        <w:t xml:space="preserve"> employs a conversational user interface, emulating natural human language. It uses chat-based interactions to make users feel like they're having a conversation with a real person.</w:t>
      </w:r>
    </w:p>
    <w:p w:rsidR="00E63546" w:rsidRDefault="00E63546" w:rsidP="00E63546">
      <w:pPr>
        <w:numPr>
          <w:ilvl w:val="0"/>
          <w:numId w:val="3"/>
        </w:numPr>
        <w:spacing w:after="245" w:line="271" w:lineRule="auto"/>
        <w:ind w:right="12" w:hanging="10"/>
      </w:pPr>
      <w:r>
        <w:rPr>
          <w:u w:val="single" w:color="000000"/>
        </w:rPr>
        <w:t xml:space="preserve">Clarity and Simplicity: </w:t>
      </w:r>
      <w:r>
        <w:t xml:space="preserve">The design emphasizes simplicity and clarity in both the language used and the visual elements. This ensures that users can easily understand and navigate the </w:t>
      </w:r>
      <w:proofErr w:type="spellStart"/>
      <w:r>
        <w:t>chatbot</w:t>
      </w:r>
      <w:proofErr w:type="spellEnd"/>
      <w:r>
        <w:t>.</w:t>
      </w:r>
    </w:p>
    <w:p w:rsidR="00E63546" w:rsidRDefault="00E63546" w:rsidP="00E63546">
      <w:pPr>
        <w:numPr>
          <w:ilvl w:val="0"/>
          <w:numId w:val="3"/>
        </w:numPr>
        <w:spacing w:after="245" w:line="271" w:lineRule="auto"/>
        <w:ind w:right="12" w:hanging="10"/>
      </w:pPr>
      <w:r>
        <w:rPr>
          <w:u w:val="single" w:color="000000"/>
        </w:rPr>
        <w:t xml:space="preserve">Personalization: </w:t>
      </w:r>
      <w:r>
        <w:t xml:space="preserve">The </w:t>
      </w:r>
      <w:proofErr w:type="spellStart"/>
      <w:r>
        <w:t>chatbot</w:t>
      </w:r>
      <w:proofErr w:type="spellEnd"/>
      <w:r>
        <w:t xml:space="preserve"> incorporates personalization by learning from user interactions and preferences. It tailors responses and recommendations based on individual user data and history.</w:t>
      </w:r>
    </w:p>
    <w:p w:rsidR="00E63546" w:rsidRDefault="00E63546" w:rsidP="00E63546">
      <w:pPr>
        <w:numPr>
          <w:ilvl w:val="0"/>
          <w:numId w:val="3"/>
        </w:numPr>
        <w:spacing w:after="245" w:line="271" w:lineRule="auto"/>
        <w:ind w:right="12" w:hanging="10"/>
      </w:pPr>
      <w:r>
        <w:rPr>
          <w:u w:val="single" w:color="000000"/>
        </w:rPr>
        <w:t xml:space="preserve">Feedback and Error Handling: </w:t>
      </w:r>
      <w:r>
        <w:t xml:space="preserve">The </w:t>
      </w:r>
      <w:proofErr w:type="spellStart"/>
      <w:r>
        <w:t>chatbot</w:t>
      </w:r>
      <w:proofErr w:type="spellEnd"/>
      <w:r>
        <w:t xml:space="preserve"> provides clear feedback to users, acknowledging their queries or commands and offering assistance when a user encounters an error or misunderstanding. It guides users back on track when necessary.</w:t>
      </w:r>
    </w:p>
    <w:p w:rsidR="00E63546" w:rsidRDefault="00E63546" w:rsidP="00E63546">
      <w:pPr>
        <w:numPr>
          <w:ilvl w:val="0"/>
          <w:numId w:val="3"/>
        </w:numPr>
        <w:spacing w:after="245" w:line="271" w:lineRule="auto"/>
        <w:ind w:right="12" w:hanging="10"/>
      </w:pPr>
      <w:r>
        <w:rPr>
          <w:u w:val="single" w:color="000000"/>
        </w:rPr>
        <w:t xml:space="preserve">Progressive Disclosure: </w:t>
      </w:r>
      <w:r>
        <w:t>Complex information or features are revealed gradually as users need them. This prevents overwhelming users with too much information upfront and helps them progressively explore the bot's capabilities.</w:t>
      </w:r>
    </w:p>
    <w:p w:rsidR="00E63546" w:rsidRDefault="00E63546" w:rsidP="00E63546">
      <w:pPr>
        <w:numPr>
          <w:ilvl w:val="0"/>
          <w:numId w:val="3"/>
        </w:numPr>
        <w:spacing w:after="0" w:line="271" w:lineRule="auto"/>
        <w:ind w:right="12" w:hanging="10"/>
      </w:pPr>
      <w:r>
        <w:rPr>
          <w:u w:val="single" w:color="000000"/>
        </w:rPr>
        <w:t xml:space="preserve">Accessibility: </w:t>
      </w:r>
      <w:r>
        <w:t xml:space="preserve">The </w:t>
      </w:r>
      <w:proofErr w:type="spellStart"/>
      <w:r>
        <w:t>chatbot</w:t>
      </w:r>
      <w:proofErr w:type="spellEnd"/>
      <w:r>
        <w:t xml:space="preserve"> is designed to be accessible to all users, including those with disabilities. It adheres to accessibility standards to ensure a wide range of users can interact with it.</w:t>
      </w:r>
    </w:p>
    <w:p w:rsidR="003972AE" w:rsidRDefault="003972AE" w:rsidP="003972AE">
      <w:pPr>
        <w:pStyle w:val="ListParagraph"/>
        <w:spacing w:after="730" w:line="249" w:lineRule="auto"/>
        <w:ind w:left="10"/>
      </w:pPr>
      <w:hyperlink r:id="rId19">
        <w:r w:rsidRPr="003972AE">
          <w:rPr>
            <w:rFonts w:ascii="Times New Roman" w:eastAsia="Times New Roman" w:hAnsi="Times New Roman" w:cs="Times New Roman"/>
            <w:color w:val="1155CC"/>
            <w:u w:val="single" w:color="1155CC"/>
          </w:rPr>
          <w:t xml:space="preserve">https://web-chat.global.assistant.watson.appdomain.cloud/preview.html?backgroundImageURL= </w:t>
        </w:r>
      </w:hyperlink>
      <w:hyperlink r:id="rId20">
        <w:r w:rsidRPr="003972AE">
          <w:rPr>
            <w:rFonts w:ascii="Times New Roman" w:eastAsia="Times New Roman" w:hAnsi="Times New Roman" w:cs="Times New Roman"/>
            <w:color w:val="1155CC"/>
            <w:u w:val="single" w:color="1155CC"/>
          </w:rPr>
          <w:t xml:space="preserve">https%3A%2F%2Feu-gb.assistant.watson.cloud.ibm.com%2Fpublic%2Fimages%2Fupx-e9c402 </w:t>
        </w:r>
      </w:hyperlink>
      <w:hyperlink r:id="rId21">
        <w:r w:rsidRPr="003972AE">
          <w:rPr>
            <w:rFonts w:ascii="Times New Roman" w:eastAsia="Times New Roman" w:hAnsi="Times New Roman" w:cs="Times New Roman"/>
            <w:color w:val="1155CC"/>
            <w:u w:val="single" w:color="1155CC"/>
          </w:rPr>
          <w:t>8f-</w:t>
        </w:r>
        <w:r w:rsidRPr="003972AE">
          <w:rPr>
            <w:rFonts w:ascii="Times New Roman" w:eastAsia="Times New Roman" w:hAnsi="Times New Roman" w:cs="Times New Roman"/>
            <w:color w:val="1155CC"/>
            <w:u w:val="single" w:color="1155CC"/>
          </w:rPr>
          <w:lastRenderedPageBreak/>
          <w:t xml:space="preserve">cae4-4025-b805-3b281113163c%3A%3A32394f0a-d343-44e4-9093-65c60adcf28b&amp;integrati </w:t>
        </w:r>
      </w:hyperlink>
      <w:hyperlink r:id="rId22">
        <w:r w:rsidRPr="003972AE">
          <w:rPr>
            <w:rFonts w:ascii="Times New Roman" w:eastAsia="Times New Roman" w:hAnsi="Times New Roman" w:cs="Times New Roman"/>
            <w:color w:val="1155CC"/>
            <w:u w:val="single" w:color="1155CC"/>
          </w:rPr>
          <w:t>onID=50e24d36-d6db-40a7-bb15-5bddb8b394a0&amp;region=eu-gb&amp;serviceInstanceID=e9c4028f</w:t>
        </w:r>
      </w:hyperlink>
      <w:hyperlink r:id="rId23">
        <w:r w:rsidRPr="003972AE">
          <w:rPr>
            <w:rFonts w:ascii="Times New Roman" w:eastAsia="Times New Roman" w:hAnsi="Times New Roman" w:cs="Times New Roman"/>
            <w:color w:val="1155CC"/>
            <w:u w:val="single" w:color="1155CC"/>
          </w:rPr>
          <w:t>cae4-4025-b805-3b281113163c</w:t>
        </w:r>
      </w:hyperlink>
    </w:p>
    <w:p w:rsidR="003972AE" w:rsidRDefault="003972AE" w:rsidP="003972AE">
      <w:pPr>
        <w:spacing w:after="0" w:line="271" w:lineRule="auto"/>
        <w:ind w:left="10" w:right="12"/>
      </w:pPr>
    </w:p>
    <w:p w:rsidR="00E27CD8" w:rsidRDefault="00E27CD8" w:rsidP="00E27CD8">
      <w:pPr>
        <w:spacing w:after="44" w:line="259" w:lineRule="auto"/>
        <w:ind w:left="705"/>
      </w:pPr>
    </w:p>
    <w:p w:rsidR="00E27CD8" w:rsidRDefault="00E63546">
      <w:r>
        <w:rPr>
          <w:noProof/>
        </w:rPr>
        <w:drawing>
          <wp:inline distT="0" distB="0" distL="0" distR="0" wp14:anchorId="572D46F2" wp14:editId="7F0789E0">
            <wp:extent cx="3381375" cy="1276350"/>
            <wp:effectExtent l="0" t="0" r="0" b="0"/>
            <wp:docPr id="1372" name="Picture 1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Picture 137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46" w:rsidRPr="00E63546" w:rsidRDefault="00F92FC4" w:rsidP="00E63546">
      <w:pPr>
        <w:spacing w:after="206" w:line="265" w:lineRule="auto"/>
        <w:ind w:left="-5"/>
        <w:rPr>
          <w:u w:val="single"/>
        </w:rPr>
      </w:pPr>
      <w:r>
        <w:rPr>
          <w:rFonts w:ascii="Arial" w:eastAsia="Arial" w:hAnsi="Arial" w:cs="Arial"/>
          <w:b/>
          <w:sz w:val="30"/>
          <w:u w:val="single"/>
        </w:rPr>
        <w:t>Section 4</w:t>
      </w:r>
      <w:proofErr w:type="gramStart"/>
      <w:r>
        <w:rPr>
          <w:rFonts w:ascii="Arial" w:eastAsia="Arial" w:hAnsi="Arial" w:cs="Arial"/>
          <w:b/>
          <w:sz w:val="30"/>
          <w:u w:val="single"/>
        </w:rPr>
        <w:t>:</w:t>
      </w:r>
      <w:r w:rsidR="00E63546" w:rsidRPr="00E63546">
        <w:rPr>
          <w:rFonts w:ascii="Arial" w:eastAsia="Arial" w:hAnsi="Arial" w:cs="Arial"/>
          <w:b/>
          <w:sz w:val="30"/>
          <w:u w:val="single"/>
        </w:rPr>
        <w:t>AI</w:t>
      </w:r>
      <w:proofErr w:type="gramEnd"/>
      <w:r w:rsidR="00E63546" w:rsidRPr="00E63546">
        <w:rPr>
          <w:rFonts w:ascii="Arial" w:eastAsia="Arial" w:hAnsi="Arial" w:cs="Arial"/>
          <w:b/>
          <w:sz w:val="30"/>
          <w:u w:val="single"/>
        </w:rPr>
        <w:t xml:space="preserve"> and Natural Language Processing (NLP):</w:t>
      </w:r>
    </w:p>
    <w:p w:rsidR="00E63546" w:rsidRDefault="00E63546" w:rsidP="00E63546">
      <w:pPr>
        <w:numPr>
          <w:ilvl w:val="0"/>
          <w:numId w:val="4"/>
        </w:numPr>
        <w:spacing w:after="259" w:line="259" w:lineRule="auto"/>
        <w:ind w:hanging="244"/>
      </w:pPr>
      <w:r>
        <w:rPr>
          <w:u w:val="single" w:color="000000"/>
        </w:rPr>
        <w:t>Natural Language Processing (NLP):</w:t>
      </w:r>
    </w:p>
    <w:p w:rsidR="00E63546" w:rsidRDefault="00E63546" w:rsidP="00E63546">
      <w:pPr>
        <w:ind w:left="-15" w:right="12" w:firstLine="183"/>
      </w:pPr>
      <w:r>
        <w:t xml:space="preserve">NLP is a core component of </w:t>
      </w:r>
      <w:proofErr w:type="spellStart"/>
      <w:r>
        <w:t>chatbots</w:t>
      </w:r>
      <w:proofErr w:type="spellEnd"/>
      <w:r>
        <w:t xml:space="preserve"> that enables them to understand and generate human language. Here's how it enhances user interactions: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Text Understanding: </w:t>
      </w:r>
      <w:r>
        <w:t>NLP algorithms parse user inputs to extract meaning, intent, and entities. For example, if a user types, "Book a flight from New York to London," NLP can recognize the intent (booking a flight) and extract entities (New York and London) for further processing.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Sentiment Analysis: </w:t>
      </w:r>
      <w:r>
        <w:t xml:space="preserve">NLP can analyze the sentiment of user messages to determine whether they are happy, sad, or neutral. This information can help the </w:t>
      </w:r>
      <w:proofErr w:type="spellStart"/>
      <w:r>
        <w:t>chatbot</w:t>
      </w:r>
      <w:proofErr w:type="spellEnd"/>
      <w:r>
        <w:t xml:space="preserve"> respond appropriately, showing empathy when needed.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Language Translation: </w:t>
      </w:r>
      <w:r>
        <w:t xml:space="preserve">NLP can be integrated with translation services, allowing </w:t>
      </w:r>
      <w:proofErr w:type="spellStart"/>
      <w:r>
        <w:t>chatbots</w:t>
      </w:r>
      <w:proofErr w:type="spellEnd"/>
      <w:r>
        <w:t xml:space="preserve"> to communicate with users in their preferred language, breaking down language barriers.</w:t>
      </w:r>
    </w:p>
    <w:p w:rsidR="00E63546" w:rsidRDefault="00E63546" w:rsidP="00E63546">
      <w:pPr>
        <w:numPr>
          <w:ilvl w:val="0"/>
          <w:numId w:val="4"/>
        </w:numPr>
        <w:spacing w:after="259" w:line="259" w:lineRule="auto"/>
        <w:ind w:hanging="244"/>
      </w:pPr>
      <w:r>
        <w:rPr>
          <w:u w:val="single" w:color="000000"/>
        </w:rPr>
        <w:t>Machine Learning and AI</w:t>
      </w:r>
      <w:r>
        <w:t>:</w:t>
      </w:r>
    </w:p>
    <w:p w:rsidR="00E63546" w:rsidRDefault="00E63546" w:rsidP="00E63546">
      <w:pPr>
        <w:ind w:left="-15" w:right="12" w:firstLine="183"/>
      </w:pPr>
      <w:r>
        <w:t xml:space="preserve">AI and machine learning are used in </w:t>
      </w:r>
      <w:proofErr w:type="spellStart"/>
      <w:r>
        <w:t>chatbots</w:t>
      </w:r>
      <w:proofErr w:type="spellEnd"/>
      <w:r>
        <w:t xml:space="preserve"> to continuously improve their performance and personalize interactions: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Intent Recognition: </w:t>
      </w:r>
      <w:r>
        <w:t xml:space="preserve">Machine learning models can be trained to recognize user intents based on historical data. This allows </w:t>
      </w:r>
      <w:proofErr w:type="spellStart"/>
      <w:r>
        <w:t>chatbots</w:t>
      </w:r>
      <w:proofErr w:type="spellEnd"/>
      <w:r>
        <w:t xml:space="preserve"> to better understand user requests and provide relevant responses.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Personalization: </w:t>
      </w:r>
      <w:r>
        <w:t xml:space="preserve">AI algorithms can analyze user data and preferences to personalize responses. For example, a </w:t>
      </w:r>
      <w:proofErr w:type="spellStart"/>
      <w:r>
        <w:t>chatbot</w:t>
      </w:r>
      <w:proofErr w:type="spellEnd"/>
      <w:r>
        <w:t xml:space="preserve"> for an e-commerce website might recommend products based on a user's past purchases.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Contextual Understanding: </w:t>
      </w:r>
      <w:r>
        <w:t xml:space="preserve">AI can help </w:t>
      </w:r>
      <w:proofErr w:type="spellStart"/>
      <w:r>
        <w:t>chatbots</w:t>
      </w:r>
      <w:proofErr w:type="spellEnd"/>
      <w:r>
        <w:t xml:space="preserve"> maintain context throughout a conversation. For instance, if a user asks, "Tell me more about the iPhone," the </w:t>
      </w:r>
      <w:proofErr w:type="spellStart"/>
      <w:r>
        <w:t>chatbot</w:t>
      </w:r>
      <w:proofErr w:type="spellEnd"/>
      <w:r>
        <w:t xml:space="preserve"> can remember that the user is referring to Apple products.</w:t>
      </w:r>
    </w:p>
    <w:p w:rsidR="00E63546" w:rsidRDefault="00E63546" w:rsidP="00E63546">
      <w:pPr>
        <w:ind w:left="-15" w:right="12" w:firstLine="183"/>
      </w:pPr>
      <w:proofErr w:type="spellStart"/>
      <w:r>
        <w:rPr>
          <w:u w:val="single" w:color="000000"/>
        </w:rPr>
        <w:lastRenderedPageBreak/>
        <w:t>Chatbot</w:t>
      </w:r>
      <w:proofErr w:type="spellEnd"/>
      <w:r>
        <w:rPr>
          <w:u w:val="single" w:color="000000"/>
        </w:rPr>
        <w:t xml:space="preserve"> Learning: </w:t>
      </w:r>
      <w:r>
        <w:t xml:space="preserve">Some </w:t>
      </w:r>
      <w:proofErr w:type="spellStart"/>
      <w:r>
        <w:t>chatbots</w:t>
      </w:r>
      <w:proofErr w:type="spellEnd"/>
      <w:r>
        <w:t xml:space="preserve"> employ reinforcement learning to improve their responses over time. They learn from user feedback and adjust their behavior accordingly.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Integration with External Data: </w:t>
      </w:r>
      <w:r>
        <w:t xml:space="preserve">AI-driven </w:t>
      </w:r>
      <w:proofErr w:type="spellStart"/>
      <w:r>
        <w:t>chatbots</w:t>
      </w:r>
      <w:proofErr w:type="spellEnd"/>
      <w:r>
        <w:t xml:space="preserve"> can access external databases, APIs, or information sources to provide users with up-to-date and accurate information. For example, a weather </w:t>
      </w:r>
      <w:proofErr w:type="spellStart"/>
      <w:r>
        <w:t>chatbot</w:t>
      </w:r>
      <w:proofErr w:type="spellEnd"/>
      <w:r>
        <w:t xml:space="preserve"> can fetch real-time weather data from an external source.</w:t>
      </w:r>
    </w:p>
    <w:p w:rsidR="00E63546" w:rsidRDefault="00E63546" w:rsidP="00E63546">
      <w:pPr>
        <w:spacing w:after="259" w:line="259" w:lineRule="auto"/>
        <w:ind w:left="10"/>
      </w:pPr>
      <w:r>
        <w:t xml:space="preserve">3. </w:t>
      </w:r>
      <w:r>
        <w:rPr>
          <w:u w:val="single" w:color="000000"/>
        </w:rPr>
        <w:t>Enhanced User Interactions:</w:t>
      </w:r>
    </w:p>
    <w:p w:rsidR="00E63546" w:rsidRDefault="00E63546" w:rsidP="00E63546">
      <w:pPr>
        <w:ind w:left="193" w:right="12"/>
      </w:pPr>
      <w:r>
        <w:t>The integration of AI and NLP technologies enhances user interactions in several ways: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Faster Response Times: </w:t>
      </w:r>
      <w:proofErr w:type="spellStart"/>
      <w:r>
        <w:t>Chatbots</w:t>
      </w:r>
      <w:proofErr w:type="spellEnd"/>
      <w:r>
        <w:t xml:space="preserve"> can process and respond to user queries instantly, improving efficiency and reducing wait times.</w:t>
      </w:r>
    </w:p>
    <w:p w:rsidR="00E63546" w:rsidRDefault="00E63546" w:rsidP="00E63546">
      <w:pPr>
        <w:ind w:left="-15" w:right="12" w:firstLine="183"/>
      </w:pPr>
      <w:r>
        <w:rPr>
          <w:u w:val="single" w:color="000000"/>
        </w:rPr>
        <w:t xml:space="preserve">24/7 Availability: </w:t>
      </w:r>
      <w:proofErr w:type="spellStart"/>
      <w:r>
        <w:t>Chatbots</w:t>
      </w:r>
      <w:proofErr w:type="spellEnd"/>
      <w:r>
        <w:t xml:space="preserve"> can operate around the clock, providing users with support and information at any time, which is especially useful for global businesses.</w:t>
      </w:r>
    </w:p>
    <w:p w:rsidR="00E63546" w:rsidRDefault="00E63546" w:rsidP="00E63546">
      <w:pPr>
        <w:spacing w:after="0"/>
        <w:ind w:left="-15" w:right="12" w:firstLine="318"/>
      </w:pPr>
      <w:r>
        <w:rPr>
          <w:u w:val="single" w:color="000000"/>
        </w:rPr>
        <w:t xml:space="preserve">Consistency: </w:t>
      </w:r>
      <w:proofErr w:type="spellStart"/>
      <w:r>
        <w:t>Chatbots</w:t>
      </w:r>
      <w:proofErr w:type="spellEnd"/>
      <w:r>
        <w:t xml:space="preserve"> provide consistent responses regardless of the time or number of queries, ensuring a uniform user experience.</w:t>
      </w:r>
    </w:p>
    <w:p w:rsidR="00E63546" w:rsidRDefault="00E63546" w:rsidP="00E63546">
      <w:pPr>
        <w:spacing w:after="241" w:line="260" w:lineRule="auto"/>
        <w:ind w:left="-5" w:right="-10"/>
        <w:jc w:val="both"/>
      </w:pPr>
      <w:r>
        <w:t xml:space="preserve">Multi-Platform Accessibility: </w:t>
      </w:r>
      <w:proofErr w:type="spellStart"/>
      <w:r>
        <w:t>Chatbots</w:t>
      </w:r>
      <w:proofErr w:type="spellEnd"/>
      <w:r>
        <w:t xml:space="preserve"> can be integrated into websites, messaging apps, and other platforms, making it easy for users to access information or assistance where they are most comfortable.</w:t>
      </w:r>
    </w:p>
    <w:p w:rsidR="00E63546" w:rsidRDefault="00E63546" w:rsidP="00E63546">
      <w:pPr>
        <w:spacing w:after="1113"/>
        <w:ind w:left="-15" w:right="12" w:firstLine="408"/>
      </w:pPr>
      <w:r>
        <w:rPr>
          <w:u w:val="single" w:color="000000"/>
        </w:rPr>
        <w:t xml:space="preserve">Scalability: </w:t>
      </w:r>
      <w:r>
        <w:t xml:space="preserve">AI-powered </w:t>
      </w:r>
      <w:proofErr w:type="spellStart"/>
      <w:r>
        <w:t>chatbots</w:t>
      </w:r>
      <w:proofErr w:type="spellEnd"/>
      <w:r>
        <w:t xml:space="preserve"> can handle a high volume of concurrent interactions, ensuring that all users receive timely responses.</w:t>
      </w:r>
    </w:p>
    <w:p w:rsidR="00E63546" w:rsidRPr="00E63546" w:rsidRDefault="00E63546" w:rsidP="00E63546">
      <w:pPr>
        <w:spacing w:after="1113"/>
        <w:ind w:right="12"/>
        <w:rPr>
          <w:u w:val="single"/>
        </w:rPr>
      </w:pPr>
      <w:r w:rsidRPr="00E63546">
        <w:rPr>
          <w:rFonts w:ascii="Arial" w:eastAsia="Arial" w:hAnsi="Arial" w:cs="Arial"/>
          <w:b/>
          <w:sz w:val="30"/>
          <w:u w:val="single"/>
        </w:rPr>
        <w:t xml:space="preserve"> </w:t>
      </w:r>
      <w:r w:rsidR="00F92FC4">
        <w:rPr>
          <w:rFonts w:ascii="Arial" w:eastAsia="Arial" w:hAnsi="Arial" w:cs="Arial"/>
          <w:b/>
          <w:sz w:val="30"/>
          <w:u w:val="single"/>
        </w:rPr>
        <w:t>Section5</w:t>
      </w:r>
      <w:proofErr w:type="gramStart"/>
      <w:r w:rsidR="00F92FC4">
        <w:rPr>
          <w:rFonts w:ascii="Arial" w:eastAsia="Arial" w:hAnsi="Arial" w:cs="Arial"/>
          <w:b/>
          <w:sz w:val="30"/>
          <w:u w:val="single"/>
        </w:rPr>
        <w:t>:</w:t>
      </w:r>
      <w:r w:rsidRPr="00E63546">
        <w:rPr>
          <w:rFonts w:ascii="Arial" w:eastAsia="Arial" w:hAnsi="Arial" w:cs="Arial"/>
          <w:b/>
          <w:sz w:val="30"/>
          <w:u w:val="single"/>
        </w:rPr>
        <w:t>Integration</w:t>
      </w:r>
      <w:proofErr w:type="gramEnd"/>
      <w:r w:rsidRPr="00E63546">
        <w:rPr>
          <w:rFonts w:ascii="Arial" w:eastAsia="Arial" w:hAnsi="Arial" w:cs="Arial"/>
          <w:b/>
          <w:sz w:val="30"/>
          <w:u w:val="single"/>
        </w:rPr>
        <w:t xml:space="preserve"> with Existing Systems:</w:t>
      </w:r>
    </w:p>
    <w:p w:rsidR="00E63546" w:rsidRDefault="00017366" w:rsidP="00E63546">
      <w:pPr>
        <w:spacing w:after="6" w:line="259" w:lineRule="auto"/>
        <w:ind w:left="10"/>
      </w:pPr>
      <w:r>
        <w:t>1</w:t>
      </w:r>
      <w:r w:rsidR="00E63546">
        <w:t xml:space="preserve">. </w:t>
      </w:r>
      <w:r w:rsidR="00E63546">
        <w:rPr>
          <w:u w:val="single" w:color="000000"/>
        </w:rPr>
        <w:t>Integration Options:</w:t>
      </w:r>
    </w:p>
    <w:p w:rsidR="00E63546" w:rsidRDefault="00E63546" w:rsidP="00E63546">
      <w:pPr>
        <w:numPr>
          <w:ilvl w:val="0"/>
          <w:numId w:val="7"/>
        </w:numPr>
        <w:spacing w:after="0" w:line="271" w:lineRule="auto"/>
        <w:ind w:left="439" w:right="12" w:hanging="134"/>
      </w:pPr>
      <w:r>
        <w:t xml:space="preserve">Determine how you want to integrate your </w:t>
      </w:r>
      <w:proofErr w:type="spellStart"/>
      <w:r>
        <w:t>chatbot</w:t>
      </w:r>
      <w:proofErr w:type="spellEnd"/>
      <w:r>
        <w:t>. Common options include:</w:t>
      </w:r>
    </w:p>
    <w:p w:rsidR="00E63546" w:rsidRDefault="00E63546" w:rsidP="00E63546">
      <w:pPr>
        <w:numPr>
          <w:ilvl w:val="0"/>
          <w:numId w:val="7"/>
        </w:numPr>
        <w:spacing w:after="0" w:line="271" w:lineRule="auto"/>
        <w:ind w:left="439" w:right="12" w:hanging="134"/>
      </w:pPr>
      <w:r>
        <w:t xml:space="preserve">Web Widget: For adding the </w:t>
      </w:r>
      <w:proofErr w:type="spellStart"/>
      <w:r>
        <w:t>chatbot</w:t>
      </w:r>
      <w:proofErr w:type="spellEnd"/>
      <w:r>
        <w:t xml:space="preserve"> to your website.</w:t>
      </w:r>
    </w:p>
    <w:p w:rsidR="00E63546" w:rsidRDefault="00E63546" w:rsidP="00E63546">
      <w:pPr>
        <w:numPr>
          <w:ilvl w:val="0"/>
          <w:numId w:val="7"/>
        </w:numPr>
        <w:spacing w:after="0" w:line="271" w:lineRule="auto"/>
        <w:ind w:left="439" w:right="12" w:hanging="134"/>
      </w:pPr>
      <w:r>
        <w:t>REST API: For integrating with mobile apps or custom interfaces.</w:t>
      </w:r>
    </w:p>
    <w:p w:rsidR="00E63546" w:rsidRDefault="00E63546" w:rsidP="00E63546">
      <w:pPr>
        <w:numPr>
          <w:ilvl w:val="0"/>
          <w:numId w:val="7"/>
        </w:numPr>
        <w:spacing w:after="245" w:line="271" w:lineRule="auto"/>
        <w:ind w:left="439" w:right="12" w:hanging="134"/>
      </w:pPr>
      <w:r>
        <w:t>Messaging Platforms: For integrating with platforms like Facebook Messenger or Slack.</w:t>
      </w:r>
    </w:p>
    <w:p w:rsidR="00E63546" w:rsidRDefault="00017366" w:rsidP="00E63546">
      <w:pPr>
        <w:spacing w:after="6" w:line="259" w:lineRule="auto"/>
        <w:ind w:left="10"/>
      </w:pPr>
      <w:r>
        <w:t>2</w:t>
      </w:r>
      <w:r w:rsidR="00E63546">
        <w:t xml:space="preserve">. </w:t>
      </w:r>
      <w:r w:rsidR="00E63546">
        <w:rPr>
          <w:u w:val="single" w:color="000000"/>
        </w:rPr>
        <w:t>Configure Integration:</w:t>
      </w:r>
    </w:p>
    <w:p w:rsidR="00E63546" w:rsidRDefault="00E63546" w:rsidP="00E63546">
      <w:pPr>
        <w:ind w:left="193" w:right="12"/>
      </w:pPr>
      <w:r>
        <w:t>- Depending on your chosen integration method, configure the settings and credentials.</w:t>
      </w:r>
    </w:p>
    <w:p w:rsidR="00E63546" w:rsidRDefault="00E63546" w:rsidP="00E63546">
      <w:pPr>
        <w:numPr>
          <w:ilvl w:val="0"/>
          <w:numId w:val="8"/>
        </w:numPr>
        <w:spacing w:after="0" w:line="271" w:lineRule="auto"/>
        <w:ind w:right="12" w:firstLine="183"/>
      </w:pPr>
      <w:r>
        <w:t>Implement the necessary code to connect your application with Watson Assistant using the chosen integration method.</w:t>
      </w:r>
    </w:p>
    <w:p w:rsidR="00017366" w:rsidRDefault="00017366" w:rsidP="00017366">
      <w:pPr>
        <w:pStyle w:val="ListParagraph"/>
        <w:numPr>
          <w:ilvl w:val="0"/>
          <w:numId w:val="8"/>
        </w:numPr>
      </w:pPr>
      <w:r>
        <w:t xml:space="preserve">Integrate the Watson Assistant with </w:t>
      </w:r>
      <w:proofErr w:type="spellStart"/>
      <w:r>
        <w:t>facebook</w:t>
      </w:r>
      <w:proofErr w:type="spellEnd"/>
      <w:r>
        <w:t xml:space="preserve"> messenger: select the </w:t>
      </w:r>
      <w:r w:rsidRPr="00017366">
        <w:rPr>
          <w:rFonts w:ascii="Georgia" w:eastAsia="Georgia" w:hAnsi="Georgia" w:cs="Georgia"/>
          <w:b/>
        </w:rPr>
        <w:t xml:space="preserve">Integrate </w:t>
      </w:r>
      <w:r>
        <w:t xml:space="preserve">option at the left bottom of the </w:t>
      </w:r>
      <w:proofErr w:type="spellStart"/>
      <w:proofErr w:type="gramStart"/>
      <w:r>
        <w:t>watson</w:t>
      </w:r>
      <w:proofErr w:type="spellEnd"/>
      <w:proofErr w:type="gramEnd"/>
      <w:r>
        <w:t xml:space="preserve"> </w:t>
      </w:r>
      <w:proofErr w:type="spellStart"/>
      <w:r>
        <w:t>assistan</w:t>
      </w:r>
      <w:proofErr w:type="spellEnd"/>
      <w:r>
        <w:t xml:space="preserve"> page.</w:t>
      </w:r>
    </w:p>
    <w:p w:rsidR="00017366" w:rsidRDefault="00017366" w:rsidP="00017366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inline distT="0" distB="0" distL="0" distR="0" wp14:anchorId="4FDE5E6B" wp14:editId="20D8FED2">
            <wp:extent cx="3832860" cy="233172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2" cy="23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66" w:rsidRPr="00017366" w:rsidRDefault="00017366" w:rsidP="00017366">
      <w:pPr>
        <w:pStyle w:val="ListParagraph"/>
        <w:numPr>
          <w:ilvl w:val="0"/>
          <w:numId w:val="8"/>
        </w:numPr>
        <w:spacing w:after="464" w:line="289" w:lineRule="auto"/>
        <w:rPr>
          <w:rFonts w:asciiTheme="majorHAnsi" w:hAnsiTheme="majorHAnsi" w:cstheme="majorHAnsi"/>
        </w:rPr>
      </w:pPr>
      <w:r w:rsidRPr="00017366">
        <w:rPr>
          <w:rFonts w:asciiTheme="majorHAnsi" w:eastAsia="Calibri" w:hAnsiTheme="majorHAnsi" w:cstheme="majorHAnsi"/>
        </w:rPr>
        <w:t xml:space="preserve">After creating </w:t>
      </w:r>
      <w:proofErr w:type="spellStart"/>
      <w:r w:rsidRPr="00017366">
        <w:rPr>
          <w:rFonts w:asciiTheme="majorHAnsi" w:eastAsia="Calibri" w:hAnsiTheme="majorHAnsi" w:cstheme="majorHAnsi"/>
        </w:rPr>
        <w:t>facebook</w:t>
      </w:r>
      <w:proofErr w:type="spellEnd"/>
      <w:r w:rsidRPr="00017366">
        <w:rPr>
          <w:rFonts w:asciiTheme="majorHAnsi" w:eastAsia="Calibri" w:hAnsiTheme="majorHAnsi" w:cstheme="majorHAnsi"/>
        </w:rPr>
        <w:t xml:space="preserve"> paste the secret ID in the required field or if you already have an account copy the ID from it and paste the ID.</w:t>
      </w:r>
    </w:p>
    <w:p w:rsidR="00E63546" w:rsidRDefault="00017366" w:rsidP="00E63546">
      <w:pPr>
        <w:spacing w:after="6" w:line="259" w:lineRule="auto"/>
      </w:pPr>
      <w:r>
        <w:t>4</w:t>
      </w:r>
      <w:r w:rsidR="00E63546">
        <w:t xml:space="preserve">. </w:t>
      </w:r>
      <w:r w:rsidR="00E63546" w:rsidRPr="00E63546">
        <w:rPr>
          <w:u w:val="single" w:color="000000"/>
        </w:rPr>
        <w:t>Develop and Deploy:</w:t>
      </w:r>
    </w:p>
    <w:p w:rsidR="00017366" w:rsidRDefault="00E63546" w:rsidP="00017366">
      <w:pPr>
        <w:ind w:left="-15" w:firstLine="967"/>
      </w:pPr>
      <w:r>
        <w:t xml:space="preserve">       Deploy the code to your website, app, or messaging platform.</w:t>
      </w:r>
      <w:r w:rsidR="00017366" w:rsidRPr="00017366">
        <w:t xml:space="preserve"> </w:t>
      </w:r>
      <w:r w:rsidR="00017366">
        <w:t xml:space="preserve">You can integrate Watson Assistant into your application or website using the Watson Assistant API. To integrate it into a browser application, you might use the Watson Assistant Web Chat widget or create a custom frontend by creating </w:t>
      </w:r>
      <w:proofErr w:type="gramStart"/>
      <w:r w:rsidR="00017366">
        <w:t>an</w:t>
      </w:r>
      <w:proofErr w:type="gramEnd"/>
      <w:r w:rsidR="00017366">
        <w:t xml:space="preserve"> new app</w:t>
      </w:r>
    </w:p>
    <w:p w:rsidR="00017366" w:rsidRDefault="00017366" w:rsidP="00017366">
      <w:pPr>
        <w:ind w:left="-15" w:firstLine="967"/>
      </w:pPr>
      <w:r>
        <w:rPr>
          <w:noProof/>
        </w:rPr>
        <w:drawing>
          <wp:inline distT="0" distB="0" distL="0" distR="0" wp14:anchorId="360B4A25" wp14:editId="6A284AA6">
            <wp:extent cx="2819400" cy="1813560"/>
            <wp:effectExtent l="0" t="0" r="0" b="0"/>
            <wp:docPr id="2523" name="Picture 2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Picture 25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913" cy="18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46" w:rsidRDefault="00E63546" w:rsidP="00E63546">
      <w:pPr>
        <w:spacing w:after="0" w:line="271" w:lineRule="auto"/>
        <w:ind w:right="12"/>
      </w:pPr>
    </w:p>
    <w:p w:rsidR="00E63546" w:rsidRDefault="00017366" w:rsidP="00E63546">
      <w:pPr>
        <w:spacing w:after="6" w:line="259" w:lineRule="auto"/>
        <w:ind w:left="10"/>
      </w:pPr>
      <w:r>
        <w:t>5</w:t>
      </w:r>
      <w:r w:rsidR="00E63546">
        <w:t xml:space="preserve">. </w:t>
      </w:r>
      <w:r w:rsidR="00E63546">
        <w:rPr>
          <w:u w:val="single" w:color="000000"/>
        </w:rPr>
        <w:t xml:space="preserve">Test the Integrated </w:t>
      </w:r>
      <w:proofErr w:type="spellStart"/>
      <w:r w:rsidR="00E63546">
        <w:rPr>
          <w:u w:val="single" w:color="000000"/>
        </w:rPr>
        <w:t>Chatbot</w:t>
      </w:r>
      <w:proofErr w:type="spellEnd"/>
      <w:r w:rsidR="00E63546">
        <w:rPr>
          <w:u w:val="single" w:color="000000"/>
        </w:rPr>
        <w:t>:</w:t>
      </w:r>
    </w:p>
    <w:p w:rsidR="00017366" w:rsidRDefault="00017366" w:rsidP="00E63546">
      <w:pPr>
        <w:spacing w:after="0"/>
        <w:ind w:left="193" w:right="12"/>
      </w:pPr>
      <w:r>
        <w:t>-</w:t>
      </w:r>
    </w:p>
    <w:p w:rsidR="00264D22" w:rsidRDefault="00264D22" w:rsidP="00E63546">
      <w:pPr>
        <w:spacing w:after="0"/>
        <w:ind w:left="193" w:right="12"/>
      </w:pPr>
    </w:p>
    <w:p w:rsidR="00E63546" w:rsidRDefault="00E63546" w:rsidP="00E63546">
      <w:pPr>
        <w:spacing w:after="0"/>
        <w:ind w:left="193" w:right="12"/>
      </w:pPr>
      <w:r>
        <w:t xml:space="preserve">Test your integrated </w:t>
      </w:r>
      <w:proofErr w:type="spellStart"/>
      <w:r>
        <w:t>chatbot</w:t>
      </w:r>
      <w:proofErr w:type="spellEnd"/>
      <w:r>
        <w:t xml:space="preserve"> in its target environment to ensure it works as expected.</w:t>
      </w:r>
    </w:p>
    <w:p w:rsidR="00017366" w:rsidRDefault="00017366" w:rsidP="00E63546">
      <w:pPr>
        <w:spacing w:after="0"/>
        <w:ind w:left="193" w:right="12"/>
      </w:pPr>
      <w:r>
        <w:rPr>
          <w:noProof/>
        </w:rPr>
        <w:lastRenderedPageBreak/>
        <w:drawing>
          <wp:inline distT="0" distB="0" distL="0" distR="0" wp14:anchorId="1568F922" wp14:editId="772A5415">
            <wp:extent cx="3489960" cy="1996440"/>
            <wp:effectExtent l="0" t="0" r="0" b="381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22" w:rsidRDefault="00264D22" w:rsidP="00E63546">
      <w:pPr>
        <w:spacing w:after="6" w:line="259" w:lineRule="auto"/>
        <w:ind w:left="10"/>
      </w:pPr>
    </w:p>
    <w:p w:rsidR="00264D22" w:rsidRDefault="00264D22" w:rsidP="00E63546">
      <w:pPr>
        <w:spacing w:after="6" w:line="259" w:lineRule="auto"/>
        <w:ind w:left="10"/>
      </w:pPr>
    </w:p>
    <w:p w:rsidR="00E63546" w:rsidRDefault="00017366" w:rsidP="00E63546">
      <w:pPr>
        <w:spacing w:after="6" w:line="259" w:lineRule="auto"/>
        <w:ind w:left="10"/>
      </w:pPr>
      <w:r>
        <w:t>6</w:t>
      </w:r>
      <w:r w:rsidR="00E63546">
        <w:rPr>
          <w:u w:val="single" w:color="000000"/>
        </w:rPr>
        <w:t>. Monitor and Refine:</w:t>
      </w:r>
    </w:p>
    <w:p w:rsidR="00E63546" w:rsidRDefault="00E63546" w:rsidP="00E63546">
      <w:pPr>
        <w:numPr>
          <w:ilvl w:val="0"/>
          <w:numId w:val="9"/>
        </w:numPr>
        <w:spacing w:after="0" w:line="271" w:lineRule="auto"/>
        <w:ind w:left="317" w:right="12" w:hanging="134"/>
      </w:pPr>
      <w:r>
        <w:t xml:space="preserve">Continuously monitor the </w:t>
      </w:r>
      <w:proofErr w:type="spellStart"/>
      <w:r>
        <w:t>chatbot's</w:t>
      </w:r>
      <w:proofErr w:type="spellEnd"/>
      <w:r>
        <w:t xml:space="preserve"> performance and user interactions.</w:t>
      </w:r>
    </w:p>
    <w:p w:rsidR="00E63546" w:rsidRDefault="00E63546" w:rsidP="00E63546">
      <w:pPr>
        <w:numPr>
          <w:ilvl w:val="0"/>
          <w:numId w:val="9"/>
        </w:numPr>
        <w:spacing w:after="501" w:line="271" w:lineRule="auto"/>
        <w:ind w:left="317" w:right="12" w:hanging="134"/>
      </w:pPr>
      <w:r>
        <w:t xml:space="preserve">Use analytics and user feedback to improve the </w:t>
      </w:r>
      <w:proofErr w:type="spellStart"/>
      <w:r>
        <w:t>chatbot's</w:t>
      </w:r>
      <w:proofErr w:type="spellEnd"/>
      <w:r>
        <w:t xml:space="preserve"> responses and dialog flow.</w:t>
      </w:r>
    </w:p>
    <w:p w:rsidR="00E63546" w:rsidRDefault="00017366" w:rsidP="00E63546">
      <w:pPr>
        <w:spacing w:after="6" w:line="259" w:lineRule="auto"/>
        <w:jc w:val="both"/>
      </w:pPr>
      <w:r>
        <w:t>7</w:t>
      </w:r>
      <w:r w:rsidR="00E63546">
        <w:rPr>
          <w:u w:val="single" w:color="000000"/>
        </w:rPr>
        <w:t>. Scale and Maintain:</w:t>
      </w:r>
    </w:p>
    <w:p w:rsidR="00E63546" w:rsidRDefault="00E63546" w:rsidP="00E63546">
      <w:pPr>
        <w:numPr>
          <w:ilvl w:val="0"/>
          <w:numId w:val="11"/>
        </w:numPr>
        <w:spacing w:after="0" w:line="271" w:lineRule="auto"/>
        <w:ind w:left="378" w:right="12" w:hanging="134"/>
      </w:pPr>
      <w:r>
        <w:t xml:space="preserve">As your </w:t>
      </w:r>
      <w:proofErr w:type="spellStart"/>
      <w:r>
        <w:t>chatbot</w:t>
      </w:r>
      <w:proofErr w:type="spellEnd"/>
      <w:r>
        <w:t xml:space="preserve"> gains users, be prepared to scale your infrastructure accordingly.</w:t>
      </w:r>
    </w:p>
    <w:p w:rsidR="00E63546" w:rsidRDefault="00E63546" w:rsidP="00E63546">
      <w:pPr>
        <w:numPr>
          <w:ilvl w:val="0"/>
          <w:numId w:val="11"/>
        </w:numPr>
        <w:spacing w:after="848" w:line="271" w:lineRule="auto"/>
        <w:ind w:left="378" w:right="12" w:hanging="134"/>
      </w:pPr>
      <w:r>
        <w:t xml:space="preserve">Regularly update and maintain your </w:t>
      </w:r>
      <w:proofErr w:type="spellStart"/>
      <w:r>
        <w:t>chatbot</w:t>
      </w:r>
      <w:proofErr w:type="spellEnd"/>
      <w:r>
        <w:t xml:space="preserve"> to keep it relevant and efficient.</w:t>
      </w:r>
    </w:p>
    <w:p w:rsidR="00017366" w:rsidRDefault="00017366" w:rsidP="00E63546">
      <w:pPr>
        <w:spacing w:after="206" w:line="265" w:lineRule="auto"/>
        <w:ind w:left="-5"/>
        <w:rPr>
          <w:rFonts w:ascii="Arial" w:eastAsia="Arial" w:hAnsi="Arial" w:cs="Arial"/>
          <w:b/>
          <w:sz w:val="30"/>
        </w:rPr>
      </w:pPr>
    </w:p>
    <w:p w:rsidR="00017366" w:rsidRDefault="00017366" w:rsidP="00E63546">
      <w:pPr>
        <w:spacing w:after="206" w:line="265" w:lineRule="auto"/>
        <w:ind w:left="-5"/>
        <w:rPr>
          <w:rFonts w:ascii="Arial" w:eastAsia="Arial" w:hAnsi="Arial" w:cs="Arial"/>
          <w:b/>
          <w:sz w:val="30"/>
        </w:rPr>
      </w:pPr>
    </w:p>
    <w:p w:rsidR="00E63546" w:rsidRPr="00017366" w:rsidRDefault="00E63546" w:rsidP="00E63546">
      <w:pPr>
        <w:spacing w:after="206" w:line="265" w:lineRule="auto"/>
        <w:ind w:left="-5"/>
        <w:rPr>
          <w:u w:val="single"/>
        </w:rPr>
      </w:pPr>
      <w:r>
        <w:rPr>
          <w:rFonts w:ascii="Arial" w:eastAsia="Arial" w:hAnsi="Arial" w:cs="Arial"/>
          <w:b/>
          <w:sz w:val="30"/>
        </w:rPr>
        <w:t xml:space="preserve"> </w:t>
      </w:r>
      <w:r w:rsidR="00F92FC4" w:rsidRPr="00017366">
        <w:rPr>
          <w:rFonts w:ascii="Arial" w:eastAsia="Arial" w:hAnsi="Arial" w:cs="Arial"/>
          <w:b/>
          <w:sz w:val="30"/>
          <w:u w:val="single"/>
        </w:rPr>
        <w:t>Section 6</w:t>
      </w:r>
      <w:proofErr w:type="gramStart"/>
      <w:r w:rsidR="00F92FC4" w:rsidRPr="00017366">
        <w:rPr>
          <w:rFonts w:ascii="Arial" w:eastAsia="Arial" w:hAnsi="Arial" w:cs="Arial"/>
          <w:b/>
          <w:sz w:val="30"/>
          <w:u w:val="single"/>
        </w:rPr>
        <w:t>:</w:t>
      </w:r>
      <w:r w:rsidRPr="00017366">
        <w:rPr>
          <w:rFonts w:ascii="Arial" w:eastAsia="Arial" w:hAnsi="Arial" w:cs="Arial"/>
          <w:b/>
          <w:sz w:val="30"/>
          <w:u w:val="single"/>
        </w:rPr>
        <w:t>User</w:t>
      </w:r>
      <w:proofErr w:type="gramEnd"/>
      <w:r w:rsidRPr="00017366">
        <w:rPr>
          <w:rFonts w:ascii="Arial" w:eastAsia="Arial" w:hAnsi="Arial" w:cs="Arial"/>
          <w:b/>
          <w:sz w:val="30"/>
          <w:u w:val="single"/>
        </w:rPr>
        <w:t xml:space="preserve"> Training and Support:</w:t>
      </w:r>
    </w:p>
    <w:p w:rsidR="00E63546" w:rsidRDefault="00E63546" w:rsidP="00E63546">
      <w:pPr>
        <w:spacing w:after="284" w:line="259" w:lineRule="auto"/>
        <w:ind w:left="10"/>
      </w:pPr>
      <w:r>
        <w:t xml:space="preserve">1. </w:t>
      </w:r>
      <w:r>
        <w:rPr>
          <w:u w:val="single" w:color="000000"/>
        </w:rPr>
        <w:t>User Training Materials:</w:t>
      </w:r>
    </w:p>
    <w:p w:rsidR="00E63546" w:rsidRDefault="00E63546" w:rsidP="00E63546">
      <w:pPr>
        <w:numPr>
          <w:ilvl w:val="0"/>
          <w:numId w:val="12"/>
        </w:numPr>
        <w:spacing w:after="268" w:line="271" w:lineRule="auto"/>
        <w:ind w:right="12" w:firstLine="183"/>
      </w:pPr>
      <w:r>
        <w:t xml:space="preserve">Create user-friendly training materials, such as user guides, tutorials, and FAQs, to help users understand how to interact with the </w:t>
      </w:r>
      <w:proofErr w:type="spellStart"/>
      <w:r>
        <w:t>chatbot</w:t>
      </w:r>
      <w:proofErr w:type="spellEnd"/>
      <w:r>
        <w:t>.</w:t>
      </w:r>
    </w:p>
    <w:p w:rsidR="00E63546" w:rsidRDefault="00E63546" w:rsidP="00E63546">
      <w:pPr>
        <w:numPr>
          <w:ilvl w:val="0"/>
          <w:numId w:val="12"/>
        </w:numPr>
        <w:spacing w:after="273" w:line="271" w:lineRule="auto"/>
        <w:ind w:right="12" w:firstLine="183"/>
      </w:pPr>
      <w:r>
        <w:t>Use clear and concise language, accompanied by visuals and step-by-step instructions.</w:t>
      </w:r>
    </w:p>
    <w:p w:rsidR="00E63546" w:rsidRDefault="00E63546" w:rsidP="00E63546">
      <w:pPr>
        <w:spacing w:after="284" w:line="259" w:lineRule="auto"/>
        <w:ind w:left="10"/>
      </w:pPr>
      <w:r>
        <w:t xml:space="preserve">2. </w:t>
      </w:r>
      <w:r>
        <w:rPr>
          <w:u w:val="single" w:color="000000"/>
        </w:rPr>
        <w:t>Onboarding Sequence:</w:t>
      </w:r>
    </w:p>
    <w:p w:rsidR="00E63546" w:rsidRDefault="00E63546" w:rsidP="00E63546">
      <w:pPr>
        <w:numPr>
          <w:ilvl w:val="0"/>
          <w:numId w:val="13"/>
        </w:numPr>
        <w:spacing w:after="268" w:line="271" w:lineRule="auto"/>
        <w:ind w:right="12" w:firstLine="183"/>
      </w:pPr>
      <w:r>
        <w:t xml:space="preserve">Implement an onboarding sequence when users first interact with the </w:t>
      </w:r>
      <w:proofErr w:type="spellStart"/>
      <w:r>
        <w:t>chatbot</w:t>
      </w:r>
      <w:proofErr w:type="spellEnd"/>
      <w:r>
        <w:t xml:space="preserve">. This can guide them on how to use the </w:t>
      </w:r>
      <w:proofErr w:type="spellStart"/>
      <w:r>
        <w:t>chatbot's</w:t>
      </w:r>
      <w:proofErr w:type="spellEnd"/>
      <w:r>
        <w:t xml:space="preserve"> features effectively.</w:t>
      </w:r>
    </w:p>
    <w:p w:rsidR="00E63546" w:rsidRDefault="00E63546" w:rsidP="00E63546">
      <w:pPr>
        <w:numPr>
          <w:ilvl w:val="0"/>
          <w:numId w:val="13"/>
        </w:numPr>
        <w:spacing w:after="273" w:line="271" w:lineRule="auto"/>
        <w:ind w:right="12" w:firstLine="183"/>
      </w:pPr>
      <w:r>
        <w:t>Provide explanations and examples of common commands or queries.</w:t>
      </w:r>
    </w:p>
    <w:p w:rsidR="00E63546" w:rsidRDefault="00E63546" w:rsidP="00E63546">
      <w:pPr>
        <w:spacing w:after="284" w:line="259" w:lineRule="auto"/>
        <w:ind w:left="10"/>
      </w:pPr>
      <w:r>
        <w:t xml:space="preserve">3. </w:t>
      </w:r>
      <w:proofErr w:type="gramStart"/>
      <w:r>
        <w:rPr>
          <w:u w:val="single" w:color="000000"/>
        </w:rPr>
        <w:t>In-</w:t>
      </w:r>
      <w:proofErr w:type="gramEnd"/>
      <w:r>
        <w:rPr>
          <w:u w:val="single" w:color="000000"/>
        </w:rPr>
        <w:t>App/In-Chat Guidance:</w:t>
      </w:r>
    </w:p>
    <w:p w:rsidR="00E63546" w:rsidRDefault="00E63546" w:rsidP="00E63546">
      <w:pPr>
        <w:numPr>
          <w:ilvl w:val="0"/>
          <w:numId w:val="14"/>
        </w:numPr>
        <w:spacing w:after="245" w:line="271" w:lineRule="auto"/>
        <w:ind w:right="12" w:firstLine="183"/>
      </w:pPr>
      <w:r>
        <w:t>Offer in-chat guidance through on-screen prompts or tooltips that appear during the conversation.</w:t>
      </w:r>
    </w:p>
    <w:p w:rsidR="00E63546" w:rsidRDefault="00E63546" w:rsidP="00E63546">
      <w:pPr>
        <w:numPr>
          <w:ilvl w:val="0"/>
          <w:numId w:val="14"/>
        </w:numPr>
        <w:spacing w:after="273" w:line="271" w:lineRule="auto"/>
        <w:ind w:right="12" w:firstLine="183"/>
      </w:pPr>
      <w:r>
        <w:lastRenderedPageBreak/>
        <w:t>These prompts can inform users about available commands, features, or shortcuts.</w:t>
      </w:r>
    </w:p>
    <w:p w:rsidR="00E63546" w:rsidRDefault="00E63546" w:rsidP="00E63546">
      <w:pPr>
        <w:spacing w:after="284" w:line="259" w:lineRule="auto"/>
        <w:ind w:left="10"/>
      </w:pPr>
      <w:r>
        <w:t xml:space="preserve">4. </w:t>
      </w:r>
      <w:r>
        <w:rPr>
          <w:u w:val="single" w:color="000000"/>
        </w:rPr>
        <w:t>Natural Language Assistance:</w:t>
      </w:r>
    </w:p>
    <w:p w:rsidR="00E63546" w:rsidRDefault="00E63546" w:rsidP="00E63546">
      <w:pPr>
        <w:numPr>
          <w:ilvl w:val="0"/>
          <w:numId w:val="15"/>
        </w:numPr>
        <w:spacing w:after="268" w:line="271" w:lineRule="auto"/>
        <w:ind w:right="12" w:firstLine="183"/>
      </w:pPr>
      <w:r>
        <w:t xml:space="preserve">Teach users how to interact with the </w:t>
      </w:r>
      <w:proofErr w:type="spellStart"/>
      <w:r>
        <w:t>chatbot</w:t>
      </w:r>
      <w:proofErr w:type="spellEnd"/>
      <w:r>
        <w:t xml:space="preserve"> using natural language. Explain that they can ask questions in a conversational manner.</w:t>
      </w:r>
    </w:p>
    <w:p w:rsidR="00E63546" w:rsidRDefault="00E63546" w:rsidP="00E63546">
      <w:pPr>
        <w:numPr>
          <w:ilvl w:val="0"/>
          <w:numId w:val="15"/>
        </w:numPr>
        <w:spacing w:after="273" w:line="271" w:lineRule="auto"/>
        <w:ind w:right="12" w:firstLine="183"/>
      </w:pPr>
      <w:r>
        <w:t>Provide examples of how to phrase queries effectively.</w:t>
      </w:r>
    </w:p>
    <w:p w:rsidR="00E63546" w:rsidRDefault="00E63546" w:rsidP="00E63546">
      <w:pPr>
        <w:spacing w:after="284" w:line="259" w:lineRule="auto"/>
        <w:ind w:left="10"/>
      </w:pPr>
      <w:r>
        <w:t xml:space="preserve">5. </w:t>
      </w:r>
      <w:r>
        <w:rPr>
          <w:u w:val="single" w:color="000000"/>
        </w:rPr>
        <w:t>Feedback Mechanism:</w:t>
      </w:r>
    </w:p>
    <w:p w:rsidR="00E63546" w:rsidRDefault="00E63546" w:rsidP="00E63546">
      <w:pPr>
        <w:spacing w:after="350"/>
        <w:ind w:left="-15" w:right="12" w:firstLine="183"/>
      </w:pPr>
      <w:r>
        <w:t xml:space="preserve">- Include a feedback mechanism within the </w:t>
      </w:r>
      <w:proofErr w:type="spellStart"/>
      <w:r>
        <w:t>chatbot</w:t>
      </w:r>
      <w:proofErr w:type="spellEnd"/>
      <w:r>
        <w:t xml:space="preserve"> interface to allow users to report issues or provide suggestions.</w:t>
      </w:r>
    </w:p>
    <w:p w:rsidR="00F92FC4" w:rsidRPr="00F92FC4" w:rsidRDefault="00F92FC4" w:rsidP="00F92FC4">
      <w:pPr>
        <w:spacing w:after="206" w:line="265" w:lineRule="auto"/>
        <w:ind w:left="-5"/>
        <w:rPr>
          <w:sz w:val="36"/>
          <w:szCs w:val="36"/>
          <w:u w:val="single"/>
        </w:rPr>
      </w:pPr>
      <w:r w:rsidRPr="00F92FC4">
        <w:rPr>
          <w:rFonts w:ascii="Arial" w:eastAsia="Arial" w:hAnsi="Arial" w:cs="Arial"/>
          <w:b/>
          <w:sz w:val="36"/>
          <w:szCs w:val="36"/>
          <w:u w:val="single"/>
        </w:rPr>
        <w:t>Conclusion:</w:t>
      </w:r>
    </w:p>
    <w:p w:rsidR="00F92FC4" w:rsidRDefault="00F92FC4" w:rsidP="00F92FC4">
      <w:pPr>
        <w:numPr>
          <w:ilvl w:val="0"/>
          <w:numId w:val="16"/>
        </w:numPr>
        <w:spacing w:after="245" w:line="271" w:lineRule="auto"/>
        <w:ind w:right="12" w:hanging="360"/>
      </w:pPr>
      <w:r>
        <w:t>It is very user friendly tool which helps in answering all kind of questions asked by the user.</w:t>
      </w:r>
    </w:p>
    <w:p w:rsidR="00F92FC4" w:rsidRDefault="00F92FC4" w:rsidP="00F92FC4">
      <w:pPr>
        <w:numPr>
          <w:ilvl w:val="0"/>
          <w:numId w:val="16"/>
        </w:numPr>
        <w:spacing w:after="273" w:line="271" w:lineRule="auto"/>
        <w:ind w:right="12" w:hanging="360"/>
      </w:pPr>
      <w:r>
        <w:t>It can answer user questions at any time.</w:t>
      </w:r>
    </w:p>
    <w:p w:rsidR="00F92FC4" w:rsidRDefault="00F92FC4" w:rsidP="00F92FC4">
      <w:pPr>
        <w:numPr>
          <w:ilvl w:val="0"/>
          <w:numId w:val="16"/>
        </w:numPr>
        <w:spacing w:after="273" w:line="271" w:lineRule="auto"/>
        <w:ind w:right="12" w:hanging="360"/>
      </w:pPr>
      <w:r>
        <w:t>Watson Assistant's NLU capabilities to understand user intents and entities accurately.</w:t>
      </w:r>
    </w:p>
    <w:p w:rsidR="00F92FC4" w:rsidRDefault="00F92FC4" w:rsidP="00F92FC4">
      <w:pPr>
        <w:numPr>
          <w:ilvl w:val="0"/>
          <w:numId w:val="16"/>
        </w:numPr>
        <w:spacing w:after="268" w:line="271" w:lineRule="auto"/>
        <w:ind w:right="12" w:hanging="360"/>
      </w:pPr>
      <w:proofErr w:type="gramStart"/>
      <w:r>
        <w:t>user-friendly</w:t>
      </w:r>
      <w:proofErr w:type="gramEnd"/>
      <w:r>
        <w:t xml:space="preserve"> interface for </w:t>
      </w:r>
      <w:proofErr w:type="spellStart"/>
      <w:r>
        <w:t>chatbot</w:t>
      </w:r>
      <w:proofErr w:type="spellEnd"/>
      <w:r>
        <w:t xml:space="preserve"> interactions, whether it's on a website, mobile app, or other platforms.</w:t>
      </w:r>
    </w:p>
    <w:p w:rsidR="00F92FC4" w:rsidRPr="0070463C" w:rsidRDefault="00F92FC4" w:rsidP="00F92FC4">
      <w:pPr>
        <w:numPr>
          <w:ilvl w:val="0"/>
          <w:numId w:val="16"/>
        </w:numPr>
        <w:spacing w:after="245" w:line="271" w:lineRule="auto"/>
        <w:ind w:right="12" w:hanging="360"/>
        <w:rPr>
          <w:u w:val="single"/>
        </w:rPr>
      </w:pPr>
      <w:r w:rsidRPr="0070463C">
        <w:rPr>
          <w:u w:val="single"/>
        </w:rPr>
        <w:t>It will be useful platform for the users.</w:t>
      </w:r>
    </w:p>
    <w:p w:rsidR="00691901" w:rsidRDefault="00691901" w:rsidP="00691901">
      <w:pPr>
        <w:pStyle w:val="Heading2"/>
      </w:pPr>
      <w:r w:rsidRPr="0070463C">
        <w:rPr>
          <w:b/>
          <w:color w:val="002060"/>
          <w:u w:val="single"/>
        </w:rPr>
        <w:t>COLLEGE</w:t>
      </w:r>
      <w:r>
        <w:t>:</w:t>
      </w:r>
      <w:r w:rsidR="0070463C">
        <w:t xml:space="preserve"> </w:t>
      </w:r>
      <w:r w:rsidRPr="0070463C">
        <w:rPr>
          <w:color w:val="auto"/>
        </w:rPr>
        <w:t>NANDHA COLLEGE OF TECHNOLOGY</w:t>
      </w:r>
    </w:p>
    <w:p w:rsidR="0070463C" w:rsidRDefault="0070463C" w:rsidP="00691901">
      <w:pPr>
        <w:pStyle w:val="Heading2"/>
        <w:rPr>
          <w:b/>
          <w:u w:val="single"/>
        </w:rPr>
      </w:pPr>
    </w:p>
    <w:p w:rsidR="00691901" w:rsidRPr="0070463C" w:rsidRDefault="00691901" w:rsidP="00691901">
      <w:pPr>
        <w:pStyle w:val="Heading2"/>
        <w:rPr>
          <w:b/>
          <w:color w:val="auto"/>
          <w:u w:val="single"/>
        </w:rPr>
      </w:pPr>
      <w:r w:rsidRPr="0070463C">
        <w:rPr>
          <w:b/>
          <w:u w:val="single"/>
        </w:rPr>
        <w:t>TEAM MEMBERS</w:t>
      </w:r>
    </w:p>
    <w:p w:rsidR="00691901" w:rsidRDefault="00691901" w:rsidP="00691901">
      <w:pPr>
        <w:pStyle w:val="ListParagraph"/>
        <w:numPr>
          <w:ilvl w:val="0"/>
          <w:numId w:val="21"/>
        </w:numPr>
        <w:spacing w:after="245" w:line="271" w:lineRule="auto"/>
        <w:ind w:right="12"/>
      </w:pPr>
      <w:r>
        <w:t>C.MOHANA PREETA</w:t>
      </w:r>
      <w:r w:rsidR="004A6D42">
        <w:t>(Team leader)</w:t>
      </w:r>
    </w:p>
    <w:p w:rsidR="00691901" w:rsidRDefault="00691901" w:rsidP="00691901">
      <w:pPr>
        <w:pStyle w:val="ListParagraph"/>
        <w:numPr>
          <w:ilvl w:val="0"/>
          <w:numId w:val="21"/>
        </w:numPr>
        <w:spacing w:after="245" w:line="271" w:lineRule="auto"/>
        <w:ind w:right="12"/>
      </w:pPr>
      <w:r>
        <w:t>S.MYTHILI</w:t>
      </w:r>
    </w:p>
    <w:p w:rsidR="00691901" w:rsidRDefault="00691901" w:rsidP="00691901">
      <w:pPr>
        <w:pStyle w:val="ListParagraph"/>
        <w:numPr>
          <w:ilvl w:val="0"/>
          <w:numId w:val="21"/>
        </w:numPr>
        <w:spacing w:after="245" w:line="271" w:lineRule="auto"/>
        <w:ind w:right="12"/>
      </w:pPr>
      <w:r>
        <w:t>V.S.NAVIYA</w:t>
      </w:r>
    </w:p>
    <w:p w:rsidR="00691901" w:rsidRDefault="00691901" w:rsidP="00691901">
      <w:pPr>
        <w:pStyle w:val="ListParagraph"/>
        <w:numPr>
          <w:ilvl w:val="0"/>
          <w:numId w:val="21"/>
        </w:numPr>
        <w:spacing w:after="245" w:line="271" w:lineRule="auto"/>
        <w:ind w:right="12"/>
      </w:pPr>
      <w:r>
        <w:t>T.VIDHYAA</w:t>
      </w:r>
    </w:p>
    <w:p w:rsidR="00691901" w:rsidRDefault="00691901" w:rsidP="00691901">
      <w:pPr>
        <w:pStyle w:val="ListParagraph"/>
        <w:numPr>
          <w:ilvl w:val="0"/>
          <w:numId w:val="21"/>
        </w:numPr>
        <w:spacing w:after="245" w:line="271" w:lineRule="auto"/>
        <w:ind w:right="12"/>
      </w:pPr>
      <w:r>
        <w:t>M.DIVYASRIDHA</w:t>
      </w:r>
    </w:p>
    <w:p w:rsidR="00691901" w:rsidRDefault="00691901" w:rsidP="00691901">
      <w:pPr>
        <w:spacing w:after="245" w:line="271" w:lineRule="auto"/>
        <w:ind w:left="720" w:right="12"/>
      </w:pPr>
    </w:p>
    <w:p w:rsidR="00F92FC4" w:rsidRDefault="00F92FC4" w:rsidP="00E63546">
      <w:pPr>
        <w:spacing w:after="350"/>
        <w:ind w:left="-15" w:right="12" w:firstLine="183"/>
      </w:pPr>
    </w:p>
    <w:p w:rsidR="00E63546" w:rsidRDefault="00E63546" w:rsidP="00E63546">
      <w:pPr>
        <w:numPr>
          <w:ilvl w:val="0"/>
          <w:numId w:val="11"/>
        </w:numPr>
        <w:spacing w:after="848" w:line="271" w:lineRule="auto"/>
        <w:ind w:left="378" w:right="12" w:hanging="134"/>
      </w:pPr>
    </w:p>
    <w:p w:rsidR="00E63546" w:rsidRDefault="00E63546" w:rsidP="00E63546">
      <w:pPr>
        <w:spacing w:after="1113"/>
        <w:ind w:left="-15" w:right="12" w:firstLine="408"/>
      </w:pPr>
    </w:p>
    <w:p w:rsidR="00E63546" w:rsidRDefault="00E63546"/>
    <w:sectPr w:rsidR="00E63546" w:rsidSect="00017366">
      <w:footerReference w:type="default" r:id="rId2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0B0" w:rsidRDefault="009700B0" w:rsidP="00264D22">
      <w:pPr>
        <w:spacing w:after="0" w:line="240" w:lineRule="auto"/>
      </w:pPr>
      <w:r>
        <w:separator/>
      </w:r>
    </w:p>
  </w:endnote>
  <w:endnote w:type="continuationSeparator" w:id="0">
    <w:p w:rsidR="009700B0" w:rsidRDefault="009700B0" w:rsidP="0026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132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D22" w:rsidRDefault="00264D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4D22" w:rsidRDefault="00264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0B0" w:rsidRDefault="009700B0" w:rsidP="00264D22">
      <w:pPr>
        <w:spacing w:after="0" w:line="240" w:lineRule="auto"/>
      </w:pPr>
      <w:r>
        <w:separator/>
      </w:r>
    </w:p>
  </w:footnote>
  <w:footnote w:type="continuationSeparator" w:id="0">
    <w:p w:rsidR="009700B0" w:rsidRDefault="009700B0" w:rsidP="00264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398D"/>
    <w:multiLevelType w:val="hybridMultilevel"/>
    <w:tmpl w:val="50C88E0A"/>
    <w:lvl w:ilvl="0" w:tplc="ABA67CB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9E0C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5085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416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02BB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4FC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E834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2450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3ABF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EC1D22"/>
    <w:multiLevelType w:val="hybridMultilevel"/>
    <w:tmpl w:val="CDC6AEDC"/>
    <w:lvl w:ilvl="0" w:tplc="C7E6706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CE76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A4E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AA3AA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662D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2EF7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8C7C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2FB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4EF6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583D23"/>
    <w:multiLevelType w:val="hybridMultilevel"/>
    <w:tmpl w:val="65726596"/>
    <w:lvl w:ilvl="0" w:tplc="C798C77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E78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8AAA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20A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0AC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0A3F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04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0E7C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E2F8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CF71798"/>
    <w:multiLevelType w:val="hybridMultilevel"/>
    <w:tmpl w:val="C1FA252A"/>
    <w:lvl w:ilvl="0" w:tplc="0A14DB94">
      <w:start w:val="1"/>
      <w:numFmt w:val="bullet"/>
      <w:lvlText w:val="-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FCEA4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E64D6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E671C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8B3C2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26078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FC67B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0E43C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A2F702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23E7C2A"/>
    <w:multiLevelType w:val="hybridMultilevel"/>
    <w:tmpl w:val="7A7092BC"/>
    <w:lvl w:ilvl="0" w:tplc="AD0C2AA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08490">
      <w:start w:val="1"/>
      <w:numFmt w:val="decimal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46E124">
      <w:start w:val="1"/>
      <w:numFmt w:val="lowerRoman"/>
      <w:lvlText w:val="%3"/>
      <w:lvlJc w:val="left"/>
      <w:pPr>
        <w:ind w:left="1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D0654E">
      <w:start w:val="1"/>
      <w:numFmt w:val="decimal"/>
      <w:lvlText w:val="%4"/>
      <w:lvlJc w:val="left"/>
      <w:pPr>
        <w:ind w:left="2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5A474C">
      <w:start w:val="1"/>
      <w:numFmt w:val="lowerLetter"/>
      <w:lvlText w:val="%5"/>
      <w:lvlJc w:val="left"/>
      <w:pPr>
        <w:ind w:left="3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429F4">
      <w:start w:val="1"/>
      <w:numFmt w:val="lowerRoman"/>
      <w:lvlText w:val="%6"/>
      <w:lvlJc w:val="left"/>
      <w:pPr>
        <w:ind w:left="3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7CDC4C">
      <w:start w:val="1"/>
      <w:numFmt w:val="decimal"/>
      <w:lvlText w:val="%7"/>
      <w:lvlJc w:val="left"/>
      <w:pPr>
        <w:ind w:left="4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429710">
      <w:start w:val="1"/>
      <w:numFmt w:val="lowerLetter"/>
      <w:lvlText w:val="%8"/>
      <w:lvlJc w:val="left"/>
      <w:pPr>
        <w:ind w:left="5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84E4C">
      <w:start w:val="1"/>
      <w:numFmt w:val="lowerRoman"/>
      <w:lvlText w:val="%9"/>
      <w:lvlJc w:val="left"/>
      <w:pPr>
        <w:ind w:left="5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4511EE5"/>
    <w:multiLevelType w:val="hybridMultilevel"/>
    <w:tmpl w:val="DB284B30"/>
    <w:lvl w:ilvl="0" w:tplc="DA2EBC8E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4C68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2ED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251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F5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2839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2E7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4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18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BC04D4A"/>
    <w:multiLevelType w:val="hybridMultilevel"/>
    <w:tmpl w:val="6EC85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865A7"/>
    <w:multiLevelType w:val="hybridMultilevel"/>
    <w:tmpl w:val="1318DBC4"/>
    <w:lvl w:ilvl="0" w:tplc="92B00742">
      <w:start w:val="1"/>
      <w:numFmt w:val="bullet"/>
      <w:lvlText w:val="-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ACCCE4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7AC5C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3CD93A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5CD0D2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B09D9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87FF4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A9AC8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52E294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B6B2793"/>
    <w:multiLevelType w:val="hybridMultilevel"/>
    <w:tmpl w:val="E8F81CC4"/>
    <w:lvl w:ilvl="0" w:tplc="E5626188">
      <w:start w:val="1"/>
      <w:numFmt w:val="bullet"/>
      <w:lvlText w:val="-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6006C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807920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F4F18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90A3F8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964FEC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4A2B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8162A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4EF9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3DB7604"/>
    <w:multiLevelType w:val="hybridMultilevel"/>
    <w:tmpl w:val="9992EF0A"/>
    <w:lvl w:ilvl="0" w:tplc="FC6C42D8">
      <w:start w:val="1"/>
      <w:numFmt w:val="bullet"/>
      <w:lvlText w:val="-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CCAA1A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965532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C58E2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6C500C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057C0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8EF10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F0D2DC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94DCB2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DF649D"/>
    <w:multiLevelType w:val="hybridMultilevel"/>
    <w:tmpl w:val="60A077E0"/>
    <w:lvl w:ilvl="0" w:tplc="69A8CC2A">
      <w:start w:val="1"/>
      <w:numFmt w:val="bullet"/>
      <w:lvlText w:val="-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DE6BF2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09380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4AD02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1ADB2A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325F6E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8E1BC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349E7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85F4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51216E7"/>
    <w:multiLevelType w:val="hybridMultilevel"/>
    <w:tmpl w:val="B56EEA6E"/>
    <w:lvl w:ilvl="0" w:tplc="24CAD044">
      <w:start w:val="1"/>
      <w:numFmt w:val="bullet"/>
      <w:lvlText w:val="-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EE43A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C79F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B6BC4E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9684C8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22BA8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4FDE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AEC902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9433AA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A2A7936"/>
    <w:multiLevelType w:val="hybridMultilevel"/>
    <w:tmpl w:val="9F40E32E"/>
    <w:lvl w:ilvl="0" w:tplc="EB7ECABA">
      <w:start w:val="1"/>
      <w:numFmt w:val="bullet"/>
      <w:lvlText w:val="-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86D70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EC89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C0E80C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601D2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EB832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50BC1C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34C52C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703088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E0F5D59"/>
    <w:multiLevelType w:val="hybridMultilevel"/>
    <w:tmpl w:val="B36A7042"/>
    <w:lvl w:ilvl="0" w:tplc="FD403D8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C6C84A">
      <w:start w:val="1"/>
      <w:numFmt w:val="decimal"/>
      <w:lvlText w:val="%2.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9A255C">
      <w:start w:val="1"/>
      <w:numFmt w:val="lowerRoman"/>
      <w:lvlText w:val="%3"/>
      <w:lvlJc w:val="left"/>
      <w:pPr>
        <w:ind w:left="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61BE2">
      <w:start w:val="1"/>
      <w:numFmt w:val="decimal"/>
      <w:lvlText w:val="%4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08444">
      <w:start w:val="1"/>
      <w:numFmt w:val="lowerLetter"/>
      <w:lvlText w:val="%5"/>
      <w:lvlJc w:val="left"/>
      <w:pPr>
        <w:ind w:left="4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0EA6A">
      <w:start w:val="1"/>
      <w:numFmt w:val="lowerRoman"/>
      <w:lvlText w:val="%6"/>
      <w:lvlJc w:val="left"/>
      <w:pPr>
        <w:ind w:left="4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AE4A16">
      <w:start w:val="1"/>
      <w:numFmt w:val="decimal"/>
      <w:lvlText w:val="%7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0623EA">
      <w:start w:val="1"/>
      <w:numFmt w:val="lowerLetter"/>
      <w:lvlText w:val="%8"/>
      <w:lvlJc w:val="left"/>
      <w:pPr>
        <w:ind w:left="6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CB5EE">
      <w:start w:val="1"/>
      <w:numFmt w:val="lowerRoman"/>
      <w:lvlText w:val="%9"/>
      <w:lvlJc w:val="left"/>
      <w:pPr>
        <w:ind w:left="6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4BB514E"/>
    <w:multiLevelType w:val="hybridMultilevel"/>
    <w:tmpl w:val="AF4A27FE"/>
    <w:lvl w:ilvl="0" w:tplc="04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>
    <w:nsid w:val="58615935"/>
    <w:multiLevelType w:val="hybridMultilevel"/>
    <w:tmpl w:val="0B2CDD14"/>
    <w:lvl w:ilvl="0" w:tplc="EE40D1EC">
      <w:start w:val="1"/>
      <w:numFmt w:val="bullet"/>
      <w:lvlText w:val="-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4EA63C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C54D0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16F88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85E4C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A81C6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E5618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F863BC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C4F06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61E47D8"/>
    <w:multiLevelType w:val="hybridMultilevel"/>
    <w:tmpl w:val="CE82E156"/>
    <w:lvl w:ilvl="0" w:tplc="25F44B4C">
      <w:start w:val="1"/>
      <w:numFmt w:val="bullet"/>
      <w:lvlText w:val="-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CC3998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7CEB48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B8B560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C4394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229A6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24484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A6E92C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E6B4D6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62039A0"/>
    <w:multiLevelType w:val="hybridMultilevel"/>
    <w:tmpl w:val="03705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B1E95"/>
    <w:multiLevelType w:val="hybridMultilevel"/>
    <w:tmpl w:val="063470A6"/>
    <w:lvl w:ilvl="0" w:tplc="100CF456">
      <w:start w:val="1"/>
      <w:numFmt w:val="bullet"/>
      <w:lvlText w:val="-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CE42A">
      <w:start w:val="1"/>
      <w:numFmt w:val="bullet"/>
      <w:lvlText w:val="o"/>
      <w:lvlJc w:val="left"/>
      <w:pPr>
        <w:ind w:left="1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235E0">
      <w:start w:val="1"/>
      <w:numFmt w:val="bullet"/>
      <w:lvlText w:val="▪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225E28">
      <w:start w:val="1"/>
      <w:numFmt w:val="bullet"/>
      <w:lvlText w:val="•"/>
      <w:lvlJc w:val="left"/>
      <w:pPr>
        <w:ind w:left="2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FCB68A">
      <w:start w:val="1"/>
      <w:numFmt w:val="bullet"/>
      <w:lvlText w:val="o"/>
      <w:lvlJc w:val="left"/>
      <w:pPr>
        <w:ind w:left="3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EE4E84">
      <w:start w:val="1"/>
      <w:numFmt w:val="bullet"/>
      <w:lvlText w:val="▪"/>
      <w:lvlJc w:val="left"/>
      <w:pPr>
        <w:ind w:left="4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C241B8">
      <w:start w:val="1"/>
      <w:numFmt w:val="bullet"/>
      <w:lvlText w:val="•"/>
      <w:lvlJc w:val="left"/>
      <w:pPr>
        <w:ind w:left="4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20254">
      <w:start w:val="1"/>
      <w:numFmt w:val="bullet"/>
      <w:lvlText w:val="o"/>
      <w:lvlJc w:val="left"/>
      <w:pPr>
        <w:ind w:left="5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EC576E">
      <w:start w:val="1"/>
      <w:numFmt w:val="bullet"/>
      <w:lvlText w:val="▪"/>
      <w:lvlJc w:val="left"/>
      <w:pPr>
        <w:ind w:left="6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0984267"/>
    <w:multiLevelType w:val="hybridMultilevel"/>
    <w:tmpl w:val="585E6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092E8B"/>
    <w:multiLevelType w:val="hybridMultilevel"/>
    <w:tmpl w:val="7D12BB30"/>
    <w:lvl w:ilvl="0" w:tplc="93A250A4">
      <w:start w:val="1"/>
      <w:numFmt w:val="bullet"/>
      <w:lvlText w:val="-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CD7E8">
      <w:start w:val="1"/>
      <w:numFmt w:val="bullet"/>
      <w:lvlText w:val="o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2ED7AE">
      <w:start w:val="1"/>
      <w:numFmt w:val="bullet"/>
      <w:lvlText w:val="▪"/>
      <w:lvlJc w:val="left"/>
      <w:pPr>
        <w:ind w:left="2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08946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429F6">
      <w:start w:val="1"/>
      <w:numFmt w:val="bullet"/>
      <w:lvlText w:val="o"/>
      <w:lvlJc w:val="left"/>
      <w:pPr>
        <w:ind w:left="3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1CCC82">
      <w:start w:val="1"/>
      <w:numFmt w:val="bullet"/>
      <w:lvlText w:val="▪"/>
      <w:lvlJc w:val="left"/>
      <w:pPr>
        <w:ind w:left="4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DA1CF2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84FB16">
      <w:start w:val="1"/>
      <w:numFmt w:val="bullet"/>
      <w:lvlText w:val="o"/>
      <w:lvlJc w:val="left"/>
      <w:pPr>
        <w:ind w:left="5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BACA0A">
      <w:start w:val="1"/>
      <w:numFmt w:val="bullet"/>
      <w:lvlText w:val="▪"/>
      <w:lvlJc w:val="left"/>
      <w:pPr>
        <w:ind w:left="6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0"/>
  </w:num>
  <w:num w:numId="5">
    <w:abstractNumId w:val="10"/>
  </w:num>
  <w:num w:numId="6">
    <w:abstractNumId w:val="16"/>
  </w:num>
  <w:num w:numId="7">
    <w:abstractNumId w:val="20"/>
  </w:num>
  <w:num w:numId="8">
    <w:abstractNumId w:val="8"/>
  </w:num>
  <w:num w:numId="9">
    <w:abstractNumId w:val="12"/>
  </w:num>
  <w:num w:numId="10">
    <w:abstractNumId w:val="7"/>
  </w:num>
  <w:num w:numId="11">
    <w:abstractNumId w:val="18"/>
  </w:num>
  <w:num w:numId="12">
    <w:abstractNumId w:val="15"/>
  </w:num>
  <w:num w:numId="13">
    <w:abstractNumId w:val="3"/>
  </w:num>
  <w:num w:numId="14">
    <w:abstractNumId w:val="11"/>
  </w:num>
  <w:num w:numId="15">
    <w:abstractNumId w:val="9"/>
  </w:num>
  <w:num w:numId="16">
    <w:abstractNumId w:val="2"/>
  </w:num>
  <w:num w:numId="17">
    <w:abstractNumId w:val="5"/>
  </w:num>
  <w:num w:numId="18">
    <w:abstractNumId w:val="17"/>
  </w:num>
  <w:num w:numId="19">
    <w:abstractNumId w:val="6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D8"/>
    <w:rsid w:val="00017366"/>
    <w:rsid w:val="00264D22"/>
    <w:rsid w:val="003972AE"/>
    <w:rsid w:val="004A6D42"/>
    <w:rsid w:val="005C38E5"/>
    <w:rsid w:val="00691901"/>
    <w:rsid w:val="0070463C"/>
    <w:rsid w:val="00860918"/>
    <w:rsid w:val="008B5050"/>
    <w:rsid w:val="008C4EB0"/>
    <w:rsid w:val="009700B0"/>
    <w:rsid w:val="00C12D1E"/>
    <w:rsid w:val="00D57E43"/>
    <w:rsid w:val="00E27CD8"/>
    <w:rsid w:val="00E63546"/>
    <w:rsid w:val="00EB3EBC"/>
    <w:rsid w:val="00F9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658E6-61CF-4607-B892-B01C8ECA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D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27CD8"/>
    <w:rPr>
      <w:b/>
      <w:bCs/>
    </w:rPr>
  </w:style>
  <w:style w:type="paragraph" w:styleId="ListParagraph">
    <w:name w:val="List Paragraph"/>
    <w:basedOn w:val="Normal"/>
    <w:uiPriority w:val="34"/>
    <w:qFormat/>
    <w:rsid w:val="00E63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8E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22"/>
  </w:style>
  <w:style w:type="paragraph" w:styleId="Footer">
    <w:name w:val="footer"/>
    <w:basedOn w:val="Normal"/>
    <w:link w:val="FooterChar"/>
    <w:uiPriority w:val="99"/>
    <w:unhideWhenUsed/>
    <w:rsid w:val="0026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ation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eb-chat.global.assistant.watson.appdomain.cloud/preview.html?backgroundImageURL=https%3A%2F%2Feu-gb.assistant.watson.cloud.ibm.com%2Fpublic%2Fimages%2Fupx-e9c4028f-cae4-4025-b805-3b281113163c%3A%3A32394f0a-d343-44e4-9093-65c60adcf28b&amp;integrationID=50e24d36-d6db-40a7-bb15-5bddb8b394a0&amp;region=eu-gb&amp;serviceInstanceID=e9c4028f-cae4-4025-b805-3b281113163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4.jpg"/><Relationship Id="rId25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cloud.ibm.com/services/conversation/crn%3Av1%3Abluemix%3Apublic%3Aconversation%3Aeu-gb%3Aa%2Fb6e25b7f08f5411b81e7aaa5645e7706%3Ae9c4028f-cae4-4025-b805-3b281113163c%3A%3A?paneId=manage" TargetMode="External"/><Relationship Id="rId20" Type="http://schemas.openxmlformats.org/officeDocument/2006/relationships/hyperlink" Target="https://web-chat.global.assistant.watson.appdomain.cloud/preview.html?backgroundImageURL=https%3A%2F%2Feu-gb.assistant.watson.cloud.ibm.com%2Fpublic%2Fimages%2Fupx-e9c4028f-cae4-4025-b805-3b281113163c%3A%3A32394f0a-d343-44e4-9093-65c60adcf28b&amp;integrationID=50e24d36-d6db-40a7-bb15-5bddb8b394a0&amp;region=eu-gb&amp;serviceInstanceID=e9c4028f-cae4-4025-b805-3b281113163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ibm.com/catalog/services/watson-assistant" TargetMode="External"/><Relationship Id="rId24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hyperlink" Target="https://cloud.ibm.com/services/conversation/crn%3Av1%3Abluemix%3Apublic%3Aconversation%3Aeu-gb%3Aa%2Fb6e25b7f08f5411b81e7aaa5645e7706%3Ae9c4028f-cae4-4025-b805-3b281113163c%3A%3A?paneId=manage" TargetMode="External"/><Relationship Id="rId23" Type="http://schemas.openxmlformats.org/officeDocument/2006/relationships/hyperlink" Target="https://web-chat.global.assistant.watson.appdomain.cloud/preview.html?backgroundImageURL=https%3A%2F%2Feu-gb.assistant.watson.cloud.ibm.com%2Fpublic%2Fimages%2Fupx-e9c4028f-cae4-4025-b805-3b281113163c%3A%3A32394f0a-d343-44e4-9093-65c60adcf28b&amp;integrationID=50e24d36-d6db-40a7-bb15-5bddb8b394a0&amp;region=eu-gb&amp;serviceInstanceID=e9c4028f-cae4-4025-b805-3b281113163c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loud.ibm.com/catalog/services/watson-assistant" TargetMode="External"/><Relationship Id="rId19" Type="http://schemas.openxmlformats.org/officeDocument/2006/relationships/hyperlink" Target="https://web-chat.global.assistant.watson.appdomain.cloud/preview.html?backgroundImageURL=https%3A%2F%2Feu-gb.assistant.watson.cloud.ibm.com%2Fpublic%2Fimages%2Fupx-e9c4028f-cae4-4025-b805-3b281113163c%3A%3A32394f0a-d343-44e4-9093-65c60adcf28b&amp;integrationID=50e24d36-d6db-40a7-bb15-5bddb8b394a0&amp;region=eu-gb&amp;serviceInstanceID=e9c4028f-cae4-4025-b805-3b28111316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registration" TargetMode="External"/><Relationship Id="rId14" Type="http://schemas.openxmlformats.org/officeDocument/2006/relationships/hyperlink" Target="https://cloud.ibm.com/services/conversation/crn%3Av1%3Abluemix%3Apublic%3Aconversation%3Aeu-gb%3Aa%2Fb6e25b7f08f5411b81e7aaa5645e7706%3Ae9c4028f-cae4-4025-b805-3b281113163c%3A%3A?paneId=manage" TargetMode="External"/><Relationship Id="rId22" Type="http://schemas.openxmlformats.org/officeDocument/2006/relationships/hyperlink" Target="https://web-chat.global.assistant.watson.appdomain.cloud/preview.html?backgroundImageURL=https%3A%2F%2Feu-gb.assistant.watson.cloud.ibm.com%2Fpublic%2Fimages%2Fupx-e9c4028f-cae4-4025-b805-3b281113163c%3A%3A32394f0a-d343-44e4-9093-65c60adcf28b&amp;integrationID=50e24d36-d6db-40a7-bb15-5bddb8b394a0&amp;region=eu-gb&amp;serviceInstanceID=e9c4028f-cae4-4025-b805-3b281113163c" TargetMode="External"/><Relationship Id="rId27" Type="http://schemas.openxmlformats.org/officeDocument/2006/relationships/image" Target="media/image9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1885</Words>
  <Characters>11405</Characters>
  <Application>Microsoft Office Word</Application>
  <DocSecurity>0</DocSecurity>
  <Lines>259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preeta</dc:creator>
  <cp:keywords/>
  <dc:description/>
  <cp:lastModifiedBy>preeta</cp:lastModifiedBy>
  <cp:revision>4</cp:revision>
  <dcterms:created xsi:type="dcterms:W3CDTF">2023-11-01T13:34:00Z</dcterms:created>
  <dcterms:modified xsi:type="dcterms:W3CDTF">2023-11-01T15:38:00Z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f38371c3-c056-421a-aa91-eca2421e262f</vt:lpwstr>
  </property>
</Properties>
</file>