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D5D" w:rsidRPr="007B0A61" w:rsidRDefault="007B0A61">
      <w:pPr>
        <w:rPr>
          <w:b/>
          <w:sz w:val="32"/>
        </w:rPr>
      </w:pPr>
      <w:r w:rsidRPr="007B0A61">
        <w:rPr>
          <w:b/>
          <w:sz w:val="32"/>
        </w:rPr>
        <w:t xml:space="preserve">                                       </w:t>
      </w:r>
      <w:r>
        <w:rPr>
          <w:b/>
          <w:sz w:val="32"/>
        </w:rPr>
        <w:t xml:space="preserve">    </w:t>
      </w:r>
      <w:r w:rsidRPr="007B0A61">
        <w:rPr>
          <w:b/>
          <w:sz w:val="32"/>
        </w:rPr>
        <w:t xml:space="preserve"> </w:t>
      </w:r>
      <w:r w:rsidR="004D514D" w:rsidRPr="007B0A61">
        <w:rPr>
          <w:b/>
          <w:sz w:val="32"/>
        </w:rPr>
        <w:t xml:space="preserve">TECHPRO SOLUTIONS </w:t>
      </w:r>
    </w:p>
    <w:p w:rsidR="007B0A61" w:rsidRDefault="004D514D">
      <w:r w:rsidRPr="007B0A61">
        <w:rPr>
          <w:b/>
        </w:rPr>
        <w:t>TEAM ID</w:t>
      </w:r>
      <w:r>
        <w:t xml:space="preserve">-NM2023TMID24655                      </w:t>
      </w:r>
      <w:r w:rsidR="007B0A61">
        <w:t xml:space="preserve">                                </w:t>
      </w:r>
      <w:r w:rsidRPr="007C2FDF">
        <w:rPr>
          <w:b/>
        </w:rPr>
        <w:t xml:space="preserve">TEAM LEADER </w:t>
      </w:r>
      <w:proofErr w:type="gramStart"/>
      <w:r w:rsidRPr="007C2FDF">
        <w:rPr>
          <w:b/>
        </w:rPr>
        <w:t>NAME</w:t>
      </w:r>
      <w:r>
        <w:t xml:space="preserve"> :</w:t>
      </w:r>
      <w:proofErr w:type="gramEnd"/>
      <w:r>
        <w:t xml:space="preserve"> VIDHYA DHARANI.B.S</w:t>
      </w:r>
    </w:p>
    <w:p w:rsidR="004D514D" w:rsidRDefault="004D514D">
      <w:r w:rsidRPr="007C2FDF">
        <w:rPr>
          <w:b/>
        </w:rPr>
        <w:t>INTRODUCTION</w:t>
      </w:r>
      <w:r>
        <w:t>:</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Project Name:</w:t>
      </w:r>
      <w:r>
        <w:rPr>
          <w:rFonts w:ascii="Segoe UI" w:hAnsi="Segoe UI" w:cs="Segoe UI"/>
          <w:color w:val="374151"/>
          <w:sz w:val="16"/>
          <w:szCs w:val="16"/>
        </w:rPr>
        <w:t xml:space="preserve"> Start by clearly stating the name of your project, which is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Purpose:</w:t>
      </w:r>
      <w:r>
        <w:rPr>
          <w:rFonts w:ascii="Segoe UI" w:hAnsi="Segoe UI" w:cs="Segoe UI"/>
          <w:color w:val="374151"/>
          <w:sz w:val="16"/>
          <w:szCs w:val="16"/>
        </w:rPr>
        <w:t xml:space="preserve"> Explain the purpose or goal of your project. What problem does it aim to solve, or what value does it provide?</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Scope:</w:t>
      </w:r>
      <w:r>
        <w:rPr>
          <w:rFonts w:ascii="Segoe UI" w:hAnsi="Segoe UI" w:cs="Segoe UI"/>
          <w:color w:val="374151"/>
          <w:sz w:val="16"/>
          <w:szCs w:val="16"/>
        </w:rPr>
        <w:t xml:space="preserve"> Describe the scope of your project. What products or services does it encompass? Who is the target audience?</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Key Features:</w:t>
      </w:r>
      <w:r>
        <w:rPr>
          <w:rFonts w:ascii="Segoe UI" w:hAnsi="Segoe UI" w:cs="Segoe UI"/>
          <w:color w:val="374151"/>
          <w:sz w:val="16"/>
          <w:szCs w:val="16"/>
        </w:rPr>
        <w:t xml:space="preserve"> Highlight the key features or components that make your project unique or valuable.</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Benefits:</w:t>
      </w:r>
      <w:r>
        <w:rPr>
          <w:rFonts w:ascii="Segoe UI" w:hAnsi="Segoe UI" w:cs="Segoe UI"/>
          <w:color w:val="374151"/>
          <w:sz w:val="16"/>
          <w:szCs w:val="16"/>
        </w:rPr>
        <w:t xml:space="preserve"> Discuss the benefits that your project offers to users, clients, or the community at large.</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Team:</w:t>
      </w:r>
      <w:r>
        <w:rPr>
          <w:rFonts w:ascii="Segoe UI" w:hAnsi="Segoe UI" w:cs="Segoe UI"/>
          <w:color w:val="374151"/>
          <w:sz w:val="16"/>
          <w:szCs w:val="16"/>
        </w:rPr>
        <w:t xml:space="preserve"> If there's a team involved, introduce the key team members and their roles.</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Timeline:</w:t>
      </w:r>
      <w:r>
        <w:rPr>
          <w:rFonts w:ascii="Segoe UI" w:hAnsi="Segoe UI" w:cs="Segoe UI"/>
          <w:color w:val="374151"/>
          <w:sz w:val="16"/>
          <w:szCs w:val="16"/>
        </w:rPr>
        <w:t xml:space="preserve"> Provide a general timeline or milestones for the project, if applicable.</w:t>
      </w:r>
    </w:p>
    <w:p w:rsidR="004D514D" w:rsidRDefault="004D514D" w:rsidP="007B0A61">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Future Plans:</w:t>
      </w:r>
      <w:r>
        <w:rPr>
          <w:rFonts w:ascii="Segoe UI" w:hAnsi="Segoe UI" w:cs="Segoe UI"/>
          <w:color w:val="374151"/>
          <w:sz w:val="16"/>
          <w:szCs w:val="16"/>
        </w:rPr>
        <w:t xml:space="preserve"> Mention any future plans or developments you have in mind for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Here's an example introduction:</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 xml:space="preserve">Introduction to </w:t>
      </w:r>
      <w:proofErr w:type="spellStart"/>
      <w:r>
        <w:rPr>
          <w:rStyle w:val="Strong"/>
          <w:rFonts w:ascii="Segoe UI" w:hAnsi="Segoe UI" w:cs="Segoe UI"/>
          <w:color w:val="374151"/>
          <w:sz w:val="16"/>
          <w:szCs w:val="16"/>
          <w:bdr w:val="single" w:sz="2" w:space="0" w:color="D9D9E3" w:frame="1"/>
        </w:rPr>
        <w:t>TechPro</w:t>
      </w:r>
      <w:proofErr w:type="spellEnd"/>
      <w:r>
        <w:rPr>
          <w:rStyle w:val="Strong"/>
          <w:rFonts w:ascii="Segoe UI" w:hAnsi="Segoe UI" w:cs="Segoe UI"/>
          <w:color w:val="374151"/>
          <w:sz w:val="16"/>
          <w:szCs w:val="16"/>
          <w:bdr w:val="single" w:sz="2" w:space="0" w:color="D9D9E3" w:frame="1"/>
        </w:rPr>
        <w:t xml:space="preserve"> Solutions:</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is an innovative project designed to address the evolving technology needs of our rapidly changing world. Our goal is to provide cutting-edge solutions for businesses, individuals, and organizations seeking to harness the power of technology to achieve their goals.</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Our project encompasses a range of services, from software development and IT consulting to custom hardware solutions. We are committed to delivering efficiency, reliability, and tailored solutions to our clients, helping them stay ahead in today's dynamic tech landscape.</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 xml:space="preserve">With a dedicated team of experts in various tech domains,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is well-equipped to deliver the highest quality of services. We are driven by a vision to empower businesses with the tools they need to thrive in the digital age.</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As we embark on this journey, we invite you to join us in exploring the endless possibilities that technology offers. We have an exciting roadmap ahead, with plans for expansion, partnerships, and new products to further enhance our offerings.</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6"/>
          <w:szCs w:val="16"/>
        </w:rPr>
      </w:pPr>
      <w:r>
        <w:rPr>
          <w:rFonts w:ascii="Segoe UI" w:hAnsi="Segoe UI" w:cs="Segoe UI"/>
          <w:color w:val="374151"/>
          <w:sz w:val="16"/>
          <w:szCs w:val="16"/>
        </w:rPr>
        <w:t xml:space="preserve">Feel free to adapt this template to suit the specifics of your project, and make sure to include any unique or distinguishing aspects of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w:t>
      </w:r>
    </w:p>
    <w:p w:rsidR="004D514D" w:rsidRDefault="004D514D"/>
    <w:p w:rsidR="004D514D" w:rsidRPr="007C2FDF" w:rsidRDefault="004D514D">
      <w:pPr>
        <w:rPr>
          <w:b/>
        </w:rPr>
      </w:pPr>
      <w:r w:rsidRPr="007C2FDF">
        <w:rPr>
          <w:b/>
        </w:rPr>
        <w:t>PURPOSE:</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6"/>
          <w:szCs w:val="16"/>
        </w:rPr>
      </w:pPr>
      <w:r>
        <w:rPr>
          <w:rFonts w:ascii="Segoe UI" w:hAnsi="Segoe UI" w:cs="Segoe UI"/>
          <w:color w:val="374151"/>
          <w:sz w:val="16"/>
          <w:szCs w:val="16"/>
        </w:rPr>
        <w:t>The purpose of the project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will depend on the specific goals and objectives you've set for it. Here are some common purposes that technology-related projects like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might aim to achieve:</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Technology Solutions Provider:</w:t>
      </w:r>
      <w:r>
        <w:rPr>
          <w:rFonts w:ascii="Segoe UI" w:hAnsi="Segoe UI" w:cs="Segoe UI"/>
          <w:color w:val="374151"/>
          <w:sz w:val="16"/>
          <w:szCs w:val="16"/>
        </w:rPr>
        <w:t xml:space="preserve"> To serve as a one-stop solution provider for businesses and individuals seeking technology-related services, such as software development, IT consulting, hardware solutions, or other tech services.</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Problem Solving:</w:t>
      </w:r>
      <w:r>
        <w:rPr>
          <w:rFonts w:ascii="Segoe UI" w:hAnsi="Segoe UI" w:cs="Segoe UI"/>
          <w:color w:val="374151"/>
          <w:sz w:val="16"/>
          <w:szCs w:val="16"/>
        </w:rPr>
        <w:t xml:space="preserve"> To address specific challenges or problems faced by clients or users in the tech domain and provide effective solutions to those issues.</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Innovation:</w:t>
      </w:r>
      <w:r>
        <w:rPr>
          <w:rFonts w:ascii="Segoe UI" w:hAnsi="Segoe UI" w:cs="Segoe UI"/>
          <w:color w:val="374151"/>
          <w:sz w:val="16"/>
          <w:szCs w:val="16"/>
        </w:rPr>
        <w:t xml:space="preserve"> To foster innovation in technology by developing new products, services, or approaches that push the boundaries of what's currently possible.</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Efficiency Improvement:</w:t>
      </w:r>
      <w:r>
        <w:rPr>
          <w:rFonts w:ascii="Segoe UI" w:hAnsi="Segoe UI" w:cs="Segoe UI"/>
          <w:color w:val="374151"/>
          <w:sz w:val="16"/>
          <w:szCs w:val="16"/>
        </w:rPr>
        <w:t xml:space="preserve"> To help businesses and organizations improve their operational efficiency and productivity through the adoption of technology.</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Competitive Advantage:</w:t>
      </w:r>
      <w:r>
        <w:rPr>
          <w:rFonts w:ascii="Segoe UI" w:hAnsi="Segoe UI" w:cs="Segoe UI"/>
          <w:color w:val="374151"/>
          <w:sz w:val="16"/>
          <w:szCs w:val="16"/>
        </w:rPr>
        <w:t xml:space="preserve"> To give clients a competitive advantage by leveraging the latest technological advancements and best practices.</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Client Empowerment:</w:t>
      </w:r>
      <w:r>
        <w:rPr>
          <w:rFonts w:ascii="Segoe UI" w:hAnsi="Segoe UI" w:cs="Segoe UI"/>
          <w:color w:val="374151"/>
          <w:sz w:val="16"/>
          <w:szCs w:val="16"/>
        </w:rPr>
        <w:t xml:space="preserve"> To empower clients with the knowledge and tools they need to make informed decisions and successfully implement technology in their operations.</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lastRenderedPageBreak/>
        <w:t>Adaptation to Technological Trends:</w:t>
      </w:r>
      <w:r>
        <w:rPr>
          <w:rFonts w:ascii="Segoe UI" w:hAnsi="Segoe UI" w:cs="Segoe UI"/>
          <w:color w:val="374151"/>
          <w:sz w:val="16"/>
          <w:szCs w:val="16"/>
        </w:rPr>
        <w:t xml:space="preserve"> To help clients stay current with the ever-evolving tech landscape, ensuring they remain relevant and competitive.</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Market Expansion:</w:t>
      </w:r>
      <w:r>
        <w:rPr>
          <w:rFonts w:ascii="Segoe UI" w:hAnsi="Segoe UI" w:cs="Segoe UI"/>
          <w:color w:val="374151"/>
          <w:sz w:val="16"/>
          <w:szCs w:val="16"/>
        </w:rPr>
        <w:t xml:space="preserve"> To tap into the growing technology market by offering services or products </w:t>
      </w:r>
      <w:proofErr w:type="gramStart"/>
      <w:r>
        <w:rPr>
          <w:rFonts w:ascii="Segoe UI" w:hAnsi="Segoe UI" w:cs="Segoe UI"/>
          <w:color w:val="374151"/>
          <w:sz w:val="16"/>
          <w:szCs w:val="16"/>
        </w:rPr>
        <w:t>that meet</w:t>
      </w:r>
      <w:proofErr w:type="gramEnd"/>
      <w:r>
        <w:rPr>
          <w:rFonts w:ascii="Segoe UI" w:hAnsi="Segoe UI" w:cs="Segoe UI"/>
          <w:color w:val="374151"/>
          <w:sz w:val="16"/>
          <w:szCs w:val="16"/>
        </w:rPr>
        <w:t xml:space="preserve"> the demands of this sector.</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Community Impact:</w:t>
      </w:r>
      <w:r>
        <w:rPr>
          <w:rFonts w:ascii="Segoe UI" w:hAnsi="Segoe UI" w:cs="Segoe UI"/>
          <w:color w:val="374151"/>
          <w:sz w:val="16"/>
          <w:szCs w:val="16"/>
        </w:rPr>
        <w:t xml:space="preserve"> To make a positive impact on the local or global community by addressing social or environmental challenges through technology.</w:t>
      </w:r>
    </w:p>
    <w:p w:rsidR="004D514D" w:rsidRDefault="004D514D" w:rsidP="004D514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Financial Growth:</w:t>
      </w:r>
      <w:r>
        <w:rPr>
          <w:rFonts w:ascii="Segoe UI" w:hAnsi="Segoe UI" w:cs="Segoe UI"/>
          <w:color w:val="374151"/>
          <w:sz w:val="16"/>
          <w:szCs w:val="16"/>
        </w:rPr>
        <w:t xml:space="preserve"> To achieve financial success by providing valuable tech solutions and building a sustainable and profitable business.</w:t>
      </w:r>
    </w:p>
    <w:p w:rsidR="007C2FDF" w:rsidRDefault="007C2FDF"/>
    <w:p w:rsidR="004D514D" w:rsidRPr="007C2FDF" w:rsidRDefault="004D514D">
      <w:pPr>
        <w:rPr>
          <w:b/>
        </w:rPr>
      </w:pPr>
      <w:r w:rsidRPr="007C2FDF">
        <w:rPr>
          <w:b/>
        </w:rPr>
        <w:t>PROBLEMS DEFINITION AND DESIGN TINIKING:</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6"/>
          <w:szCs w:val="16"/>
        </w:rPr>
      </w:pPr>
      <w:r>
        <w:rPr>
          <w:rFonts w:ascii="Segoe UI" w:hAnsi="Segoe UI" w:cs="Segoe UI"/>
          <w:color w:val="374151"/>
          <w:sz w:val="16"/>
          <w:szCs w:val="16"/>
        </w:rPr>
        <w:t>An Empathy Map is a powerful tool used in the design thinking process to gain a deeper understanding of the feelings, needs, and perspectives of your target audience or users. It helps you empathize with their experiences, which, in turn, can inform better problem definition and solution design. Here's how to create and use an Empathy Map:</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1. Create the Empathy Map:</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An Empathy Map typically consists of four quadrants:</w:t>
      </w:r>
    </w:p>
    <w:p w:rsidR="004D514D" w:rsidRDefault="004D514D" w:rsidP="004D514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Says:</w:t>
      </w:r>
      <w:r>
        <w:rPr>
          <w:rFonts w:ascii="Segoe UI" w:hAnsi="Segoe UI" w:cs="Segoe UI"/>
          <w:color w:val="374151"/>
          <w:sz w:val="16"/>
          <w:szCs w:val="16"/>
        </w:rPr>
        <w:t xml:space="preserve"> What are the things your users say out loud? These are their explicit statements, opinions, and quotes related to the problem you're trying to solve.</w:t>
      </w:r>
    </w:p>
    <w:p w:rsidR="004D514D" w:rsidRDefault="004D514D" w:rsidP="004D514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Thinks:</w:t>
      </w:r>
      <w:r>
        <w:rPr>
          <w:rFonts w:ascii="Segoe UI" w:hAnsi="Segoe UI" w:cs="Segoe UI"/>
          <w:color w:val="374151"/>
          <w:sz w:val="16"/>
          <w:szCs w:val="16"/>
        </w:rPr>
        <w:t xml:space="preserve"> What might your users be thinking but not necessarily expressing verbally? These are their inner thoughts, fears, and concerns.</w:t>
      </w:r>
    </w:p>
    <w:p w:rsidR="004D514D" w:rsidRDefault="004D514D" w:rsidP="004D514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Feels:</w:t>
      </w:r>
      <w:r>
        <w:rPr>
          <w:rFonts w:ascii="Segoe UI" w:hAnsi="Segoe UI" w:cs="Segoe UI"/>
          <w:color w:val="374151"/>
          <w:sz w:val="16"/>
          <w:szCs w:val="16"/>
        </w:rPr>
        <w:t xml:space="preserve"> What are the emotions and feelings your users are experiencing related to the problem? Are they frustrated, excited, worried, or confident?</w:t>
      </w:r>
    </w:p>
    <w:p w:rsidR="004D514D" w:rsidRDefault="004D514D" w:rsidP="004D514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Does:</w:t>
      </w:r>
      <w:r>
        <w:rPr>
          <w:rFonts w:ascii="Segoe UI" w:hAnsi="Segoe UI" w:cs="Segoe UI"/>
          <w:color w:val="374151"/>
          <w:sz w:val="16"/>
          <w:szCs w:val="16"/>
        </w:rPr>
        <w:t xml:space="preserve"> What actions or behaviors are your users engaged in when dealing with the problem? What steps do they take, or what do they do in their current situation?</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2. Gather Information:</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To fill in each quadrant of the Empathy Map, gather information through various means, such as:</w:t>
      </w:r>
    </w:p>
    <w:p w:rsidR="004D514D" w:rsidRDefault="004D514D" w:rsidP="004D514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Fonts w:ascii="Segoe UI" w:hAnsi="Segoe UI" w:cs="Segoe UI"/>
          <w:color w:val="374151"/>
          <w:sz w:val="16"/>
          <w:szCs w:val="16"/>
        </w:rPr>
        <w:t>User interviews: Conduct one-on-one interviews with your target users to ask them about their experiences and feelings regarding the problem you're addressing.</w:t>
      </w:r>
    </w:p>
    <w:p w:rsidR="004D514D" w:rsidRDefault="004D514D" w:rsidP="004D514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Fonts w:ascii="Segoe UI" w:hAnsi="Segoe UI" w:cs="Segoe UI"/>
          <w:color w:val="374151"/>
          <w:sz w:val="16"/>
          <w:szCs w:val="16"/>
        </w:rPr>
        <w:t>Surveys: Collect data from surveys to identify common statements and sentiments related to the problem.</w:t>
      </w:r>
    </w:p>
    <w:p w:rsidR="004D514D" w:rsidRDefault="004D514D" w:rsidP="004D514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Fonts w:ascii="Segoe UI" w:hAnsi="Segoe UI" w:cs="Segoe UI"/>
          <w:color w:val="374151"/>
          <w:sz w:val="16"/>
          <w:szCs w:val="16"/>
        </w:rPr>
        <w:t>Observation: Observe user behavior in the context of the problem you're solving. This could include observing their actions, body language, and interactions.</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3. Fill in the Map:</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Place the information you gather in the appropriate quadrant of the Empathy Map. Use keywords, phrases, or even visual representations to convey the thoughts, feelings, statements, and actions of your users.</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4. Analyze and Synthesize:</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Once you've filled in the Empathy Map, step back and look for patterns and insights. What are the common themes and emotions that emerge from the map? What needs and pain points do users express? This analysis will help you better understand the user experience related to the problem.</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5. Use in Problem Definition and Solution Design:</w:t>
      </w:r>
    </w:p>
    <w:p w:rsidR="004D514D" w:rsidRDefault="004D514D" w:rsidP="004D514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Pr>
          <w:rFonts w:ascii="Segoe UI" w:hAnsi="Segoe UI" w:cs="Segoe UI"/>
          <w:color w:val="374151"/>
          <w:sz w:val="16"/>
          <w:szCs w:val="16"/>
        </w:rPr>
        <w:t>The insights from the Empathy Map can inform both problem definition and solution design:</w:t>
      </w:r>
    </w:p>
    <w:p w:rsidR="004D514D" w:rsidRDefault="004D514D" w:rsidP="004D514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Fonts w:ascii="Segoe UI" w:hAnsi="Segoe UI" w:cs="Segoe UI"/>
          <w:color w:val="374151"/>
          <w:sz w:val="16"/>
          <w:szCs w:val="16"/>
        </w:rPr>
        <w:lastRenderedPageBreak/>
        <w:t>Problem Definition: The map helps you define the problem more precisely by highlighting the emotional and cognitive aspects of the user experience. It ensures that you're addressing the actual needs and concerns of your users.</w:t>
      </w:r>
    </w:p>
    <w:p w:rsidR="004D514D" w:rsidRDefault="004D514D" w:rsidP="004D514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Fonts w:ascii="Segoe UI" w:hAnsi="Segoe UI" w:cs="Segoe UI"/>
          <w:color w:val="374151"/>
          <w:sz w:val="16"/>
          <w:szCs w:val="16"/>
        </w:rPr>
        <w:t>Solution Design: The map provides a solid foundation for ideation and design. By understanding what your users think, feel, say, and do, you can create solutions that cater to their emotional and practical needs.</w:t>
      </w:r>
    </w:p>
    <w:p w:rsidR="007C2FDF" w:rsidRDefault="007C2FDF"/>
    <w:p w:rsidR="004D514D" w:rsidRDefault="00337FD0">
      <w:r>
        <w:rPr>
          <w:noProof/>
        </w:rPr>
        <w:drawing>
          <wp:inline distT="0" distB="0" distL="0" distR="0">
            <wp:extent cx="5943600" cy="6026150"/>
            <wp:effectExtent l="19050" t="0" r="0" b="0"/>
            <wp:docPr id="3" name="Picture 2" descr="WhatsApp Image empathy map .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empathy map .com.jpg"/>
                    <pic:cNvPicPr/>
                  </pic:nvPicPr>
                  <pic:blipFill>
                    <a:blip r:embed="rId6"/>
                    <a:stretch>
                      <a:fillRect/>
                    </a:stretch>
                  </pic:blipFill>
                  <pic:spPr>
                    <a:xfrm>
                      <a:off x="0" y="0"/>
                      <a:ext cx="5943600" cy="6026150"/>
                    </a:xfrm>
                    <a:prstGeom prst="rect">
                      <a:avLst/>
                    </a:prstGeom>
                  </pic:spPr>
                </pic:pic>
              </a:graphicData>
            </a:graphic>
          </wp:inline>
        </w:drawing>
      </w:r>
    </w:p>
    <w:p w:rsidR="004D514D" w:rsidRPr="007C2FDF" w:rsidRDefault="004D514D">
      <w:pPr>
        <w:rPr>
          <w:b/>
        </w:rPr>
      </w:pPr>
      <w:r w:rsidRPr="007C2FDF">
        <w:rPr>
          <w:b/>
        </w:rPr>
        <w:t>IDEATION AND BRAINSTROMING MAP:</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t>1. Central Idea or Problem:</w:t>
      </w:r>
    </w:p>
    <w:p w:rsidR="004D514D" w:rsidRPr="004D514D" w:rsidRDefault="004D514D" w:rsidP="004D514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Start with a central idea or problem statement at the center of the map. This is the focus of your brainstorming session.</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lastRenderedPageBreak/>
        <w:t>2. Main Branches:</w:t>
      </w:r>
    </w:p>
    <w:p w:rsidR="004D514D" w:rsidRPr="004D514D" w:rsidRDefault="004D514D" w:rsidP="004D514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Create main branches radiating out from the central idea. These branches represent high-level categories or themes related to the problem.</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t>3. Sub-branches:</w:t>
      </w:r>
    </w:p>
    <w:p w:rsidR="004D514D" w:rsidRPr="004D514D" w:rsidRDefault="004D514D" w:rsidP="004D514D">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For each main branch, create sub-branches to explore specific ideas or solutions. You can create as many sub-branches as needed for each main category.</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t>4. Nodes and Keywords:</w:t>
      </w:r>
    </w:p>
    <w:p w:rsidR="004D514D" w:rsidRPr="004D514D" w:rsidRDefault="004D514D" w:rsidP="004D514D">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At the end of each sub-branch, place nodes or keywords that represent individual ideas or concepts. These can be single words or short phrases.</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t>5. Visual Connections:</w:t>
      </w:r>
    </w:p>
    <w:p w:rsidR="004D514D" w:rsidRPr="004D514D" w:rsidRDefault="004D514D" w:rsidP="004D514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Connect related nodes or branches with lines or arrows to show how ideas are connected or build upon each other.</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t>6. Color and Visual Elements:</w:t>
      </w:r>
    </w:p>
    <w:p w:rsidR="004D514D" w:rsidRPr="004D514D" w:rsidRDefault="004D514D" w:rsidP="004D514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You can use colors, icons, or other visual elements to highlight key ideas, categorize concepts, or indicate priorities.</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t>7. Collaborative Tools:</w:t>
      </w:r>
    </w:p>
    <w:p w:rsidR="004D514D" w:rsidRPr="004D514D" w:rsidRDefault="004D514D" w:rsidP="004D514D">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 xml:space="preserve">If you're brainstorming with a team, consider using online collaborative tools like </w:t>
      </w:r>
      <w:proofErr w:type="spellStart"/>
      <w:r w:rsidRPr="004D514D">
        <w:rPr>
          <w:rFonts w:ascii="Segoe UI" w:eastAsia="Times New Roman" w:hAnsi="Segoe UI" w:cs="Segoe UI"/>
          <w:color w:val="374151"/>
          <w:sz w:val="16"/>
          <w:szCs w:val="16"/>
        </w:rPr>
        <w:t>Miro</w:t>
      </w:r>
      <w:proofErr w:type="spellEnd"/>
      <w:r w:rsidRPr="004D514D">
        <w:rPr>
          <w:rFonts w:ascii="Segoe UI" w:eastAsia="Times New Roman" w:hAnsi="Segoe UI" w:cs="Segoe UI"/>
          <w:color w:val="374151"/>
          <w:sz w:val="16"/>
          <w:szCs w:val="16"/>
        </w:rPr>
        <w:t xml:space="preserve">, </w:t>
      </w:r>
      <w:proofErr w:type="spellStart"/>
      <w:r w:rsidRPr="004D514D">
        <w:rPr>
          <w:rFonts w:ascii="Segoe UI" w:eastAsia="Times New Roman" w:hAnsi="Segoe UI" w:cs="Segoe UI"/>
          <w:color w:val="374151"/>
          <w:sz w:val="16"/>
          <w:szCs w:val="16"/>
        </w:rPr>
        <w:t>Lucidspark</w:t>
      </w:r>
      <w:proofErr w:type="spellEnd"/>
      <w:r w:rsidRPr="004D514D">
        <w:rPr>
          <w:rFonts w:ascii="Segoe UI" w:eastAsia="Times New Roman" w:hAnsi="Segoe UI" w:cs="Segoe UI"/>
          <w:color w:val="374151"/>
          <w:sz w:val="16"/>
          <w:szCs w:val="16"/>
        </w:rPr>
        <w:t xml:space="preserve">, </w:t>
      </w:r>
      <w:proofErr w:type="spellStart"/>
      <w:r w:rsidRPr="004D514D">
        <w:rPr>
          <w:rFonts w:ascii="Segoe UI" w:eastAsia="Times New Roman" w:hAnsi="Segoe UI" w:cs="Segoe UI"/>
          <w:color w:val="374151"/>
          <w:sz w:val="16"/>
          <w:szCs w:val="16"/>
        </w:rPr>
        <w:t>MindMeister</w:t>
      </w:r>
      <w:proofErr w:type="spellEnd"/>
      <w:r w:rsidRPr="004D514D">
        <w:rPr>
          <w:rFonts w:ascii="Segoe UI" w:eastAsia="Times New Roman" w:hAnsi="Segoe UI" w:cs="Segoe UI"/>
          <w:color w:val="374151"/>
          <w:sz w:val="16"/>
          <w:szCs w:val="16"/>
        </w:rPr>
        <w:t>, or similar applications to create a digital brainstorming map that allows team members to contribute and interact in real-time.</w:t>
      </w:r>
    </w:p>
    <w:p w:rsidR="004D514D" w:rsidRPr="004D514D" w:rsidRDefault="004D514D" w:rsidP="004D514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4D514D">
        <w:rPr>
          <w:rFonts w:ascii="Segoe UI" w:eastAsia="Times New Roman" w:hAnsi="Segoe UI" w:cs="Segoe UI"/>
          <w:b/>
          <w:bCs/>
          <w:color w:val="374151"/>
          <w:sz w:val="16"/>
        </w:rPr>
        <w:t>8. Iteration and Refinement:</w:t>
      </w:r>
    </w:p>
    <w:p w:rsidR="004D514D" w:rsidRDefault="004D514D" w:rsidP="00031ED0">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16"/>
          <w:szCs w:val="16"/>
        </w:rPr>
      </w:pPr>
      <w:r w:rsidRPr="004D514D">
        <w:rPr>
          <w:rFonts w:ascii="Segoe UI" w:eastAsia="Times New Roman" w:hAnsi="Segoe UI" w:cs="Segoe UI"/>
          <w:color w:val="374151"/>
          <w:sz w:val="16"/>
          <w:szCs w:val="16"/>
        </w:rPr>
        <w:t>Remember that brainstorming maps are dynamic and can evolve as ideas flow. It's okay to add, reorganize, or refine elements as the brainstorming session progresses.</w:t>
      </w:r>
    </w:p>
    <w:p w:rsidR="00031ED0" w:rsidRPr="00031ED0" w:rsidRDefault="00031ED0" w:rsidP="00031ED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16"/>
          <w:szCs w:val="16"/>
        </w:rPr>
      </w:pPr>
    </w:p>
    <w:p w:rsidR="004D514D" w:rsidRDefault="004D514D"/>
    <w:p w:rsidR="00031ED0" w:rsidRDefault="008F3F35">
      <w:r>
        <w:rPr>
          <w:noProof/>
        </w:rPr>
        <w:drawing>
          <wp:inline distT="0" distB="0" distL="0" distR="0">
            <wp:extent cx="5943600" cy="1915160"/>
            <wp:effectExtent l="19050" t="0" r="0" b="0"/>
            <wp:docPr id="2" name="Picture 1" descr="WhatsApp Image brain strome vidhya .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brain strome vidhya .com.jpg"/>
                    <pic:cNvPicPr/>
                  </pic:nvPicPr>
                  <pic:blipFill>
                    <a:blip r:embed="rId7"/>
                    <a:stretch>
                      <a:fillRect/>
                    </a:stretch>
                  </pic:blipFill>
                  <pic:spPr>
                    <a:xfrm>
                      <a:off x="0" y="0"/>
                      <a:ext cx="5943600" cy="1915160"/>
                    </a:xfrm>
                    <a:prstGeom prst="rect">
                      <a:avLst/>
                    </a:prstGeom>
                  </pic:spPr>
                </pic:pic>
              </a:graphicData>
            </a:graphic>
          </wp:inline>
        </w:drawing>
      </w:r>
      <w:r w:rsidR="00031ED0" w:rsidRPr="00031ED0">
        <w:t xml:space="preserve"> </w:t>
      </w:r>
    </w:p>
    <w:p w:rsidR="00031ED0" w:rsidRPr="007C2FDF" w:rsidRDefault="00031ED0">
      <w:pPr>
        <w:rPr>
          <w:b/>
        </w:rPr>
      </w:pPr>
      <w:r w:rsidRPr="007C2FDF">
        <w:rPr>
          <w:b/>
        </w:rPr>
        <w:t>RESULT:</w:t>
      </w:r>
    </w:p>
    <w:p w:rsidR="00031ED0" w:rsidRPr="007C2FDF" w:rsidRDefault="00031ED0">
      <w:pPr>
        <w:rPr>
          <w:b/>
        </w:rPr>
      </w:pPr>
      <w:r w:rsidRPr="007C2FDF">
        <w:rPr>
          <w:b/>
        </w:rPr>
        <w:lastRenderedPageBreak/>
        <w:t>FINALFINDINGS (OUTPUT) OF THE PROJECT:</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Problem Analysis and Definition:</w:t>
      </w:r>
      <w:r>
        <w:rPr>
          <w:rFonts w:ascii="Segoe UI" w:hAnsi="Segoe UI" w:cs="Segoe UI"/>
          <w:color w:val="374151"/>
          <w:sz w:val="16"/>
          <w:szCs w:val="16"/>
        </w:rPr>
        <w:t xml:space="preserve"> Summarize the problems you identified and defined at the beginning of the project. This should provide a clear understanding of the issues you set out to address.</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Research and Data:</w:t>
      </w:r>
      <w:r>
        <w:rPr>
          <w:rFonts w:ascii="Segoe UI" w:hAnsi="Segoe UI" w:cs="Segoe UI"/>
          <w:color w:val="374151"/>
          <w:sz w:val="16"/>
          <w:szCs w:val="16"/>
        </w:rPr>
        <w:t xml:space="preserve"> Present any research findings, data, or insights gathered throughout the project. This can include market research, user surveys, feedback, and any other relevant information that informed your project.</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Solutions and Innovations:</w:t>
      </w:r>
      <w:r>
        <w:rPr>
          <w:rFonts w:ascii="Segoe UI" w:hAnsi="Segoe UI" w:cs="Segoe UI"/>
          <w:color w:val="374151"/>
          <w:sz w:val="16"/>
          <w:szCs w:val="16"/>
        </w:rPr>
        <w:t xml:space="preserve"> Describe the solutions, innovations, or products developed as part of the project. Highlight how these solutions address the identified problems and their unique features.</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User Feedback:</w:t>
      </w:r>
      <w:r>
        <w:rPr>
          <w:rFonts w:ascii="Segoe UI" w:hAnsi="Segoe UI" w:cs="Segoe UI"/>
          <w:color w:val="374151"/>
          <w:sz w:val="16"/>
          <w:szCs w:val="16"/>
        </w:rPr>
        <w:t xml:space="preserve"> Share feedback from users or clients who interacted with the project's solutions. Include testimonials or case studies if applicable to showcase the impact on users.</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Impact and Outcomes:</w:t>
      </w:r>
      <w:r>
        <w:rPr>
          <w:rFonts w:ascii="Segoe UI" w:hAnsi="Segoe UI" w:cs="Segoe UI"/>
          <w:color w:val="374151"/>
          <w:sz w:val="16"/>
          <w:szCs w:val="16"/>
        </w:rPr>
        <w:t xml:space="preserve"> Provide an analysis of the impact of your project. This could include improved efficiency, cost savings, increased revenue, or any other measurable outcomes.</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Challenges and Lessons Learned:</w:t>
      </w:r>
      <w:r>
        <w:rPr>
          <w:rFonts w:ascii="Segoe UI" w:hAnsi="Segoe UI" w:cs="Segoe UI"/>
          <w:color w:val="374151"/>
          <w:sz w:val="16"/>
          <w:szCs w:val="16"/>
        </w:rPr>
        <w:t xml:space="preserve"> Reflect on any challenges encountered during the project and the lessons learned from them. Discuss how these challenges were overcome or mitigated.</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Future Plans and Recommendations:</w:t>
      </w:r>
      <w:r>
        <w:rPr>
          <w:rFonts w:ascii="Segoe UI" w:hAnsi="Segoe UI" w:cs="Segoe UI"/>
          <w:color w:val="374151"/>
          <w:sz w:val="16"/>
          <w:szCs w:val="16"/>
        </w:rPr>
        <w:t xml:space="preserve"> Offer insights into future plans for the project, including potential expansion, partnerships, or new features. Provide recommendations for further development.</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Team Contributions:</w:t>
      </w:r>
      <w:r>
        <w:rPr>
          <w:rFonts w:ascii="Segoe UI" w:hAnsi="Segoe UI" w:cs="Segoe UI"/>
          <w:color w:val="374151"/>
          <w:sz w:val="16"/>
          <w:szCs w:val="16"/>
        </w:rPr>
        <w:t xml:space="preserve"> Acknowledge the contributions of team members, partners, or stakeholders who played a significant role in the project's success.</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Visuals and Demonstrations:</w:t>
      </w:r>
      <w:r>
        <w:rPr>
          <w:rFonts w:ascii="Segoe UI" w:hAnsi="Segoe UI" w:cs="Segoe UI"/>
          <w:color w:val="374151"/>
          <w:sz w:val="16"/>
          <w:szCs w:val="16"/>
        </w:rPr>
        <w:t xml:space="preserve"> Use visuals such as charts, graphs, diagrams, or even live demonstrations to illustrate key points, especially when presenting to stakeholders or a broader audience.</w:t>
      </w:r>
    </w:p>
    <w:p w:rsidR="00031ED0" w:rsidRDefault="00031ED0" w:rsidP="00031ED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Concluding Remarks:</w:t>
      </w:r>
      <w:r>
        <w:rPr>
          <w:rFonts w:ascii="Segoe UI" w:hAnsi="Segoe UI" w:cs="Segoe UI"/>
          <w:color w:val="374151"/>
          <w:sz w:val="16"/>
          <w:szCs w:val="16"/>
        </w:rPr>
        <w:t xml:space="preserve"> Conclude with a summary of the project's achievements, the value it has delivered, and its overall success in meeting its objectives.</w:t>
      </w:r>
    </w:p>
    <w:p w:rsidR="00031ED0" w:rsidRDefault="007C2FDF">
      <w:r w:rsidRPr="00A70884">
        <w:object w:dxaOrig="19081" w:dyaOrig="26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550pt" o:ole="">
            <v:imagedata r:id="rId8" o:title=""/>
          </v:shape>
          <o:OLEObject Type="Embed" ProgID="AcroExch.Document.11" ShapeID="_x0000_i1025" DrawAspect="Content" ObjectID="_1759503037" r:id="rId9"/>
        </w:object>
      </w:r>
    </w:p>
    <w:p w:rsidR="00586D2A" w:rsidRDefault="00586D2A">
      <w:r w:rsidRPr="00586D2A">
        <w:object w:dxaOrig="19081" w:dyaOrig="26970">
          <v:shape id="_x0000_i1026" type="#_x0000_t75" style="width:435pt;height:615pt" o:ole="">
            <v:imagedata r:id="rId10" o:title=""/>
          </v:shape>
          <o:OLEObject Type="Embed" ProgID="AcroExch.Document.11" ShapeID="_x0000_i1026" DrawAspect="Content" ObjectID="_1759503038" r:id="rId11"/>
        </w:object>
      </w:r>
    </w:p>
    <w:p w:rsidR="00586D2A" w:rsidRPr="007C2FDF" w:rsidRDefault="00586D2A">
      <w:pPr>
        <w:rPr>
          <w:b/>
        </w:rPr>
      </w:pPr>
      <w:r w:rsidRPr="007C2FDF">
        <w:rPr>
          <w:b/>
        </w:rPr>
        <w:t>PROFIT AND LOSS A/C AND BALANCA SHEET A/C ABOVE:</w:t>
      </w:r>
    </w:p>
    <w:p w:rsidR="00586D2A" w:rsidRPr="007C2FDF" w:rsidRDefault="00586D2A">
      <w:pPr>
        <w:rPr>
          <w:b/>
        </w:rPr>
      </w:pPr>
      <w:r w:rsidRPr="007C2FDF">
        <w:rPr>
          <w:b/>
        </w:rPr>
        <w:lastRenderedPageBreak/>
        <w:t xml:space="preserve">ADVANTAGES AND </w:t>
      </w:r>
      <w:proofErr w:type="gramStart"/>
      <w:r w:rsidRPr="007C2FDF">
        <w:rPr>
          <w:b/>
        </w:rPr>
        <w:t>DISADVANTAGES :</w:t>
      </w:r>
      <w:proofErr w:type="gramEnd"/>
    </w:p>
    <w:p w:rsidR="00586D2A" w:rsidRPr="007C2FDF" w:rsidRDefault="00586D2A">
      <w:pPr>
        <w:rPr>
          <w:b/>
        </w:rPr>
      </w:pPr>
      <w:r w:rsidRPr="007C2FDF">
        <w:rPr>
          <w:b/>
        </w:rPr>
        <w:t>ADVANTAGES: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Technology Expertise:</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can provide access to a team of skilled professionals with expertise in various technology domains, including software development, IT consulting, and hardware solutions.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Efficiency Improvement:</w:t>
      </w:r>
      <w:r>
        <w:rPr>
          <w:rFonts w:ascii="Segoe UI" w:hAnsi="Segoe UI" w:cs="Segoe UI"/>
          <w:color w:val="374151"/>
          <w:sz w:val="16"/>
          <w:szCs w:val="16"/>
        </w:rPr>
        <w:t xml:space="preserve"> Clients and businesses that utilize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may experience improved operational efficiency through the implementation of technology solutions, leading to cost savings and productivity gains.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Customized Solutions:</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may offer tailored and customized technology solutions to meet the unique needs and requirements of clients, ensuring that the solutions align with their specific goals.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Competitive Advantage:</w:t>
      </w:r>
      <w:r>
        <w:rPr>
          <w:rFonts w:ascii="Segoe UI" w:hAnsi="Segoe UI" w:cs="Segoe UI"/>
          <w:color w:val="374151"/>
          <w:sz w:val="16"/>
          <w:szCs w:val="16"/>
        </w:rPr>
        <w:t xml:space="preserve"> Businesses that partner with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can gain a competitive edge by staying up-to-date with the latest technological advancements and best practices.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Cost Savings:</w:t>
      </w:r>
      <w:r>
        <w:rPr>
          <w:rFonts w:ascii="Segoe UI" w:hAnsi="Segoe UI" w:cs="Segoe UI"/>
          <w:color w:val="374151"/>
          <w:sz w:val="16"/>
          <w:szCs w:val="16"/>
        </w:rPr>
        <w:t xml:space="preserve"> Efficient technology solutions can lead to cost savings by streamlining processes and reducing manual work, ultimately impacting the bottom line positively.</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Innovation:</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may drive innovation by creating new products, services, or approaches that solve problems or address market needs more effectively.</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Technical Support:</w:t>
      </w:r>
      <w:r>
        <w:rPr>
          <w:rFonts w:ascii="Segoe UI" w:hAnsi="Segoe UI" w:cs="Segoe UI"/>
          <w:color w:val="374151"/>
          <w:sz w:val="16"/>
          <w:szCs w:val="16"/>
        </w:rPr>
        <w:t xml:space="preserve"> Clients can benefit from ongoing technical support and maintenance services, ensuring that their technology solutions remain reliable and up-to-date.</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Scalability:</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can help clients scale their technology infrastructure as their business grows, providing the flexibility to adapt to changing needs.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Risk Mitigation:</w:t>
      </w:r>
      <w:r>
        <w:rPr>
          <w:rFonts w:ascii="Segoe UI" w:hAnsi="Segoe UI" w:cs="Segoe UI"/>
          <w:color w:val="374151"/>
          <w:sz w:val="16"/>
          <w:szCs w:val="16"/>
        </w:rPr>
        <w:t xml:space="preserve"> Effective technology solutions can help mitigate risks associated with data security, compliance, and other technology-related challenges.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Knowledge Transfer:</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may offer training and knowledge transfer to empower clients to better understand and manage their technology solutions.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Customer Satisfaction:</w:t>
      </w:r>
      <w:r>
        <w:rPr>
          <w:rFonts w:ascii="Segoe UI" w:hAnsi="Segoe UI" w:cs="Segoe UI"/>
          <w:color w:val="374151"/>
          <w:sz w:val="16"/>
          <w:szCs w:val="16"/>
        </w:rPr>
        <w:t xml:space="preserve"> Improved technology and efficiency can enhance the customer experience, leading to increased customer satisfaction and loyalty.</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Streamlined Communication:</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may facilitate better communication and collaboration within organizations through the integration of communication and collaboration tools.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Market Expansion:</w:t>
      </w:r>
      <w:r>
        <w:rPr>
          <w:rFonts w:ascii="Segoe UI" w:hAnsi="Segoe UI" w:cs="Segoe UI"/>
          <w:color w:val="374151"/>
          <w:sz w:val="16"/>
          <w:szCs w:val="16"/>
        </w:rPr>
        <w:t xml:space="preserve"> By providing high-quality technology services,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can expand its market reach and gain new clients.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Informed Decision-Making:</w:t>
      </w:r>
      <w:r>
        <w:rPr>
          <w:rFonts w:ascii="Segoe UI" w:hAnsi="Segoe UI" w:cs="Segoe UI"/>
          <w:color w:val="374151"/>
          <w:sz w:val="16"/>
          <w:szCs w:val="16"/>
        </w:rPr>
        <w:t xml:space="preserve"> Data analytics and business intelligence services offered by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can help clients make data-driven decisions.</w:t>
      </w:r>
    </w:p>
    <w:p w:rsidR="00586D2A" w:rsidRDefault="00586D2A" w:rsidP="00586D2A">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Sustainability:</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may promote sustainable and eco-friendly technology solutions, which can benefit both clients and the environment.</w:t>
      </w:r>
    </w:p>
    <w:p w:rsidR="00586D2A" w:rsidRDefault="00586D2A"/>
    <w:p w:rsidR="00586D2A" w:rsidRPr="007C2FDF" w:rsidRDefault="00586D2A">
      <w:pPr>
        <w:rPr>
          <w:b/>
        </w:rPr>
      </w:pPr>
      <w:r w:rsidRPr="007C2FDF">
        <w:rPr>
          <w:b/>
        </w:rPr>
        <w:t>DISADVANTAGES: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Competition:</w:t>
      </w:r>
      <w:r>
        <w:rPr>
          <w:rFonts w:ascii="Segoe UI" w:hAnsi="Segoe UI" w:cs="Segoe UI"/>
          <w:color w:val="374151"/>
          <w:sz w:val="16"/>
          <w:szCs w:val="16"/>
        </w:rPr>
        <w:t xml:space="preserve"> The technology industry is highly competitive, with many established players and new startups. Competing effectively can be challenging.</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Rapid Technological Changes:</w:t>
      </w:r>
      <w:r>
        <w:rPr>
          <w:rFonts w:ascii="Segoe UI" w:hAnsi="Segoe UI" w:cs="Segoe UI"/>
          <w:color w:val="374151"/>
          <w:sz w:val="16"/>
          <w:szCs w:val="16"/>
        </w:rPr>
        <w:t xml:space="preserve"> Keeping up with the fast pace of technological advancements requires constant learning and adaptation, which can be resource-intensive.</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Security Risks:</w:t>
      </w:r>
      <w:r>
        <w:rPr>
          <w:rFonts w:ascii="Segoe UI" w:hAnsi="Segoe UI" w:cs="Segoe UI"/>
          <w:color w:val="374151"/>
          <w:sz w:val="16"/>
          <w:szCs w:val="16"/>
        </w:rPr>
        <w:t xml:space="preserve"> Dealing with sensitive client data and technology infrastructure exposes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to potential security vulnerabilities and data breaches.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Client Dependency:</w:t>
      </w:r>
      <w:r>
        <w:rPr>
          <w:rFonts w:ascii="Segoe UI" w:hAnsi="Segoe UI" w:cs="Segoe UI"/>
          <w:color w:val="374151"/>
          <w:sz w:val="16"/>
          <w:szCs w:val="16"/>
        </w:rPr>
        <w:t xml:space="preserve"> Over-reliance on a small number of major clients can create vulnerability if those clients reduce or terminate their contracts.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Resource Intensity:</w:t>
      </w:r>
      <w:r>
        <w:rPr>
          <w:rFonts w:ascii="Segoe UI" w:hAnsi="Segoe UI" w:cs="Segoe UI"/>
          <w:color w:val="374151"/>
          <w:sz w:val="16"/>
          <w:szCs w:val="16"/>
        </w:rPr>
        <w:t xml:space="preserve"> Developing and maintaining technology solutions can be resource-intensive, requiring significant investments in talent, infrastructure, and ongoing support.</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Market Saturation:</w:t>
      </w:r>
      <w:r>
        <w:rPr>
          <w:rFonts w:ascii="Segoe UI" w:hAnsi="Segoe UI" w:cs="Segoe UI"/>
          <w:color w:val="374151"/>
          <w:sz w:val="16"/>
          <w:szCs w:val="16"/>
        </w:rPr>
        <w:t xml:space="preserve"> In certain technology sectors, the market may be saturated with service providers, making it difficult to stand out.</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Regulatory Challenges:</w:t>
      </w:r>
      <w:r>
        <w:rPr>
          <w:rFonts w:ascii="Segoe UI" w:hAnsi="Segoe UI" w:cs="Segoe UI"/>
          <w:color w:val="374151"/>
          <w:sz w:val="16"/>
          <w:szCs w:val="16"/>
        </w:rPr>
        <w:t xml:space="preserve"> Staying compliant with changing technology and data protection regulations can be complex and expensive.</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Staff Turnover:</w:t>
      </w:r>
      <w:r>
        <w:rPr>
          <w:rFonts w:ascii="Segoe UI" w:hAnsi="Segoe UI" w:cs="Segoe UI"/>
          <w:color w:val="374151"/>
          <w:sz w:val="16"/>
          <w:szCs w:val="16"/>
        </w:rPr>
        <w:t xml:space="preserve"> Attracting and retaining skilled technology professionals can be challenging in a competitive job market.</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Client Resistance to Change:</w:t>
      </w:r>
      <w:r>
        <w:rPr>
          <w:rFonts w:ascii="Segoe UI" w:hAnsi="Segoe UI" w:cs="Segoe UI"/>
          <w:color w:val="374151"/>
          <w:sz w:val="16"/>
          <w:szCs w:val="16"/>
        </w:rPr>
        <w:t xml:space="preserve"> Some clients may be resistant to change or hesitant to adopt new technology, making it harder to implement solutions.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Ethical Considerations:</w:t>
      </w:r>
      <w:r>
        <w:rPr>
          <w:rFonts w:ascii="Segoe UI" w:hAnsi="Segoe UI" w:cs="Segoe UI"/>
          <w:color w:val="374151"/>
          <w:sz w:val="16"/>
          <w:szCs w:val="16"/>
        </w:rPr>
        <w:t xml:space="preserve"> The project may face ethical dilemmas, such as decisions related to data privacy, AI ethics, or other technology-related ethical issues.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lastRenderedPageBreak/>
        <w:t>Project Delays:</w:t>
      </w:r>
      <w:r>
        <w:rPr>
          <w:rFonts w:ascii="Segoe UI" w:hAnsi="Segoe UI" w:cs="Segoe UI"/>
          <w:color w:val="374151"/>
          <w:sz w:val="16"/>
          <w:szCs w:val="16"/>
        </w:rPr>
        <w:t xml:space="preserve"> Complex technology projects can face delays due to unforeseen technical challenges, scope changes, or resource constraints.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Cost Overruns:</w:t>
      </w:r>
      <w:r>
        <w:rPr>
          <w:rFonts w:ascii="Segoe UI" w:hAnsi="Segoe UI" w:cs="Segoe UI"/>
          <w:color w:val="374151"/>
          <w:sz w:val="16"/>
          <w:szCs w:val="16"/>
        </w:rPr>
        <w:t xml:space="preserve"> Initial project budgets can be exceeded due to unforeseen expenses or scope changes.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Quality Assurance:</w:t>
      </w:r>
      <w:r>
        <w:rPr>
          <w:rFonts w:ascii="Segoe UI" w:hAnsi="Segoe UI" w:cs="Segoe UI"/>
          <w:color w:val="374151"/>
          <w:sz w:val="16"/>
          <w:szCs w:val="16"/>
        </w:rPr>
        <w:t xml:space="preserve"> Ensuring the quality and reliability of technology solutions can be a constant challenge.</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Technological Obsolescence:</w:t>
      </w:r>
      <w:r>
        <w:rPr>
          <w:rFonts w:ascii="Segoe UI" w:hAnsi="Segoe UI" w:cs="Segoe UI"/>
          <w:color w:val="374151"/>
          <w:sz w:val="16"/>
          <w:szCs w:val="16"/>
        </w:rPr>
        <w:t xml:space="preserve"> Solutions developed may become obsolete in a rapidly changing tech landscape, necessitating regular updates.</w:t>
      </w:r>
    </w:p>
    <w:p w:rsidR="00586D2A" w:rsidRDefault="00586D2A" w:rsidP="00586D2A">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Client Expectations:</w:t>
      </w:r>
      <w:r>
        <w:rPr>
          <w:rFonts w:ascii="Segoe UI" w:hAnsi="Segoe UI" w:cs="Segoe UI"/>
          <w:color w:val="374151"/>
          <w:sz w:val="16"/>
          <w:szCs w:val="16"/>
        </w:rPr>
        <w:t xml:space="preserve"> Meeting or exceeding client expectations can be demanding, especially when clients have high expectations for technology solutions.</w:t>
      </w:r>
    </w:p>
    <w:p w:rsidR="007C2FDF" w:rsidRDefault="007C2FDF"/>
    <w:p w:rsidR="00586D2A" w:rsidRPr="007C2FDF" w:rsidRDefault="00586D2A">
      <w:pPr>
        <w:rPr>
          <w:b/>
        </w:rPr>
      </w:pPr>
      <w:r w:rsidRPr="007C2FDF">
        <w:rPr>
          <w:b/>
        </w:rPr>
        <w:t>APPLICATIONS: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Software Development:</w:t>
      </w:r>
      <w:r>
        <w:rPr>
          <w:rFonts w:ascii="Segoe UI" w:hAnsi="Segoe UI" w:cs="Segoe UI"/>
          <w:color w:val="374151"/>
          <w:sz w:val="16"/>
          <w:szCs w:val="16"/>
        </w:rPr>
        <w:t xml:space="preserve"> </w:t>
      </w:r>
      <w:proofErr w:type="spellStart"/>
      <w:r>
        <w:rPr>
          <w:rFonts w:ascii="Segoe UI" w:hAnsi="Segoe UI" w:cs="Segoe UI"/>
          <w:color w:val="374151"/>
          <w:sz w:val="16"/>
          <w:szCs w:val="16"/>
        </w:rPr>
        <w:t>TechPro</w:t>
      </w:r>
      <w:proofErr w:type="spellEnd"/>
      <w:r>
        <w:rPr>
          <w:rFonts w:ascii="Segoe UI" w:hAnsi="Segoe UI" w:cs="Segoe UI"/>
          <w:color w:val="374151"/>
          <w:sz w:val="16"/>
          <w:szCs w:val="16"/>
        </w:rPr>
        <w:t xml:space="preserve"> Solutions can develop custom software applications for businesses, which may include mobile apps, web platforms, e-commerce solutions, and more.</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IT Consulting:</w:t>
      </w:r>
      <w:r>
        <w:rPr>
          <w:rFonts w:ascii="Segoe UI" w:hAnsi="Segoe UI" w:cs="Segoe UI"/>
          <w:color w:val="374151"/>
          <w:sz w:val="16"/>
          <w:szCs w:val="16"/>
        </w:rPr>
        <w:t xml:space="preserve"> Providing consultancy services to organizations on IT strategies, infrastructure optimization, and technology adoption.</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Hardware Solutions:</w:t>
      </w:r>
      <w:r>
        <w:rPr>
          <w:rFonts w:ascii="Segoe UI" w:hAnsi="Segoe UI" w:cs="Segoe UI"/>
          <w:color w:val="374151"/>
          <w:sz w:val="16"/>
          <w:szCs w:val="16"/>
        </w:rPr>
        <w:t xml:space="preserve"> Designing, developing, or consulting on hardware solutions, such as </w:t>
      </w:r>
      <w:proofErr w:type="spellStart"/>
      <w:r>
        <w:rPr>
          <w:rFonts w:ascii="Segoe UI" w:hAnsi="Segoe UI" w:cs="Segoe UI"/>
          <w:color w:val="374151"/>
          <w:sz w:val="16"/>
          <w:szCs w:val="16"/>
        </w:rPr>
        <w:t>IoT</w:t>
      </w:r>
      <w:proofErr w:type="spellEnd"/>
      <w:r>
        <w:rPr>
          <w:rFonts w:ascii="Segoe UI" w:hAnsi="Segoe UI" w:cs="Segoe UI"/>
          <w:color w:val="374151"/>
          <w:sz w:val="16"/>
          <w:szCs w:val="16"/>
        </w:rPr>
        <w:t xml:space="preserve"> devices, sensors, and hardware components.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Data Analytics:</w:t>
      </w:r>
      <w:r>
        <w:rPr>
          <w:rFonts w:ascii="Segoe UI" w:hAnsi="Segoe UI" w:cs="Segoe UI"/>
          <w:color w:val="374151"/>
          <w:sz w:val="16"/>
          <w:szCs w:val="16"/>
        </w:rPr>
        <w:t xml:space="preserve"> Offering data analysis and business intelligence services to help businesses make data-driven decisions.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proofErr w:type="spellStart"/>
      <w:r>
        <w:rPr>
          <w:rStyle w:val="Strong"/>
          <w:rFonts w:ascii="Segoe UI" w:hAnsi="Segoe UI" w:cs="Segoe UI"/>
          <w:color w:val="374151"/>
          <w:sz w:val="16"/>
          <w:szCs w:val="16"/>
          <w:bdr w:val="single" w:sz="2" w:space="0" w:color="D9D9E3" w:frame="1"/>
        </w:rPr>
        <w:t>Cybersecurity</w:t>
      </w:r>
      <w:proofErr w:type="spellEnd"/>
      <w:r>
        <w:rPr>
          <w:rStyle w:val="Strong"/>
          <w:rFonts w:ascii="Segoe UI" w:hAnsi="Segoe UI" w:cs="Segoe UI"/>
          <w:color w:val="374151"/>
          <w:sz w:val="16"/>
          <w:szCs w:val="16"/>
          <w:bdr w:val="single" w:sz="2" w:space="0" w:color="D9D9E3" w:frame="1"/>
        </w:rPr>
        <w:t>:</w:t>
      </w:r>
      <w:r>
        <w:rPr>
          <w:rFonts w:ascii="Segoe UI" w:hAnsi="Segoe UI" w:cs="Segoe UI"/>
          <w:color w:val="374151"/>
          <w:sz w:val="16"/>
          <w:szCs w:val="16"/>
        </w:rPr>
        <w:t xml:space="preserve"> Assisting clients with </w:t>
      </w:r>
      <w:proofErr w:type="spellStart"/>
      <w:r>
        <w:rPr>
          <w:rFonts w:ascii="Segoe UI" w:hAnsi="Segoe UI" w:cs="Segoe UI"/>
          <w:color w:val="374151"/>
          <w:sz w:val="16"/>
          <w:szCs w:val="16"/>
        </w:rPr>
        <w:t>cybersecurity</w:t>
      </w:r>
      <w:proofErr w:type="spellEnd"/>
      <w:r>
        <w:rPr>
          <w:rFonts w:ascii="Segoe UI" w:hAnsi="Segoe UI" w:cs="Segoe UI"/>
          <w:color w:val="374151"/>
          <w:sz w:val="16"/>
          <w:szCs w:val="16"/>
        </w:rPr>
        <w:t xml:space="preserve"> solutions to protect their data and infrastructure from threats and breaches.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Cloud Computing:</w:t>
      </w:r>
      <w:r>
        <w:rPr>
          <w:rFonts w:ascii="Segoe UI" w:hAnsi="Segoe UI" w:cs="Segoe UI"/>
          <w:color w:val="374151"/>
          <w:sz w:val="16"/>
          <w:szCs w:val="16"/>
        </w:rPr>
        <w:t xml:space="preserve"> Helping businesses migrate to and optimize their operations in the cloud, including cloud hosting, storage, and services.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Web Development:</w:t>
      </w:r>
      <w:r>
        <w:rPr>
          <w:rFonts w:ascii="Segoe UI" w:hAnsi="Segoe UI" w:cs="Segoe UI"/>
          <w:color w:val="374151"/>
          <w:sz w:val="16"/>
          <w:szCs w:val="16"/>
        </w:rPr>
        <w:t xml:space="preserve"> Creating and maintaining websites and web applications for businesses or individuals.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Mobile App Development:</w:t>
      </w:r>
      <w:r>
        <w:rPr>
          <w:rFonts w:ascii="Segoe UI" w:hAnsi="Segoe UI" w:cs="Segoe UI"/>
          <w:color w:val="374151"/>
          <w:sz w:val="16"/>
          <w:szCs w:val="16"/>
        </w:rPr>
        <w:t xml:space="preserve"> Developing mobile applications for various platforms, including </w:t>
      </w:r>
      <w:proofErr w:type="spellStart"/>
      <w:r>
        <w:rPr>
          <w:rFonts w:ascii="Segoe UI" w:hAnsi="Segoe UI" w:cs="Segoe UI"/>
          <w:color w:val="374151"/>
          <w:sz w:val="16"/>
          <w:szCs w:val="16"/>
        </w:rPr>
        <w:t>iOS</w:t>
      </w:r>
      <w:proofErr w:type="spellEnd"/>
      <w:r>
        <w:rPr>
          <w:rFonts w:ascii="Segoe UI" w:hAnsi="Segoe UI" w:cs="Segoe UI"/>
          <w:color w:val="374151"/>
          <w:sz w:val="16"/>
          <w:szCs w:val="16"/>
        </w:rPr>
        <w:t xml:space="preserve"> and Android.</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AI and Machine Learning:</w:t>
      </w:r>
      <w:r>
        <w:rPr>
          <w:rFonts w:ascii="Segoe UI" w:hAnsi="Segoe UI" w:cs="Segoe UI"/>
          <w:color w:val="374151"/>
          <w:sz w:val="16"/>
          <w:szCs w:val="16"/>
        </w:rPr>
        <w:t xml:space="preserve"> Implementing artificial intelligence and machine learning solutions to automate processes, make predictions, and enhance user experiences.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Tech Support and Maintenance:</w:t>
      </w:r>
      <w:r>
        <w:rPr>
          <w:rFonts w:ascii="Segoe UI" w:hAnsi="Segoe UI" w:cs="Segoe UI"/>
          <w:color w:val="374151"/>
          <w:sz w:val="16"/>
          <w:szCs w:val="16"/>
        </w:rPr>
        <w:t xml:space="preserve"> Providing ongoing technical support, troubleshooting, and maintenance services for technology solutions.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E-commerce Solutions:</w:t>
      </w:r>
      <w:r>
        <w:rPr>
          <w:rFonts w:ascii="Segoe UI" w:hAnsi="Segoe UI" w:cs="Segoe UI"/>
          <w:color w:val="374151"/>
          <w:sz w:val="16"/>
          <w:szCs w:val="16"/>
        </w:rPr>
        <w:t xml:space="preserve"> Developing and optimizing e-commerce platforms for online businesses.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Software Testing:</w:t>
      </w:r>
      <w:r>
        <w:rPr>
          <w:rFonts w:ascii="Segoe UI" w:hAnsi="Segoe UI" w:cs="Segoe UI"/>
          <w:color w:val="374151"/>
          <w:sz w:val="16"/>
          <w:szCs w:val="16"/>
        </w:rPr>
        <w:t xml:space="preserve"> Ensuring the quality and functionality of software through rigorous testing and quality assurance processes.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proofErr w:type="spellStart"/>
      <w:r>
        <w:rPr>
          <w:rStyle w:val="Strong"/>
          <w:rFonts w:ascii="Segoe UI" w:hAnsi="Segoe UI" w:cs="Segoe UI"/>
          <w:color w:val="374151"/>
          <w:sz w:val="16"/>
          <w:szCs w:val="16"/>
          <w:bdr w:val="single" w:sz="2" w:space="0" w:color="D9D9E3" w:frame="1"/>
        </w:rPr>
        <w:t>Blockchain</w:t>
      </w:r>
      <w:proofErr w:type="spellEnd"/>
      <w:r>
        <w:rPr>
          <w:rStyle w:val="Strong"/>
          <w:rFonts w:ascii="Segoe UI" w:hAnsi="Segoe UI" w:cs="Segoe UI"/>
          <w:color w:val="374151"/>
          <w:sz w:val="16"/>
          <w:szCs w:val="16"/>
          <w:bdr w:val="single" w:sz="2" w:space="0" w:color="D9D9E3" w:frame="1"/>
        </w:rPr>
        <w:t xml:space="preserve"> Technology:</w:t>
      </w:r>
      <w:r>
        <w:rPr>
          <w:rFonts w:ascii="Segoe UI" w:hAnsi="Segoe UI" w:cs="Segoe UI"/>
          <w:color w:val="374151"/>
          <w:sz w:val="16"/>
          <w:szCs w:val="16"/>
        </w:rPr>
        <w:t xml:space="preserve"> Implementing </w:t>
      </w:r>
      <w:proofErr w:type="spellStart"/>
      <w:r>
        <w:rPr>
          <w:rFonts w:ascii="Segoe UI" w:hAnsi="Segoe UI" w:cs="Segoe UI"/>
          <w:color w:val="374151"/>
          <w:sz w:val="16"/>
          <w:szCs w:val="16"/>
        </w:rPr>
        <w:t>blockchain</w:t>
      </w:r>
      <w:proofErr w:type="spellEnd"/>
      <w:r>
        <w:rPr>
          <w:rFonts w:ascii="Segoe UI" w:hAnsi="Segoe UI" w:cs="Segoe UI"/>
          <w:color w:val="374151"/>
          <w:sz w:val="16"/>
          <w:szCs w:val="16"/>
        </w:rPr>
        <w:t xml:space="preserve"> solutions for industries that require secure and transparent transaction records.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Internet of Things (</w:t>
      </w:r>
      <w:proofErr w:type="spellStart"/>
      <w:r>
        <w:rPr>
          <w:rStyle w:val="Strong"/>
          <w:rFonts w:ascii="Segoe UI" w:hAnsi="Segoe UI" w:cs="Segoe UI"/>
          <w:color w:val="374151"/>
          <w:sz w:val="16"/>
          <w:szCs w:val="16"/>
          <w:bdr w:val="single" w:sz="2" w:space="0" w:color="D9D9E3" w:frame="1"/>
        </w:rPr>
        <w:t>IoT</w:t>
      </w:r>
      <w:proofErr w:type="spellEnd"/>
      <w:r>
        <w:rPr>
          <w:rStyle w:val="Strong"/>
          <w:rFonts w:ascii="Segoe UI" w:hAnsi="Segoe UI" w:cs="Segoe UI"/>
          <w:color w:val="374151"/>
          <w:sz w:val="16"/>
          <w:szCs w:val="16"/>
          <w:bdr w:val="single" w:sz="2" w:space="0" w:color="D9D9E3" w:frame="1"/>
        </w:rPr>
        <w:t>):</w:t>
      </w:r>
      <w:r>
        <w:rPr>
          <w:rFonts w:ascii="Segoe UI" w:hAnsi="Segoe UI" w:cs="Segoe UI"/>
          <w:color w:val="374151"/>
          <w:sz w:val="16"/>
          <w:szCs w:val="16"/>
        </w:rPr>
        <w:t xml:space="preserve"> Designing and developing </w:t>
      </w:r>
      <w:proofErr w:type="spellStart"/>
      <w:r>
        <w:rPr>
          <w:rFonts w:ascii="Segoe UI" w:hAnsi="Segoe UI" w:cs="Segoe UI"/>
          <w:color w:val="374151"/>
          <w:sz w:val="16"/>
          <w:szCs w:val="16"/>
        </w:rPr>
        <w:t>IoT</w:t>
      </w:r>
      <w:proofErr w:type="spellEnd"/>
      <w:r>
        <w:rPr>
          <w:rFonts w:ascii="Segoe UI" w:hAnsi="Segoe UI" w:cs="Segoe UI"/>
          <w:color w:val="374151"/>
          <w:sz w:val="16"/>
          <w:szCs w:val="16"/>
        </w:rPr>
        <w:t xml:space="preserve"> solutions for businesses looking to connect and monitor devices and data.</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Healthcare Technology:</w:t>
      </w:r>
      <w:r>
        <w:rPr>
          <w:rFonts w:ascii="Segoe UI" w:hAnsi="Segoe UI" w:cs="Segoe UI"/>
          <w:color w:val="374151"/>
          <w:sz w:val="16"/>
          <w:szCs w:val="16"/>
        </w:rPr>
        <w:t xml:space="preserve"> Creating software or hardware solutions for healthcare providers or medical technology companies.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Education Technology:</w:t>
      </w:r>
      <w:r>
        <w:rPr>
          <w:rFonts w:ascii="Segoe UI" w:hAnsi="Segoe UI" w:cs="Segoe UI"/>
          <w:color w:val="374151"/>
          <w:sz w:val="16"/>
          <w:szCs w:val="16"/>
        </w:rPr>
        <w:t xml:space="preserve"> Developing e-learning platforms, educational apps, or digital educational content.</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Financial Technology (</w:t>
      </w:r>
      <w:proofErr w:type="spellStart"/>
      <w:r>
        <w:rPr>
          <w:rStyle w:val="Strong"/>
          <w:rFonts w:ascii="Segoe UI" w:hAnsi="Segoe UI" w:cs="Segoe UI"/>
          <w:color w:val="374151"/>
          <w:sz w:val="16"/>
          <w:szCs w:val="16"/>
          <w:bdr w:val="single" w:sz="2" w:space="0" w:color="D9D9E3" w:frame="1"/>
        </w:rPr>
        <w:t>Fintech</w:t>
      </w:r>
      <w:proofErr w:type="spellEnd"/>
      <w:r>
        <w:rPr>
          <w:rStyle w:val="Strong"/>
          <w:rFonts w:ascii="Segoe UI" w:hAnsi="Segoe UI" w:cs="Segoe UI"/>
          <w:color w:val="374151"/>
          <w:sz w:val="16"/>
          <w:szCs w:val="16"/>
          <w:bdr w:val="single" w:sz="2" w:space="0" w:color="D9D9E3" w:frame="1"/>
        </w:rPr>
        <w:t>):</w:t>
      </w:r>
      <w:r>
        <w:rPr>
          <w:rFonts w:ascii="Segoe UI" w:hAnsi="Segoe UI" w:cs="Segoe UI"/>
          <w:color w:val="374151"/>
          <w:sz w:val="16"/>
          <w:szCs w:val="16"/>
        </w:rPr>
        <w:t xml:space="preserve"> Providing technology solutions for financial services, such as payment processing, mobile banking, and </w:t>
      </w:r>
      <w:proofErr w:type="spellStart"/>
      <w:r>
        <w:rPr>
          <w:rFonts w:ascii="Segoe UI" w:hAnsi="Segoe UI" w:cs="Segoe UI"/>
          <w:color w:val="374151"/>
          <w:sz w:val="16"/>
          <w:szCs w:val="16"/>
        </w:rPr>
        <w:t>cryptocurrency</w:t>
      </w:r>
      <w:proofErr w:type="spellEnd"/>
      <w:r>
        <w:rPr>
          <w:rFonts w:ascii="Segoe UI" w:hAnsi="Segoe UI" w:cs="Segoe UI"/>
          <w:color w:val="374151"/>
          <w:sz w:val="16"/>
          <w:szCs w:val="16"/>
        </w:rPr>
        <w:t>.</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Environmental and Sustainability Technology:</w:t>
      </w:r>
      <w:r>
        <w:rPr>
          <w:rFonts w:ascii="Segoe UI" w:hAnsi="Segoe UI" w:cs="Segoe UI"/>
          <w:color w:val="374151"/>
          <w:sz w:val="16"/>
          <w:szCs w:val="16"/>
        </w:rPr>
        <w:t xml:space="preserve"> Creating technology solutions that promote environmental sustainability and eco-friendly practices.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Smart Cities:</w:t>
      </w:r>
      <w:r>
        <w:rPr>
          <w:rFonts w:ascii="Segoe UI" w:hAnsi="Segoe UI" w:cs="Segoe UI"/>
          <w:color w:val="374151"/>
          <w:sz w:val="16"/>
          <w:szCs w:val="16"/>
        </w:rPr>
        <w:t xml:space="preserve"> Developing technology for urban planning and management, including smart infrastructure, transportation, and public services.</w:t>
      </w:r>
    </w:p>
    <w:p w:rsidR="00586D2A" w:rsidRDefault="00586D2A" w:rsidP="00586D2A">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Agriculture Technology (</w:t>
      </w:r>
      <w:proofErr w:type="spellStart"/>
      <w:r>
        <w:rPr>
          <w:rStyle w:val="Strong"/>
          <w:rFonts w:ascii="Segoe UI" w:hAnsi="Segoe UI" w:cs="Segoe UI"/>
          <w:color w:val="374151"/>
          <w:sz w:val="16"/>
          <w:szCs w:val="16"/>
          <w:bdr w:val="single" w:sz="2" w:space="0" w:color="D9D9E3" w:frame="1"/>
        </w:rPr>
        <w:t>Agtech</w:t>
      </w:r>
      <w:proofErr w:type="spellEnd"/>
      <w:r>
        <w:rPr>
          <w:rStyle w:val="Strong"/>
          <w:rFonts w:ascii="Segoe UI" w:hAnsi="Segoe UI" w:cs="Segoe UI"/>
          <w:color w:val="374151"/>
          <w:sz w:val="16"/>
          <w:szCs w:val="16"/>
          <w:bdr w:val="single" w:sz="2" w:space="0" w:color="D9D9E3" w:frame="1"/>
        </w:rPr>
        <w:t>):</w:t>
      </w:r>
      <w:r>
        <w:rPr>
          <w:rFonts w:ascii="Segoe UI" w:hAnsi="Segoe UI" w:cs="Segoe UI"/>
          <w:color w:val="374151"/>
          <w:sz w:val="16"/>
          <w:szCs w:val="16"/>
        </w:rPr>
        <w:t xml:space="preserve"> Designing solutions that improve agricultural processes and productivity, such as precision farming and data analytics for farmers.</w:t>
      </w:r>
    </w:p>
    <w:p w:rsidR="007C2FDF" w:rsidRDefault="007C2FDF"/>
    <w:p w:rsidR="00586D2A" w:rsidRPr="007C2FDF" w:rsidRDefault="00D76970">
      <w:pPr>
        <w:rPr>
          <w:b/>
        </w:rPr>
      </w:pPr>
      <w:r w:rsidRPr="007C2FDF">
        <w:rPr>
          <w:b/>
        </w:rPr>
        <w:t>CONCLUTION:</w:t>
      </w:r>
    </w:p>
    <w:p w:rsidR="00D76970" w:rsidRPr="00D76970" w:rsidRDefault="00D76970" w:rsidP="00D7697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16"/>
          <w:szCs w:val="16"/>
        </w:rPr>
      </w:pPr>
      <w:r w:rsidRPr="00D76970">
        <w:rPr>
          <w:rFonts w:ascii="Segoe UI" w:eastAsia="Times New Roman" w:hAnsi="Segoe UI" w:cs="Segoe UI"/>
          <w:b/>
          <w:bCs/>
          <w:color w:val="374151"/>
          <w:sz w:val="16"/>
        </w:rPr>
        <w:t xml:space="preserve">Conclusion - </w:t>
      </w:r>
      <w:proofErr w:type="spellStart"/>
      <w:r w:rsidRPr="00D76970">
        <w:rPr>
          <w:rFonts w:ascii="Segoe UI" w:eastAsia="Times New Roman" w:hAnsi="Segoe UI" w:cs="Segoe UI"/>
          <w:b/>
          <w:bCs/>
          <w:color w:val="374151"/>
          <w:sz w:val="16"/>
        </w:rPr>
        <w:t>TechPro</w:t>
      </w:r>
      <w:proofErr w:type="spellEnd"/>
      <w:r w:rsidRPr="00D76970">
        <w:rPr>
          <w:rFonts w:ascii="Segoe UI" w:eastAsia="Times New Roman" w:hAnsi="Segoe UI" w:cs="Segoe UI"/>
          <w:b/>
          <w:bCs/>
          <w:color w:val="374151"/>
          <w:sz w:val="16"/>
        </w:rPr>
        <w:t xml:space="preserve"> Solutions: Bridging the Gap </w:t>
      </w:r>
      <w:proofErr w:type="gramStart"/>
      <w:r w:rsidRPr="00D76970">
        <w:rPr>
          <w:rFonts w:ascii="Segoe UI" w:eastAsia="Times New Roman" w:hAnsi="Segoe UI" w:cs="Segoe UI"/>
          <w:b/>
          <w:bCs/>
          <w:color w:val="374151"/>
          <w:sz w:val="16"/>
        </w:rPr>
        <w:t>Between</w:t>
      </w:r>
      <w:proofErr w:type="gramEnd"/>
      <w:r w:rsidRPr="00D76970">
        <w:rPr>
          <w:rFonts w:ascii="Segoe UI" w:eastAsia="Times New Roman" w:hAnsi="Segoe UI" w:cs="Segoe UI"/>
          <w:b/>
          <w:bCs/>
          <w:color w:val="374151"/>
          <w:sz w:val="16"/>
        </w:rPr>
        <w:t xml:space="preserve"> Vision and Innovation</w:t>
      </w:r>
    </w:p>
    <w:p w:rsidR="00D76970" w:rsidRPr="00D76970" w:rsidRDefault="00D76970" w:rsidP="00D769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D76970">
        <w:rPr>
          <w:rFonts w:ascii="Segoe UI" w:eastAsia="Times New Roman" w:hAnsi="Segoe UI" w:cs="Segoe UI"/>
          <w:color w:val="374151"/>
          <w:sz w:val="16"/>
          <w:szCs w:val="16"/>
        </w:rPr>
        <w:t xml:space="preserve">As we bring our project, </w:t>
      </w:r>
      <w:proofErr w:type="spellStart"/>
      <w:r w:rsidRPr="00D76970">
        <w:rPr>
          <w:rFonts w:ascii="Segoe UI" w:eastAsia="Times New Roman" w:hAnsi="Segoe UI" w:cs="Segoe UI"/>
          <w:color w:val="374151"/>
          <w:sz w:val="16"/>
          <w:szCs w:val="16"/>
        </w:rPr>
        <w:t>TechPro</w:t>
      </w:r>
      <w:proofErr w:type="spellEnd"/>
      <w:r w:rsidRPr="00D76970">
        <w:rPr>
          <w:rFonts w:ascii="Segoe UI" w:eastAsia="Times New Roman" w:hAnsi="Segoe UI" w:cs="Segoe UI"/>
          <w:color w:val="374151"/>
          <w:sz w:val="16"/>
          <w:szCs w:val="16"/>
        </w:rPr>
        <w:t xml:space="preserve"> Solutions, to a close, it's an opportune moment to reflect on the journey we've embarked upon. What began as a vision has transformed into a dynamic reality, uniting technology, expertise, and innovation to empower our clients and foster a world of possibilities.</w:t>
      </w:r>
    </w:p>
    <w:p w:rsidR="00D76970" w:rsidRPr="00D76970" w:rsidRDefault="00D76970" w:rsidP="00D769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D76970">
        <w:rPr>
          <w:rFonts w:ascii="Segoe UI" w:eastAsia="Times New Roman" w:hAnsi="Segoe UI" w:cs="Segoe UI"/>
          <w:color w:val="374151"/>
          <w:sz w:val="16"/>
          <w:szCs w:val="16"/>
        </w:rPr>
        <w:t>Throughout this project, we've harnessed the immense potential of technology to address a myriad of challenges, from software development to IT consulting, and beyond. We've navigated the ever-evolving landscape of technology, embracing change as an opportunity rather than an obstacle.</w:t>
      </w:r>
    </w:p>
    <w:p w:rsidR="00D76970" w:rsidRPr="00D76970" w:rsidRDefault="00D76970" w:rsidP="00D769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D76970">
        <w:rPr>
          <w:rFonts w:ascii="Segoe UI" w:eastAsia="Times New Roman" w:hAnsi="Segoe UI" w:cs="Segoe UI"/>
          <w:color w:val="374151"/>
          <w:sz w:val="16"/>
          <w:szCs w:val="16"/>
        </w:rPr>
        <w:lastRenderedPageBreak/>
        <w:t xml:space="preserve">Our mission to provide custom solutions has led us to create not just software but experiences, not just consultations but transformations, and not just hardware but progress. We've witnessed businesses grow, adapt, and thrive in a tech-driven world, and in doing </w:t>
      </w:r>
      <w:proofErr w:type="gramStart"/>
      <w:r w:rsidRPr="00D76970">
        <w:rPr>
          <w:rFonts w:ascii="Segoe UI" w:eastAsia="Times New Roman" w:hAnsi="Segoe UI" w:cs="Segoe UI"/>
          <w:color w:val="374151"/>
          <w:sz w:val="16"/>
          <w:szCs w:val="16"/>
        </w:rPr>
        <w:t>so,</w:t>
      </w:r>
      <w:proofErr w:type="gramEnd"/>
      <w:r w:rsidRPr="00D76970">
        <w:rPr>
          <w:rFonts w:ascii="Segoe UI" w:eastAsia="Times New Roman" w:hAnsi="Segoe UI" w:cs="Segoe UI"/>
          <w:color w:val="374151"/>
          <w:sz w:val="16"/>
          <w:szCs w:val="16"/>
        </w:rPr>
        <w:t xml:space="preserve"> we've celebrated our own growth as a project.</w:t>
      </w:r>
    </w:p>
    <w:p w:rsidR="00D76970" w:rsidRPr="00D76970" w:rsidRDefault="00D76970" w:rsidP="00D769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D76970">
        <w:rPr>
          <w:rFonts w:ascii="Segoe UI" w:eastAsia="Times New Roman" w:hAnsi="Segoe UI" w:cs="Segoe UI"/>
          <w:color w:val="374151"/>
          <w:sz w:val="16"/>
          <w:szCs w:val="16"/>
        </w:rPr>
        <w:t xml:space="preserve">In conclusion, </w:t>
      </w:r>
      <w:proofErr w:type="spellStart"/>
      <w:r w:rsidRPr="00D76970">
        <w:rPr>
          <w:rFonts w:ascii="Segoe UI" w:eastAsia="Times New Roman" w:hAnsi="Segoe UI" w:cs="Segoe UI"/>
          <w:color w:val="374151"/>
          <w:sz w:val="16"/>
          <w:szCs w:val="16"/>
        </w:rPr>
        <w:t>TechPro</w:t>
      </w:r>
      <w:proofErr w:type="spellEnd"/>
      <w:r w:rsidRPr="00D76970">
        <w:rPr>
          <w:rFonts w:ascii="Segoe UI" w:eastAsia="Times New Roman" w:hAnsi="Segoe UI" w:cs="Segoe UI"/>
          <w:color w:val="374151"/>
          <w:sz w:val="16"/>
          <w:szCs w:val="16"/>
        </w:rPr>
        <w:t xml:space="preserve"> Solutions is more than just a project. It's a testament to the power of technology as an enabler of progress, a catalyst for change, and a bridge between aspiration and reality. As we look ahead, our journey continues as we explore new frontiers, break down boundaries, and amplify the impact of technology.</w:t>
      </w:r>
    </w:p>
    <w:p w:rsidR="00D76970" w:rsidRPr="00D76970" w:rsidRDefault="00D76970" w:rsidP="00D769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r w:rsidRPr="00D76970">
        <w:rPr>
          <w:rFonts w:ascii="Segoe UI" w:eastAsia="Times New Roman" w:hAnsi="Segoe UI" w:cs="Segoe UI"/>
          <w:color w:val="374151"/>
          <w:sz w:val="16"/>
          <w:szCs w:val="16"/>
        </w:rPr>
        <w:t>We extend our heartfelt gratitude to our team, our clients, and all those who have been part of this remarkable journey. Together, we've taken a step forward in the world of technology, and we're excited for what the future holds.</w:t>
      </w:r>
    </w:p>
    <w:p w:rsidR="00D76970" w:rsidRPr="00D76970" w:rsidRDefault="00D76970" w:rsidP="00D769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6"/>
          <w:szCs w:val="16"/>
        </w:rPr>
      </w:pPr>
      <w:proofErr w:type="spellStart"/>
      <w:r w:rsidRPr="00D76970">
        <w:rPr>
          <w:rFonts w:ascii="Segoe UI" w:eastAsia="Times New Roman" w:hAnsi="Segoe UI" w:cs="Segoe UI"/>
          <w:color w:val="374151"/>
          <w:sz w:val="16"/>
          <w:szCs w:val="16"/>
        </w:rPr>
        <w:t>TechPro</w:t>
      </w:r>
      <w:proofErr w:type="spellEnd"/>
      <w:r w:rsidRPr="00D76970">
        <w:rPr>
          <w:rFonts w:ascii="Segoe UI" w:eastAsia="Times New Roman" w:hAnsi="Segoe UI" w:cs="Segoe UI"/>
          <w:color w:val="374151"/>
          <w:sz w:val="16"/>
          <w:szCs w:val="16"/>
        </w:rPr>
        <w:t xml:space="preserve"> Solutions is not just a conclusion; it's a continuation, a promise of more to come, and an invitation to innovate, inspire, and make a difference. Thank you for being part of our journey.</w:t>
      </w:r>
    </w:p>
    <w:p w:rsidR="00D76970" w:rsidRPr="007C2FDF" w:rsidRDefault="00D76970" w:rsidP="007C2FDF">
      <w:pPr>
        <w:spacing w:before="720" w:after="720" w:line="240" w:lineRule="auto"/>
        <w:rPr>
          <w:rFonts w:ascii="Times New Roman" w:eastAsia="Times New Roman" w:hAnsi="Times New Roman" w:cs="Times New Roman"/>
          <w:sz w:val="24"/>
          <w:szCs w:val="24"/>
        </w:rPr>
      </w:pPr>
      <w:r>
        <w:t xml:space="preserve">FUTURE </w:t>
      </w:r>
      <w:proofErr w:type="gramStart"/>
      <w:r>
        <w:t>SCOPE :</w:t>
      </w:r>
      <w:proofErr w:type="gramEnd"/>
    </w:p>
    <w:p w:rsidR="00D76970" w:rsidRDefault="00D76970"/>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Expansion of Service Offerings:</w:t>
      </w:r>
      <w:r>
        <w:rPr>
          <w:rFonts w:ascii="Segoe UI" w:hAnsi="Segoe UI" w:cs="Segoe UI"/>
          <w:color w:val="374151"/>
          <w:sz w:val="16"/>
          <w:szCs w:val="16"/>
        </w:rPr>
        <w:t xml:space="preserve"> Consider diversifying your services to encompass emerging technology trends. This may include services related to artificial intelligence, </w:t>
      </w:r>
      <w:proofErr w:type="spellStart"/>
      <w:r>
        <w:rPr>
          <w:rFonts w:ascii="Segoe UI" w:hAnsi="Segoe UI" w:cs="Segoe UI"/>
          <w:color w:val="374151"/>
          <w:sz w:val="16"/>
          <w:szCs w:val="16"/>
        </w:rPr>
        <w:t>blockchain</w:t>
      </w:r>
      <w:proofErr w:type="spellEnd"/>
      <w:r>
        <w:rPr>
          <w:rFonts w:ascii="Segoe UI" w:hAnsi="Segoe UI" w:cs="Segoe UI"/>
          <w:color w:val="374151"/>
          <w:sz w:val="16"/>
          <w:szCs w:val="16"/>
        </w:rPr>
        <w:t>, augmented reality, virtual reality, or other innovative domains.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Industry-Specific Solutions:</w:t>
      </w:r>
      <w:r>
        <w:rPr>
          <w:rFonts w:ascii="Segoe UI" w:hAnsi="Segoe UI" w:cs="Segoe UI"/>
          <w:color w:val="374151"/>
          <w:sz w:val="16"/>
          <w:szCs w:val="16"/>
        </w:rPr>
        <w:t xml:space="preserve"> Tailor your solutions to specific industries such as healthcare, finance, education, or manufacturing. Specializing in niche markets can lead to valuable partnerships and clients.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Global Reach:</w:t>
      </w:r>
      <w:r>
        <w:rPr>
          <w:rFonts w:ascii="Segoe UI" w:hAnsi="Segoe UI" w:cs="Segoe UI"/>
          <w:color w:val="374151"/>
          <w:sz w:val="16"/>
          <w:szCs w:val="16"/>
        </w:rPr>
        <w:t xml:space="preserve"> Explore opportunities to expand your project's reach beyond local or regional boundaries. The global market offers immense potential for growth.</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Sustainability and Green Tech:</w:t>
      </w:r>
      <w:r>
        <w:rPr>
          <w:rFonts w:ascii="Segoe UI" w:hAnsi="Segoe UI" w:cs="Segoe UI"/>
          <w:color w:val="374151"/>
          <w:sz w:val="16"/>
          <w:szCs w:val="16"/>
        </w:rPr>
        <w:t xml:space="preserve"> As environmental concerns rise, there's a growing demand for technology solutions that promote sustainability. Develop eco-friendly and energy-efficient tech services.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Partnerships and Collaborations:</w:t>
      </w:r>
      <w:r>
        <w:rPr>
          <w:rFonts w:ascii="Segoe UI" w:hAnsi="Segoe UI" w:cs="Segoe UI"/>
          <w:color w:val="374151"/>
          <w:sz w:val="16"/>
          <w:szCs w:val="16"/>
        </w:rPr>
        <w:t xml:space="preserve"> Collaborate with tech startups, research institutions, or industry leaders to stay at the forefront of technology advancements and expand your project's capabilities.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User-Centered Design:</w:t>
      </w:r>
      <w:r>
        <w:rPr>
          <w:rFonts w:ascii="Segoe UI" w:hAnsi="Segoe UI" w:cs="Segoe UI"/>
          <w:color w:val="374151"/>
          <w:sz w:val="16"/>
          <w:szCs w:val="16"/>
        </w:rPr>
        <w:t xml:space="preserve"> Focus on enhancing user experiences by investing in user-centered design and usability testing. A user-centric approach can set you apart from competitors.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Data Security and Privacy:</w:t>
      </w:r>
      <w:r>
        <w:rPr>
          <w:rFonts w:ascii="Segoe UI" w:hAnsi="Segoe UI" w:cs="Segoe UI"/>
          <w:color w:val="374151"/>
          <w:sz w:val="16"/>
          <w:szCs w:val="16"/>
        </w:rPr>
        <w:t xml:space="preserve"> Stay updated with the latest </w:t>
      </w:r>
      <w:proofErr w:type="spellStart"/>
      <w:r>
        <w:rPr>
          <w:rFonts w:ascii="Segoe UI" w:hAnsi="Segoe UI" w:cs="Segoe UI"/>
          <w:color w:val="374151"/>
          <w:sz w:val="16"/>
          <w:szCs w:val="16"/>
        </w:rPr>
        <w:t>cybersecurity</w:t>
      </w:r>
      <w:proofErr w:type="spellEnd"/>
      <w:r>
        <w:rPr>
          <w:rFonts w:ascii="Segoe UI" w:hAnsi="Segoe UI" w:cs="Segoe UI"/>
          <w:color w:val="374151"/>
          <w:sz w:val="16"/>
          <w:szCs w:val="16"/>
        </w:rPr>
        <w:t xml:space="preserve"> trends and </w:t>
      </w:r>
      <w:proofErr w:type="gramStart"/>
      <w:r>
        <w:rPr>
          <w:rFonts w:ascii="Segoe UI" w:hAnsi="Segoe UI" w:cs="Segoe UI"/>
          <w:color w:val="374151"/>
          <w:sz w:val="16"/>
          <w:szCs w:val="16"/>
        </w:rPr>
        <w:t>offer</w:t>
      </w:r>
      <w:proofErr w:type="gramEnd"/>
      <w:r>
        <w:rPr>
          <w:rFonts w:ascii="Segoe UI" w:hAnsi="Segoe UI" w:cs="Segoe UI"/>
          <w:color w:val="374151"/>
          <w:sz w:val="16"/>
          <w:szCs w:val="16"/>
        </w:rPr>
        <w:t xml:space="preserve"> robust data security and privacy solutions to safeguard clients' information.</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Artificial Intelligence and Automation:</w:t>
      </w:r>
      <w:r>
        <w:rPr>
          <w:rFonts w:ascii="Segoe UI" w:hAnsi="Segoe UI" w:cs="Segoe UI"/>
          <w:color w:val="374151"/>
          <w:sz w:val="16"/>
          <w:szCs w:val="16"/>
        </w:rPr>
        <w:t xml:space="preserve"> Explore AI-driven solutions that automate tasks, improve data analysis, and enhance decision-making processes.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Digital Transformation:</w:t>
      </w:r>
      <w:r>
        <w:rPr>
          <w:rFonts w:ascii="Segoe UI" w:hAnsi="Segoe UI" w:cs="Segoe UI"/>
          <w:color w:val="374151"/>
          <w:sz w:val="16"/>
          <w:szCs w:val="16"/>
        </w:rPr>
        <w:t xml:space="preserve"> Help businesses undergo digital transformations by assisting with cloud migration, software modernization, and digital strategy development.</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Education and Training:</w:t>
      </w:r>
      <w:r>
        <w:rPr>
          <w:rFonts w:ascii="Segoe UI" w:hAnsi="Segoe UI" w:cs="Segoe UI"/>
          <w:color w:val="374151"/>
          <w:sz w:val="16"/>
          <w:szCs w:val="16"/>
        </w:rPr>
        <w:t xml:space="preserve"> Develop educational programs and training resources to empower clients and the wider community with tech skills and knowledge.</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Community Engagement:</w:t>
      </w:r>
      <w:r>
        <w:rPr>
          <w:rFonts w:ascii="Segoe UI" w:hAnsi="Segoe UI" w:cs="Segoe UI"/>
          <w:color w:val="374151"/>
          <w:sz w:val="16"/>
          <w:szCs w:val="16"/>
        </w:rPr>
        <w:t xml:space="preserve"> Foster a strong online community around your project, providing a platform for discussions, collaboration, and shared learning experiences.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Innovation Hubs:</w:t>
      </w:r>
      <w:r>
        <w:rPr>
          <w:rFonts w:ascii="Segoe UI" w:hAnsi="Segoe UI" w:cs="Segoe UI"/>
          <w:color w:val="374151"/>
          <w:sz w:val="16"/>
          <w:szCs w:val="16"/>
        </w:rPr>
        <w:t xml:space="preserve"> Consider establishing innovation hubs or research centers to explore cutting-edge technologies and develop groundbreaking solutions.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Smart City Initiatives:</w:t>
      </w:r>
      <w:r>
        <w:rPr>
          <w:rFonts w:ascii="Segoe UI" w:hAnsi="Segoe UI" w:cs="Segoe UI"/>
          <w:color w:val="374151"/>
          <w:sz w:val="16"/>
          <w:szCs w:val="16"/>
        </w:rPr>
        <w:t xml:space="preserve"> Engage with smart city projects to create tech solutions for urban development, transportation, and public services.</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E-commerce Ecosystem:</w:t>
      </w:r>
      <w:r>
        <w:rPr>
          <w:rFonts w:ascii="Segoe UI" w:hAnsi="Segoe UI" w:cs="Segoe UI"/>
          <w:color w:val="374151"/>
          <w:sz w:val="16"/>
          <w:szCs w:val="16"/>
        </w:rPr>
        <w:t xml:space="preserve"> Develop a comprehensive e-commerce ecosystem, supporting businesses in online sales, digital marketing, and customer engagement.</w:t>
      </w:r>
    </w:p>
    <w:p w:rsidR="00D76970" w:rsidRDefault="00D76970" w:rsidP="00D76970">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6"/>
          <w:szCs w:val="16"/>
        </w:rPr>
      </w:pPr>
      <w:r>
        <w:rPr>
          <w:rStyle w:val="Strong"/>
          <w:rFonts w:ascii="Segoe UI" w:hAnsi="Segoe UI" w:cs="Segoe UI"/>
          <w:color w:val="374151"/>
          <w:sz w:val="16"/>
          <w:szCs w:val="16"/>
          <w:bdr w:val="single" w:sz="2" w:space="0" w:color="D9D9E3" w:frame="1"/>
        </w:rPr>
        <w:t>Customization and Personalization:</w:t>
      </w:r>
      <w:r>
        <w:rPr>
          <w:rFonts w:ascii="Segoe UI" w:hAnsi="Segoe UI" w:cs="Segoe UI"/>
          <w:color w:val="374151"/>
          <w:sz w:val="16"/>
          <w:szCs w:val="16"/>
        </w:rPr>
        <w:t xml:space="preserve"> Offer highly customized solutions that adapt to the unique needs of each client.</w:t>
      </w:r>
    </w:p>
    <w:p w:rsidR="00D76970" w:rsidRDefault="00D76970"/>
    <w:p w:rsidR="00D76970" w:rsidRDefault="00D76970"/>
    <w:p w:rsidR="00586D2A" w:rsidRDefault="00586D2A"/>
    <w:p w:rsidR="00586D2A" w:rsidRDefault="00586D2A"/>
    <w:p w:rsidR="00031ED0" w:rsidRDefault="00031ED0"/>
    <w:p w:rsidR="00031ED0" w:rsidRDefault="00A639A3">
      <w:r>
        <w:pict>
          <v:shape id="_x0000_i1027" type="#_x0000_t75" alt="Fushia Brainstorm Mind Map Template - Venngage" style="width:24pt;height:24pt"/>
        </w:pict>
      </w:r>
      <w:r w:rsidR="00031ED0" w:rsidRPr="00031ED0">
        <w:t xml:space="preserve"> </w:t>
      </w:r>
      <w:r>
        <w:pict>
          <v:shape id="_x0000_i1028" type="#_x0000_t75" alt="Fushia Brainstorm Mind Map Template - Venngage" style="width:24pt;height:24pt"/>
        </w:pict>
      </w:r>
      <w:r w:rsidR="00031ED0" w:rsidRPr="00031ED0">
        <w:t xml:space="preserve"> </w:t>
      </w:r>
      <w:r>
        <w:pict>
          <v:shape id="_x0000_i1029" type="#_x0000_t75" alt="Fushia Brainstorm Mind Map Template - Venngage" style="width:24pt;height:24pt"/>
        </w:pict>
      </w:r>
      <w:r w:rsidR="00031ED0" w:rsidRPr="00031ED0">
        <w:t xml:space="preserve"> </w:t>
      </w:r>
      <w:r>
        <w:pict>
          <v:shape id="_x0000_i1030" type="#_x0000_t75" alt="Fushia Brainstorm Mind Map Template - Venngage" style="width:24pt;height:24pt"/>
        </w:pict>
      </w:r>
    </w:p>
    <w:sectPr w:rsidR="00031ED0" w:rsidSect="007B0A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E0035"/>
    <w:multiLevelType w:val="multilevel"/>
    <w:tmpl w:val="3EC2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AE4DE4"/>
    <w:multiLevelType w:val="multilevel"/>
    <w:tmpl w:val="C322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116369"/>
    <w:multiLevelType w:val="multilevel"/>
    <w:tmpl w:val="EA60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C727DA"/>
    <w:multiLevelType w:val="multilevel"/>
    <w:tmpl w:val="0E5E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212B04"/>
    <w:multiLevelType w:val="multilevel"/>
    <w:tmpl w:val="C844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0C086F"/>
    <w:multiLevelType w:val="multilevel"/>
    <w:tmpl w:val="91D87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2C1933"/>
    <w:multiLevelType w:val="multilevel"/>
    <w:tmpl w:val="C23AD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1B363C"/>
    <w:multiLevelType w:val="multilevel"/>
    <w:tmpl w:val="A60A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4E628DE"/>
    <w:multiLevelType w:val="multilevel"/>
    <w:tmpl w:val="EF5E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1E102B"/>
    <w:multiLevelType w:val="multilevel"/>
    <w:tmpl w:val="CA6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1351C8"/>
    <w:multiLevelType w:val="multilevel"/>
    <w:tmpl w:val="4E1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1836FAF"/>
    <w:multiLevelType w:val="multilevel"/>
    <w:tmpl w:val="9C38B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CD159C"/>
    <w:multiLevelType w:val="multilevel"/>
    <w:tmpl w:val="84F4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7327B3C"/>
    <w:multiLevelType w:val="multilevel"/>
    <w:tmpl w:val="F4FC0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865FE4"/>
    <w:multiLevelType w:val="multilevel"/>
    <w:tmpl w:val="0B3A1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FE2380"/>
    <w:multiLevelType w:val="multilevel"/>
    <w:tmpl w:val="23CA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54B74C8"/>
    <w:multiLevelType w:val="multilevel"/>
    <w:tmpl w:val="C4BC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0D00EF"/>
    <w:multiLevelType w:val="multilevel"/>
    <w:tmpl w:val="F41E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1"/>
  </w:num>
  <w:num w:numId="4">
    <w:abstractNumId w:val="2"/>
  </w:num>
  <w:num w:numId="5">
    <w:abstractNumId w:val="3"/>
  </w:num>
  <w:num w:numId="6">
    <w:abstractNumId w:val="7"/>
  </w:num>
  <w:num w:numId="7">
    <w:abstractNumId w:val="9"/>
  </w:num>
  <w:num w:numId="8">
    <w:abstractNumId w:val="17"/>
  </w:num>
  <w:num w:numId="9">
    <w:abstractNumId w:val="4"/>
  </w:num>
  <w:num w:numId="10">
    <w:abstractNumId w:val="15"/>
  </w:num>
  <w:num w:numId="11">
    <w:abstractNumId w:val="16"/>
  </w:num>
  <w:num w:numId="12">
    <w:abstractNumId w:val="12"/>
  </w:num>
  <w:num w:numId="13">
    <w:abstractNumId w:val="10"/>
  </w:num>
  <w:num w:numId="14">
    <w:abstractNumId w:val="14"/>
  </w:num>
  <w:num w:numId="15">
    <w:abstractNumId w:val="5"/>
  </w:num>
  <w:num w:numId="16">
    <w:abstractNumId w:val="11"/>
  </w:num>
  <w:num w:numId="17">
    <w:abstractNumId w:val="13"/>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4D514D"/>
    <w:rsid w:val="00031ED0"/>
    <w:rsid w:val="00337FD0"/>
    <w:rsid w:val="004D514D"/>
    <w:rsid w:val="00586D2A"/>
    <w:rsid w:val="007B0A61"/>
    <w:rsid w:val="007C2FDF"/>
    <w:rsid w:val="008F3F35"/>
    <w:rsid w:val="00A56F2C"/>
    <w:rsid w:val="00A639A3"/>
    <w:rsid w:val="00A70884"/>
    <w:rsid w:val="00D52D5D"/>
    <w:rsid w:val="00D769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D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51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514D"/>
    <w:rPr>
      <w:b/>
      <w:bCs/>
    </w:rPr>
  </w:style>
  <w:style w:type="paragraph" w:styleId="BalloonText">
    <w:name w:val="Balloon Text"/>
    <w:basedOn w:val="Normal"/>
    <w:link w:val="BalloonTextChar"/>
    <w:uiPriority w:val="99"/>
    <w:semiHidden/>
    <w:unhideWhenUsed/>
    <w:rsid w:val="004D51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1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8101609">
      <w:bodyDiv w:val="1"/>
      <w:marLeft w:val="0"/>
      <w:marRight w:val="0"/>
      <w:marTop w:val="0"/>
      <w:marBottom w:val="0"/>
      <w:divBdr>
        <w:top w:val="none" w:sz="0" w:space="0" w:color="auto"/>
        <w:left w:val="none" w:sz="0" w:space="0" w:color="auto"/>
        <w:bottom w:val="none" w:sz="0" w:space="0" w:color="auto"/>
        <w:right w:val="none" w:sz="0" w:space="0" w:color="auto"/>
      </w:divBdr>
    </w:div>
    <w:div w:id="419910461">
      <w:bodyDiv w:val="1"/>
      <w:marLeft w:val="0"/>
      <w:marRight w:val="0"/>
      <w:marTop w:val="0"/>
      <w:marBottom w:val="0"/>
      <w:divBdr>
        <w:top w:val="none" w:sz="0" w:space="0" w:color="auto"/>
        <w:left w:val="none" w:sz="0" w:space="0" w:color="auto"/>
        <w:bottom w:val="none" w:sz="0" w:space="0" w:color="auto"/>
        <w:right w:val="none" w:sz="0" w:space="0" w:color="auto"/>
      </w:divBdr>
    </w:div>
    <w:div w:id="504134290">
      <w:bodyDiv w:val="1"/>
      <w:marLeft w:val="0"/>
      <w:marRight w:val="0"/>
      <w:marTop w:val="0"/>
      <w:marBottom w:val="0"/>
      <w:divBdr>
        <w:top w:val="none" w:sz="0" w:space="0" w:color="auto"/>
        <w:left w:val="none" w:sz="0" w:space="0" w:color="auto"/>
        <w:bottom w:val="none" w:sz="0" w:space="0" w:color="auto"/>
        <w:right w:val="none" w:sz="0" w:space="0" w:color="auto"/>
      </w:divBdr>
    </w:div>
    <w:div w:id="689375638">
      <w:bodyDiv w:val="1"/>
      <w:marLeft w:val="0"/>
      <w:marRight w:val="0"/>
      <w:marTop w:val="0"/>
      <w:marBottom w:val="0"/>
      <w:divBdr>
        <w:top w:val="none" w:sz="0" w:space="0" w:color="auto"/>
        <w:left w:val="none" w:sz="0" w:space="0" w:color="auto"/>
        <w:bottom w:val="none" w:sz="0" w:space="0" w:color="auto"/>
        <w:right w:val="none" w:sz="0" w:space="0" w:color="auto"/>
      </w:divBdr>
    </w:div>
    <w:div w:id="1109005180">
      <w:bodyDiv w:val="1"/>
      <w:marLeft w:val="0"/>
      <w:marRight w:val="0"/>
      <w:marTop w:val="0"/>
      <w:marBottom w:val="0"/>
      <w:divBdr>
        <w:top w:val="none" w:sz="0" w:space="0" w:color="auto"/>
        <w:left w:val="none" w:sz="0" w:space="0" w:color="auto"/>
        <w:bottom w:val="none" w:sz="0" w:space="0" w:color="auto"/>
        <w:right w:val="none" w:sz="0" w:space="0" w:color="auto"/>
      </w:divBdr>
    </w:div>
    <w:div w:id="1244534066">
      <w:bodyDiv w:val="1"/>
      <w:marLeft w:val="0"/>
      <w:marRight w:val="0"/>
      <w:marTop w:val="0"/>
      <w:marBottom w:val="0"/>
      <w:divBdr>
        <w:top w:val="none" w:sz="0" w:space="0" w:color="auto"/>
        <w:left w:val="none" w:sz="0" w:space="0" w:color="auto"/>
        <w:bottom w:val="none" w:sz="0" w:space="0" w:color="auto"/>
        <w:right w:val="none" w:sz="0" w:space="0" w:color="auto"/>
      </w:divBdr>
    </w:div>
    <w:div w:id="1276715617">
      <w:bodyDiv w:val="1"/>
      <w:marLeft w:val="0"/>
      <w:marRight w:val="0"/>
      <w:marTop w:val="0"/>
      <w:marBottom w:val="0"/>
      <w:divBdr>
        <w:top w:val="none" w:sz="0" w:space="0" w:color="auto"/>
        <w:left w:val="none" w:sz="0" w:space="0" w:color="auto"/>
        <w:bottom w:val="none" w:sz="0" w:space="0" w:color="auto"/>
        <w:right w:val="none" w:sz="0" w:space="0" w:color="auto"/>
      </w:divBdr>
    </w:div>
    <w:div w:id="1357996611">
      <w:bodyDiv w:val="1"/>
      <w:marLeft w:val="0"/>
      <w:marRight w:val="0"/>
      <w:marTop w:val="0"/>
      <w:marBottom w:val="0"/>
      <w:divBdr>
        <w:top w:val="none" w:sz="0" w:space="0" w:color="auto"/>
        <w:left w:val="none" w:sz="0" w:space="0" w:color="auto"/>
        <w:bottom w:val="none" w:sz="0" w:space="0" w:color="auto"/>
        <w:right w:val="none" w:sz="0" w:space="0" w:color="auto"/>
      </w:divBdr>
    </w:div>
    <w:div w:id="1601982879">
      <w:bodyDiv w:val="1"/>
      <w:marLeft w:val="0"/>
      <w:marRight w:val="0"/>
      <w:marTop w:val="0"/>
      <w:marBottom w:val="0"/>
      <w:divBdr>
        <w:top w:val="none" w:sz="0" w:space="0" w:color="auto"/>
        <w:left w:val="none" w:sz="0" w:space="0" w:color="auto"/>
        <w:bottom w:val="none" w:sz="0" w:space="0" w:color="auto"/>
        <w:right w:val="none" w:sz="0" w:space="0" w:color="auto"/>
      </w:divBdr>
    </w:div>
    <w:div w:id="1733968649">
      <w:bodyDiv w:val="1"/>
      <w:marLeft w:val="0"/>
      <w:marRight w:val="0"/>
      <w:marTop w:val="0"/>
      <w:marBottom w:val="0"/>
      <w:divBdr>
        <w:top w:val="none" w:sz="0" w:space="0" w:color="auto"/>
        <w:left w:val="none" w:sz="0" w:space="0" w:color="auto"/>
        <w:bottom w:val="none" w:sz="0" w:space="0" w:color="auto"/>
        <w:right w:val="none" w:sz="0" w:space="0" w:color="auto"/>
      </w:divBdr>
    </w:div>
    <w:div w:id="213223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C3753-FD47-4B9D-8D1D-65AB5DC1D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2023-10-22T12:34:00Z</dcterms:created>
  <dcterms:modified xsi:type="dcterms:W3CDTF">2023-10-22T12:34:00Z</dcterms:modified>
</cp:coreProperties>
</file>