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BB77" w14:textId="4EBC2AFD" w:rsidR="003D3490" w:rsidRPr="001E4077" w:rsidRDefault="003D3490" w:rsidP="001E4077">
      <w:pPr>
        <w:jc w:val="both"/>
        <w:rPr>
          <w:rFonts w:cstheme="minorHAnsi"/>
          <w:b/>
          <w:bCs/>
          <w:sz w:val="40"/>
          <w:szCs w:val="40"/>
        </w:rPr>
      </w:pPr>
      <w:r w:rsidRPr="001E4077">
        <w:rPr>
          <w:rFonts w:cstheme="minorHAnsi"/>
          <w:b/>
          <w:bCs/>
          <w:sz w:val="40"/>
          <w:szCs w:val="40"/>
        </w:rPr>
        <w:t>Project Overview</w:t>
      </w:r>
    </w:p>
    <w:p w14:paraId="0433AC86" w14:textId="77777777" w:rsidR="004E149F" w:rsidRPr="004E149F" w:rsidRDefault="004E149F" w:rsidP="001E4077">
      <w:pPr>
        <w:jc w:val="both"/>
        <w:rPr>
          <w:rFonts w:cstheme="minorHAnsi"/>
          <w:lang w:val="en-IN"/>
        </w:rPr>
      </w:pPr>
      <w:r w:rsidRPr="004E149F">
        <w:rPr>
          <w:rFonts w:cstheme="minorHAnsi"/>
          <w:lang w:val="en-IN"/>
        </w:rPr>
        <w:t xml:space="preserve">To proactively reduce customer churn using a machine learning-based predictive model. The final </w:t>
      </w:r>
      <w:r w:rsidRPr="004E149F">
        <w:rPr>
          <w:rFonts w:cstheme="minorHAnsi"/>
          <w:b/>
          <w:bCs/>
          <w:lang w:val="en-IN"/>
        </w:rPr>
        <w:t>stacking model</w:t>
      </w:r>
      <w:r w:rsidRPr="004E149F">
        <w:rPr>
          <w:rFonts w:cstheme="minorHAnsi"/>
          <w:lang w:val="en-IN"/>
        </w:rPr>
        <w:t xml:space="preserve"> achieved an impressive </w:t>
      </w:r>
      <w:r w:rsidRPr="004E149F">
        <w:rPr>
          <w:rFonts w:cstheme="minorHAnsi"/>
          <w:b/>
          <w:bCs/>
          <w:lang w:val="en-IN"/>
        </w:rPr>
        <w:t>80.3% accuracy</w:t>
      </w:r>
      <w:r w:rsidRPr="004E149F">
        <w:rPr>
          <w:rFonts w:cstheme="minorHAnsi"/>
          <w:lang w:val="en-IN"/>
        </w:rPr>
        <w:t xml:space="preserve"> and a </w:t>
      </w:r>
      <w:r w:rsidRPr="004E149F">
        <w:rPr>
          <w:rFonts w:cstheme="minorHAnsi"/>
          <w:b/>
          <w:bCs/>
          <w:lang w:val="en-IN"/>
        </w:rPr>
        <w:t>ROC AUC of 85.7%</w:t>
      </w:r>
      <w:r w:rsidRPr="004E149F">
        <w:rPr>
          <w:rFonts w:cstheme="minorHAnsi"/>
          <w:lang w:val="en-IN"/>
        </w:rPr>
        <w:t>, making it a reliable solution for identifying high-risk customers and improving retention strategies.</w:t>
      </w:r>
    </w:p>
    <w:p w14:paraId="2958F37D" w14:textId="77777777" w:rsidR="003D3490" w:rsidRPr="003D3490" w:rsidRDefault="003D3490" w:rsidP="001E4077">
      <w:pPr>
        <w:jc w:val="both"/>
        <w:rPr>
          <w:rFonts w:cstheme="minorHAnsi"/>
        </w:rPr>
      </w:pPr>
    </w:p>
    <w:p w14:paraId="09008938" w14:textId="630CA3C7" w:rsidR="003D3490" w:rsidRPr="001E4077" w:rsidRDefault="003D3490" w:rsidP="001E4077">
      <w:pPr>
        <w:jc w:val="both"/>
        <w:rPr>
          <w:rFonts w:cstheme="minorHAnsi"/>
          <w:b/>
          <w:bCs/>
          <w:sz w:val="32"/>
          <w:szCs w:val="32"/>
        </w:rPr>
      </w:pPr>
      <w:r w:rsidRPr="001E4077">
        <w:rPr>
          <w:rFonts w:cstheme="minorHAnsi"/>
          <w:b/>
          <w:bCs/>
          <w:sz w:val="32"/>
          <w:szCs w:val="32"/>
        </w:rPr>
        <w:t>Key Insights &amp; Business Recommendation</w:t>
      </w:r>
    </w:p>
    <w:p w14:paraId="0E8EC87A" w14:textId="784024F1" w:rsidR="00E92F21" w:rsidRPr="00E92F21" w:rsidRDefault="00E92F21" w:rsidP="001E4077">
      <w:pPr>
        <w:jc w:val="both"/>
        <w:rPr>
          <w:rFonts w:cstheme="minorHAnsi"/>
          <w:b/>
          <w:bCs/>
          <w:sz w:val="24"/>
          <w:szCs w:val="24"/>
        </w:rPr>
      </w:pPr>
      <w:r w:rsidRPr="00E92F21">
        <w:rPr>
          <w:rFonts w:cstheme="minorHAnsi"/>
          <w:b/>
          <w:bCs/>
          <w:sz w:val="24"/>
          <w:szCs w:val="24"/>
        </w:rPr>
        <w:t xml:space="preserve">1. </w:t>
      </w:r>
      <w:r w:rsidR="00DE6972" w:rsidRPr="001E4077">
        <w:rPr>
          <w:rFonts w:cstheme="minorHAnsi"/>
          <w:b/>
          <w:bCs/>
          <w:sz w:val="24"/>
          <w:szCs w:val="24"/>
        </w:rPr>
        <w:t>New Customers Are Churning Early</w:t>
      </w:r>
    </w:p>
    <w:p w14:paraId="16ADA7B2" w14:textId="1E8F4E1C" w:rsidR="00E92F21" w:rsidRPr="00E92F21" w:rsidRDefault="005248F8" w:rsidP="001E4077">
      <w:pPr>
        <w:numPr>
          <w:ilvl w:val="0"/>
          <w:numId w:val="6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 xml:space="preserve">Insight: </w:t>
      </w:r>
      <w:r w:rsidRPr="001E4077">
        <w:rPr>
          <w:rFonts w:cstheme="minorHAnsi"/>
        </w:rPr>
        <w:t>Short-tenure customers are more likely to leave</w:t>
      </w:r>
      <w:r w:rsidR="00E92F21" w:rsidRPr="00E92F21">
        <w:rPr>
          <w:rFonts w:cstheme="minorHAnsi"/>
        </w:rPr>
        <w:t>.</w:t>
      </w:r>
    </w:p>
    <w:p w14:paraId="1F07140F" w14:textId="607688A7" w:rsidR="00E92F21" w:rsidRPr="00E92F21" w:rsidRDefault="005248F8" w:rsidP="001E4077">
      <w:pPr>
        <w:numPr>
          <w:ilvl w:val="0"/>
          <w:numId w:val="6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 xml:space="preserve">Impact: </w:t>
      </w:r>
      <w:r w:rsidRPr="001E4077">
        <w:rPr>
          <w:rFonts w:cstheme="minorHAnsi"/>
        </w:rPr>
        <w:t>Higher acquisition costs with minimal returns</w:t>
      </w:r>
      <w:r w:rsidRPr="001E4077">
        <w:rPr>
          <w:rFonts w:cstheme="minorHAnsi"/>
          <w:b/>
          <w:bCs/>
        </w:rPr>
        <w:t>.</w:t>
      </w:r>
    </w:p>
    <w:p w14:paraId="6D99465C" w14:textId="743432CB" w:rsidR="00E92F21" w:rsidRPr="00E92F21" w:rsidRDefault="00D348D5" w:rsidP="001E4077">
      <w:pPr>
        <w:numPr>
          <w:ilvl w:val="0"/>
          <w:numId w:val="6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>Recommendations</w:t>
      </w:r>
      <w:r w:rsidR="00E92F21" w:rsidRPr="00E92F21">
        <w:rPr>
          <w:rFonts w:cstheme="minorHAnsi"/>
          <w:b/>
          <w:bCs/>
        </w:rPr>
        <w:t>:</w:t>
      </w:r>
    </w:p>
    <w:p w14:paraId="2C2D1921" w14:textId="3D368BB8" w:rsidR="00E92F21" w:rsidRPr="00E92F21" w:rsidRDefault="00D348D5" w:rsidP="001E4077">
      <w:pPr>
        <w:numPr>
          <w:ilvl w:val="1"/>
          <w:numId w:val="6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Launch a </w:t>
      </w:r>
      <w:r w:rsidRPr="001E4077">
        <w:rPr>
          <w:rFonts w:cstheme="minorHAnsi"/>
          <w:b/>
          <w:bCs/>
        </w:rPr>
        <w:t>“First 90-Day Engagement Program”</w:t>
      </w:r>
      <w:r w:rsidRPr="001E4077">
        <w:rPr>
          <w:rFonts w:cstheme="minorHAnsi"/>
        </w:rPr>
        <w:t xml:space="preserve"> with onboarding support and personalized offers</w:t>
      </w:r>
      <w:r w:rsidR="00E92F21" w:rsidRPr="00E92F21">
        <w:rPr>
          <w:rFonts w:cstheme="minorHAnsi"/>
        </w:rPr>
        <w:t>.</w:t>
      </w:r>
    </w:p>
    <w:p w14:paraId="4E990F41" w14:textId="73D1320A" w:rsidR="00E92F21" w:rsidRPr="001E4077" w:rsidRDefault="00B96023" w:rsidP="001E4077">
      <w:pPr>
        <w:numPr>
          <w:ilvl w:val="1"/>
          <w:numId w:val="6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Use </w:t>
      </w:r>
      <w:r w:rsidRPr="001E4077">
        <w:rPr>
          <w:rFonts w:cstheme="minorHAnsi"/>
          <w:b/>
          <w:bCs/>
        </w:rPr>
        <w:t>push notifications</w:t>
      </w:r>
      <w:r w:rsidRPr="001E4077">
        <w:rPr>
          <w:rFonts w:cstheme="minorHAnsi"/>
        </w:rPr>
        <w:t xml:space="preserve"> to guide new users through key features and promote early engagement</w:t>
      </w:r>
      <w:r w:rsidR="00E92F21" w:rsidRPr="00E92F21">
        <w:rPr>
          <w:rFonts w:cstheme="minorHAnsi"/>
        </w:rPr>
        <w:t>.</w:t>
      </w:r>
    </w:p>
    <w:p w14:paraId="54333E7E" w14:textId="77777777" w:rsidR="0051625C" w:rsidRPr="001E4077" w:rsidRDefault="0051625C" w:rsidP="001E4077">
      <w:pPr>
        <w:ind w:left="720"/>
        <w:jc w:val="both"/>
        <w:rPr>
          <w:rFonts w:cstheme="minorHAnsi"/>
        </w:rPr>
      </w:pPr>
    </w:p>
    <w:p w14:paraId="25C2D675" w14:textId="4C1C8E5D" w:rsidR="00A123BA" w:rsidRPr="00A123BA" w:rsidRDefault="00A123BA" w:rsidP="001E4077">
      <w:pPr>
        <w:jc w:val="both"/>
        <w:rPr>
          <w:rFonts w:cstheme="minorHAnsi"/>
          <w:b/>
          <w:bCs/>
          <w:sz w:val="24"/>
          <w:szCs w:val="24"/>
        </w:rPr>
      </w:pPr>
      <w:r w:rsidRPr="00A123BA">
        <w:rPr>
          <w:rFonts w:cstheme="minorHAnsi"/>
          <w:b/>
          <w:bCs/>
          <w:sz w:val="24"/>
          <w:szCs w:val="24"/>
        </w:rPr>
        <w:t xml:space="preserve">2. </w:t>
      </w:r>
      <w:r w:rsidR="00B96023" w:rsidRPr="001E4077">
        <w:rPr>
          <w:rFonts w:cstheme="minorHAnsi"/>
          <w:b/>
          <w:bCs/>
          <w:sz w:val="24"/>
          <w:szCs w:val="24"/>
        </w:rPr>
        <w:t>Low Service Usage = High Risk</w:t>
      </w:r>
    </w:p>
    <w:p w14:paraId="3EAA036C" w14:textId="3BF2027D" w:rsidR="00A123BA" w:rsidRPr="00A123BA" w:rsidRDefault="00B96023" w:rsidP="001E4077">
      <w:pPr>
        <w:numPr>
          <w:ilvl w:val="0"/>
          <w:numId w:val="7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 xml:space="preserve">Insight: </w:t>
      </w:r>
      <w:r w:rsidRPr="001E4077">
        <w:rPr>
          <w:rFonts w:cstheme="minorHAnsi"/>
        </w:rPr>
        <w:t>Underutilization of calls, SMS, and data is a strong churn indicator.</w:t>
      </w:r>
    </w:p>
    <w:p w14:paraId="1B521390" w14:textId="5FA44534" w:rsidR="00A123BA" w:rsidRPr="00A123BA" w:rsidRDefault="001026F9" w:rsidP="001E4077">
      <w:pPr>
        <w:numPr>
          <w:ilvl w:val="0"/>
          <w:numId w:val="7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 xml:space="preserve">Impact: </w:t>
      </w:r>
      <w:r w:rsidRPr="001E4077">
        <w:rPr>
          <w:rFonts w:cstheme="minorHAnsi"/>
        </w:rPr>
        <w:t>Perceived lack of value leads to disengagement</w:t>
      </w:r>
      <w:r w:rsidRPr="001E4077">
        <w:rPr>
          <w:rFonts w:cstheme="minorHAnsi"/>
          <w:b/>
          <w:bCs/>
        </w:rPr>
        <w:t>.</w:t>
      </w:r>
    </w:p>
    <w:p w14:paraId="36C5402C" w14:textId="22788364" w:rsidR="00A123BA" w:rsidRPr="00A123BA" w:rsidRDefault="001026F9" w:rsidP="001E4077">
      <w:pPr>
        <w:numPr>
          <w:ilvl w:val="0"/>
          <w:numId w:val="7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>Recommendations</w:t>
      </w:r>
      <w:r w:rsidR="00A123BA" w:rsidRPr="00A123BA">
        <w:rPr>
          <w:rFonts w:cstheme="minorHAnsi"/>
          <w:b/>
          <w:bCs/>
        </w:rPr>
        <w:t>:</w:t>
      </w:r>
    </w:p>
    <w:p w14:paraId="483BAF0D" w14:textId="2ED0A565" w:rsidR="00A123BA" w:rsidRPr="00A123BA" w:rsidRDefault="001026F9" w:rsidP="001E4077">
      <w:pPr>
        <w:numPr>
          <w:ilvl w:val="1"/>
          <w:numId w:val="7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Roll out a </w:t>
      </w:r>
      <w:r w:rsidRPr="001E4077">
        <w:rPr>
          <w:rFonts w:cstheme="minorHAnsi"/>
          <w:b/>
          <w:bCs/>
        </w:rPr>
        <w:t>“Usage Booster Campaign”</w:t>
      </w:r>
      <w:r w:rsidRPr="001E4077">
        <w:rPr>
          <w:rFonts w:cstheme="minorHAnsi"/>
        </w:rPr>
        <w:t xml:space="preserve"> recommending customized plans</w:t>
      </w:r>
      <w:r w:rsidR="00A123BA" w:rsidRPr="00A123BA">
        <w:rPr>
          <w:rFonts w:cstheme="minorHAnsi"/>
        </w:rPr>
        <w:t>.</w:t>
      </w:r>
    </w:p>
    <w:p w14:paraId="34B7621C" w14:textId="1F68C5F9" w:rsidR="00A123BA" w:rsidRPr="001E4077" w:rsidRDefault="0051625C" w:rsidP="001E4077">
      <w:pPr>
        <w:numPr>
          <w:ilvl w:val="1"/>
          <w:numId w:val="7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Provide </w:t>
      </w:r>
      <w:r w:rsidRPr="001E4077">
        <w:rPr>
          <w:rFonts w:cstheme="minorHAnsi"/>
          <w:b/>
          <w:bCs/>
        </w:rPr>
        <w:t>bonus incentives</w:t>
      </w:r>
      <w:r w:rsidRPr="001E4077">
        <w:rPr>
          <w:rFonts w:cstheme="minorHAnsi"/>
        </w:rPr>
        <w:t xml:space="preserve"> (free data, discounts) to increase daily engagement.</w:t>
      </w:r>
    </w:p>
    <w:p w14:paraId="6262C82F" w14:textId="77777777" w:rsidR="0051625C" w:rsidRPr="00A123BA" w:rsidRDefault="0051625C" w:rsidP="001E4077">
      <w:pPr>
        <w:ind w:left="720"/>
        <w:jc w:val="both"/>
        <w:rPr>
          <w:rFonts w:cstheme="minorHAnsi"/>
        </w:rPr>
      </w:pPr>
    </w:p>
    <w:p w14:paraId="37D13C69" w14:textId="3AA9D414" w:rsidR="00A123BA" w:rsidRPr="00A123BA" w:rsidRDefault="00A123BA" w:rsidP="001E4077">
      <w:pPr>
        <w:jc w:val="both"/>
        <w:rPr>
          <w:rFonts w:cstheme="minorHAnsi"/>
          <w:b/>
          <w:bCs/>
          <w:sz w:val="24"/>
          <w:szCs w:val="24"/>
        </w:rPr>
      </w:pPr>
      <w:r w:rsidRPr="00A123BA">
        <w:rPr>
          <w:rFonts w:cstheme="minorHAnsi"/>
          <w:b/>
          <w:bCs/>
          <w:sz w:val="24"/>
          <w:szCs w:val="24"/>
        </w:rPr>
        <w:t xml:space="preserve">3. </w:t>
      </w:r>
      <w:r w:rsidR="0051625C" w:rsidRPr="001E4077">
        <w:rPr>
          <w:rFonts w:cstheme="minorHAnsi"/>
          <w:b/>
          <w:bCs/>
          <w:sz w:val="24"/>
          <w:szCs w:val="24"/>
        </w:rPr>
        <w:t>Regional Churn Patterns</w:t>
      </w:r>
    </w:p>
    <w:p w14:paraId="710748A8" w14:textId="136E3BD5" w:rsidR="00A123BA" w:rsidRPr="00A123BA" w:rsidRDefault="0051625C" w:rsidP="001E4077">
      <w:pPr>
        <w:numPr>
          <w:ilvl w:val="0"/>
          <w:numId w:val="8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>Insight</w:t>
      </w:r>
      <w:r w:rsidR="00A123BA" w:rsidRPr="00A123BA">
        <w:rPr>
          <w:rFonts w:cstheme="minorHAnsi"/>
          <w:b/>
          <w:bCs/>
        </w:rPr>
        <w:t>:</w:t>
      </w:r>
      <w:r w:rsidR="00A123BA" w:rsidRPr="00A123BA">
        <w:rPr>
          <w:rFonts w:cstheme="minorHAnsi"/>
        </w:rPr>
        <w:t xml:space="preserve"> </w:t>
      </w:r>
      <w:r w:rsidR="004F2161" w:rsidRPr="001E4077">
        <w:rPr>
          <w:rFonts w:cstheme="minorHAnsi"/>
        </w:rPr>
        <w:t>Some states and cities show significantly higher churn rates</w:t>
      </w:r>
      <w:r w:rsidR="00A123BA" w:rsidRPr="00A123BA">
        <w:rPr>
          <w:rFonts w:cstheme="minorHAnsi"/>
        </w:rPr>
        <w:t>.</w:t>
      </w:r>
    </w:p>
    <w:p w14:paraId="3F7B3DEE" w14:textId="4349B4AA" w:rsidR="00A123BA" w:rsidRPr="00A123BA" w:rsidRDefault="00A123BA" w:rsidP="001E4077">
      <w:pPr>
        <w:numPr>
          <w:ilvl w:val="0"/>
          <w:numId w:val="8"/>
        </w:numPr>
        <w:jc w:val="both"/>
        <w:rPr>
          <w:rFonts w:cstheme="minorHAnsi"/>
        </w:rPr>
      </w:pPr>
      <w:r w:rsidRPr="00A123BA">
        <w:rPr>
          <w:rFonts w:cstheme="minorHAnsi"/>
          <w:b/>
          <w:bCs/>
        </w:rPr>
        <w:t>Why it matters:</w:t>
      </w:r>
      <w:r w:rsidRPr="00A123BA">
        <w:rPr>
          <w:rFonts w:cstheme="minorHAnsi"/>
        </w:rPr>
        <w:t xml:space="preserve"> </w:t>
      </w:r>
      <w:r w:rsidR="004F2161" w:rsidRPr="001E4077">
        <w:rPr>
          <w:rFonts w:cstheme="minorHAnsi"/>
        </w:rPr>
        <w:t>Loss of regional revenue and brand presence</w:t>
      </w:r>
      <w:r w:rsidRPr="00A123BA">
        <w:rPr>
          <w:rFonts w:cstheme="minorHAnsi"/>
        </w:rPr>
        <w:t>.</w:t>
      </w:r>
    </w:p>
    <w:p w14:paraId="7603B8B0" w14:textId="34142B21" w:rsidR="00A123BA" w:rsidRPr="00A123BA" w:rsidRDefault="004F2161" w:rsidP="001E4077">
      <w:pPr>
        <w:numPr>
          <w:ilvl w:val="0"/>
          <w:numId w:val="8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>Recommendations</w:t>
      </w:r>
      <w:r w:rsidR="00A123BA" w:rsidRPr="00A123BA">
        <w:rPr>
          <w:rFonts w:cstheme="minorHAnsi"/>
          <w:b/>
          <w:bCs/>
        </w:rPr>
        <w:t>:</w:t>
      </w:r>
    </w:p>
    <w:p w14:paraId="07D120FE" w14:textId="2A8B4021" w:rsidR="00A123BA" w:rsidRPr="00A123BA" w:rsidRDefault="004F2161" w:rsidP="001E4077">
      <w:pPr>
        <w:numPr>
          <w:ilvl w:val="1"/>
          <w:numId w:val="8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Conduct </w:t>
      </w:r>
      <w:r w:rsidRPr="001E4077">
        <w:rPr>
          <w:rFonts w:cstheme="minorHAnsi"/>
          <w:b/>
          <w:bCs/>
        </w:rPr>
        <w:t>deep-dive churn analysis</w:t>
      </w:r>
      <w:r w:rsidRPr="001E4077">
        <w:rPr>
          <w:rFonts w:cstheme="minorHAnsi"/>
        </w:rPr>
        <w:t xml:space="preserve"> for high-risk areas</w:t>
      </w:r>
      <w:r w:rsidR="00A123BA" w:rsidRPr="00A123BA">
        <w:rPr>
          <w:rFonts w:cstheme="minorHAnsi"/>
        </w:rPr>
        <w:t>.</w:t>
      </w:r>
    </w:p>
    <w:p w14:paraId="7CEB56DC" w14:textId="61D558D7" w:rsidR="00A123BA" w:rsidRPr="001E4077" w:rsidRDefault="00CF6BCC" w:rsidP="001E4077">
      <w:pPr>
        <w:numPr>
          <w:ilvl w:val="1"/>
          <w:numId w:val="8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Improve </w:t>
      </w:r>
      <w:r w:rsidRPr="001E4077">
        <w:rPr>
          <w:rFonts w:cstheme="minorHAnsi"/>
          <w:b/>
          <w:bCs/>
        </w:rPr>
        <w:t>network quality</w:t>
      </w:r>
      <w:r w:rsidRPr="001E4077">
        <w:rPr>
          <w:rFonts w:cstheme="minorHAnsi"/>
        </w:rPr>
        <w:t xml:space="preserve"> and deploy </w:t>
      </w:r>
      <w:r w:rsidRPr="001E4077">
        <w:rPr>
          <w:rFonts w:cstheme="minorHAnsi"/>
          <w:b/>
          <w:bCs/>
        </w:rPr>
        <w:t>localized retention offers</w:t>
      </w:r>
      <w:r w:rsidR="00A123BA" w:rsidRPr="00A123BA">
        <w:rPr>
          <w:rFonts w:cstheme="minorHAnsi"/>
        </w:rPr>
        <w:t>.</w:t>
      </w:r>
    </w:p>
    <w:p w14:paraId="66D6E3D0" w14:textId="77777777" w:rsidR="00CF6BCC" w:rsidRPr="00A123BA" w:rsidRDefault="00CF6BCC" w:rsidP="001E4077">
      <w:pPr>
        <w:jc w:val="both"/>
        <w:rPr>
          <w:rFonts w:cstheme="minorHAnsi"/>
        </w:rPr>
      </w:pPr>
    </w:p>
    <w:p w14:paraId="3D94F4B7" w14:textId="71F03133" w:rsidR="00A123BA" w:rsidRPr="00A123BA" w:rsidRDefault="00A123BA" w:rsidP="001E4077">
      <w:pPr>
        <w:jc w:val="both"/>
        <w:rPr>
          <w:rFonts w:cstheme="minorHAnsi"/>
          <w:b/>
          <w:bCs/>
          <w:sz w:val="24"/>
          <w:szCs w:val="24"/>
        </w:rPr>
      </w:pPr>
      <w:r w:rsidRPr="00A123BA">
        <w:rPr>
          <w:rFonts w:cstheme="minorHAnsi"/>
          <w:b/>
          <w:bCs/>
          <w:sz w:val="24"/>
          <w:szCs w:val="24"/>
        </w:rPr>
        <w:t xml:space="preserve">4. </w:t>
      </w:r>
      <w:r w:rsidR="00CF6BCC" w:rsidRPr="001E4077">
        <w:rPr>
          <w:rFonts w:cstheme="minorHAnsi"/>
          <w:b/>
          <w:bCs/>
          <w:sz w:val="24"/>
          <w:szCs w:val="24"/>
        </w:rPr>
        <w:t>Service Complaints = Red Flags</w:t>
      </w:r>
    </w:p>
    <w:p w14:paraId="167CEA53" w14:textId="6A1C39B7" w:rsidR="00A123BA" w:rsidRPr="00A123BA" w:rsidRDefault="00CF6BCC" w:rsidP="001E4077">
      <w:pPr>
        <w:numPr>
          <w:ilvl w:val="0"/>
          <w:numId w:val="9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>Insight</w:t>
      </w:r>
      <w:r w:rsidR="00A123BA" w:rsidRPr="00A123BA">
        <w:rPr>
          <w:rFonts w:cstheme="minorHAnsi"/>
          <w:b/>
          <w:bCs/>
        </w:rPr>
        <w:t>:</w:t>
      </w:r>
      <w:r w:rsidR="00A123BA" w:rsidRPr="00A123BA">
        <w:rPr>
          <w:rFonts w:cstheme="minorHAnsi"/>
        </w:rPr>
        <w:t xml:space="preserve"> </w:t>
      </w:r>
      <w:r w:rsidRPr="001E4077">
        <w:rPr>
          <w:rFonts w:cstheme="minorHAnsi"/>
        </w:rPr>
        <w:t>Customers with billing issues, slow data, or dropped calls are more likely to leave</w:t>
      </w:r>
      <w:r w:rsidR="00A123BA" w:rsidRPr="00A123BA">
        <w:rPr>
          <w:rFonts w:cstheme="minorHAnsi"/>
        </w:rPr>
        <w:t>.</w:t>
      </w:r>
    </w:p>
    <w:p w14:paraId="51361D76" w14:textId="6983A1F6" w:rsidR="00A123BA" w:rsidRPr="00A123BA" w:rsidRDefault="00CF6BCC" w:rsidP="001E4077">
      <w:pPr>
        <w:numPr>
          <w:ilvl w:val="0"/>
          <w:numId w:val="9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lastRenderedPageBreak/>
        <w:t>Impact</w:t>
      </w:r>
      <w:r w:rsidR="00A123BA" w:rsidRPr="00A123BA">
        <w:rPr>
          <w:rFonts w:cstheme="minorHAnsi"/>
          <w:b/>
          <w:bCs/>
        </w:rPr>
        <w:t>:</w:t>
      </w:r>
      <w:r w:rsidR="00A123BA" w:rsidRPr="00A123BA">
        <w:rPr>
          <w:rFonts w:cstheme="minorHAnsi"/>
        </w:rPr>
        <w:t xml:space="preserve"> </w:t>
      </w:r>
      <w:r w:rsidR="004C2EA8" w:rsidRPr="001E4077">
        <w:rPr>
          <w:rFonts w:cstheme="minorHAnsi"/>
        </w:rPr>
        <w:t>Poor experience undermines loyalty</w:t>
      </w:r>
      <w:r w:rsidR="00A123BA" w:rsidRPr="00A123BA">
        <w:rPr>
          <w:rFonts w:cstheme="minorHAnsi"/>
        </w:rPr>
        <w:t>.</w:t>
      </w:r>
    </w:p>
    <w:p w14:paraId="24151142" w14:textId="587B0C2C" w:rsidR="00A123BA" w:rsidRPr="00A123BA" w:rsidRDefault="004C2EA8" w:rsidP="001E4077">
      <w:pPr>
        <w:numPr>
          <w:ilvl w:val="0"/>
          <w:numId w:val="9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>Recommendations</w:t>
      </w:r>
      <w:r w:rsidR="00A123BA" w:rsidRPr="00A123BA">
        <w:rPr>
          <w:rFonts w:cstheme="minorHAnsi"/>
          <w:b/>
          <w:bCs/>
        </w:rPr>
        <w:t>:</w:t>
      </w:r>
    </w:p>
    <w:p w14:paraId="5743DF33" w14:textId="090AC47F" w:rsidR="00A123BA" w:rsidRPr="00A123BA" w:rsidRDefault="004C2EA8" w:rsidP="001E4077">
      <w:pPr>
        <w:numPr>
          <w:ilvl w:val="1"/>
          <w:numId w:val="9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Deploy </w:t>
      </w:r>
      <w:r w:rsidRPr="001E4077">
        <w:rPr>
          <w:rFonts w:cstheme="minorHAnsi"/>
          <w:b/>
          <w:bCs/>
        </w:rPr>
        <w:t>AI-driven chatbots</w:t>
      </w:r>
      <w:r w:rsidRPr="001E4077">
        <w:rPr>
          <w:rFonts w:cstheme="minorHAnsi"/>
        </w:rPr>
        <w:t xml:space="preserve"> for quicker resolution</w:t>
      </w:r>
      <w:r w:rsidR="00A123BA" w:rsidRPr="00A123BA">
        <w:rPr>
          <w:rFonts w:cstheme="minorHAnsi"/>
        </w:rPr>
        <w:t>.</w:t>
      </w:r>
    </w:p>
    <w:p w14:paraId="61D699A4" w14:textId="583AD652" w:rsidR="00A123BA" w:rsidRPr="00A123BA" w:rsidRDefault="004C2EA8" w:rsidP="001E4077">
      <w:pPr>
        <w:numPr>
          <w:ilvl w:val="1"/>
          <w:numId w:val="9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Introduce </w:t>
      </w:r>
      <w:r w:rsidRPr="001E4077">
        <w:rPr>
          <w:rFonts w:cstheme="minorHAnsi"/>
          <w:b/>
          <w:bCs/>
        </w:rPr>
        <w:t>“Loyalty Compensation”</w:t>
      </w:r>
      <w:r w:rsidRPr="001E4077">
        <w:rPr>
          <w:rFonts w:cstheme="minorHAnsi"/>
        </w:rPr>
        <w:t xml:space="preserve"> (e.g., discounts, bonus data)</w:t>
      </w:r>
      <w:r w:rsidR="00A123BA" w:rsidRPr="00A123BA">
        <w:rPr>
          <w:rFonts w:cstheme="minorHAnsi"/>
        </w:rPr>
        <w:t>.</w:t>
      </w:r>
    </w:p>
    <w:p w14:paraId="498DCDF7" w14:textId="77777777" w:rsidR="00C219D7" w:rsidRPr="001E4077" w:rsidRDefault="00C219D7" w:rsidP="001E4077">
      <w:pPr>
        <w:numPr>
          <w:ilvl w:val="1"/>
          <w:numId w:val="9"/>
        </w:numPr>
        <w:jc w:val="both"/>
        <w:rPr>
          <w:rFonts w:cstheme="minorHAnsi"/>
        </w:rPr>
      </w:pPr>
      <w:r w:rsidRPr="00C219D7">
        <w:rPr>
          <w:rFonts w:cstheme="minorHAnsi"/>
          <w:b/>
          <w:bCs/>
        </w:rPr>
        <w:t>Proactively engage</w:t>
      </w:r>
      <w:r w:rsidRPr="00C219D7">
        <w:rPr>
          <w:rFonts w:cstheme="minorHAnsi"/>
        </w:rPr>
        <w:t xml:space="preserve"> at-risk customers before complaints arise.</w:t>
      </w:r>
    </w:p>
    <w:p w14:paraId="685DE68F" w14:textId="77777777" w:rsidR="00C219D7" w:rsidRPr="00C219D7" w:rsidRDefault="00C219D7" w:rsidP="001E4077">
      <w:pPr>
        <w:ind w:left="720"/>
        <w:jc w:val="both"/>
        <w:rPr>
          <w:rFonts w:cstheme="minorHAnsi"/>
        </w:rPr>
      </w:pPr>
    </w:p>
    <w:p w14:paraId="1663E1A0" w14:textId="0C2BA0D8" w:rsidR="00A123BA" w:rsidRPr="00A123BA" w:rsidRDefault="00A123BA" w:rsidP="001E4077">
      <w:pPr>
        <w:jc w:val="both"/>
        <w:rPr>
          <w:rFonts w:cstheme="minorHAnsi"/>
          <w:b/>
          <w:bCs/>
          <w:sz w:val="24"/>
          <w:szCs w:val="24"/>
        </w:rPr>
      </w:pPr>
      <w:r w:rsidRPr="00A123BA">
        <w:rPr>
          <w:rFonts w:cstheme="minorHAnsi"/>
          <w:b/>
          <w:bCs/>
          <w:sz w:val="24"/>
          <w:szCs w:val="24"/>
        </w:rPr>
        <w:t xml:space="preserve">5. </w:t>
      </w:r>
      <w:r w:rsidR="00163908" w:rsidRPr="001E4077">
        <w:rPr>
          <w:rFonts w:cstheme="minorHAnsi"/>
          <w:b/>
          <w:bCs/>
          <w:sz w:val="24"/>
          <w:szCs w:val="24"/>
        </w:rPr>
        <w:t>Competitor Offers Are Luring Customers</w:t>
      </w:r>
    </w:p>
    <w:p w14:paraId="10D366A2" w14:textId="38A07AB0" w:rsidR="00A123BA" w:rsidRPr="00A123BA" w:rsidRDefault="00163908" w:rsidP="001E4077">
      <w:pPr>
        <w:numPr>
          <w:ilvl w:val="0"/>
          <w:numId w:val="10"/>
        </w:numPr>
        <w:jc w:val="both"/>
        <w:rPr>
          <w:rFonts w:cstheme="minorHAnsi"/>
          <w:b/>
          <w:bCs/>
          <w:lang w:val="en-IN"/>
        </w:rPr>
      </w:pPr>
      <w:r w:rsidRPr="001E4077">
        <w:rPr>
          <w:rFonts w:cstheme="minorHAnsi"/>
          <w:b/>
          <w:bCs/>
        </w:rPr>
        <w:t>Insight</w:t>
      </w:r>
      <w:r w:rsidR="00A123BA" w:rsidRPr="00A123BA">
        <w:rPr>
          <w:rFonts w:cstheme="minorHAnsi"/>
          <w:b/>
          <w:bCs/>
        </w:rPr>
        <w:t>:</w:t>
      </w:r>
      <w:r w:rsidRPr="001E4077">
        <w:rPr>
          <w:rFonts w:cstheme="minorHAnsi"/>
          <w:b/>
          <w:bCs/>
        </w:rPr>
        <w:t xml:space="preserve"> </w:t>
      </w:r>
      <w:r w:rsidRPr="001E4077">
        <w:rPr>
          <w:rFonts w:cstheme="minorHAnsi"/>
          <w:lang w:val="en-IN"/>
        </w:rPr>
        <w:t>Many users churn due to better deals elsewhere—not dissatisfaction.</w:t>
      </w:r>
    </w:p>
    <w:p w14:paraId="19150E79" w14:textId="6A0D3322" w:rsidR="00A123BA" w:rsidRPr="00A123BA" w:rsidRDefault="00163908" w:rsidP="001E4077">
      <w:pPr>
        <w:numPr>
          <w:ilvl w:val="0"/>
          <w:numId w:val="10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>Impact</w:t>
      </w:r>
      <w:r w:rsidR="00A123BA" w:rsidRPr="00A123BA">
        <w:rPr>
          <w:rFonts w:cstheme="minorHAnsi"/>
          <w:b/>
          <w:bCs/>
        </w:rPr>
        <w:t>:</w:t>
      </w:r>
      <w:r w:rsidR="00A123BA" w:rsidRPr="00A123BA">
        <w:rPr>
          <w:rFonts w:cstheme="minorHAnsi"/>
        </w:rPr>
        <w:t xml:space="preserve"> </w:t>
      </w:r>
      <w:r w:rsidR="00154C27" w:rsidRPr="001E4077">
        <w:rPr>
          <w:rFonts w:cstheme="minorHAnsi"/>
        </w:rPr>
        <w:t>Even satisfied customers are at risk</w:t>
      </w:r>
      <w:r w:rsidR="00A123BA" w:rsidRPr="00A123BA">
        <w:rPr>
          <w:rFonts w:cstheme="minorHAnsi"/>
        </w:rPr>
        <w:t>.</w:t>
      </w:r>
    </w:p>
    <w:p w14:paraId="57D90595" w14:textId="2E93D0BD" w:rsidR="00A123BA" w:rsidRPr="00A123BA" w:rsidRDefault="00163908" w:rsidP="001E4077">
      <w:pPr>
        <w:numPr>
          <w:ilvl w:val="0"/>
          <w:numId w:val="10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>Recommendations</w:t>
      </w:r>
      <w:r w:rsidR="00A123BA" w:rsidRPr="00A123BA">
        <w:rPr>
          <w:rFonts w:cstheme="minorHAnsi"/>
          <w:b/>
          <w:bCs/>
        </w:rPr>
        <w:t>:</w:t>
      </w:r>
    </w:p>
    <w:p w14:paraId="3BB805DD" w14:textId="28047BE4" w:rsidR="00A123BA" w:rsidRPr="00A123BA" w:rsidRDefault="00154C27" w:rsidP="001E4077">
      <w:pPr>
        <w:numPr>
          <w:ilvl w:val="1"/>
          <w:numId w:val="10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Use </w:t>
      </w:r>
      <w:r w:rsidRPr="001E4077">
        <w:rPr>
          <w:rFonts w:cstheme="minorHAnsi"/>
          <w:b/>
          <w:bCs/>
        </w:rPr>
        <w:t>AI models</w:t>
      </w:r>
      <w:r w:rsidRPr="001E4077">
        <w:rPr>
          <w:rFonts w:cstheme="minorHAnsi"/>
        </w:rPr>
        <w:t xml:space="preserve"> to identify and retain at-risk customers with personalized offers</w:t>
      </w:r>
      <w:r w:rsidR="00A123BA" w:rsidRPr="00A123BA">
        <w:rPr>
          <w:rFonts w:cstheme="minorHAnsi"/>
        </w:rPr>
        <w:t>.</w:t>
      </w:r>
    </w:p>
    <w:p w14:paraId="1DC5B5DF" w14:textId="059E21EA" w:rsidR="00A123BA" w:rsidRPr="00A123BA" w:rsidRDefault="00154C27" w:rsidP="001E4077">
      <w:pPr>
        <w:numPr>
          <w:ilvl w:val="1"/>
          <w:numId w:val="10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Launch </w:t>
      </w:r>
      <w:r w:rsidRPr="001E4077">
        <w:rPr>
          <w:rFonts w:cstheme="minorHAnsi"/>
          <w:b/>
          <w:bCs/>
        </w:rPr>
        <w:t>win-back campaigns</w:t>
      </w:r>
      <w:r w:rsidRPr="001E4077">
        <w:rPr>
          <w:rFonts w:cstheme="minorHAnsi"/>
        </w:rPr>
        <w:t xml:space="preserve"> with exclusive deals</w:t>
      </w:r>
      <w:r w:rsidR="00A123BA" w:rsidRPr="00A123BA">
        <w:rPr>
          <w:rFonts w:cstheme="minorHAnsi"/>
        </w:rPr>
        <w:t>.</w:t>
      </w:r>
    </w:p>
    <w:p w14:paraId="44DEE389" w14:textId="5C350942" w:rsidR="00A123BA" w:rsidRDefault="00C82751" w:rsidP="001E4077">
      <w:pPr>
        <w:numPr>
          <w:ilvl w:val="1"/>
          <w:numId w:val="10"/>
        </w:numPr>
        <w:jc w:val="both"/>
        <w:rPr>
          <w:rFonts w:cstheme="minorHAnsi"/>
        </w:rPr>
      </w:pPr>
      <w:r w:rsidRPr="001E4077">
        <w:rPr>
          <w:rFonts w:cstheme="minorHAnsi"/>
        </w:rPr>
        <w:t xml:space="preserve">Boost retention through </w:t>
      </w:r>
      <w:r w:rsidRPr="001E4077">
        <w:rPr>
          <w:rFonts w:cstheme="minorHAnsi"/>
          <w:b/>
          <w:bCs/>
        </w:rPr>
        <w:t>referral programs</w:t>
      </w:r>
      <w:r w:rsidRPr="001E4077">
        <w:rPr>
          <w:rFonts w:cstheme="minorHAnsi"/>
        </w:rPr>
        <w:t>.</w:t>
      </w:r>
    </w:p>
    <w:p w14:paraId="2BFA8995" w14:textId="77777777" w:rsidR="001E4077" w:rsidRPr="00A123BA" w:rsidRDefault="001E4077" w:rsidP="001E4077">
      <w:pPr>
        <w:jc w:val="both"/>
        <w:rPr>
          <w:rFonts w:cstheme="minorHAnsi"/>
        </w:rPr>
      </w:pPr>
    </w:p>
    <w:p w14:paraId="6F6F4748" w14:textId="62663B4D" w:rsidR="00E92F21" w:rsidRPr="001E4077" w:rsidRDefault="00A123BA" w:rsidP="001E4077">
      <w:pPr>
        <w:jc w:val="both"/>
        <w:rPr>
          <w:rFonts w:cstheme="minorHAnsi"/>
          <w:b/>
          <w:bCs/>
          <w:sz w:val="32"/>
          <w:szCs w:val="32"/>
        </w:rPr>
      </w:pPr>
      <w:r w:rsidRPr="001E4077">
        <w:rPr>
          <w:rFonts w:cstheme="minorHAnsi"/>
          <w:b/>
          <w:bCs/>
          <w:sz w:val="32"/>
          <w:szCs w:val="32"/>
        </w:rPr>
        <w:t>Strategic Value</w:t>
      </w:r>
      <w:r w:rsidR="00C82751" w:rsidRPr="001E4077">
        <w:rPr>
          <w:rFonts w:cstheme="minorHAnsi"/>
          <w:b/>
          <w:bCs/>
          <w:sz w:val="32"/>
          <w:szCs w:val="32"/>
        </w:rPr>
        <w:t xml:space="preserve"> Delivered</w:t>
      </w:r>
    </w:p>
    <w:p w14:paraId="1FE1FB64" w14:textId="7A3C9B65" w:rsidR="007C1C15" w:rsidRPr="001E4077" w:rsidRDefault="007C1C15" w:rsidP="001E4077">
      <w:pPr>
        <w:jc w:val="both"/>
        <w:rPr>
          <w:rFonts w:cstheme="minorHAnsi"/>
        </w:rPr>
      </w:pPr>
      <w:r w:rsidRPr="001E4077">
        <w:rPr>
          <w:rFonts w:cstheme="minorHAnsi"/>
        </w:rPr>
        <w:t>This project doesn’t just crunch numbers—it empowers smarter decision-making:</w:t>
      </w:r>
    </w:p>
    <w:p w14:paraId="1F6A3D61" w14:textId="77777777" w:rsidR="00C82751" w:rsidRPr="001E4077" w:rsidRDefault="00C82751" w:rsidP="001E407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 xml:space="preserve">Data-Driven Retention </w:t>
      </w:r>
      <w:r w:rsidRPr="001E4077">
        <w:rPr>
          <w:rFonts w:cstheme="minorHAnsi"/>
        </w:rPr>
        <w:t>–</w:t>
      </w:r>
      <w:r w:rsidRPr="001E4077">
        <w:rPr>
          <w:rFonts w:cstheme="minorHAnsi"/>
          <w:b/>
          <w:bCs/>
        </w:rPr>
        <w:t xml:space="preserve"> </w:t>
      </w:r>
      <w:r w:rsidRPr="001E4077">
        <w:rPr>
          <w:rFonts w:cstheme="minorHAnsi"/>
        </w:rPr>
        <w:t>Predictive insights enable focused interventions</w:t>
      </w:r>
      <w:r w:rsidRPr="001E4077">
        <w:rPr>
          <w:rFonts w:cstheme="minorHAnsi"/>
          <w:b/>
          <w:bCs/>
        </w:rPr>
        <w:t>.</w:t>
      </w:r>
    </w:p>
    <w:p w14:paraId="02629896" w14:textId="77777777" w:rsidR="00C82751" w:rsidRPr="001E4077" w:rsidRDefault="00C82751" w:rsidP="001E407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 xml:space="preserve">Cost Efficiency </w:t>
      </w:r>
      <w:r w:rsidRPr="001E4077">
        <w:rPr>
          <w:rFonts w:cstheme="minorHAnsi"/>
        </w:rPr>
        <w:t>–</w:t>
      </w:r>
      <w:r w:rsidRPr="001E4077">
        <w:rPr>
          <w:rFonts w:cstheme="minorHAnsi"/>
          <w:b/>
          <w:bCs/>
        </w:rPr>
        <w:t xml:space="preserve"> </w:t>
      </w:r>
      <w:r w:rsidRPr="001E4077">
        <w:rPr>
          <w:rFonts w:cstheme="minorHAnsi"/>
        </w:rPr>
        <w:t>Reduces acquisition costs and improves customer lifetime value</w:t>
      </w:r>
      <w:r w:rsidRPr="001E4077">
        <w:rPr>
          <w:rFonts w:cstheme="minorHAnsi"/>
          <w:b/>
          <w:bCs/>
        </w:rPr>
        <w:t>.</w:t>
      </w:r>
    </w:p>
    <w:p w14:paraId="5F57EA11" w14:textId="077D40CD" w:rsidR="007C1C15" w:rsidRPr="001E4077" w:rsidRDefault="008927CD" w:rsidP="001E407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 xml:space="preserve">Competitive Edge </w:t>
      </w:r>
      <w:r w:rsidRPr="001E4077">
        <w:rPr>
          <w:rFonts w:cstheme="minorHAnsi"/>
        </w:rPr>
        <w:t>–</w:t>
      </w:r>
      <w:r w:rsidRPr="001E4077">
        <w:rPr>
          <w:rFonts w:cstheme="minorHAnsi"/>
          <w:b/>
          <w:bCs/>
        </w:rPr>
        <w:t xml:space="preserve"> </w:t>
      </w:r>
      <w:r w:rsidRPr="001E4077">
        <w:rPr>
          <w:rFonts w:cstheme="minorHAnsi"/>
        </w:rPr>
        <w:t>Helps counter rival offers and retain market share</w:t>
      </w:r>
      <w:r w:rsidR="004D3F6D" w:rsidRPr="001E4077">
        <w:rPr>
          <w:rFonts w:cstheme="minorHAnsi"/>
        </w:rPr>
        <w:t>.</w:t>
      </w:r>
    </w:p>
    <w:p w14:paraId="420AA026" w14:textId="628C64BA" w:rsidR="004D3F6D" w:rsidRPr="001E4077" w:rsidRDefault="008927CD" w:rsidP="001E407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1E4077">
        <w:rPr>
          <w:rFonts w:cstheme="minorHAnsi"/>
          <w:b/>
          <w:bCs/>
        </w:rPr>
        <w:t xml:space="preserve">Customer Satisfaction </w:t>
      </w:r>
      <w:r w:rsidRPr="001E4077">
        <w:rPr>
          <w:rFonts w:cstheme="minorHAnsi"/>
        </w:rPr>
        <w:t>–</w:t>
      </w:r>
      <w:r w:rsidRPr="001E4077">
        <w:rPr>
          <w:rFonts w:cstheme="minorHAnsi"/>
          <w:b/>
          <w:bCs/>
        </w:rPr>
        <w:t xml:space="preserve"> </w:t>
      </w:r>
      <w:r w:rsidRPr="001E4077">
        <w:rPr>
          <w:rFonts w:cstheme="minorHAnsi"/>
        </w:rPr>
        <w:t>Personalized solutions improve experience and brand loyalty</w:t>
      </w:r>
      <w:r w:rsidRPr="001E4077">
        <w:rPr>
          <w:rFonts w:cstheme="minorHAnsi"/>
          <w:b/>
          <w:bCs/>
        </w:rPr>
        <w:t>.</w:t>
      </w:r>
    </w:p>
    <w:p w14:paraId="6106F95D" w14:textId="77777777" w:rsidR="001E4077" w:rsidRPr="001E4077" w:rsidRDefault="001E4077" w:rsidP="001E4077">
      <w:pPr>
        <w:jc w:val="both"/>
        <w:rPr>
          <w:rFonts w:cstheme="minorHAnsi"/>
        </w:rPr>
      </w:pPr>
    </w:p>
    <w:p w14:paraId="54E8CEA4" w14:textId="1B68F5AE" w:rsidR="004D3F6D" w:rsidRPr="001E4077" w:rsidRDefault="001E4077" w:rsidP="001E4077">
      <w:pPr>
        <w:jc w:val="both"/>
        <w:rPr>
          <w:rFonts w:cstheme="minorHAnsi"/>
          <w:b/>
          <w:bCs/>
          <w:sz w:val="32"/>
          <w:szCs w:val="32"/>
        </w:rPr>
      </w:pPr>
      <w:r w:rsidRPr="001E4077">
        <w:rPr>
          <w:rFonts w:cstheme="minorHAnsi"/>
          <w:b/>
          <w:bCs/>
          <w:sz w:val="32"/>
          <w:szCs w:val="32"/>
        </w:rPr>
        <w:t>Conclusion</w:t>
      </w:r>
    </w:p>
    <w:p w14:paraId="0C16FF85" w14:textId="77777777" w:rsidR="001E4077" w:rsidRPr="001E4077" w:rsidRDefault="001E4077" w:rsidP="001E4077">
      <w:pPr>
        <w:jc w:val="both"/>
        <w:rPr>
          <w:rFonts w:cstheme="minorHAnsi"/>
          <w:lang w:val="en-IN"/>
        </w:rPr>
      </w:pPr>
      <w:r w:rsidRPr="001E4077">
        <w:rPr>
          <w:rFonts w:cstheme="minorHAnsi"/>
          <w:lang w:val="en-IN"/>
        </w:rPr>
        <w:t xml:space="preserve">By integrating these insights into your retention strategy, you can </w:t>
      </w:r>
      <w:r w:rsidRPr="001E4077">
        <w:rPr>
          <w:rFonts w:cstheme="minorHAnsi"/>
          <w:b/>
          <w:bCs/>
          <w:lang w:val="en-IN"/>
        </w:rPr>
        <w:t>significantly reduce churn</w:t>
      </w:r>
      <w:r w:rsidRPr="001E4077">
        <w:rPr>
          <w:rFonts w:cstheme="minorHAnsi"/>
          <w:lang w:val="en-IN"/>
        </w:rPr>
        <w:t xml:space="preserve">, </w:t>
      </w:r>
      <w:r w:rsidRPr="001E4077">
        <w:rPr>
          <w:rFonts w:cstheme="minorHAnsi"/>
          <w:b/>
          <w:bCs/>
          <w:lang w:val="en-IN"/>
        </w:rPr>
        <w:t>increase revenue</w:t>
      </w:r>
      <w:r w:rsidRPr="001E4077">
        <w:rPr>
          <w:rFonts w:cstheme="minorHAnsi"/>
          <w:lang w:val="en-IN"/>
        </w:rPr>
        <w:t xml:space="preserve">, and </w:t>
      </w:r>
      <w:r w:rsidRPr="001E4077">
        <w:rPr>
          <w:rFonts w:cstheme="minorHAnsi"/>
          <w:b/>
          <w:bCs/>
          <w:lang w:val="en-IN"/>
        </w:rPr>
        <w:t>enhance customer satisfaction</w:t>
      </w:r>
      <w:r w:rsidRPr="001E4077">
        <w:rPr>
          <w:rFonts w:cstheme="minorHAnsi"/>
          <w:lang w:val="en-IN"/>
        </w:rPr>
        <w:t>. This project highlights the power of machine learning in transforming raw data into meaningful business action—offering a clear path to competitive advantage in the telecom sector.</w:t>
      </w:r>
    </w:p>
    <w:p w14:paraId="70FFD845" w14:textId="5E0A7F96" w:rsidR="004D3F6D" w:rsidRPr="001E4077" w:rsidRDefault="001E4077" w:rsidP="001E4077">
      <w:pPr>
        <w:jc w:val="both"/>
        <w:rPr>
          <w:rFonts w:cstheme="minorHAnsi"/>
          <w:lang w:val="en-IN"/>
        </w:rPr>
      </w:pPr>
      <w:r w:rsidRPr="001E4077">
        <w:rPr>
          <w:rFonts w:cstheme="minorHAnsi"/>
          <w:lang w:val="en-IN"/>
        </w:rPr>
        <w:t>Let’s move forward with implementing these strategies to unlock real business impact.</w:t>
      </w:r>
    </w:p>
    <w:p w14:paraId="168DDC78" w14:textId="77777777" w:rsidR="003D3490" w:rsidRPr="001E4077" w:rsidRDefault="003D3490" w:rsidP="001E4077">
      <w:pPr>
        <w:jc w:val="both"/>
        <w:rPr>
          <w:rFonts w:cstheme="minorHAnsi"/>
        </w:rPr>
      </w:pPr>
    </w:p>
    <w:sectPr w:rsidR="003D3490" w:rsidRPr="001E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1657"/>
    <w:multiLevelType w:val="multilevel"/>
    <w:tmpl w:val="63E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70A"/>
    <w:multiLevelType w:val="multilevel"/>
    <w:tmpl w:val="192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E57D2"/>
    <w:multiLevelType w:val="multilevel"/>
    <w:tmpl w:val="D554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F0E54"/>
    <w:multiLevelType w:val="multilevel"/>
    <w:tmpl w:val="AC6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37F37"/>
    <w:multiLevelType w:val="multilevel"/>
    <w:tmpl w:val="818E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45956"/>
    <w:multiLevelType w:val="multilevel"/>
    <w:tmpl w:val="23C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762EF"/>
    <w:multiLevelType w:val="multilevel"/>
    <w:tmpl w:val="86E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E55A9"/>
    <w:multiLevelType w:val="multilevel"/>
    <w:tmpl w:val="0B54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A2AD9"/>
    <w:multiLevelType w:val="multilevel"/>
    <w:tmpl w:val="2998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26A61"/>
    <w:multiLevelType w:val="hybridMultilevel"/>
    <w:tmpl w:val="9D2AC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608E0"/>
    <w:multiLevelType w:val="multilevel"/>
    <w:tmpl w:val="5D60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B124C"/>
    <w:multiLevelType w:val="multilevel"/>
    <w:tmpl w:val="540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082984">
    <w:abstractNumId w:val="0"/>
  </w:num>
  <w:num w:numId="2" w16cid:durableId="1128938222">
    <w:abstractNumId w:val="6"/>
  </w:num>
  <w:num w:numId="3" w16cid:durableId="327635420">
    <w:abstractNumId w:val="5"/>
  </w:num>
  <w:num w:numId="4" w16cid:durableId="1394767502">
    <w:abstractNumId w:val="11"/>
  </w:num>
  <w:num w:numId="5" w16cid:durableId="2034260787">
    <w:abstractNumId w:val="2"/>
  </w:num>
  <w:num w:numId="6" w16cid:durableId="619411525">
    <w:abstractNumId w:val="10"/>
  </w:num>
  <w:num w:numId="7" w16cid:durableId="1951546417">
    <w:abstractNumId w:val="4"/>
  </w:num>
  <w:num w:numId="8" w16cid:durableId="2069985502">
    <w:abstractNumId w:val="8"/>
  </w:num>
  <w:num w:numId="9" w16cid:durableId="1709331253">
    <w:abstractNumId w:val="1"/>
  </w:num>
  <w:num w:numId="10" w16cid:durableId="1988044323">
    <w:abstractNumId w:val="7"/>
  </w:num>
  <w:num w:numId="11" w16cid:durableId="489516459">
    <w:abstractNumId w:val="9"/>
  </w:num>
  <w:num w:numId="12" w16cid:durableId="1687822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5"/>
    <w:rsid w:val="00064E61"/>
    <w:rsid w:val="0009439E"/>
    <w:rsid w:val="000C41E2"/>
    <w:rsid w:val="000C73D9"/>
    <w:rsid w:val="000F1A76"/>
    <w:rsid w:val="001026F9"/>
    <w:rsid w:val="001501EA"/>
    <w:rsid w:val="00154C27"/>
    <w:rsid w:val="00163908"/>
    <w:rsid w:val="001E4077"/>
    <w:rsid w:val="00214677"/>
    <w:rsid w:val="00253EBE"/>
    <w:rsid w:val="0028198A"/>
    <w:rsid w:val="00294B9A"/>
    <w:rsid w:val="002A6CA6"/>
    <w:rsid w:val="002C0577"/>
    <w:rsid w:val="0032524A"/>
    <w:rsid w:val="003314A3"/>
    <w:rsid w:val="003D3490"/>
    <w:rsid w:val="004076A3"/>
    <w:rsid w:val="004129D3"/>
    <w:rsid w:val="0047776E"/>
    <w:rsid w:val="004C2EA8"/>
    <w:rsid w:val="004D3F6D"/>
    <w:rsid w:val="004E149F"/>
    <w:rsid w:val="004F2161"/>
    <w:rsid w:val="0051625C"/>
    <w:rsid w:val="005248F8"/>
    <w:rsid w:val="005546F9"/>
    <w:rsid w:val="0057565F"/>
    <w:rsid w:val="005964B7"/>
    <w:rsid w:val="006367EC"/>
    <w:rsid w:val="00653AA6"/>
    <w:rsid w:val="00653FE4"/>
    <w:rsid w:val="006800B3"/>
    <w:rsid w:val="006C7657"/>
    <w:rsid w:val="006E7650"/>
    <w:rsid w:val="00737651"/>
    <w:rsid w:val="00761487"/>
    <w:rsid w:val="007C1C15"/>
    <w:rsid w:val="007C35BE"/>
    <w:rsid w:val="0089100D"/>
    <w:rsid w:val="008927CD"/>
    <w:rsid w:val="00893BC6"/>
    <w:rsid w:val="009151EA"/>
    <w:rsid w:val="009722BF"/>
    <w:rsid w:val="00985D85"/>
    <w:rsid w:val="00A123BA"/>
    <w:rsid w:val="00A42704"/>
    <w:rsid w:val="00AA2EAD"/>
    <w:rsid w:val="00AD50AD"/>
    <w:rsid w:val="00AE6BCA"/>
    <w:rsid w:val="00AF7624"/>
    <w:rsid w:val="00B328BA"/>
    <w:rsid w:val="00B96023"/>
    <w:rsid w:val="00BA273D"/>
    <w:rsid w:val="00C031AB"/>
    <w:rsid w:val="00C219D7"/>
    <w:rsid w:val="00C82751"/>
    <w:rsid w:val="00CF6BCC"/>
    <w:rsid w:val="00D348D5"/>
    <w:rsid w:val="00D82100"/>
    <w:rsid w:val="00DC400F"/>
    <w:rsid w:val="00DE6972"/>
    <w:rsid w:val="00E337D9"/>
    <w:rsid w:val="00E51ED7"/>
    <w:rsid w:val="00E76F75"/>
    <w:rsid w:val="00E92F21"/>
    <w:rsid w:val="00E93921"/>
    <w:rsid w:val="00EC10B2"/>
    <w:rsid w:val="00F46422"/>
    <w:rsid w:val="00F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F703D77"/>
  <w15:chartTrackingRefBased/>
  <w15:docId w15:val="{8A6C95C6-47D2-4457-9772-BD0D44F5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8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5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85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85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85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85D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1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Vidhyarajan Mohan</dc:creator>
  <cp:keywords/>
  <dc:description/>
  <cp:lastModifiedBy>Vidhyarajan Mohan</cp:lastModifiedBy>
  <cp:revision>26</cp:revision>
  <dcterms:created xsi:type="dcterms:W3CDTF">2025-03-19T07:34:00Z</dcterms:created>
  <dcterms:modified xsi:type="dcterms:W3CDTF">2025-04-07T06:42:00Z</dcterms:modified>
</cp:coreProperties>
</file>