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9563C" w14:textId="08E752DE" w:rsidR="006D120C" w:rsidRPr="008E3443" w:rsidRDefault="00475608" w:rsidP="006D120C">
      <w:pPr>
        <w:pStyle w:val="Default"/>
        <w:rPr>
          <w:rFonts w:asciiTheme="minorHAnsi" w:hAnsiTheme="minorHAnsi" w:cstheme="minorHAnsi"/>
        </w:rPr>
      </w:pPr>
      <w:r>
        <w:br/>
      </w:r>
      <w:r w:rsidRPr="00475608">
        <w:rPr>
          <w:rFonts w:asciiTheme="minorHAnsi" w:hAnsiTheme="minorHAnsi" w:cstheme="minorHAnsi"/>
          <w:b/>
          <w:bCs/>
          <w:color w:val="446FC4"/>
        </w:rPr>
        <w:t>PROG8410-23S-Section 2</w:t>
      </w:r>
      <w:r w:rsidR="006D120C" w:rsidRPr="008E3443">
        <w:rPr>
          <w:rFonts w:asciiTheme="minorHAnsi" w:hAnsiTheme="minorHAnsi" w:cstheme="minorHAnsi"/>
          <w:b/>
          <w:bCs/>
          <w:color w:val="446FC4"/>
        </w:rPr>
        <w:t xml:space="preserve"> – NoSQL Database Implementation </w:t>
      </w:r>
    </w:p>
    <w:p w14:paraId="74C6CA3A" w14:textId="7D17FBD7" w:rsidR="004A6656" w:rsidRPr="008E3443" w:rsidRDefault="00717CF7" w:rsidP="006D120C">
      <w:pPr>
        <w:rPr>
          <w:rFonts w:cstheme="minorHAnsi"/>
          <w:b/>
          <w:bCs/>
          <w:sz w:val="24"/>
          <w:szCs w:val="24"/>
        </w:rPr>
      </w:pPr>
      <w:r w:rsidRPr="008E3443">
        <w:rPr>
          <w:rFonts w:cstheme="minorHAnsi"/>
          <w:b/>
          <w:bCs/>
          <w:sz w:val="24"/>
          <w:szCs w:val="24"/>
        </w:rPr>
        <w:t xml:space="preserve"> </w:t>
      </w:r>
      <w:r w:rsidR="006D120C" w:rsidRPr="008E3443">
        <w:rPr>
          <w:rFonts w:cstheme="minorHAnsi"/>
          <w:b/>
          <w:bCs/>
          <w:sz w:val="24"/>
          <w:szCs w:val="24"/>
        </w:rPr>
        <w:t>LAB 1 Assignment</w:t>
      </w:r>
    </w:p>
    <w:p w14:paraId="54FAFB5B" w14:textId="14C9A0FF" w:rsidR="00C53638" w:rsidRPr="008E3443" w:rsidRDefault="00C53638" w:rsidP="001D5D3E">
      <w:pPr>
        <w:pStyle w:val="NormalWeb"/>
        <w:numPr>
          <w:ilvl w:val="0"/>
          <w:numId w:val="2"/>
        </w:numPr>
        <w:shd w:val="clear" w:color="auto" w:fill="FFFFFF"/>
        <w:spacing w:before="240" w:beforeAutospacing="0" w:after="240" w:afterAutospacing="0"/>
        <w:rPr>
          <w:rFonts w:asciiTheme="minorHAnsi" w:hAnsiTheme="minorHAnsi" w:cstheme="minorHAnsi"/>
          <w:color w:val="444444"/>
        </w:rPr>
      </w:pPr>
      <w:r w:rsidRPr="008E3443">
        <w:rPr>
          <w:rFonts w:asciiTheme="minorHAnsi" w:hAnsiTheme="minorHAnsi" w:cstheme="minorHAnsi"/>
        </w:rPr>
        <w:t xml:space="preserve">When I was researching </w:t>
      </w:r>
      <w:r w:rsidR="00972D9A" w:rsidRPr="008E3443">
        <w:rPr>
          <w:rFonts w:asciiTheme="minorHAnsi" w:hAnsiTheme="minorHAnsi" w:cstheme="minorHAnsi"/>
        </w:rPr>
        <w:t xml:space="preserve">an interesting fact </w:t>
      </w:r>
      <w:r w:rsidR="00FA7295" w:rsidRPr="008E3443">
        <w:rPr>
          <w:rFonts w:asciiTheme="minorHAnsi" w:hAnsiTheme="minorHAnsi" w:cstheme="minorHAnsi"/>
        </w:rPr>
        <w:t>about</w:t>
      </w:r>
      <w:r w:rsidR="00972D9A" w:rsidRPr="008E3443">
        <w:rPr>
          <w:rFonts w:asciiTheme="minorHAnsi" w:hAnsiTheme="minorHAnsi" w:cstheme="minorHAnsi"/>
        </w:rPr>
        <w:t xml:space="preserve"> DBMS</w:t>
      </w:r>
      <w:r w:rsidR="00FA7295" w:rsidRPr="008E3443">
        <w:rPr>
          <w:rFonts w:asciiTheme="minorHAnsi" w:hAnsiTheme="minorHAnsi" w:cstheme="minorHAnsi"/>
        </w:rPr>
        <w:t xml:space="preserve"> online</w:t>
      </w:r>
      <w:r w:rsidR="00972D9A" w:rsidRPr="008E3443">
        <w:rPr>
          <w:rFonts w:asciiTheme="minorHAnsi" w:hAnsiTheme="minorHAnsi" w:cstheme="minorHAnsi"/>
        </w:rPr>
        <w:t xml:space="preserve">. </w:t>
      </w:r>
      <w:r w:rsidR="008E004F" w:rsidRPr="008E3443">
        <w:rPr>
          <w:rFonts w:asciiTheme="minorHAnsi" w:hAnsiTheme="minorHAnsi" w:cstheme="minorHAnsi"/>
        </w:rPr>
        <w:t xml:space="preserve">One fact pushed me to know more about it. It looks like </w:t>
      </w:r>
      <w:r w:rsidR="00FA7295" w:rsidRPr="008E3443">
        <w:rPr>
          <w:rFonts w:asciiTheme="minorHAnsi" w:hAnsiTheme="minorHAnsi" w:cstheme="minorHAnsi"/>
        </w:rPr>
        <w:t>these database concepts were initially used by military agencies and this was news to me and made me understand how critical these database concepts were</w:t>
      </w:r>
      <w:r w:rsidR="008E004F" w:rsidRPr="008E3443">
        <w:rPr>
          <w:rFonts w:asciiTheme="minorHAnsi" w:hAnsiTheme="minorHAnsi" w:cstheme="minorHAnsi"/>
        </w:rPr>
        <w:t xml:space="preserve">. The term “Database Management </w:t>
      </w:r>
      <w:r w:rsidR="00FA7295" w:rsidRPr="008E3443">
        <w:rPr>
          <w:rFonts w:asciiTheme="minorHAnsi" w:hAnsiTheme="minorHAnsi" w:cstheme="minorHAnsi"/>
        </w:rPr>
        <w:t>system” was</w:t>
      </w:r>
      <w:r w:rsidR="008E004F" w:rsidRPr="008E3443">
        <w:rPr>
          <w:rFonts w:asciiTheme="minorHAnsi" w:hAnsiTheme="minorHAnsi" w:cstheme="minorHAnsi"/>
        </w:rPr>
        <w:t xml:space="preserve"> introduced in the late 1960s and it was also referred </w:t>
      </w:r>
      <w:r w:rsidR="00FA7295" w:rsidRPr="008E3443">
        <w:rPr>
          <w:rFonts w:asciiTheme="minorHAnsi" w:hAnsiTheme="minorHAnsi" w:cstheme="minorHAnsi"/>
        </w:rPr>
        <w:t xml:space="preserve">to </w:t>
      </w:r>
      <w:r w:rsidR="008E004F" w:rsidRPr="008E3443">
        <w:rPr>
          <w:rFonts w:asciiTheme="minorHAnsi" w:hAnsiTheme="minorHAnsi" w:cstheme="minorHAnsi"/>
        </w:rPr>
        <w:t>as a “Database”.</w:t>
      </w:r>
      <w:r w:rsidR="00290642" w:rsidRPr="008E3443">
        <w:rPr>
          <w:rFonts w:asciiTheme="minorHAnsi" w:hAnsiTheme="minorHAnsi" w:cstheme="minorHAnsi"/>
        </w:rPr>
        <w:t xml:space="preserve"> </w:t>
      </w:r>
      <w:r w:rsidR="00FA7295" w:rsidRPr="008E3443">
        <w:rPr>
          <w:rFonts w:asciiTheme="minorHAnsi" w:hAnsiTheme="minorHAnsi" w:cstheme="minorHAnsi"/>
        </w:rPr>
        <w:t xml:space="preserve">These concepts were popularized beyond the world of military agencies only after the two symposia held in 1964 &amp; 1965. These events were organized </w:t>
      </w:r>
      <w:r w:rsidR="00FA7295" w:rsidRPr="008E3443">
        <w:rPr>
          <w:rFonts w:asciiTheme="minorHAnsi" w:hAnsiTheme="minorHAnsi" w:cstheme="minorHAnsi"/>
          <w:color w:val="444444"/>
        </w:rPr>
        <w:t>by The System Development Corporation (SDC) of California in collaboration with military agencies.</w:t>
      </w:r>
      <w:r w:rsidR="00E6397B" w:rsidRPr="008E3443">
        <w:rPr>
          <w:rFonts w:asciiTheme="minorHAnsi" w:hAnsiTheme="minorHAnsi" w:cstheme="minorHAnsi"/>
          <w:color w:val="444444"/>
        </w:rPr>
        <w:t xml:space="preserve"> In the 1970s – these were promoted and sold to corporate entities as a technology that helped a company integrate all its data </w:t>
      </w:r>
      <w:r w:rsidR="00B63C69">
        <w:rPr>
          <w:rFonts w:asciiTheme="minorHAnsi" w:hAnsiTheme="minorHAnsi" w:cstheme="minorHAnsi"/>
          <w:color w:val="444444"/>
        </w:rPr>
        <w:t xml:space="preserve">to a digital data </w:t>
      </w:r>
      <w:r w:rsidR="00E6397B" w:rsidRPr="008E3443">
        <w:rPr>
          <w:rFonts w:asciiTheme="minorHAnsi" w:hAnsiTheme="minorHAnsi" w:cstheme="minorHAnsi"/>
          <w:color w:val="444444"/>
        </w:rPr>
        <w:t xml:space="preserve">in a single place. The usage of the term “Data Base Management System” started from 1971 onwards soon after it was adopted by the DBTG, The Data Base Task Group (DBTG), chaired by William </w:t>
      </w:r>
      <w:proofErr w:type="spellStart"/>
      <w:r w:rsidR="00E6397B" w:rsidRPr="008E3443">
        <w:rPr>
          <w:rFonts w:asciiTheme="minorHAnsi" w:hAnsiTheme="minorHAnsi" w:cstheme="minorHAnsi"/>
          <w:color w:val="444444"/>
        </w:rPr>
        <w:t>Olle</w:t>
      </w:r>
      <w:proofErr w:type="spellEnd"/>
      <w:r w:rsidR="00E6397B" w:rsidRPr="008E3443">
        <w:rPr>
          <w:rFonts w:asciiTheme="minorHAnsi" w:hAnsiTheme="minorHAnsi" w:cstheme="minorHAnsi"/>
          <w:color w:val="444444"/>
        </w:rPr>
        <w:t xml:space="preserve"> of RCA. It was an ad-hoc committee of the computer industry group CODASYL (Committee on Data Systems Languages).</w:t>
      </w:r>
      <w:r w:rsidR="00391034" w:rsidRPr="008E3443">
        <w:rPr>
          <w:rFonts w:asciiTheme="minorHAnsi" w:hAnsiTheme="minorHAnsi" w:cstheme="minorHAnsi"/>
          <w:color w:val="444444"/>
        </w:rPr>
        <w:t xml:space="preserve"> Now, these “Database Management Systems” have developed gradually from a class of programs known as “</w:t>
      </w:r>
      <w:r w:rsidR="00501946">
        <w:rPr>
          <w:rFonts w:asciiTheme="minorHAnsi" w:hAnsiTheme="minorHAnsi" w:cstheme="minorHAnsi"/>
          <w:color w:val="444444"/>
        </w:rPr>
        <w:t>F</w:t>
      </w:r>
      <w:r w:rsidR="00391034" w:rsidRPr="008E3443">
        <w:rPr>
          <w:rFonts w:asciiTheme="minorHAnsi" w:hAnsiTheme="minorHAnsi" w:cstheme="minorHAnsi"/>
          <w:color w:val="444444"/>
        </w:rPr>
        <w:t>ile management systems”.</w:t>
      </w:r>
    </w:p>
    <w:p w14:paraId="75A8DC37" w14:textId="7C466612" w:rsidR="00C14F26" w:rsidRPr="008E3443" w:rsidRDefault="00C14F26" w:rsidP="00C14F26">
      <w:pPr>
        <w:pStyle w:val="NormalWeb"/>
        <w:shd w:val="clear" w:color="auto" w:fill="FFFFFF"/>
        <w:spacing w:before="240" w:beforeAutospacing="0" w:after="240" w:afterAutospacing="0"/>
        <w:rPr>
          <w:rFonts w:asciiTheme="minorHAnsi" w:hAnsiTheme="minorHAnsi" w:cstheme="minorHAnsi"/>
          <w:color w:val="444444"/>
        </w:rPr>
      </w:pPr>
      <w:r w:rsidRPr="008E3443">
        <w:rPr>
          <w:rFonts w:asciiTheme="minorHAnsi" w:hAnsiTheme="minorHAnsi" w:cstheme="minorHAnsi"/>
          <w:color w:val="444444"/>
        </w:rPr>
        <w:t xml:space="preserve">Citation - </w:t>
      </w:r>
      <w:hyperlink r:id="rId7" w:history="1">
        <w:r w:rsidR="00751AB4" w:rsidRPr="008E3443">
          <w:rPr>
            <w:rStyle w:val="Hyperlink"/>
            <w:rFonts w:asciiTheme="minorHAnsi" w:hAnsiTheme="minorHAnsi" w:cstheme="minorHAnsi"/>
          </w:rPr>
          <w:t>https://aequortechnologies.wordpress.com/2015/08/21/10-interesting-facts-about-database-management-systems/</w:t>
        </w:r>
      </w:hyperlink>
    </w:p>
    <w:p w14:paraId="0EE1BC8B" w14:textId="77777777" w:rsidR="00A354B1" w:rsidRDefault="00F649BB" w:rsidP="00001806">
      <w:pPr>
        <w:pStyle w:val="NormalWeb"/>
        <w:numPr>
          <w:ilvl w:val="0"/>
          <w:numId w:val="2"/>
        </w:numPr>
        <w:shd w:val="clear" w:color="auto" w:fill="FFFFFF"/>
        <w:spacing w:before="240" w:beforeAutospacing="0" w:after="240" w:afterAutospacing="0"/>
        <w:rPr>
          <w:rFonts w:asciiTheme="minorHAnsi" w:hAnsiTheme="minorHAnsi" w:cstheme="minorHAnsi"/>
          <w:color w:val="444444"/>
        </w:rPr>
      </w:pPr>
      <w:r w:rsidRPr="00001806">
        <w:rPr>
          <w:rFonts w:asciiTheme="minorHAnsi" w:hAnsiTheme="minorHAnsi" w:cstheme="minorHAnsi"/>
          <w:color w:val="444444"/>
        </w:rPr>
        <w:t xml:space="preserve">‘Metadata’ term is defined as data about data which helps to organize, find, and understand the provided </w:t>
      </w:r>
      <w:r w:rsidR="00001806" w:rsidRPr="00001806">
        <w:rPr>
          <w:rFonts w:asciiTheme="minorHAnsi" w:hAnsiTheme="minorHAnsi" w:cstheme="minorHAnsi"/>
          <w:color w:val="444444"/>
        </w:rPr>
        <w:t>data. Basically</w:t>
      </w:r>
      <w:r w:rsidR="000F61BC" w:rsidRPr="00001806">
        <w:rPr>
          <w:rFonts w:asciiTheme="minorHAnsi" w:hAnsiTheme="minorHAnsi" w:cstheme="minorHAnsi"/>
          <w:color w:val="444444"/>
        </w:rPr>
        <w:t xml:space="preserve">, there are </w:t>
      </w:r>
      <w:r w:rsidR="002A3115" w:rsidRPr="00001806">
        <w:rPr>
          <w:rFonts w:asciiTheme="minorHAnsi" w:hAnsiTheme="minorHAnsi" w:cstheme="minorHAnsi"/>
          <w:color w:val="444444"/>
        </w:rPr>
        <w:t>main major</w:t>
      </w:r>
      <w:r w:rsidR="000F61BC" w:rsidRPr="00001806">
        <w:rPr>
          <w:rFonts w:asciiTheme="minorHAnsi" w:hAnsiTheme="minorHAnsi" w:cstheme="minorHAnsi"/>
          <w:color w:val="444444"/>
        </w:rPr>
        <w:t xml:space="preserve"> categories of Metadata. When it is referred to, in DBMS, it is consistent with their uses and domain. </w:t>
      </w:r>
    </w:p>
    <w:p w14:paraId="37AE7772" w14:textId="59186EED" w:rsidR="000F61BC" w:rsidRPr="00001806" w:rsidRDefault="000F61BC" w:rsidP="00A354B1">
      <w:pPr>
        <w:pStyle w:val="NormalWeb"/>
        <w:numPr>
          <w:ilvl w:val="1"/>
          <w:numId w:val="2"/>
        </w:numPr>
        <w:shd w:val="clear" w:color="auto" w:fill="FFFFFF"/>
        <w:spacing w:before="240" w:beforeAutospacing="0" w:after="240" w:afterAutospacing="0"/>
        <w:rPr>
          <w:rFonts w:asciiTheme="minorHAnsi" w:hAnsiTheme="minorHAnsi" w:cstheme="minorHAnsi"/>
          <w:color w:val="444444"/>
        </w:rPr>
      </w:pPr>
      <w:r w:rsidRPr="00001806">
        <w:rPr>
          <w:rFonts w:asciiTheme="minorHAnsi" w:hAnsiTheme="minorHAnsi" w:cstheme="minorHAnsi"/>
          <w:color w:val="444444"/>
        </w:rPr>
        <w:t xml:space="preserve">Those types </w:t>
      </w:r>
      <w:r w:rsidR="003A6276">
        <w:rPr>
          <w:rFonts w:asciiTheme="minorHAnsi" w:hAnsiTheme="minorHAnsi" w:cstheme="minorHAnsi"/>
          <w:color w:val="444444"/>
        </w:rPr>
        <w:t xml:space="preserve">and its corresponding examples </w:t>
      </w:r>
      <w:r w:rsidRPr="00001806">
        <w:rPr>
          <w:rFonts w:asciiTheme="minorHAnsi" w:hAnsiTheme="minorHAnsi" w:cstheme="minorHAnsi"/>
          <w:color w:val="444444"/>
        </w:rPr>
        <w:t>are as follows:</w:t>
      </w:r>
    </w:p>
    <w:p w14:paraId="5B15F1E4" w14:textId="4394DAED" w:rsidR="00F649BB" w:rsidRPr="008E3443" w:rsidRDefault="00AF540B" w:rsidP="00F649BB">
      <w:pPr>
        <w:pStyle w:val="NormalWeb"/>
        <w:numPr>
          <w:ilvl w:val="0"/>
          <w:numId w:val="4"/>
        </w:numPr>
        <w:shd w:val="clear" w:color="auto" w:fill="FFFFFF"/>
        <w:spacing w:before="240" w:beforeAutospacing="0" w:after="240" w:afterAutospacing="0"/>
        <w:rPr>
          <w:rFonts w:asciiTheme="minorHAnsi" w:hAnsiTheme="minorHAnsi" w:cstheme="minorHAnsi"/>
          <w:color w:val="444444"/>
        </w:rPr>
      </w:pPr>
      <w:r w:rsidRPr="008E3443">
        <w:rPr>
          <w:rFonts w:asciiTheme="minorHAnsi" w:hAnsiTheme="minorHAnsi" w:cstheme="minorHAnsi"/>
          <w:b/>
          <w:bCs/>
          <w:color w:val="444444"/>
        </w:rPr>
        <w:t>Technical Metadata</w:t>
      </w:r>
      <w:r w:rsidRPr="008E3443">
        <w:rPr>
          <w:rFonts w:asciiTheme="minorHAnsi" w:hAnsiTheme="minorHAnsi" w:cstheme="minorHAnsi"/>
          <w:color w:val="444444"/>
        </w:rPr>
        <w:t xml:space="preserve"> – This metadata defines the information about the database system. For E.g.: This metadata includes database system names, table names, table size, data types, records, and attributes. Furthermore, it includes the applicable constraints like indexes, primary key, and foreign key.</w:t>
      </w:r>
    </w:p>
    <w:p w14:paraId="4FCC025F" w14:textId="77777777" w:rsidR="004F6592" w:rsidRPr="008E3443" w:rsidRDefault="004F6592" w:rsidP="004F6592">
      <w:pPr>
        <w:pStyle w:val="NormalWeb"/>
        <w:numPr>
          <w:ilvl w:val="0"/>
          <w:numId w:val="4"/>
        </w:numPr>
        <w:shd w:val="clear" w:color="auto" w:fill="FFFFFF"/>
        <w:spacing w:before="240" w:beforeAutospacing="0" w:after="240" w:afterAutospacing="0"/>
        <w:rPr>
          <w:rFonts w:asciiTheme="minorHAnsi" w:hAnsiTheme="minorHAnsi" w:cstheme="minorHAnsi"/>
          <w:color w:val="444444"/>
        </w:rPr>
      </w:pPr>
      <w:r w:rsidRPr="008E3443">
        <w:rPr>
          <w:rFonts w:asciiTheme="minorHAnsi" w:hAnsiTheme="minorHAnsi" w:cstheme="minorHAnsi"/>
          <w:b/>
          <w:bCs/>
          <w:color w:val="444444"/>
        </w:rPr>
        <w:t>Business Metadata</w:t>
      </w:r>
      <w:r w:rsidRPr="008E3443">
        <w:rPr>
          <w:rFonts w:asciiTheme="minorHAnsi" w:hAnsiTheme="minorHAnsi" w:cstheme="minorHAnsi"/>
          <w:color w:val="444444"/>
        </w:rPr>
        <w:t xml:space="preserve"> – This metadata defines the information about the specific business. For E.g.: This metadata includes the ownership of data, changing policies, business rules and regulations and other business details.</w:t>
      </w:r>
    </w:p>
    <w:p w14:paraId="2955C1CE" w14:textId="1E8C4EFF" w:rsidR="00652B4A" w:rsidRPr="008E3443" w:rsidRDefault="004F6592" w:rsidP="00652B4A">
      <w:pPr>
        <w:pStyle w:val="NormalWeb"/>
        <w:numPr>
          <w:ilvl w:val="0"/>
          <w:numId w:val="4"/>
        </w:numPr>
        <w:shd w:val="clear" w:color="auto" w:fill="FFFFFF"/>
        <w:spacing w:before="240" w:beforeAutospacing="0" w:after="240" w:afterAutospacing="0"/>
        <w:rPr>
          <w:rFonts w:asciiTheme="minorHAnsi" w:hAnsiTheme="minorHAnsi" w:cstheme="minorHAnsi"/>
          <w:color w:val="444444"/>
        </w:rPr>
      </w:pPr>
      <w:r w:rsidRPr="008E3443">
        <w:rPr>
          <w:rFonts w:asciiTheme="minorHAnsi" w:hAnsiTheme="minorHAnsi" w:cstheme="minorHAnsi"/>
          <w:color w:val="444444"/>
        </w:rPr>
        <w:t xml:space="preserve"> </w:t>
      </w:r>
      <w:r w:rsidR="00652B4A" w:rsidRPr="008E3443">
        <w:rPr>
          <w:rFonts w:asciiTheme="minorHAnsi" w:hAnsiTheme="minorHAnsi" w:cstheme="minorHAnsi"/>
          <w:b/>
          <w:bCs/>
          <w:color w:val="444444"/>
        </w:rPr>
        <w:t>Descriptive Metadata</w:t>
      </w:r>
      <w:r w:rsidR="00652B4A" w:rsidRPr="008E3443">
        <w:rPr>
          <w:rFonts w:asciiTheme="minorHAnsi" w:hAnsiTheme="minorHAnsi" w:cstheme="minorHAnsi"/>
          <w:color w:val="444444"/>
        </w:rPr>
        <w:t xml:space="preserve"> – This metadata describes the information about any file, folder, book, image, or video. This information includes how, when, why, who, where and how big the data is. For E.g.: If a book has been considered then it includes the details of knowledge about the title, author, date, size, author name, publisher name, publication details, and price.</w:t>
      </w:r>
    </w:p>
    <w:p w14:paraId="6113D8BE" w14:textId="1D1249D6" w:rsidR="00C45D56" w:rsidRPr="008E3443" w:rsidRDefault="00C45D56" w:rsidP="00652B4A">
      <w:pPr>
        <w:pStyle w:val="NormalWeb"/>
        <w:numPr>
          <w:ilvl w:val="0"/>
          <w:numId w:val="4"/>
        </w:numPr>
        <w:shd w:val="clear" w:color="auto" w:fill="FFFFFF"/>
        <w:spacing w:before="240" w:beforeAutospacing="0" w:after="240" w:afterAutospacing="0"/>
        <w:rPr>
          <w:rFonts w:asciiTheme="minorHAnsi" w:hAnsiTheme="minorHAnsi" w:cstheme="minorHAnsi"/>
          <w:color w:val="444444"/>
        </w:rPr>
      </w:pPr>
      <w:r w:rsidRPr="008E3443">
        <w:rPr>
          <w:rFonts w:asciiTheme="minorHAnsi" w:hAnsiTheme="minorHAnsi" w:cstheme="minorHAnsi"/>
          <w:b/>
          <w:bCs/>
          <w:color w:val="444444"/>
        </w:rPr>
        <w:lastRenderedPageBreak/>
        <w:t>Operational Metadata</w:t>
      </w:r>
      <w:r w:rsidRPr="008E3443">
        <w:rPr>
          <w:rFonts w:asciiTheme="minorHAnsi" w:hAnsiTheme="minorHAnsi" w:cstheme="minorHAnsi"/>
          <w:color w:val="444444"/>
        </w:rPr>
        <w:t xml:space="preserve"> </w:t>
      </w:r>
      <w:r w:rsidR="00CC2308" w:rsidRPr="008E3443">
        <w:rPr>
          <w:rFonts w:asciiTheme="minorHAnsi" w:hAnsiTheme="minorHAnsi" w:cstheme="minorHAnsi"/>
          <w:color w:val="444444"/>
        </w:rPr>
        <w:t>–</w:t>
      </w:r>
      <w:r w:rsidRPr="008E3443">
        <w:rPr>
          <w:rFonts w:asciiTheme="minorHAnsi" w:hAnsiTheme="minorHAnsi" w:cstheme="minorHAnsi"/>
          <w:color w:val="444444"/>
        </w:rPr>
        <w:t xml:space="preserve"> </w:t>
      </w:r>
      <w:r w:rsidR="00CC2308" w:rsidRPr="008E3443">
        <w:rPr>
          <w:rFonts w:asciiTheme="minorHAnsi" w:hAnsiTheme="minorHAnsi" w:cstheme="minorHAnsi"/>
          <w:color w:val="444444"/>
        </w:rPr>
        <w:t xml:space="preserve">This metadata includes the information, which is currently under any operation and furthermore, it acts as the data which is used by execute-level managers to track, manage, and perform any task. For E.g.: If a data warehouse has been considered then this metadata would be the roadmap that defines its </w:t>
      </w:r>
      <w:r w:rsidR="00D55216" w:rsidRPr="008E3443">
        <w:rPr>
          <w:rFonts w:asciiTheme="minorHAnsi" w:hAnsiTheme="minorHAnsi" w:cstheme="minorHAnsi"/>
          <w:color w:val="444444"/>
        </w:rPr>
        <w:t>object,</w:t>
      </w:r>
      <w:r w:rsidR="00CC2308" w:rsidRPr="008E3443">
        <w:rPr>
          <w:rFonts w:asciiTheme="minorHAnsi" w:hAnsiTheme="minorHAnsi" w:cstheme="minorHAnsi"/>
          <w:color w:val="444444"/>
        </w:rPr>
        <w:t xml:space="preserve"> and it becomes the directory for the decision support system to locate the content of the data warehouse based on its need.</w:t>
      </w:r>
    </w:p>
    <w:p w14:paraId="76891ECB" w14:textId="460E0637" w:rsidR="00751AB4" w:rsidRPr="008E3443" w:rsidRDefault="00204525" w:rsidP="00C14F26">
      <w:pPr>
        <w:pStyle w:val="NormalWeb"/>
        <w:shd w:val="clear" w:color="auto" w:fill="FFFFFF"/>
        <w:spacing w:before="240" w:beforeAutospacing="0" w:after="240" w:afterAutospacing="0"/>
        <w:rPr>
          <w:rFonts w:asciiTheme="minorHAnsi" w:hAnsiTheme="minorHAnsi" w:cstheme="minorHAnsi"/>
          <w:color w:val="444444"/>
        </w:rPr>
      </w:pPr>
      <w:r w:rsidRPr="008E3443">
        <w:rPr>
          <w:rFonts w:asciiTheme="minorHAnsi" w:hAnsiTheme="minorHAnsi" w:cstheme="minorHAnsi"/>
          <w:color w:val="444444"/>
        </w:rPr>
        <w:t>Citation –</w:t>
      </w:r>
    </w:p>
    <w:p w14:paraId="569A62BD" w14:textId="4DC57A14" w:rsidR="00BD5570" w:rsidRPr="008E3443" w:rsidRDefault="00000000" w:rsidP="00C14F26">
      <w:pPr>
        <w:pStyle w:val="NormalWeb"/>
        <w:shd w:val="clear" w:color="auto" w:fill="FFFFFF"/>
        <w:spacing w:before="240" w:beforeAutospacing="0" w:after="240" w:afterAutospacing="0"/>
        <w:rPr>
          <w:rFonts w:asciiTheme="minorHAnsi" w:hAnsiTheme="minorHAnsi" w:cstheme="minorHAnsi"/>
          <w:color w:val="444444"/>
        </w:rPr>
      </w:pPr>
      <w:hyperlink r:id="rId8" w:history="1">
        <w:r w:rsidR="00BD5570" w:rsidRPr="008E3443">
          <w:rPr>
            <w:rStyle w:val="Hyperlink"/>
            <w:rFonts w:asciiTheme="minorHAnsi" w:hAnsiTheme="minorHAnsi" w:cstheme="minorHAnsi"/>
          </w:rPr>
          <w:t>https://www.geeksforgeeks.org/metadata-in-dbms-and-its-types/</w:t>
        </w:r>
      </w:hyperlink>
    </w:p>
    <w:p w14:paraId="19E88C37" w14:textId="77777777" w:rsidR="00594A1F" w:rsidRPr="008E3443" w:rsidRDefault="00594A1F" w:rsidP="00C14F26">
      <w:pPr>
        <w:pStyle w:val="NormalWeb"/>
        <w:shd w:val="clear" w:color="auto" w:fill="FFFFFF"/>
        <w:spacing w:before="240" w:beforeAutospacing="0" w:after="240" w:afterAutospacing="0"/>
        <w:rPr>
          <w:rFonts w:asciiTheme="minorHAnsi" w:hAnsiTheme="minorHAnsi" w:cstheme="minorHAnsi"/>
          <w:color w:val="444444"/>
        </w:rPr>
      </w:pPr>
    </w:p>
    <w:p w14:paraId="069D8D0C" w14:textId="2D056312" w:rsidR="007177D8" w:rsidRPr="008E3443" w:rsidRDefault="003241EE" w:rsidP="003971A9">
      <w:pPr>
        <w:pStyle w:val="NormalWeb"/>
        <w:numPr>
          <w:ilvl w:val="0"/>
          <w:numId w:val="2"/>
        </w:numPr>
        <w:shd w:val="clear" w:color="auto" w:fill="FFFFFF"/>
        <w:spacing w:before="240" w:beforeAutospacing="0" w:after="240" w:afterAutospacing="0"/>
        <w:rPr>
          <w:rFonts w:asciiTheme="minorHAnsi" w:hAnsiTheme="minorHAnsi" w:cstheme="minorHAnsi"/>
          <w:color w:val="444444"/>
        </w:rPr>
      </w:pPr>
      <w:r w:rsidRPr="008E3443">
        <w:rPr>
          <w:rFonts w:asciiTheme="minorHAnsi" w:hAnsiTheme="minorHAnsi" w:cstheme="minorHAnsi"/>
          <w:color w:val="444444"/>
        </w:rPr>
        <w:t xml:space="preserve">I have considered the </w:t>
      </w:r>
      <w:r w:rsidR="006974C3" w:rsidRPr="008E3443">
        <w:rPr>
          <w:rFonts w:asciiTheme="minorHAnsi" w:hAnsiTheme="minorHAnsi" w:cstheme="minorHAnsi"/>
          <w:color w:val="444444"/>
        </w:rPr>
        <w:t xml:space="preserve">Atomicity property from ACID for my </w:t>
      </w:r>
      <w:r w:rsidRPr="008E3443">
        <w:rPr>
          <w:rFonts w:asciiTheme="minorHAnsi" w:hAnsiTheme="minorHAnsi" w:cstheme="minorHAnsi"/>
          <w:color w:val="444444"/>
        </w:rPr>
        <w:t>real-life example</w:t>
      </w:r>
      <w:r w:rsidR="006974C3" w:rsidRPr="008E3443">
        <w:rPr>
          <w:rFonts w:asciiTheme="minorHAnsi" w:hAnsiTheme="minorHAnsi" w:cstheme="minorHAnsi"/>
          <w:color w:val="444444"/>
        </w:rPr>
        <w:t xml:space="preserve"> in</w:t>
      </w:r>
      <w:r w:rsidRPr="008E3443">
        <w:rPr>
          <w:rFonts w:asciiTheme="minorHAnsi" w:hAnsiTheme="minorHAnsi" w:cstheme="minorHAnsi"/>
          <w:color w:val="444444"/>
        </w:rPr>
        <w:t xml:space="preserve"> </w:t>
      </w:r>
      <w:r w:rsidR="006974C3" w:rsidRPr="008E3443">
        <w:rPr>
          <w:rFonts w:asciiTheme="minorHAnsi" w:hAnsiTheme="minorHAnsi" w:cstheme="minorHAnsi"/>
          <w:color w:val="444444"/>
        </w:rPr>
        <w:t>which the</w:t>
      </w:r>
      <w:r w:rsidRPr="008E3443">
        <w:rPr>
          <w:rFonts w:asciiTheme="minorHAnsi" w:hAnsiTheme="minorHAnsi" w:cstheme="minorHAnsi"/>
          <w:color w:val="444444"/>
        </w:rPr>
        <w:t xml:space="preserve"> customer </w:t>
      </w:r>
      <w:r w:rsidR="006974C3" w:rsidRPr="008E3443">
        <w:rPr>
          <w:rFonts w:asciiTheme="minorHAnsi" w:hAnsiTheme="minorHAnsi" w:cstheme="minorHAnsi"/>
          <w:color w:val="444444"/>
        </w:rPr>
        <w:t>pays</w:t>
      </w:r>
      <w:r w:rsidRPr="008E3443">
        <w:rPr>
          <w:rFonts w:asciiTheme="minorHAnsi" w:hAnsiTheme="minorHAnsi" w:cstheme="minorHAnsi"/>
          <w:color w:val="444444"/>
        </w:rPr>
        <w:t xml:space="preserve"> their</w:t>
      </w:r>
      <w:r w:rsidR="006974C3" w:rsidRPr="008E3443">
        <w:rPr>
          <w:rFonts w:asciiTheme="minorHAnsi" w:hAnsiTheme="minorHAnsi" w:cstheme="minorHAnsi"/>
          <w:color w:val="444444"/>
        </w:rPr>
        <w:t xml:space="preserve"> individual health</w:t>
      </w:r>
      <w:r w:rsidRPr="008E3443">
        <w:rPr>
          <w:rFonts w:asciiTheme="minorHAnsi" w:hAnsiTheme="minorHAnsi" w:cstheme="minorHAnsi"/>
          <w:color w:val="444444"/>
        </w:rPr>
        <w:t xml:space="preserve"> insurance premium amount online from their bank account to their corresponding insurance company’s account against their active policy which falls under the insurance domain.</w:t>
      </w:r>
    </w:p>
    <w:p w14:paraId="4BD60706" w14:textId="545EB1A5" w:rsidR="006974C3" w:rsidRPr="008E3443" w:rsidRDefault="00594A1F" w:rsidP="006974C3">
      <w:pPr>
        <w:pStyle w:val="NormalWeb"/>
        <w:numPr>
          <w:ilvl w:val="1"/>
          <w:numId w:val="2"/>
        </w:numPr>
        <w:shd w:val="clear" w:color="auto" w:fill="FFFFFF"/>
        <w:spacing w:before="240" w:beforeAutospacing="0" w:after="240" w:afterAutospacing="0"/>
        <w:rPr>
          <w:rFonts w:asciiTheme="minorHAnsi" w:hAnsiTheme="minorHAnsi" w:cstheme="minorHAnsi"/>
          <w:color w:val="444444"/>
        </w:rPr>
      </w:pPr>
      <w:r w:rsidRPr="008E3443">
        <w:rPr>
          <w:rFonts w:asciiTheme="minorHAnsi" w:hAnsiTheme="minorHAnsi" w:cstheme="minorHAnsi"/>
          <w:color w:val="444444"/>
        </w:rPr>
        <w:t xml:space="preserve">The reason for choosing </w:t>
      </w:r>
      <w:r w:rsidR="006974C3" w:rsidRPr="008E3443">
        <w:rPr>
          <w:rFonts w:asciiTheme="minorHAnsi" w:hAnsiTheme="minorHAnsi" w:cstheme="minorHAnsi"/>
          <w:color w:val="444444"/>
        </w:rPr>
        <w:t>Atomicity</w:t>
      </w:r>
      <w:r w:rsidRPr="008E3443">
        <w:rPr>
          <w:rFonts w:asciiTheme="minorHAnsi" w:hAnsiTheme="minorHAnsi" w:cstheme="minorHAnsi"/>
          <w:color w:val="444444"/>
        </w:rPr>
        <w:t xml:space="preserve"> property is that there should be only a single transaction in which the amount has to be debited from the customer’s account and credited to the insurance company’s account. Mainly, </w:t>
      </w:r>
      <w:r w:rsidR="006974C3" w:rsidRPr="008E3443">
        <w:rPr>
          <w:rFonts w:asciiTheme="minorHAnsi" w:hAnsiTheme="minorHAnsi" w:cstheme="minorHAnsi"/>
          <w:color w:val="444444"/>
        </w:rPr>
        <w:t xml:space="preserve">either the transaction should happen and update the bank accounts appropriately else it </w:t>
      </w:r>
      <w:r w:rsidR="00A42C71" w:rsidRPr="008E3443">
        <w:rPr>
          <w:rFonts w:asciiTheme="minorHAnsi" w:hAnsiTheme="minorHAnsi" w:cstheme="minorHAnsi"/>
          <w:color w:val="444444"/>
        </w:rPr>
        <w:t>must</w:t>
      </w:r>
      <w:r w:rsidR="006974C3" w:rsidRPr="008E3443">
        <w:rPr>
          <w:rFonts w:asciiTheme="minorHAnsi" w:hAnsiTheme="minorHAnsi" w:cstheme="minorHAnsi"/>
          <w:color w:val="444444"/>
        </w:rPr>
        <w:t xml:space="preserve"> roll back the whole transaction and come back to the previous state in both accounts.</w:t>
      </w:r>
    </w:p>
    <w:p w14:paraId="6271055E" w14:textId="26D73EF7" w:rsidR="00A42C71" w:rsidRPr="008E3443" w:rsidRDefault="00A42C71" w:rsidP="006974C3">
      <w:pPr>
        <w:pStyle w:val="NormalWeb"/>
        <w:numPr>
          <w:ilvl w:val="1"/>
          <w:numId w:val="2"/>
        </w:numPr>
        <w:shd w:val="clear" w:color="auto" w:fill="FFFFFF"/>
        <w:spacing w:before="240" w:beforeAutospacing="0" w:after="240" w:afterAutospacing="0"/>
        <w:rPr>
          <w:rFonts w:asciiTheme="minorHAnsi" w:hAnsiTheme="minorHAnsi" w:cstheme="minorHAnsi"/>
          <w:color w:val="444444"/>
        </w:rPr>
      </w:pPr>
      <w:r w:rsidRPr="008E3443">
        <w:rPr>
          <w:rFonts w:asciiTheme="minorHAnsi" w:hAnsiTheme="minorHAnsi" w:cstheme="minorHAnsi"/>
          <w:color w:val="444444"/>
        </w:rPr>
        <w:t xml:space="preserve">There are a few unavoidable drawbacks to this Atomicity </w:t>
      </w:r>
      <w:r w:rsidR="00DB237B" w:rsidRPr="008E3443">
        <w:rPr>
          <w:rFonts w:asciiTheme="minorHAnsi" w:hAnsiTheme="minorHAnsi" w:cstheme="minorHAnsi"/>
          <w:color w:val="444444"/>
        </w:rPr>
        <w:t>property:</w:t>
      </w:r>
    </w:p>
    <w:p w14:paraId="435142CD" w14:textId="74E72485" w:rsidR="00A42C71" w:rsidRPr="008E3443" w:rsidRDefault="00A42C71" w:rsidP="00A42C71">
      <w:pPr>
        <w:pStyle w:val="NormalWeb"/>
        <w:numPr>
          <w:ilvl w:val="2"/>
          <w:numId w:val="2"/>
        </w:numPr>
        <w:shd w:val="clear" w:color="auto" w:fill="FFFFFF"/>
        <w:spacing w:before="240" w:beforeAutospacing="0" w:after="240" w:afterAutospacing="0"/>
        <w:rPr>
          <w:rFonts w:asciiTheme="minorHAnsi" w:hAnsiTheme="minorHAnsi" w:cstheme="minorHAnsi"/>
          <w:color w:val="444444"/>
        </w:rPr>
      </w:pPr>
      <w:r w:rsidRPr="008E3443">
        <w:rPr>
          <w:rFonts w:asciiTheme="minorHAnsi" w:hAnsiTheme="minorHAnsi" w:cstheme="minorHAnsi"/>
          <w:color w:val="444444"/>
        </w:rPr>
        <w:t>Since multiple transactions are grouped under a single transaction. Until the whole transaction commits or aborts, it acquires the lock state. Thus, giving an opportunity for a deadlock within a single transaction.</w:t>
      </w:r>
    </w:p>
    <w:p w14:paraId="60433385" w14:textId="6C0F1597" w:rsidR="00882FAE" w:rsidRPr="008E3443" w:rsidRDefault="00882FAE" w:rsidP="00A42C71">
      <w:pPr>
        <w:pStyle w:val="NormalWeb"/>
        <w:numPr>
          <w:ilvl w:val="2"/>
          <w:numId w:val="2"/>
        </w:numPr>
        <w:shd w:val="clear" w:color="auto" w:fill="FFFFFF"/>
        <w:spacing w:before="240" w:beforeAutospacing="0" w:after="240" w:afterAutospacing="0"/>
        <w:rPr>
          <w:rFonts w:asciiTheme="minorHAnsi" w:hAnsiTheme="minorHAnsi" w:cstheme="minorHAnsi"/>
          <w:color w:val="444444"/>
        </w:rPr>
      </w:pPr>
      <w:r w:rsidRPr="008E3443">
        <w:rPr>
          <w:rFonts w:asciiTheme="minorHAnsi" w:hAnsiTheme="minorHAnsi" w:cstheme="minorHAnsi"/>
          <w:color w:val="444444"/>
        </w:rPr>
        <w:t xml:space="preserve">In every rollback, the performance and efficiency will be impacted.  </w:t>
      </w:r>
    </w:p>
    <w:p w14:paraId="2BB0D83B" w14:textId="5D5EBEA9" w:rsidR="00A42C71" w:rsidRPr="008E3443" w:rsidRDefault="00882FAE" w:rsidP="00A42C71">
      <w:pPr>
        <w:pStyle w:val="NormalWeb"/>
        <w:numPr>
          <w:ilvl w:val="2"/>
          <w:numId w:val="2"/>
        </w:numPr>
        <w:shd w:val="clear" w:color="auto" w:fill="FFFFFF"/>
        <w:spacing w:before="240" w:beforeAutospacing="0" w:after="240" w:afterAutospacing="0"/>
        <w:rPr>
          <w:rFonts w:asciiTheme="minorHAnsi" w:hAnsiTheme="minorHAnsi" w:cstheme="minorHAnsi"/>
          <w:color w:val="444444"/>
        </w:rPr>
      </w:pPr>
      <w:r w:rsidRPr="008E3443">
        <w:rPr>
          <w:rFonts w:asciiTheme="minorHAnsi" w:hAnsiTheme="minorHAnsi" w:cstheme="minorHAnsi"/>
          <w:color w:val="444444"/>
        </w:rPr>
        <w:t xml:space="preserve">This application is using a distributed database that includes multiple servers therefore, it is difficult to </w:t>
      </w:r>
      <w:r w:rsidR="00CD01A8">
        <w:rPr>
          <w:rFonts w:asciiTheme="minorHAnsi" w:hAnsiTheme="minorHAnsi" w:cstheme="minorHAnsi"/>
          <w:color w:val="444444"/>
        </w:rPr>
        <w:t>implement</w:t>
      </w:r>
      <w:r w:rsidRPr="008E3443">
        <w:rPr>
          <w:rFonts w:asciiTheme="minorHAnsi" w:hAnsiTheme="minorHAnsi" w:cstheme="minorHAnsi"/>
          <w:color w:val="444444"/>
        </w:rPr>
        <w:t>.</w:t>
      </w:r>
    </w:p>
    <w:p w14:paraId="0A434D6B" w14:textId="77505A80" w:rsidR="00882FAE" w:rsidRPr="004333A9" w:rsidRDefault="00882FAE" w:rsidP="003739A0">
      <w:pPr>
        <w:pStyle w:val="NormalWeb"/>
        <w:numPr>
          <w:ilvl w:val="2"/>
          <w:numId w:val="2"/>
        </w:numPr>
        <w:shd w:val="clear" w:color="auto" w:fill="FFFFFF"/>
        <w:spacing w:before="240" w:beforeAutospacing="0" w:after="240" w:afterAutospacing="0"/>
        <w:rPr>
          <w:rFonts w:asciiTheme="minorHAnsi" w:hAnsiTheme="minorHAnsi" w:cstheme="minorHAnsi"/>
          <w:color w:val="444444"/>
        </w:rPr>
      </w:pPr>
      <w:r w:rsidRPr="004333A9">
        <w:rPr>
          <w:rFonts w:asciiTheme="minorHAnsi" w:hAnsiTheme="minorHAnsi" w:cstheme="minorHAnsi"/>
          <w:color w:val="444444"/>
        </w:rPr>
        <w:t>Maintenance cost is high</w:t>
      </w:r>
      <w:r w:rsidR="004333A9" w:rsidRPr="004333A9">
        <w:rPr>
          <w:rFonts w:asciiTheme="minorHAnsi" w:hAnsiTheme="minorHAnsi" w:cstheme="minorHAnsi"/>
          <w:color w:val="444444"/>
        </w:rPr>
        <w:t xml:space="preserve"> and harder to upgrade</w:t>
      </w:r>
      <w:r w:rsidRPr="004333A9">
        <w:rPr>
          <w:rFonts w:asciiTheme="minorHAnsi" w:hAnsiTheme="minorHAnsi" w:cstheme="minorHAnsi"/>
          <w:color w:val="444444"/>
        </w:rPr>
        <w:t>.</w:t>
      </w:r>
    </w:p>
    <w:p w14:paraId="1FCBAF44" w14:textId="37DD53EC" w:rsidR="00882FAE" w:rsidRPr="008E3443" w:rsidRDefault="00882FAE" w:rsidP="00882FAE">
      <w:pPr>
        <w:pStyle w:val="NormalWeb"/>
        <w:numPr>
          <w:ilvl w:val="1"/>
          <w:numId w:val="2"/>
        </w:numPr>
        <w:shd w:val="clear" w:color="auto" w:fill="FFFFFF"/>
        <w:spacing w:before="240" w:beforeAutospacing="0" w:after="240" w:afterAutospacing="0"/>
        <w:rPr>
          <w:rFonts w:asciiTheme="minorHAnsi" w:hAnsiTheme="minorHAnsi" w:cstheme="minorHAnsi"/>
          <w:color w:val="444444"/>
        </w:rPr>
      </w:pPr>
      <w:r w:rsidRPr="008E3443">
        <w:rPr>
          <w:rFonts w:asciiTheme="minorHAnsi" w:hAnsiTheme="minorHAnsi" w:cstheme="minorHAnsi"/>
          <w:color w:val="444444"/>
        </w:rPr>
        <w:t xml:space="preserve">At the same time, there are </w:t>
      </w:r>
      <w:r w:rsidR="000009D4">
        <w:rPr>
          <w:rFonts w:asciiTheme="minorHAnsi" w:hAnsiTheme="minorHAnsi" w:cstheme="minorHAnsi"/>
          <w:color w:val="444444"/>
        </w:rPr>
        <w:t>multiple</w:t>
      </w:r>
      <w:r w:rsidRPr="008E3443">
        <w:rPr>
          <w:rFonts w:asciiTheme="minorHAnsi" w:hAnsiTheme="minorHAnsi" w:cstheme="minorHAnsi"/>
          <w:color w:val="444444"/>
        </w:rPr>
        <w:t xml:space="preserve"> benefits when using this Atomicity property:</w:t>
      </w:r>
    </w:p>
    <w:p w14:paraId="299102C2" w14:textId="1204EA41" w:rsidR="00882FAE" w:rsidRPr="008E3443" w:rsidRDefault="009C6A1B" w:rsidP="00882FAE">
      <w:pPr>
        <w:pStyle w:val="NormalWeb"/>
        <w:numPr>
          <w:ilvl w:val="2"/>
          <w:numId w:val="2"/>
        </w:numPr>
        <w:shd w:val="clear" w:color="auto" w:fill="FFFFFF"/>
        <w:spacing w:before="240" w:beforeAutospacing="0" w:after="240" w:afterAutospacing="0"/>
        <w:rPr>
          <w:rFonts w:asciiTheme="minorHAnsi" w:hAnsiTheme="minorHAnsi" w:cstheme="minorHAnsi"/>
          <w:color w:val="444444"/>
        </w:rPr>
      </w:pPr>
      <w:r w:rsidRPr="008E3443">
        <w:rPr>
          <w:rFonts w:asciiTheme="minorHAnsi" w:hAnsiTheme="minorHAnsi" w:cstheme="minorHAnsi"/>
          <w:color w:val="444444"/>
        </w:rPr>
        <w:t>The transactions are performed in a timely and efficient manner.</w:t>
      </w:r>
    </w:p>
    <w:p w14:paraId="1504FCCB" w14:textId="4EEDE479" w:rsidR="009C6A1B" w:rsidRPr="008E3443" w:rsidRDefault="009C6A1B" w:rsidP="00882FAE">
      <w:pPr>
        <w:pStyle w:val="NormalWeb"/>
        <w:numPr>
          <w:ilvl w:val="2"/>
          <w:numId w:val="2"/>
        </w:numPr>
        <w:shd w:val="clear" w:color="auto" w:fill="FFFFFF"/>
        <w:spacing w:before="240" w:beforeAutospacing="0" w:after="240" w:afterAutospacing="0"/>
        <w:rPr>
          <w:rFonts w:asciiTheme="minorHAnsi" w:hAnsiTheme="minorHAnsi" w:cstheme="minorHAnsi"/>
          <w:color w:val="444444"/>
        </w:rPr>
      </w:pPr>
      <w:r w:rsidRPr="008E3443">
        <w:rPr>
          <w:rFonts w:asciiTheme="minorHAnsi" w:hAnsiTheme="minorHAnsi" w:cstheme="minorHAnsi"/>
          <w:color w:val="444444"/>
        </w:rPr>
        <w:t>The transaction of financial data is safe and secured</w:t>
      </w:r>
      <w:r w:rsidR="00384A8A" w:rsidRPr="008E3443">
        <w:rPr>
          <w:rFonts w:asciiTheme="minorHAnsi" w:hAnsiTheme="minorHAnsi" w:cstheme="minorHAnsi"/>
          <w:color w:val="444444"/>
        </w:rPr>
        <w:t xml:space="preserve"> by maintaining the integrity of the data.</w:t>
      </w:r>
    </w:p>
    <w:p w14:paraId="506407B5" w14:textId="14C0B1CF" w:rsidR="009C6A1B" w:rsidRPr="008E3443" w:rsidRDefault="00AA6FE8" w:rsidP="00882FAE">
      <w:pPr>
        <w:pStyle w:val="NormalWeb"/>
        <w:numPr>
          <w:ilvl w:val="2"/>
          <w:numId w:val="2"/>
        </w:numPr>
        <w:shd w:val="clear" w:color="auto" w:fill="FFFFFF"/>
        <w:spacing w:before="240" w:beforeAutospacing="0" w:after="240" w:afterAutospacing="0"/>
        <w:rPr>
          <w:rFonts w:asciiTheme="minorHAnsi" w:hAnsiTheme="minorHAnsi" w:cstheme="minorHAnsi"/>
          <w:color w:val="444444"/>
        </w:rPr>
      </w:pPr>
      <w:r w:rsidRPr="008E3443">
        <w:rPr>
          <w:rFonts w:asciiTheme="minorHAnsi" w:hAnsiTheme="minorHAnsi" w:cstheme="minorHAnsi"/>
          <w:color w:val="444444"/>
        </w:rPr>
        <w:t>The data is consistent in case of any failure since the previous state has been withdrawn.</w:t>
      </w:r>
    </w:p>
    <w:p w14:paraId="6C7045E2" w14:textId="5DD3F0AE" w:rsidR="00AA6FE8" w:rsidRPr="008E3443" w:rsidRDefault="00892A9D" w:rsidP="00882FAE">
      <w:pPr>
        <w:pStyle w:val="NormalWeb"/>
        <w:numPr>
          <w:ilvl w:val="2"/>
          <w:numId w:val="2"/>
        </w:numPr>
        <w:shd w:val="clear" w:color="auto" w:fill="FFFFFF"/>
        <w:spacing w:before="240" w:beforeAutospacing="0" w:after="240" w:afterAutospacing="0"/>
        <w:rPr>
          <w:rFonts w:asciiTheme="minorHAnsi" w:hAnsiTheme="minorHAnsi" w:cstheme="minorHAnsi"/>
          <w:color w:val="444444"/>
        </w:rPr>
      </w:pPr>
      <w:r>
        <w:rPr>
          <w:rFonts w:asciiTheme="minorHAnsi" w:hAnsiTheme="minorHAnsi" w:cstheme="minorHAnsi"/>
          <w:color w:val="444444"/>
        </w:rPr>
        <w:lastRenderedPageBreak/>
        <w:t>The implantation can be done with in the stipulated time</w:t>
      </w:r>
      <w:r w:rsidR="00AA6FE8" w:rsidRPr="008E3443">
        <w:rPr>
          <w:rFonts w:asciiTheme="minorHAnsi" w:hAnsiTheme="minorHAnsi" w:cstheme="minorHAnsi"/>
          <w:color w:val="444444"/>
        </w:rPr>
        <w:t>.</w:t>
      </w:r>
    </w:p>
    <w:p w14:paraId="064B1D35" w14:textId="47EF6EB3" w:rsidR="008A0B58" w:rsidRPr="008E3443" w:rsidRDefault="008A0B58" w:rsidP="00882FAE">
      <w:pPr>
        <w:pStyle w:val="NormalWeb"/>
        <w:numPr>
          <w:ilvl w:val="2"/>
          <w:numId w:val="2"/>
        </w:numPr>
        <w:shd w:val="clear" w:color="auto" w:fill="FFFFFF"/>
        <w:spacing w:before="240" w:beforeAutospacing="0" w:after="240" w:afterAutospacing="0"/>
        <w:rPr>
          <w:rFonts w:asciiTheme="minorHAnsi" w:hAnsiTheme="minorHAnsi" w:cstheme="minorHAnsi"/>
          <w:color w:val="444444"/>
        </w:rPr>
      </w:pPr>
      <w:r w:rsidRPr="008E3443">
        <w:rPr>
          <w:rFonts w:asciiTheme="minorHAnsi" w:hAnsiTheme="minorHAnsi" w:cstheme="minorHAnsi"/>
          <w:color w:val="444444"/>
        </w:rPr>
        <w:t>It establishes the reliability of data.</w:t>
      </w:r>
    </w:p>
    <w:p w14:paraId="0D52D424" w14:textId="6BEF8F9F" w:rsidR="007E0A59" w:rsidRPr="008E3443" w:rsidRDefault="007E0A59" w:rsidP="00882FAE">
      <w:pPr>
        <w:pStyle w:val="NormalWeb"/>
        <w:numPr>
          <w:ilvl w:val="2"/>
          <w:numId w:val="2"/>
        </w:numPr>
        <w:shd w:val="clear" w:color="auto" w:fill="FFFFFF"/>
        <w:spacing w:before="240" w:beforeAutospacing="0" w:after="240" w:afterAutospacing="0"/>
        <w:rPr>
          <w:rFonts w:asciiTheme="minorHAnsi" w:hAnsiTheme="minorHAnsi" w:cstheme="minorHAnsi"/>
          <w:color w:val="444444"/>
        </w:rPr>
      </w:pPr>
      <w:r w:rsidRPr="008E3443">
        <w:rPr>
          <w:rFonts w:asciiTheme="minorHAnsi" w:hAnsiTheme="minorHAnsi" w:cstheme="minorHAnsi"/>
          <w:color w:val="444444"/>
        </w:rPr>
        <w:t>If the transaction is complex, then it can be split into many smaller transactions and can be executed as a single transaction.</w:t>
      </w:r>
    </w:p>
    <w:p w14:paraId="72FA0204" w14:textId="77777777" w:rsidR="007E0A59" w:rsidRPr="008E3443" w:rsidRDefault="007E0A59" w:rsidP="007E0A59">
      <w:pPr>
        <w:pStyle w:val="NormalWeb"/>
        <w:shd w:val="clear" w:color="auto" w:fill="FFFFFF"/>
        <w:spacing w:before="240" w:beforeAutospacing="0" w:after="240" w:afterAutospacing="0"/>
        <w:rPr>
          <w:rFonts w:asciiTheme="minorHAnsi" w:hAnsiTheme="minorHAnsi" w:cstheme="minorHAnsi"/>
          <w:color w:val="444444"/>
        </w:rPr>
      </w:pPr>
      <w:r w:rsidRPr="008E3443">
        <w:rPr>
          <w:rFonts w:asciiTheme="minorHAnsi" w:hAnsiTheme="minorHAnsi" w:cstheme="minorHAnsi"/>
          <w:color w:val="444444"/>
        </w:rPr>
        <w:t>Citation –</w:t>
      </w:r>
    </w:p>
    <w:p w14:paraId="4BB4A43A" w14:textId="260A6EA5" w:rsidR="007E0A59" w:rsidRPr="008E3443" w:rsidRDefault="007E0A59" w:rsidP="007E0A59">
      <w:pPr>
        <w:pStyle w:val="NormalWeb"/>
        <w:shd w:val="clear" w:color="auto" w:fill="FFFFFF"/>
        <w:spacing w:before="240" w:beforeAutospacing="0" w:after="240" w:afterAutospacing="0"/>
        <w:rPr>
          <w:rFonts w:asciiTheme="minorHAnsi" w:hAnsiTheme="minorHAnsi" w:cstheme="minorHAnsi"/>
          <w:color w:val="444444"/>
        </w:rPr>
      </w:pPr>
      <w:r w:rsidRPr="008E3443">
        <w:rPr>
          <w:rFonts w:asciiTheme="minorHAnsi" w:hAnsiTheme="minorHAnsi" w:cstheme="minorHAnsi"/>
          <w:color w:val="444444"/>
        </w:rPr>
        <w:t xml:space="preserve">Self, </w:t>
      </w:r>
      <w:hyperlink r:id="rId9" w:anchor=":~:text=Atomicity%20means%20that%20multiple%20operations,or%20none%20of%20the%20changes" w:history="1">
        <w:r w:rsidRPr="008E3443">
          <w:rPr>
            <w:rStyle w:val="Hyperlink"/>
            <w:rFonts w:asciiTheme="minorHAnsi" w:hAnsiTheme="minorHAnsi" w:cstheme="minorHAnsi"/>
          </w:rPr>
          <w:t>https://docs.oracle.com/cd/E17275_01/html/programmer_reference/transapp_atomicity.html#:~:text=Atomicity%20means%20that%20multiple%20operations,or%20none%20of%20the%20changes</w:t>
        </w:r>
      </w:hyperlink>
      <w:r w:rsidRPr="008E3443">
        <w:rPr>
          <w:rFonts w:asciiTheme="minorHAnsi" w:hAnsiTheme="minorHAnsi" w:cstheme="minorHAnsi"/>
          <w:color w:val="444444"/>
        </w:rPr>
        <w:t>.</w:t>
      </w:r>
    </w:p>
    <w:p w14:paraId="1FFB083E" w14:textId="546F0EC3" w:rsidR="007E0A59" w:rsidRPr="008E3443" w:rsidRDefault="00000000" w:rsidP="007E0A59">
      <w:pPr>
        <w:pStyle w:val="NormalWeb"/>
        <w:shd w:val="clear" w:color="auto" w:fill="FFFFFF"/>
        <w:spacing w:before="240" w:beforeAutospacing="0" w:after="240" w:afterAutospacing="0"/>
        <w:rPr>
          <w:rFonts w:asciiTheme="minorHAnsi" w:hAnsiTheme="minorHAnsi" w:cstheme="minorHAnsi"/>
          <w:color w:val="444444"/>
        </w:rPr>
      </w:pPr>
      <w:hyperlink r:id="rId10" w:anchor=":~:text=Finally%2C%20atomicity%20helps%20to%20ensure,part%20of%20the%20transaction%20fails" w:history="1">
        <w:r w:rsidR="007E0A59" w:rsidRPr="008E3443">
          <w:rPr>
            <w:rStyle w:val="Hyperlink"/>
            <w:rFonts w:asciiTheme="minorHAnsi" w:hAnsiTheme="minorHAnsi" w:cstheme="minorHAnsi"/>
          </w:rPr>
          <w:t>https://www.beekeeperstudio.io/blog/what-is-atomicity-in-databases#:~:text=Finally%2C%20atomicity%20helps%20to%20ensure,part%20of%20the%20transaction%20fails</w:t>
        </w:r>
      </w:hyperlink>
      <w:r w:rsidR="007E0A59" w:rsidRPr="008E3443">
        <w:rPr>
          <w:rFonts w:asciiTheme="minorHAnsi" w:hAnsiTheme="minorHAnsi" w:cstheme="minorHAnsi"/>
          <w:color w:val="444444"/>
        </w:rPr>
        <w:t>.</w:t>
      </w:r>
    </w:p>
    <w:p w14:paraId="7F207E43" w14:textId="5EDD413A" w:rsidR="007E0A59" w:rsidRPr="008E3443" w:rsidRDefault="004E62D6" w:rsidP="004415C0">
      <w:pPr>
        <w:pStyle w:val="NormalWeb"/>
        <w:numPr>
          <w:ilvl w:val="0"/>
          <w:numId w:val="2"/>
        </w:numPr>
        <w:shd w:val="clear" w:color="auto" w:fill="FFFFFF"/>
        <w:spacing w:before="240" w:beforeAutospacing="0" w:after="240" w:afterAutospacing="0"/>
        <w:rPr>
          <w:rFonts w:asciiTheme="minorHAnsi" w:hAnsiTheme="minorHAnsi" w:cstheme="minorHAnsi"/>
          <w:color w:val="444444"/>
        </w:rPr>
      </w:pPr>
      <w:r w:rsidRPr="008E3443">
        <w:rPr>
          <w:rFonts w:asciiTheme="minorHAnsi" w:hAnsiTheme="minorHAnsi" w:cstheme="minorHAnsi"/>
          <w:color w:val="444444"/>
        </w:rPr>
        <w:t>The </w:t>
      </w:r>
      <w:r w:rsidRPr="008E3443">
        <w:rPr>
          <w:rFonts w:asciiTheme="minorHAnsi" w:hAnsiTheme="minorHAnsi" w:cstheme="minorHAnsi"/>
          <w:b/>
          <w:bCs/>
          <w:color w:val="444444"/>
        </w:rPr>
        <w:t>CAP theorem</w:t>
      </w:r>
      <w:r w:rsidRPr="008E3443">
        <w:rPr>
          <w:rFonts w:asciiTheme="minorHAnsi" w:hAnsiTheme="minorHAnsi" w:cstheme="minorHAnsi"/>
          <w:color w:val="444444"/>
        </w:rPr>
        <w:t> also known as Brewer’s theorem states that a distributed database system can only guarantee two out of these three characteristics: Consistency, Availability, and Partition Tolerance.</w:t>
      </w:r>
    </w:p>
    <w:p w14:paraId="5A645E12" w14:textId="719C150B" w:rsidR="00E423D4" w:rsidRPr="008E3443" w:rsidRDefault="00E423D4" w:rsidP="008C3002">
      <w:pPr>
        <w:pStyle w:val="NormalWeb"/>
        <w:numPr>
          <w:ilvl w:val="1"/>
          <w:numId w:val="9"/>
        </w:numPr>
        <w:shd w:val="clear" w:color="auto" w:fill="FFFFFF"/>
        <w:spacing w:before="240" w:beforeAutospacing="0" w:after="240" w:afterAutospacing="0"/>
        <w:rPr>
          <w:rFonts w:asciiTheme="minorHAnsi" w:hAnsiTheme="minorHAnsi" w:cstheme="minorHAnsi"/>
          <w:color w:val="444444"/>
        </w:rPr>
      </w:pPr>
      <w:r w:rsidRPr="008E3443">
        <w:rPr>
          <w:rFonts w:asciiTheme="minorHAnsi" w:hAnsiTheme="minorHAnsi" w:cstheme="minorHAnsi"/>
          <w:color w:val="444444"/>
        </w:rPr>
        <w:t>Consistency – All nodes should have the same data and when retrieved all nodes should send the most recent updated data.</w:t>
      </w:r>
    </w:p>
    <w:p w14:paraId="353AEB4F" w14:textId="5ACBCDBD" w:rsidR="00E423D4" w:rsidRPr="008E3443" w:rsidRDefault="00E423D4" w:rsidP="008C3002">
      <w:pPr>
        <w:pStyle w:val="NormalWeb"/>
        <w:numPr>
          <w:ilvl w:val="1"/>
          <w:numId w:val="9"/>
        </w:numPr>
        <w:shd w:val="clear" w:color="auto" w:fill="FFFFFF"/>
        <w:spacing w:before="240" w:beforeAutospacing="0" w:after="240" w:afterAutospacing="0"/>
        <w:rPr>
          <w:rFonts w:asciiTheme="minorHAnsi" w:hAnsiTheme="minorHAnsi" w:cstheme="minorHAnsi"/>
          <w:color w:val="444444"/>
        </w:rPr>
      </w:pPr>
      <w:r w:rsidRPr="008E3443">
        <w:rPr>
          <w:rFonts w:asciiTheme="minorHAnsi" w:hAnsiTheme="minorHAnsi" w:cstheme="minorHAnsi"/>
          <w:color w:val="444444"/>
        </w:rPr>
        <w:t>Availability – The system remains up and running all the time.</w:t>
      </w:r>
    </w:p>
    <w:p w14:paraId="13B5043C" w14:textId="4AB1A889" w:rsidR="00E423D4" w:rsidRPr="008E3443" w:rsidRDefault="007E4CA2" w:rsidP="008C3002">
      <w:pPr>
        <w:pStyle w:val="NormalWeb"/>
        <w:numPr>
          <w:ilvl w:val="1"/>
          <w:numId w:val="9"/>
        </w:numPr>
        <w:shd w:val="clear" w:color="auto" w:fill="FFFFFF"/>
        <w:spacing w:before="240" w:beforeAutospacing="0" w:after="240" w:afterAutospacing="0"/>
        <w:rPr>
          <w:rFonts w:asciiTheme="minorHAnsi" w:hAnsiTheme="minorHAnsi" w:cstheme="minorHAnsi"/>
          <w:color w:val="444444"/>
        </w:rPr>
      </w:pPr>
      <w:r w:rsidRPr="008E3443">
        <w:rPr>
          <w:rFonts w:asciiTheme="minorHAnsi" w:hAnsiTheme="minorHAnsi" w:cstheme="minorHAnsi"/>
          <w:color w:val="444444"/>
        </w:rPr>
        <w:t>Partition Tolerance – The system should not fail even if there is any issue in one node.</w:t>
      </w:r>
    </w:p>
    <w:p w14:paraId="70B6DCB7" w14:textId="7F5E1BD4" w:rsidR="0060342D" w:rsidRPr="008E3443" w:rsidRDefault="00660CD8" w:rsidP="00660CD8">
      <w:pPr>
        <w:pStyle w:val="NormalWeb"/>
        <w:numPr>
          <w:ilvl w:val="0"/>
          <w:numId w:val="8"/>
        </w:numPr>
        <w:shd w:val="clear" w:color="auto" w:fill="FFFFFF"/>
        <w:spacing w:before="240" w:beforeAutospacing="0" w:after="240" w:afterAutospacing="0"/>
        <w:rPr>
          <w:rFonts w:asciiTheme="minorHAnsi" w:hAnsiTheme="minorHAnsi" w:cstheme="minorHAnsi"/>
          <w:color w:val="444444"/>
        </w:rPr>
      </w:pPr>
      <w:r w:rsidRPr="008E3443">
        <w:rPr>
          <w:rFonts w:asciiTheme="minorHAnsi" w:hAnsiTheme="minorHAnsi" w:cstheme="minorHAnsi"/>
          <w:color w:val="444444"/>
        </w:rPr>
        <w:t>The benefits of CAP theorem would be:</w:t>
      </w:r>
    </w:p>
    <w:p w14:paraId="0B710843" w14:textId="07865F50" w:rsidR="00AB2E9A" w:rsidRPr="008E3443" w:rsidRDefault="00AB2E9A" w:rsidP="00660CD8">
      <w:pPr>
        <w:pStyle w:val="NormalWeb"/>
        <w:numPr>
          <w:ilvl w:val="1"/>
          <w:numId w:val="8"/>
        </w:numPr>
        <w:shd w:val="clear" w:color="auto" w:fill="FFFFFF"/>
        <w:spacing w:before="240" w:beforeAutospacing="0" w:after="240" w:afterAutospacing="0"/>
        <w:rPr>
          <w:rFonts w:asciiTheme="minorHAnsi" w:hAnsiTheme="minorHAnsi" w:cstheme="minorHAnsi"/>
          <w:color w:val="444444"/>
        </w:rPr>
      </w:pPr>
      <w:r w:rsidRPr="008E3443">
        <w:rPr>
          <w:rFonts w:asciiTheme="minorHAnsi" w:hAnsiTheme="minorHAnsi" w:cstheme="minorHAnsi"/>
          <w:color w:val="444444"/>
        </w:rPr>
        <w:t xml:space="preserve">It allows the architect to analyse and come up with the effective </w:t>
      </w:r>
      <w:r w:rsidR="005814DF" w:rsidRPr="008E3443">
        <w:rPr>
          <w:rFonts w:asciiTheme="minorHAnsi" w:hAnsiTheme="minorHAnsi" w:cstheme="minorHAnsi"/>
          <w:color w:val="444444"/>
        </w:rPr>
        <w:t xml:space="preserve">system </w:t>
      </w:r>
      <w:r w:rsidRPr="008E3443">
        <w:rPr>
          <w:rFonts w:asciiTheme="minorHAnsi" w:hAnsiTheme="minorHAnsi" w:cstheme="minorHAnsi"/>
          <w:color w:val="444444"/>
        </w:rPr>
        <w:t xml:space="preserve">design </w:t>
      </w:r>
      <w:r w:rsidR="005814DF" w:rsidRPr="008E3443">
        <w:rPr>
          <w:rFonts w:asciiTheme="minorHAnsi" w:hAnsiTheme="minorHAnsi" w:cstheme="minorHAnsi"/>
          <w:color w:val="444444"/>
        </w:rPr>
        <w:t xml:space="preserve">when selecting the distributed database </w:t>
      </w:r>
      <w:r w:rsidRPr="008E3443">
        <w:rPr>
          <w:rFonts w:asciiTheme="minorHAnsi" w:hAnsiTheme="minorHAnsi" w:cstheme="minorHAnsi"/>
          <w:color w:val="444444"/>
        </w:rPr>
        <w:t>based on the specific business requirements.</w:t>
      </w:r>
    </w:p>
    <w:p w14:paraId="31F95DFE" w14:textId="25C57423" w:rsidR="00CD41DC" w:rsidRPr="008E3443" w:rsidRDefault="00CD41DC" w:rsidP="00CD41DC">
      <w:pPr>
        <w:pStyle w:val="NormalWeb"/>
        <w:numPr>
          <w:ilvl w:val="0"/>
          <w:numId w:val="8"/>
        </w:numPr>
        <w:shd w:val="clear" w:color="auto" w:fill="FFFFFF"/>
        <w:spacing w:before="240" w:beforeAutospacing="0" w:after="240" w:afterAutospacing="0"/>
        <w:rPr>
          <w:rFonts w:asciiTheme="minorHAnsi" w:hAnsiTheme="minorHAnsi" w:cstheme="minorHAnsi"/>
          <w:color w:val="444444"/>
        </w:rPr>
      </w:pPr>
      <w:r w:rsidRPr="008E3443">
        <w:rPr>
          <w:rFonts w:asciiTheme="minorHAnsi" w:hAnsiTheme="minorHAnsi" w:cstheme="minorHAnsi"/>
          <w:color w:val="444444"/>
        </w:rPr>
        <w:t xml:space="preserve">The drawback of CAP theorem </w:t>
      </w:r>
      <w:r w:rsidR="009C1D76">
        <w:rPr>
          <w:rFonts w:asciiTheme="minorHAnsi" w:hAnsiTheme="minorHAnsi" w:cstheme="minorHAnsi"/>
          <w:color w:val="444444"/>
        </w:rPr>
        <w:t>outweighs</w:t>
      </w:r>
      <w:r w:rsidR="00B44F32">
        <w:rPr>
          <w:rFonts w:asciiTheme="minorHAnsi" w:hAnsiTheme="minorHAnsi" w:cstheme="minorHAnsi"/>
          <w:color w:val="444444"/>
        </w:rPr>
        <w:t xml:space="preserve"> its benefits because of the ambiguity in its definition. Those shortcoming</w:t>
      </w:r>
      <w:r w:rsidR="009C1D76">
        <w:rPr>
          <w:rFonts w:asciiTheme="minorHAnsi" w:hAnsiTheme="minorHAnsi" w:cstheme="minorHAnsi"/>
          <w:color w:val="444444"/>
        </w:rPr>
        <w:t>s</w:t>
      </w:r>
      <w:r w:rsidR="00B44F32">
        <w:rPr>
          <w:rFonts w:asciiTheme="minorHAnsi" w:hAnsiTheme="minorHAnsi" w:cstheme="minorHAnsi"/>
          <w:color w:val="444444"/>
        </w:rPr>
        <w:t xml:space="preserve"> are as follows</w:t>
      </w:r>
      <w:r w:rsidRPr="008E3443">
        <w:rPr>
          <w:rFonts w:asciiTheme="minorHAnsi" w:hAnsiTheme="minorHAnsi" w:cstheme="minorHAnsi"/>
          <w:color w:val="444444"/>
        </w:rPr>
        <w:t>:</w:t>
      </w:r>
    </w:p>
    <w:p w14:paraId="008954D1" w14:textId="42749CA3" w:rsidR="00CD41DC" w:rsidRPr="008E3443" w:rsidRDefault="008B427B" w:rsidP="00CD41DC">
      <w:pPr>
        <w:pStyle w:val="NormalWeb"/>
        <w:numPr>
          <w:ilvl w:val="1"/>
          <w:numId w:val="8"/>
        </w:numPr>
        <w:shd w:val="clear" w:color="auto" w:fill="FFFFFF"/>
        <w:spacing w:before="240" w:beforeAutospacing="0" w:after="240" w:afterAutospacing="0"/>
        <w:rPr>
          <w:rFonts w:asciiTheme="minorHAnsi" w:hAnsiTheme="minorHAnsi" w:cstheme="minorHAnsi"/>
          <w:color w:val="444444"/>
        </w:rPr>
      </w:pPr>
      <w:r w:rsidRPr="008E3443">
        <w:rPr>
          <w:rFonts w:asciiTheme="minorHAnsi" w:hAnsiTheme="minorHAnsi" w:cstheme="minorHAnsi"/>
          <w:color w:val="444444"/>
        </w:rPr>
        <w:t>There is a single narrow trade-off between the consistency and availability.</w:t>
      </w:r>
      <w:r w:rsidR="00764ADF" w:rsidRPr="008E3443">
        <w:rPr>
          <w:rFonts w:asciiTheme="minorHAnsi" w:hAnsiTheme="minorHAnsi" w:cstheme="minorHAnsi"/>
          <w:color w:val="444444"/>
        </w:rPr>
        <w:t xml:space="preserve"> There is no way to balance between consistency and </w:t>
      </w:r>
      <w:r w:rsidR="00F27908" w:rsidRPr="008E3443">
        <w:rPr>
          <w:rFonts w:asciiTheme="minorHAnsi" w:hAnsiTheme="minorHAnsi" w:cstheme="minorHAnsi"/>
          <w:color w:val="444444"/>
        </w:rPr>
        <w:t>availability.</w:t>
      </w:r>
    </w:p>
    <w:p w14:paraId="7F5DDFDE" w14:textId="492FD7D1" w:rsidR="008B427B" w:rsidRPr="008E3443" w:rsidRDefault="00F27908" w:rsidP="00CD41DC">
      <w:pPr>
        <w:pStyle w:val="NormalWeb"/>
        <w:numPr>
          <w:ilvl w:val="1"/>
          <w:numId w:val="8"/>
        </w:numPr>
        <w:shd w:val="clear" w:color="auto" w:fill="FFFFFF"/>
        <w:spacing w:before="240" w:beforeAutospacing="0" w:after="240" w:afterAutospacing="0"/>
        <w:rPr>
          <w:rFonts w:asciiTheme="minorHAnsi" w:hAnsiTheme="minorHAnsi" w:cstheme="minorHAnsi"/>
          <w:color w:val="444444"/>
        </w:rPr>
      </w:pPr>
      <w:r w:rsidRPr="008E3443">
        <w:rPr>
          <w:rFonts w:asciiTheme="minorHAnsi" w:hAnsiTheme="minorHAnsi" w:cstheme="minorHAnsi"/>
          <w:color w:val="444444"/>
        </w:rPr>
        <w:t>In the definition there is no quantitative measure for network latency.</w:t>
      </w:r>
    </w:p>
    <w:p w14:paraId="38C8EB8D" w14:textId="55B3CD25" w:rsidR="00F27908" w:rsidRPr="008E3443" w:rsidRDefault="00F27908" w:rsidP="00CD41DC">
      <w:pPr>
        <w:pStyle w:val="NormalWeb"/>
        <w:numPr>
          <w:ilvl w:val="1"/>
          <w:numId w:val="8"/>
        </w:numPr>
        <w:shd w:val="clear" w:color="auto" w:fill="FFFFFF"/>
        <w:spacing w:before="240" w:beforeAutospacing="0" w:after="240" w:afterAutospacing="0"/>
        <w:rPr>
          <w:rFonts w:asciiTheme="minorHAnsi" w:hAnsiTheme="minorHAnsi" w:cstheme="minorHAnsi"/>
          <w:color w:val="444444"/>
        </w:rPr>
      </w:pPr>
      <w:r w:rsidRPr="008E3443">
        <w:rPr>
          <w:rFonts w:asciiTheme="minorHAnsi" w:hAnsiTheme="minorHAnsi" w:cstheme="minorHAnsi"/>
          <w:color w:val="444444"/>
        </w:rPr>
        <w:t>In case of network partition, even if one node fails then the availability is impacted.</w:t>
      </w:r>
    </w:p>
    <w:p w14:paraId="7174E0D8" w14:textId="77777777" w:rsidR="00CD41DC" w:rsidRPr="008E3443" w:rsidRDefault="00CD41DC" w:rsidP="00CD41DC">
      <w:pPr>
        <w:pStyle w:val="NormalWeb"/>
        <w:shd w:val="clear" w:color="auto" w:fill="FFFFFF"/>
        <w:spacing w:before="240" w:beforeAutospacing="0" w:after="240" w:afterAutospacing="0"/>
        <w:rPr>
          <w:rFonts w:asciiTheme="minorHAnsi" w:hAnsiTheme="minorHAnsi" w:cstheme="minorHAnsi"/>
          <w:color w:val="444444"/>
        </w:rPr>
      </w:pPr>
      <w:r w:rsidRPr="008E3443">
        <w:rPr>
          <w:rFonts w:asciiTheme="minorHAnsi" w:hAnsiTheme="minorHAnsi" w:cstheme="minorHAnsi"/>
          <w:color w:val="444444"/>
        </w:rPr>
        <w:t>Citation –</w:t>
      </w:r>
    </w:p>
    <w:p w14:paraId="7D5322A9" w14:textId="3634BEEF" w:rsidR="002D3BBD" w:rsidRPr="008E3443" w:rsidRDefault="00000000" w:rsidP="006D120C">
      <w:pPr>
        <w:rPr>
          <w:rFonts w:eastAsia="Times New Roman" w:cstheme="minorHAnsi"/>
          <w:color w:val="444444"/>
          <w:kern w:val="0"/>
          <w:sz w:val="24"/>
          <w:szCs w:val="24"/>
          <w:lang w:eastAsia="en-IN"/>
          <w14:ligatures w14:val="none"/>
        </w:rPr>
      </w:pPr>
      <w:hyperlink r:id="rId11" w:history="1">
        <w:r w:rsidR="002D3BBD" w:rsidRPr="008E3443">
          <w:rPr>
            <w:rStyle w:val="Hyperlink"/>
            <w:rFonts w:eastAsia="Times New Roman" w:cstheme="minorHAnsi"/>
            <w:kern w:val="0"/>
            <w:sz w:val="24"/>
            <w:szCs w:val="24"/>
            <w:lang w:eastAsia="en-IN"/>
            <w14:ligatures w14:val="none"/>
          </w:rPr>
          <w:t>https://www.educative.io/answers/what-is-the-cap-theorem?utm_campaign=brand_educative&amp;utm_source=google&amp;utm_medium=ppc&amp;utm_content=performance_max&amp;eid=5082902844932096&amp;utm_term=&amp;utm_campaign=%5BNew%5D+Performance+Max&amp;utm_source=adwords&amp;utm_medium=ppc&amp;hsa_acc=5451446008&amp;hsa_cam=18511913007&amp;hsa_grp=&amp;hsa_ad=&amp;hsa_src=x&amp;hsa_tgt=&amp;hsa_kw=&amp;hsa_mt=&amp;hsa_net=adwords&amp;hsa_ver=3&amp;gclid=EAIaIQobChMI6LWD6IKI_wIVXt_jBx3M-AqzEAAYASAAEgLXKvD_BwE</w:t>
        </w:r>
      </w:hyperlink>
    </w:p>
    <w:p w14:paraId="59F89789" w14:textId="3F9BDB1C" w:rsidR="000B4905" w:rsidRDefault="000B4905" w:rsidP="006D120C">
      <w:pPr>
        <w:rPr>
          <w:rFonts w:eastAsia="Times New Roman" w:cstheme="minorHAnsi"/>
          <w:color w:val="444444"/>
          <w:kern w:val="0"/>
          <w:sz w:val="24"/>
          <w:szCs w:val="24"/>
          <w:lang w:eastAsia="en-IN"/>
          <w14:ligatures w14:val="none"/>
        </w:rPr>
      </w:pPr>
      <w:r w:rsidRPr="008E3443">
        <w:rPr>
          <w:rFonts w:eastAsia="Times New Roman" w:cstheme="minorHAnsi"/>
          <w:color w:val="444444"/>
          <w:kern w:val="0"/>
          <w:sz w:val="24"/>
          <w:szCs w:val="24"/>
          <w:lang w:eastAsia="en-IN"/>
          <w14:ligatures w14:val="none"/>
        </w:rPr>
        <w:t>chrome-extension://efaidnbmnnnibpcajpcglclefindmkaj/https://www.ijcaonline.org/archives/volume151/number10/patinge-2016-ijca-911921.pdf</w:t>
      </w:r>
    </w:p>
    <w:p w14:paraId="41C0F567" w14:textId="77777777" w:rsidR="002D3BBD" w:rsidRPr="008E3443" w:rsidRDefault="002D3BBD" w:rsidP="006D120C">
      <w:pPr>
        <w:rPr>
          <w:rFonts w:eastAsia="Times New Roman" w:cstheme="minorHAnsi"/>
          <w:color w:val="444444"/>
          <w:kern w:val="0"/>
          <w:sz w:val="24"/>
          <w:szCs w:val="24"/>
          <w:lang w:eastAsia="en-IN"/>
          <w14:ligatures w14:val="none"/>
        </w:rPr>
      </w:pPr>
    </w:p>
    <w:p w14:paraId="5F57B08B" w14:textId="176EAFC1" w:rsidR="002D3BBD" w:rsidRPr="008E3443" w:rsidRDefault="00A8057D" w:rsidP="006D120C">
      <w:pPr>
        <w:rPr>
          <w:rFonts w:eastAsia="Times New Roman" w:cstheme="minorHAnsi"/>
          <w:color w:val="444444"/>
          <w:kern w:val="0"/>
          <w:sz w:val="24"/>
          <w:szCs w:val="24"/>
          <w:lang w:eastAsia="en-IN"/>
          <w14:ligatures w14:val="none"/>
        </w:rPr>
      </w:pPr>
      <w:r w:rsidRPr="008E3443">
        <w:rPr>
          <w:rFonts w:eastAsia="Times New Roman" w:cstheme="minorHAnsi"/>
          <w:color w:val="444444"/>
          <w:kern w:val="0"/>
          <w:sz w:val="24"/>
          <w:szCs w:val="24"/>
          <w:lang w:eastAsia="en-IN"/>
          <w14:ligatures w14:val="none"/>
        </w:rPr>
        <w:t>By Vidhya Venugopal</w:t>
      </w:r>
    </w:p>
    <w:p w14:paraId="53E868AF" w14:textId="77777777" w:rsidR="00A8057D" w:rsidRPr="008E3443" w:rsidRDefault="00A8057D" w:rsidP="006D120C">
      <w:pPr>
        <w:rPr>
          <w:rFonts w:eastAsia="Times New Roman" w:cstheme="minorHAnsi"/>
          <w:color w:val="444444"/>
          <w:kern w:val="0"/>
          <w:sz w:val="24"/>
          <w:szCs w:val="24"/>
          <w:lang w:eastAsia="en-IN"/>
          <w14:ligatures w14:val="none"/>
        </w:rPr>
      </w:pPr>
    </w:p>
    <w:p w14:paraId="53E0BD7D" w14:textId="77777777" w:rsidR="00A8057D" w:rsidRPr="008E3443" w:rsidRDefault="00A8057D" w:rsidP="006D120C">
      <w:pPr>
        <w:rPr>
          <w:rFonts w:eastAsia="Times New Roman" w:cstheme="minorHAnsi"/>
          <w:color w:val="444444"/>
          <w:kern w:val="0"/>
          <w:sz w:val="24"/>
          <w:szCs w:val="24"/>
          <w:lang w:eastAsia="en-IN"/>
          <w14:ligatures w14:val="none"/>
        </w:rPr>
      </w:pPr>
    </w:p>
    <w:p w14:paraId="712C1D97" w14:textId="0D2DD2A9" w:rsidR="00A8057D" w:rsidRPr="008E3443" w:rsidRDefault="00A8057D" w:rsidP="006D120C">
      <w:pPr>
        <w:rPr>
          <w:rFonts w:eastAsia="Times New Roman" w:cstheme="minorHAnsi"/>
          <w:color w:val="444444"/>
          <w:kern w:val="0"/>
          <w:sz w:val="24"/>
          <w:szCs w:val="24"/>
          <w:lang w:eastAsia="en-IN"/>
          <w14:ligatures w14:val="none"/>
        </w:rPr>
      </w:pPr>
      <w:r w:rsidRPr="008E3443">
        <w:rPr>
          <w:rFonts w:eastAsia="Times New Roman" w:cstheme="minorHAnsi"/>
          <w:color w:val="444444"/>
          <w:kern w:val="0"/>
          <w:sz w:val="24"/>
          <w:szCs w:val="24"/>
          <w:lang w:eastAsia="en-IN"/>
          <w14:ligatures w14:val="none"/>
        </w:rPr>
        <w:tab/>
      </w:r>
      <w:r w:rsidRPr="008E3443">
        <w:rPr>
          <w:rFonts w:eastAsia="Times New Roman" w:cstheme="minorHAnsi"/>
          <w:color w:val="444444"/>
          <w:kern w:val="0"/>
          <w:sz w:val="24"/>
          <w:szCs w:val="24"/>
          <w:lang w:eastAsia="en-IN"/>
          <w14:ligatures w14:val="none"/>
        </w:rPr>
        <w:tab/>
      </w:r>
      <w:r w:rsidRPr="008E3443">
        <w:rPr>
          <w:rFonts w:eastAsia="Times New Roman" w:cstheme="minorHAnsi"/>
          <w:color w:val="444444"/>
          <w:kern w:val="0"/>
          <w:sz w:val="24"/>
          <w:szCs w:val="24"/>
          <w:lang w:eastAsia="en-IN"/>
          <w14:ligatures w14:val="none"/>
        </w:rPr>
        <w:tab/>
      </w:r>
      <w:r w:rsidRPr="008E3443">
        <w:rPr>
          <w:rFonts w:eastAsia="Times New Roman" w:cstheme="minorHAnsi"/>
          <w:color w:val="444444"/>
          <w:kern w:val="0"/>
          <w:sz w:val="24"/>
          <w:szCs w:val="24"/>
          <w:lang w:eastAsia="en-IN"/>
          <w14:ligatures w14:val="none"/>
        </w:rPr>
        <w:tab/>
      </w:r>
      <w:r w:rsidRPr="008E3443">
        <w:rPr>
          <w:rFonts w:eastAsia="Times New Roman" w:cstheme="minorHAnsi"/>
          <w:color w:val="444444"/>
          <w:kern w:val="0"/>
          <w:sz w:val="24"/>
          <w:szCs w:val="24"/>
          <w:lang w:eastAsia="en-IN"/>
          <w14:ligatures w14:val="none"/>
        </w:rPr>
        <w:tab/>
        <w:t xml:space="preserve">Thank </w:t>
      </w:r>
      <w:r w:rsidR="00162F8E" w:rsidRPr="008E3443">
        <w:rPr>
          <w:rFonts w:eastAsia="Times New Roman" w:cstheme="minorHAnsi"/>
          <w:color w:val="444444"/>
          <w:kern w:val="0"/>
          <w:sz w:val="24"/>
          <w:szCs w:val="24"/>
          <w:lang w:eastAsia="en-IN"/>
          <w14:ligatures w14:val="none"/>
        </w:rPr>
        <w:t>you!</w:t>
      </w:r>
    </w:p>
    <w:sectPr w:rsidR="00A8057D" w:rsidRPr="008E34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99062" w14:textId="77777777" w:rsidR="006C4B78" w:rsidRDefault="006C4B78" w:rsidP="00AA6FE8">
      <w:pPr>
        <w:spacing w:after="0" w:line="240" w:lineRule="auto"/>
      </w:pPr>
      <w:r>
        <w:separator/>
      </w:r>
    </w:p>
  </w:endnote>
  <w:endnote w:type="continuationSeparator" w:id="0">
    <w:p w14:paraId="47E3DB36" w14:textId="77777777" w:rsidR="006C4B78" w:rsidRDefault="006C4B78" w:rsidP="00AA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C7858" w14:textId="77777777" w:rsidR="006C4B78" w:rsidRDefault="006C4B78" w:rsidP="00AA6FE8">
      <w:pPr>
        <w:spacing w:after="0" w:line="240" w:lineRule="auto"/>
      </w:pPr>
      <w:r>
        <w:separator/>
      </w:r>
    </w:p>
  </w:footnote>
  <w:footnote w:type="continuationSeparator" w:id="0">
    <w:p w14:paraId="5ACD6EB7" w14:textId="77777777" w:rsidR="006C4B78" w:rsidRDefault="006C4B78" w:rsidP="00AA6F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34E"/>
    <w:multiLevelType w:val="hybridMultilevel"/>
    <w:tmpl w:val="44F4B2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761C78"/>
    <w:multiLevelType w:val="hybridMultilevel"/>
    <w:tmpl w:val="CB86728C"/>
    <w:lvl w:ilvl="0" w:tplc="40090013">
      <w:start w:val="1"/>
      <w:numFmt w:val="upp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2C074505"/>
    <w:multiLevelType w:val="hybridMultilevel"/>
    <w:tmpl w:val="707CDBCE"/>
    <w:lvl w:ilvl="0" w:tplc="6B923234">
      <w:start w:val="1"/>
      <w:numFmt w:val="lowerLetter"/>
      <w:lvlText w:val="%1."/>
      <w:lvlJc w:val="left"/>
      <w:pPr>
        <w:ind w:left="1800" w:hanging="360"/>
      </w:pPr>
      <w:rPr>
        <w:b/>
        <w:bCs/>
      </w:rPr>
    </w:lvl>
    <w:lvl w:ilvl="1" w:tplc="40090013">
      <w:start w:val="1"/>
      <w:numFmt w:val="upperRoman"/>
      <w:lvlText w:val="%2."/>
      <w:lvlJc w:val="righ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3BB41A0F"/>
    <w:multiLevelType w:val="multilevel"/>
    <w:tmpl w:val="D7706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1542D"/>
    <w:multiLevelType w:val="hybridMultilevel"/>
    <w:tmpl w:val="AF524FCA"/>
    <w:lvl w:ilvl="0" w:tplc="7AE05D70">
      <w:start w:val="1"/>
      <w:numFmt w:val="lowerLetter"/>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765381A"/>
    <w:multiLevelType w:val="hybridMultilevel"/>
    <w:tmpl w:val="42844B5E"/>
    <w:lvl w:ilvl="0" w:tplc="40090019">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67986E15"/>
    <w:multiLevelType w:val="hybridMultilevel"/>
    <w:tmpl w:val="A7EC76C6"/>
    <w:lvl w:ilvl="0" w:tplc="4F76F37E">
      <w:start w:val="1"/>
      <w:numFmt w:val="decimal"/>
      <w:lvlText w:val="%1."/>
      <w:lvlJc w:val="left"/>
      <w:pPr>
        <w:ind w:left="720" w:hanging="360"/>
      </w:pPr>
      <w:rPr>
        <w:rFonts w:ascii="Calibri" w:hAnsi="Calibri" w:cs="Calibri" w:hint="default"/>
        <w:b/>
        <w:bCs/>
        <w:color w:val="auto"/>
        <w:sz w:val="22"/>
        <w:szCs w:val="22"/>
      </w:rPr>
    </w:lvl>
    <w:lvl w:ilvl="1" w:tplc="E54892F2">
      <w:start w:val="1"/>
      <w:numFmt w:val="lowerLetter"/>
      <w:lvlText w:val="%2."/>
      <w:lvlJc w:val="left"/>
      <w:pPr>
        <w:ind w:left="1440" w:hanging="360"/>
      </w:pPr>
      <w:rPr>
        <w:b/>
        <w:bCs/>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D2D25DC2">
      <w:start w:val="1"/>
      <w:numFmt w:val="lowerLetter"/>
      <w:lvlText w:val="%5."/>
      <w:lvlJc w:val="left"/>
      <w:pPr>
        <w:ind w:left="3600" w:hanging="360"/>
      </w:pPr>
      <w:rPr>
        <w:rFonts w:hint="default"/>
      </w:r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4C1C68"/>
    <w:multiLevelType w:val="hybridMultilevel"/>
    <w:tmpl w:val="6C2E78CE"/>
    <w:lvl w:ilvl="0" w:tplc="FFFFFFFF">
      <w:start w:val="1"/>
      <w:numFmt w:val="decimal"/>
      <w:lvlText w:val="%1."/>
      <w:lvlJc w:val="left"/>
      <w:pPr>
        <w:ind w:left="720" w:hanging="360"/>
      </w:pPr>
      <w:rPr>
        <w:rFonts w:ascii="Calibri" w:hAnsi="Calibri" w:cs="Calibri" w:hint="default"/>
        <w:b/>
        <w:bCs/>
        <w:color w:val="auto"/>
        <w:sz w:val="22"/>
        <w:szCs w:val="22"/>
      </w:rPr>
    </w:lvl>
    <w:lvl w:ilvl="1" w:tplc="4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7222DF9"/>
    <w:multiLevelType w:val="hybridMultilevel"/>
    <w:tmpl w:val="CE24E13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534849375">
    <w:abstractNumId w:val="0"/>
  </w:num>
  <w:num w:numId="2" w16cid:durableId="1964387907">
    <w:abstractNumId w:val="6"/>
  </w:num>
  <w:num w:numId="3" w16cid:durableId="1941137044">
    <w:abstractNumId w:val="3"/>
  </w:num>
  <w:num w:numId="4" w16cid:durableId="801659399">
    <w:abstractNumId w:val="8"/>
  </w:num>
  <w:num w:numId="5" w16cid:durableId="260266368">
    <w:abstractNumId w:val="4"/>
  </w:num>
  <w:num w:numId="6" w16cid:durableId="1119835375">
    <w:abstractNumId w:val="5"/>
  </w:num>
  <w:num w:numId="7" w16cid:durableId="150297546">
    <w:abstractNumId w:val="1"/>
  </w:num>
  <w:num w:numId="8" w16cid:durableId="128472507">
    <w:abstractNumId w:val="2"/>
  </w:num>
  <w:num w:numId="9" w16cid:durableId="267639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20C"/>
    <w:rsid w:val="000009D4"/>
    <w:rsid w:val="00001806"/>
    <w:rsid w:val="000B4905"/>
    <w:rsid w:val="000C4A13"/>
    <w:rsid w:val="000E7443"/>
    <w:rsid w:val="000F61BC"/>
    <w:rsid w:val="00162F8E"/>
    <w:rsid w:val="001D5D3E"/>
    <w:rsid w:val="00204525"/>
    <w:rsid w:val="00290642"/>
    <w:rsid w:val="002A3115"/>
    <w:rsid w:val="002D3BBD"/>
    <w:rsid w:val="002E04A8"/>
    <w:rsid w:val="003241EE"/>
    <w:rsid w:val="00363FD9"/>
    <w:rsid w:val="00366F36"/>
    <w:rsid w:val="00384A8A"/>
    <w:rsid w:val="00391034"/>
    <w:rsid w:val="003A6276"/>
    <w:rsid w:val="004333A9"/>
    <w:rsid w:val="004415C0"/>
    <w:rsid w:val="00441737"/>
    <w:rsid w:val="00475608"/>
    <w:rsid w:val="004A6656"/>
    <w:rsid w:val="004E62D6"/>
    <w:rsid w:val="004F6592"/>
    <w:rsid w:val="00501946"/>
    <w:rsid w:val="005814DF"/>
    <w:rsid w:val="00594A1F"/>
    <w:rsid w:val="005E4F59"/>
    <w:rsid w:val="0060342D"/>
    <w:rsid w:val="00652B4A"/>
    <w:rsid w:val="00660CD8"/>
    <w:rsid w:val="00684756"/>
    <w:rsid w:val="006974C3"/>
    <w:rsid w:val="006C4B78"/>
    <w:rsid w:val="006D120C"/>
    <w:rsid w:val="007177D8"/>
    <w:rsid w:val="00717CF7"/>
    <w:rsid w:val="00732DAF"/>
    <w:rsid w:val="00751AB4"/>
    <w:rsid w:val="00764ADF"/>
    <w:rsid w:val="007B0D71"/>
    <w:rsid w:val="007E0A59"/>
    <w:rsid w:val="007E4CA2"/>
    <w:rsid w:val="00882FAE"/>
    <w:rsid w:val="00892A9D"/>
    <w:rsid w:val="008A0B58"/>
    <w:rsid w:val="008B427B"/>
    <w:rsid w:val="008C3002"/>
    <w:rsid w:val="008E004F"/>
    <w:rsid w:val="008E3443"/>
    <w:rsid w:val="00972D9A"/>
    <w:rsid w:val="00980C07"/>
    <w:rsid w:val="009C1D76"/>
    <w:rsid w:val="009C6A1B"/>
    <w:rsid w:val="00A06AF9"/>
    <w:rsid w:val="00A354B1"/>
    <w:rsid w:val="00A42C71"/>
    <w:rsid w:val="00A8057D"/>
    <w:rsid w:val="00AA6FE8"/>
    <w:rsid w:val="00AB2E9A"/>
    <w:rsid w:val="00AD63A4"/>
    <w:rsid w:val="00AF540B"/>
    <w:rsid w:val="00B44F32"/>
    <w:rsid w:val="00B63C69"/>
    <w:rsid w:val="00B717F1"/>
    <w:rsid w:val="00B724F7"/>
    <w:rsid w:val="00BD5570"/>
    <w:rsid w:val="00C14F26"/>
    <w:rsid w:val="00C45D56"/>
    <w:rsid w:val="00C53638"/>
    <w:rsid w:val="00CC2308"/>
    <w:rsid w:val="00CD01A8"/>
    <w:rsid w:val="00CD41DC"/>
    <w:rsid w:val="00D11288"/>
    <w:rsid w:val="00D217ED"/>
    <w:rsid w:val="00D2517A"/>
    <w:rsid w:val="00D344E1"/>
    <w:rsid w:val="00D55216"/>
    <w:rsid w:val="00DB237B"/>
    <w:rsid w:val="00E423D4"/>
    <w:rsid w:val="00E6397B"/>
    <w:rsid w:val="00EE0179"/>
    <w:rsid w:val="00F27908"/>
    <w:rsid w:val="00F46C66"/>
    <w:rsid w:val="00F649BB"/>
    <w:rsid w:val="00FA7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7AA25"/>
  <w15:chartTrackingRefBased/>
  <w15:docId w15:val="{67695832-695E-4427-B51C-D92EB666D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51AB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120C"/>
    <w:pPr>
      <w:autoSpaceDE w:val="0"/>
      <w:autoSpaceDN w:val="0"/>
      <w:adjustRightInd w:val="0"/>
      <w:spacing w:after="0" w:line="240" w:lineRule="auto"/>
    </w:pPr>
    <w:rPr>
      <w:rFonts w:ascii="Arial" w:hAnsi="Arial" w:cs="Arial"/>
      <w:color w:val="000000"/>
      <w:kern w:val="0"/>
      <w:sz w:val="24"/>
      <w:szCs w:val="24"/>
    </w:rPr>
  </w:style>
  <w:style w:type="paragraph" w:styleId="NormalWeb">
    <w:name w:val="Normal (Web)"/>
    <w:basedOn w:val="Normal"/>
    <w:uiPriority w:val="99"/>
    <w:unhideWhenUsed/>
    <w:rsid w:val="00C14F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14F26"/>
    <w:rPr>
      <w:b/>
      <w:bCs/>
    </w:rPr>
  </w:style>
  <w:style w:type="character" w:styleId="Hyperlink">
    <w:name w:val="Hyperlink"/>
    <w:basedOn w:val="DefaultParagraphFont"/>
    <w:uiPriority w:val="99"/>
    <w:unhideWhenUsed/>
    <w:rsid w:val="00C14F26"/>
    <w:rPr>
      <w:color w:val="0000FF"/>
      <w:u w:val="single"/>
    </w:rPr>
  </w:style>
  <w:style w:type="character" w:styleId="UnresolvedMention">
    <w:name w:val="Unresolved Mention"/>
    <w:basedOn w:val="DefaultParagraphFont"/>
    <w:uiPriority w:val="99"/>
    <w:semiHidden/>
    <w:unhideWhenUsed/>
    <w:rsid w:val="00751AB4"/>
    <w:rPr>
      <w:color w:val="605E5C"/>
      <w:shd w:val="clear" w:color="auto" w:fill="E1DFDD"/>
    </w:rPr>
  </w:style>
  <w:style w:type="character" w:customStyle="1" w:styleId="Heading3Char">
    <w:name w:val="Heading 3 Char"/>
    <w:basedOn w:val="DefaultParagraphFont"/>
    <w:link w:val="Heading3"/>
    <w:uiPriority w:val="9"/>
    <w:rsid w:val="00751AB4"/>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C53638"/>
    <w:pPr>
      <w:ind w:left="720"/>
      <w:contextualSpacing/>
    </w:pPr>
  </w:style>
  <w:style w:type="paragraph" w:styleId="Header">
    <w:name w:val="header"/>
    <w:basedOn w:val="Normal"/>
    <w:link w:val="HeaderChar"/>
    <w:uiPriority w:val="99"/>
    <w:unhideWhenUsed/>
    <w:rsid w:val="00AA6F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6FE8"/>
  </w:style>
  <w:style w:type="paragraph" w:styleId="Footer">
    <w:name w:val="footer"/>
    <w:basedOn w:val="Normal"/>
    <w:link w:val="FooterChar"/>
    <w:uiPriority w:val="99"/>
    <w:unhideWhenUsed/>
    <w:rsid w:val="00AA6F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6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28955">
      <w:bodyDiv w:val="1"/>
      <w:marLeft w:val="0"/>
      <w:marRight w:val="0"/>
      <w:marTop w:val="0"/>
      <w:marBottom w:val="0"/>
      <w:divBdr>
        <w:top w:val="none" w:sz="0" w:space="0" w:color="auto"/>
        <w:left w:val="none" w:sz="0" w:space="0" w:color="auto"/>
        <w:bottom w:val="none" w:sz="0" w:space="0" w:color="auto"/>
        <w:right w:val="none" w:sz="0" w:space="0" w:color="auto"/>
      </w:divBdr>
    </w:div>
    <w:div w:id="383793718">
      <w:bodyDiv w:val="1"/>
      <w:marLeft w:val="0"/>
      <w:marRight w:val="0"/>
      <w:marTop w:val="0"/>
      <w:marBottom w:val="0"/>
      <w:divBdr>
        <w:top w:val="none" w:sz="0" w:space="0" w:color="auto"/>
        <w:left w:val="none" w:sz="0" w:space="0" w:color="auto"/>
        <w:bottom w:val="none" w:sz="0" w:space="0" w:color="auto"/>
        <w:right w:val="none" w:sz="0" w:space="0" w:color="auto"/>
      </w:divBdr>
    </w:div>
    <w:div w:id="1225794399">
      <w:bodyDiv w:val="1"/>
      <w:marLeft w:val="0"/>
      <w:marRight w:val="0"/>
      <w:marTop w:val="0"/>
      <w:marBottom w:val="0"/>
      <w:divBdr>
        <w:top w:val="none" w:sz="0" w:space="0" w:color="auto"/>
        <w:left w:val="none" w:sz="0" w:space="0" w:color="auto"/>
        <w:bottom w:val="none" w:sz="0" w:space="0" w:color="auto"/>
        <w:right w:val="none" w:sz="0" w:space="0" w:color="auto"/>
      </w:divBdr>
    </w:div>
    <w:div w:id="1228371473">
      <w:bodyDiv w:val="1"/>
      <w:marLeft w:val="0"/>
      <w:marRight w:val="0"/>
      <w:marTop w:val="0"/>
      <w:marBottom w:val="0"/>
      <w:divBdr>
        <w:top w:val="none" w:sz="0" w:space="0" w:color="auto"/>
        <w:left w:val="none" w:sz="0" w:space="0" w:color="auto"/>
        <w:bottom w:val="none" w:sz="0" w:space="0" w:color="auto"/>
        <w:right w:val="none" w:sz="0" w:space="0" w:color="auto"/>
      </w:divBdr>
    </w:div>
    <w:div w:id="142182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etadata-in-dbms-and-its-typ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equortechnologies.wordpress.com/2015/08/21/10-interesting-facts-about-database-management-syste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ative.io/answers/what-is-the-cap-theorem?utm_campaign=brand_educative&amp;utm_source=google&amp;utm_medium=ppc&amp;utm_content=performance_max&amp;eid=5082902844932096&amp;utm_term=&amp;utm_campaign=%5BNew%5D+Performance+Max&amp;utm_source=adwords&amp;utm_medium=ppc&amp;hsa_acc=5451446008&amp;hsa_cam=18511913007&amp;hsa_grp=&amp;hsa_ad=&amp;hsa_src=x&amp;hsa_tgt=&amp;hsa_kw=&amp;hsa_mt=&amp;hsa_net=adwords&amp;hsa_ver=3&amp;gclid=EAIaIQobChMI6LWD6IKI_wIVXt_jBx3M-AqzEAAYASAAEgLXKvD_BwE" TargetMode="External"/><Relationship Id="rId5" Type="http://schemas.openxmlformats.org/officeDocument/2006/relationships/footnotes" Target="footnotes.xml"/><Relationship Id="rId10" Type="http://schemas.openxmlformats.org/officeDocument/2006/relationships/hyperlink" Target="https://www.beekeeperstudio.io/blog/what-is-atomicity-in-databases" TargetMode="External"/><Relationship Id="rId4" Type="http://schemas.openxmlformats.org/officeDocument/2006/relationships/webSettings" Target="webSettings.xml"/><Relationship Id="rId9" Type="http://schemas.openxmlformats.org/officeDocument/2006/relationships/hyperlink" Target="https://docs.oracle.com/cd/E17275_01/html/programmer_reference/transapp_atomic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4</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Venugopal</dc:creator>
  <cp:keywords/>
  <dc:description/>
  <cp:lastModifiedBy>Vidhya Venugopal</cp:lastModifiedBy>
  <cp:revision>85</cp:revision>
  <dcterms:created xsi:type="dcterms:W3CDTF">2023-05-19T14:48:00Z</dcterms:created>
  <dcterms:modified xsi:type="dcterms:W3CDTF">2023-05-22T10:10:00Z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a21b5a4ed39c451cb53a3f1cd9b0099babf9a76ba6f99a9aef2c4dd24c5ad062</vt:lpwstr>
  </property>
</Properties>
</file>