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Security Assignment 4</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sz w:val="32"/>
          <w:szCs w:val="32"/>
        </w:rPr>
      </w:pPr>
      <w:r w:rsidDel="00000000" w:rsidR="00000000" w:rsidRPr="00000000">
        <w:rPr>
          <w:sz w:val="32"/>
          <w:szCs w:val="32"/>
          <w:rtl w:val="0"/>
        </w:rPr>
        <w:t xml:space="preserve">VIDIT PRASHANT GALA</w:t>
      </w:r>
    </w:p>
    <w:p w:rsidR="00000000" w:rsidDel="00000000" w:rsidP="00000000" w:rsidRDefault="00000000" w:rsidRPr="00000000" w14:paraId="00000004">
      <w:pPr>
        <w:jc w:val="left"/>
        <w:rPr>
          <w:sz w:val="32"/>
          <w:szCs w:val="32"/>
        </w:rPr>
      </w:pPr>
      <w:r w:rsidDel="00000000" w:rsidR="00000000" w:rsidRPr="00000000">
        <w:rPr>
          <w:sz w:val="32"/>
          <w:szCs w:val="32"/>
          <w:rtl w:val="0"/>
        </w:rPr>
        <w:t xml:space="preserve">252IS012</w:t>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left"/>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Analysing JWT Authentication protocol’s security</w:t>
      </w:r>
    </w:p>
    <w:p w:rsidR="00000000" w:rsidDel="00000000" w:rsidP="00000000" w:rsidRDefault="00000000" w:rsidRPr="00000000" w14:paraId="00000008">
      <w:pPr>
        <w:jc w:val="left"/>
        <w:rPr>
          <w:b w:val="1"/>
          <w:bCs w:val="1"/>
          <w:sz w:val="32"/>
          <w:szCs w:val="32"/>
        </w:rPr>
      </w:pPr>
      <w:r w:rsidDel="00000000" w:rsidR="00000000" w:rsidRPr="00000000">
        <w:rPr>
          <w:rtl w:val="0"/>
        </w:rPr>
      </w:r>
    </w:p>
    <w:p w:rsidR="00000000" w:rsidDel="00000000" w:rsidP="00000000" w:rsidRDefault="00000000" w:rsidRPr="00000000" w14:paraId="00000009">
      <w:pPr>
        <w:jc w:val="left"/>
        <w:rPr>
          <w:b w:val="1"/>
          <w:bCs w:val="1"/>
          <w:sz w:val="32"/>
          <w:szCs w:val="32"/>
        </w:rPr>
      </w:pPr>
      <w:r w:rsidDel="00000000" w:rsidR="00000000" w:rsidRPr="00000000">
        <w:rPr>
          <w:rtl w:val="0"/>
        </w:rPr>
      </w:r>
    </w:p>
    <w:p w:rsidR="00000000" w:rsidDel="00000000" w:rsidP="00000000" w:rsidRDefault="00000000" w:rsidRPr="00000000" w14:paraId="0000000A">
      <w:pPr>
        <w:jc w:val="left"/>
        <w:rPr>
          <w:b w:val="1"/>
          <w:bCs w:val="1"/>
          <w:sz w:val="28"/>
          <w:szCs w:val="28"/>
        </w:rPr>
      </w:pPr>
      <w:r w:rsidDel="00000000" w:rsidR="00000000" w:rsidRPr="00000000">
        <w:rPr>
          <w:b w:val="1"/>
          <w:bCs w:val="1"/>
          <w:sz w:val="28"/>
          <w:szCs w:val="28"/>
          <w:rtl w:val="0"/>
        </w:rPr>
        <w:t xml:space="preserve">Setup:</w:t>
      </w:r>
    </w:p>
    <w:p w:rsidR="00000000" w:rsidDel="00000000" w:rsidP="00000000" w:rsidRDefault="00000000" w:rsidRPr="00000000" w14:paraId="0000000B">
      <w:pPr>
        <w:jc w:val="left"/>
        <w:rPr>
          <w:sz w:val="28"/>
          <w:szCs w:val="28"/>
        </w:rPr>
      </w:pPr>
      <w:r w:rsidDel="00000000" w:rsidR="00000000" w:rsidRPr="00000000">
        <w:rPr>
          <w:rtl w:val="0"/>
        </w:rPr>
      </w:r>
    </w:p>
    <w:p w:rsidR="00000000" w:rsidDel="00000000" w:rsidP="00000000" w:rsidRDefault="00000000" w:rsidRPr="00000000" w14:paraId="0000000C">
      <w:pPr>
        <w:jc w:val="left"/>
        <w:rPr>
          <w:sz w:val="28"/>
          <w:szCs w:val="28"/>
        </w:rPr>
      </w:pPr>
      <w:r w:rsidDel="00000000" w:rsidR="00000000" w:rsidRPr="00000000">
        <w:rPr>
          <w:sz w:val="28"/>
          <w:szCs w:val="28"/>
          <w:rtl w:val="0"/>
        </w:rPr>
        <w:t xml:space="preserve">Certain libraries are required for the whole experiment, these are:</w:t>
      </w:r>
    </w:p>
    <w:p w:rsidR="00000000" w:rsidDel="00000000" w:rsidP="00000000" w:rsidRDefault="00000000" w:rsidRPr="00000000" w14:paraId="0000000D">
      <w:pPr>
        <w:numPr>
          <w:ilvl w:val="0"/>
          <w:numId w:val="3"/>
        </w:numPr>
        <w:ind w:left="720" w:hanging="360"/>
        <w:jc w:val="left"/>
        <w:rPr>
          <w:sz w:val="28"/>
          <w:szCs w:val="28"/>
          <w:u w:val="none"/>
        </w:rPr>
      </w:pPr>
      <w:r w:rsidDel="00000000" w:rsidR="00000000" w:rsidRPr="00000000">
        <w:rPr>
          <w:i w:val="1"/>
          <w:iCs w:val="1"/>
          <w:sz w:val="28"/>
          <w:szCs w:val="28"/>
          <w:u w:val="single"/>
          <w:rtl w:val="0"/>
        </w:rPr>
        <w:t xml:space="preserve">Flask</w:t>
      </w:r>
      <w:r w:rsidDel="00000000" w:rsidR="00000000" w:rsidRPr="00000000">
        <w:rPr>
          <w:sz w:val="28"/>
          <w:szCs w:val="28"/>
          <w:rtl w:val="0"/>
        </w:rPr>
        <w:t xml:space="preserve"> - for creating web server and API endpoints</w:t>
      </w:r>
    </w:p>
    <w:p w:rsidR="00000000" w:rsidDel="00000000" w:rsidP="00000000" w:rsidRDefault="00000000" w:rsidRPr="00000000" w14:paraId="0000000E">
      <w:pPr>
        <w:numPr>
          <w:ilvl w:val="0"/>
          <w:numId w:val="3"/>
        </w:numPr>
        <w:ind w:left="720" w:hanging="360"/>
        <w:jc w:val="left"/>
        <w:rPr>
          <w:sz w:val="28"/>
          <w:szCs w:val="28"/>
          <w:u w:val="none"/>
        </w:rPr>
      </w:pPr>
      <w:r w:rsidDel="00000000" w:rsidR="00000000" w:rsidRPr="00000000">
        <w:rPr>
          <w:i w:val="1"/>
          <w:iCs w:val="1"/>
          <w:sz w:val="28"/>
          <w:szCs w:val="28"/>
          <w:u w:val="single"/>
          <w:rtl w:val="0"/>
        </w:rPr>
        <w:t xml:space="preserve">PyJWT</w:t>
      </w:r>
      <w:r w:rsidDel="00000000" w:rsidR="00000000" w:rsidRPr="00000000">
        <w:rPr>
          <w:sz w:val="28"/>
          <w:szCs w:val="28"/>
          <w:rtl w:val="0"/>
        </w:rPr>
        <w:t xml:space="preserve"> - for creating and verifying json web tokens</w:t>
      </w:r>
    </w:p>
    <w:p w:rsidR="00000000" w:rsidDel="00000000" w:rsidP="00000000" w:rsidRDefault="00000000" w:rsidRPr="00000000" w14:paraId="0000000F">
      <w:pPr>
        <w:numPr>
          <w:ilvl w:val="0"/>
          <w:numId w:val="3"/>
        </w:numPr>
        <w:ind w:left="720" w:hanging="360"/>
        <w:jc w:val="left"/>
        <w:rPr>
          <w:sz w:val="28"/>
          <w:szCs w:val="28"/>
          <w:u w:val="none"/>
        </w:rPr>
      </w:pPr>
      <w:r w:rsidDel="00000000" w:rsidR="00000000" w:rsidRPr="00000000">
        <w:rPr>
          <w:i w:val="1"/>
          <w:iCs w:val="1"/>
          <w:sz w:val="28"/>
          <w:szCs w:val="28"/>
          <w:u w:val="single"/>
          <w:rtl w:val="0"/>
        </w:rPr>
        <w:t xml:space="preserve">datetime</w:t>
      </w:r>
      <w:r w:rsidDel="00000000" w:rsidR="00000000" w:rsidRPr="00000000">
        <w:rPr>
          <w:sz w:val="28"/>
          <w:szCs w:val="28"/>
          <w:rtl w:val="0"/>
        </w:rPr>
        <w:t xml:space="preserve"> - for handling token expiration time</w:t>
      </w:r>
    </w:p>
    <w:p w:rsidR="00000000" w:rsidDel="00000000" w:rsidP="00000000" w:rsidRDefault="00000000" w:rsidRPr="00000000" w14:paraId="00000010">
      <w:pPr>
        <w:numPr>
          <w:ilvl w:val="0"/>
          <w:numId w:val="3"/>
        </w:numPr>
        <w:ind w:left="720" w:hanging="360"/>
        <w:jc w:val="left"/>
        <w:rPr>
          <w:sz w:val="28"/>
          <w:szCs w:val="28"/>
          <w:u w:val="none"/>
        </w:rPr>
      </w:pPr>
      <w:r w:rsidDel="00000000" w:rsidR="00000000" w:rsidRPr="00000000">
        <w:rPr>
          <w:i w:val="1"/>
          <w:iCs w:val="1"/>
          <w:sz w:val="28"/>
          <w:szCs w:val="28"/>
          <w:u w:val="single"/>
          <w:rtl w:val="0"/>
        </w:rPr>
        <w:t xml:space="preserve">python-fido2</w:t>
      </w:r>
      <w:r w:rsidDel="00000000" w:rsidR="00000000" w:rsidRPr="00000000">
        <w:rPr>
          <w:sz w:val="28"/>
          <w:szCs w:val="28"/>
          <w:rtl w:val="0"/>
        </w:rPr>
        <w:t xml:space="preserve"> - for implementing WebAuthn authentication</w:t>
      </w:r>
    </w:p>
    <w:p w:rsidR="00000000" w:rsidDel="00000000" w:rsidP="00000000" w:rsidRDefault="00000000" w:rsidRPr="00000000" w14:paraId="00000011">
      <w:pPr>
        <w:numPr>
          <w:ilvl w:val="0"/>
          <w:numId w:val="3"/>
        </w:numPr>
        <w:ind w:left="720" w:hanging="360"/>
        <w:jc w:val="left"/>
        <w:rPr>
          <w:sz w:val="28"/>
          <w:szCs w:val="28"/>
          <w:u w:val="none"/>
        </w:rPr>
      </w:pPr>
      <w:r w:rsidDel="00000000" w:rsidR="00000000" w:rsidRPr="00000000">
        <w:rPr>
          <w:i w:val="1"/>
          <w:iCs w:val="1"/>
          <w:sz w:val="28"/>
          <w:szCs w:val="28"/>
          <w:u w:val="single"/>
          <w:rtl w:val="0"/>
        </w:rPr>
        <w:t xml:space="preserve">curl</w:t>
      </w:r>
      <w:r w:rsidDel="00000000" w:rsidR="00000000" w:rsidRPr="00000000">
        <w:rPr>
          <w:sz w:val="28"/>
          <w:szCs w:val="28"/>
          <w:rtl w:val="0"/>
        </w:rPr>
        <w:t xml:space="preserve"> - for sending HTTP requests to test APIs</w:t>
      </w:r>
    </w:p>
    <w:p w:rsidR="00000000" w:rsidDel="00000000" w:rsidP="00000000" w:rsidRDefault="00000000" w:rsidRPr="00000000" w14:paraId="00000012">
      <w:pPr>
        <w:ind w:left="720" w:firstLine="0"/>
        <w:jc w:val="left"/>
        <w:rPr>
          <w:sz w:val="28"/>
          <w:szCs w:val="28"/>
        </w:rPr>
      </w:pPr>
      <w:r w:rsidDel="00000000" w:rsidR="00000000" w:rsidRPr="00000000">
        <w:rPr>
          <w:rtl w:val="0"/>
        </w:rPr>
      </w:r>
    </w:p>
    <w:p w:rsidR="00000000" w:rsidDel="00000000" w:rsidP="00000000" w:rsidRDefault="00000000" w:rsidRPr="00000000" w14:paraId="00000013">
      <w:pPr>
        <w:ind w:left="0" w:firstLine="0"/>
        <w:jc w:val="left"/>
        <w:rPr>
          <w:sz w:val="28"/>
          <w:szCs w:val="28"/>
        </w:rPr>
      </w:pPr>
      <w:r w:rsidDel="00000000" w:rsidR="00000000" w:rsidRPr="00000000">
        <w:rPr>
          <w:rtl w:val="0"/>
        </w:rPr>
      </w:r>
    </w:p>
    <w:p w:rsidR="00000000" w:rsidDel="00000000" w:rsidP="00000000" w:rsidRDefault="00000000" w:rsidRPr="00000000" w14:paraId="00000014">
      <w:pPr>
        <w:ind w:left="0" w:firstLine="0"/>
        <w:jc w:val="left"/>
        <w:rPr>
          <w:sz w:val="28"/>
          <w:szCs w:val="28"/>
        </w:rPr>
      </w:pPr>
      <w:r w:rsidDel="00000000" w:rsidR="00000000" w:rsidRPr="00000000">
        <w:rPr>
          <w:b w:val="1"/>
          <w:bCs w:val="1"/>
          <w:sz w:val="28"/>
          <w:szCs w:val="28"/>
          <w:rtl w:val="0"/>
        </w:rPr>
        <w:t xml:space="preserve">Task 1:</w:t>
      </w:r>
      <w:r w:rsidDel="00000000" w:rsidR="00000000" w:rsidRPr="00000000">
        <w:rPr>
          <w:sz w:val="28"/>
          <w:szCs w:val="28"/>
          <w:rtl w:val="0"/>
        </w:rPr>
        <w:t xml:space="preserve"> Implement JWT Authentication protocol. Analyze its security under following common JWT attacks.</w:t>
      </w:r>
    </w:p>
    <w:p w:rsidR="00000000" w:rsidDel="00000000" w:rsidP="00000000" w:rsidRDefault="00000000" w:rsidRPr="00000000" w14:paraId="00000015">
      <w:pPr>
        <w:ind w:left="0" w:firstLine="0"/>
        <w:jc w:val="left"/>
        <w:rPr>
          <w:sz w:val="28"/>
          <w:szCs w:val="28"/>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i w:val="1"/>
          <w:iCs w:val="1"/>
          <w:sz w:val="26"/>
          <w:szCs w:val="26"/>
          <w:u w:val="single"/>
          <w:rtl w:val="0"/>
        </w:rPr>
        <w:t xml:space="preserve">Header</w:t>
      </w:r>
      <w:r w:rsidDel="00000000" w:rsidR="00000000" w:rsidRPr="00000000">
        <w:rPr>
          <w:sz w:val="28"/>
          <w:szCs w:val="28"/>
          <w:rtl w:val="0"/>
        </w:rPr>
        <w:t xml:space="preserve"> - </w:t>
      </w:r>
      <w:r w:rsidDel="00000000" w:rsidR="00000000" w:rsidRPr="00000000">
        <w:rPr>
          <w:highlight w:val="white"/>
          <w:rtl w:val="0"/>
        </w:rPr>
        <w:t xml:space="preserve">header identifies the token type (JWT) and the signing algorithm </w:t>
      </w:r>
    </w:p>
    <w:p w:rsidR="00000000" w:rsidDel="00000000" w:rsidP="00000000" w:rsidRDefault="00000000" w:rsidRPr="00000000" w14:paraId="00000017">
      <w:pPr>
        <w:rPr>
          <w:highlight w:val="white"/>
        </w:rPr>
      </w:pPr>
      <w:r w:rsidDel="00000000" w:rsidR="00000000" w:rsidRPr="00000000">
        <w:rPr>
          <w:highlight w:val="white"/>
          <w:rtl w:val="0"/>
        </w:rPr>
        <w:t xml:space="preserve">Structure: {"alg": "HS256", "typ": "JWT"}</w:t>
      </w:r>
    </w:p>
    <w:p w:rsidR="00000000" w:rsidDel="00000000" w:rsidP="00000000" w:rsidRDefault="00000000" w:rsidRPr="00000000" w14:paraId="00000018">
      <w:pPr>
        <w:rPr>
          <w:rFonts w:ascii="Roboto Mono" w:cs="Roboto Mono" w:eastAsia="Roboto Mono" w:hAnsi="Roboto Mono"/>
          <w:color w:val="0a0a0a"/>
          <w:sz w:val="21"/>
          <w:szCs w:val="21"/>
          <w:highlight w:val="white"/>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i w:val="1"/>
          <w:iCs w:val="1"/>
          <w:sz w:val="26"/>
          <w:szCs w:val="26"/>
          <w:u w:val="single"/>
          <w:rtl w:val="0"/>
        </w:rPr>
        <w:t xml:space="preserve">Payload</w:t>
      </w:r>
      <w:r w:rsidDel="00000000" w:rsidR="00000000" w:rsidRPr="00000000">
        <w:rPr>
          <w:b w:val="1"/>
          <w:bCs w:val="1"/>
          <w:sz w:val="28"/>
          <w:szCs w:val="28"/>
          <w:rtl w:val="0"/>
        </w:rPr>
        <w:t xml:space="preserve"> </w:t>
      </w:r>
      <w:r w:rsidDel="00000000" w:rsidR="00000000" w:rsidRPr="00000000">
        <w:rPr>
          <w:sz w:val="28"/>
          <w:szCs w:val="28"/>
          <w:rtl w:val="0"/>
        </w:rPr>
        <w:t xml:space="preserve">- </w:t>
      </w:r>
      <w:r w:rsidDel="00000000" w:rsidR="00000000" w:rsidRPr="00000000">
        <w:rPr>
          <w:highlight w:val="white"/>
          <w:rtl w:val="0"/>
        </w:rPr>
        <w:t xml:space="preserve">payload contains the "claims," which are statements about the user or entity (e.g., user ID, role, expiration time)</w:t>
      </w: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i w:val="1"/>
          <w:iCs w:val="1"/>
          <w:sz w:val="26"/>
          <w:szCs w:val="26"/>
          <w:u w:val="single"/>
          <w:rtl w:val="0"/>
        </w:rPr>
        <w:t xml:space="preserve">Signature </w:t>
      </w:r>
      <w:r w:rsidDel="00000000" w:rsidR="00000000" w:rsidRPr="00000000">
        <w:rPr>
          <w:sz w:val="28"/>
          <w:szCs w:val="28"/>
          <w:rtl w:val="0"/>
        </w:rPr>
        <w:t xml:space="preserve">- </w:t>
      </w:r>
      <w:r w:rsidDel="00000000" w:rsidR="00000000" w:rsidRPr="00000000">
        <w:rPr>
          <w:color w:val="0a0a0a"/>
          <w:highlight w:val="white"/>
          <w:rtl w:val="0"/>
        </w:rPr>
        <w:t xml:space="preserve">The signature is generated by hashing the encoded header and payload using the algorithm defined in the header, combined with a secret key. It verifies that the sender is trustworthy and that the token was not tampered with during transmission.</w:t>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i w:val="1"/>
          <w:iCs w:val="1"/>
          <w:sz w:val="26"/>
          <w:szCs w:val="26"/>
          <w:u w:val="single"/>
          <w:rtl w:val="0"/>
        </w:rPr>
        <w:t xml:space="preserve">JWT Token format</w:t>
      </w:r>
      <w:r w:rsidDel="00000000" w:rsidR="00000000" w:rsidRPr="00000000">
        <w:rPr>
          <w:sz w:val="28"/>
          <w:szCs w:val="28"/>
          <w:rtl w:val="0"/>
        </w:rPr>
        <w:t xml:space="preserve"> - </w:t>
      </w:r>
      <w:r w:rsidDel="00000000" w:rsidR="00000000" w:rsidRPr="00000000">
        <w:rPr>
          <w:sz w:val="24"/>
          <w:szCs w:val="24"/>
          <w:rtl w:val="0"/>
        </w:rPr>
        <w:t xml:space="preserve">Header.Payload.Signature</w:t>
      </w:r>
      <w:r w:rsidDel="00000000" w:rsidR="00000000" w:rsidRPr="00000000">
        <w:rPr>
          <w:rtl w:val="0"/>
        </w:rPr>
      </w:r>
    </w:p>
    <w:p w:rsidR="00000000" w:rsidDel="00000000" w:rsidP="00000000" w:rsidRDefault="00000000" w:rsidRPr="00000000" w14:paraId="0000001E">
      <w:pPr>
        <w:ind w:left="0" w:firstLine="0"/>
        <w:jc w:val="left"/>
        <w:rPr>
          <w:sz w:val="28"/>
          <w:szCs w:val="28"/>
        </w:rPr>
      </w:pPr>
      <w:r w:rsidDel="00000000" w:rsidR="00000000" w:rsidRPr="00000000">
        <w:rPr>
          <w:rtl w:val="0"/>
        </w:rPr>
      </w:r>
    </w:p>
    <w:p w:rsidR="00000000" w:rsidDel="00000000" w:rsidP="00000000" w:rsidRDefault="00000000" w:rsidRPr="00000000" w14:paraId="0000001F">
      <w:pPr>
        <w:shd w:fill="1f1f1f" w:val="clear"/>
        <w:spacing w:line="325.71428571428567" w:lineRule="auto"/>
        <w:rPr/>
      </w:pPr>
      <w:r w:rsidDel="00000000" w:rsidR="00000000" w:rsidRPr="00000000">
        <w:rPr>
          <w:rtl w:val="0"/>
        </w:rPr>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utcnow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timedelta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seconds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SECRET_KEY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algorithm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"HS256"</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credentials"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401</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spacing w:line="240" w:lineRule="auto"/>
        <w:ind w:left="0" w:firstLine="0"/>
        <w:jc w:val="left"/>
        <w:rPr>
          <w:b w:val="1"/>
          <w:bCs w:val="1"/>
          <w:sz w:val="28"/>
          <w:szCs w:val="28"/>
        </w:rPr>
      </w:pPr>
      <w:r w:rsidDel="00000000" w:rsidR="00000000" w:rsidRPr="00000000">
        <w:rPr>
          <w:b w:val="1"/>
          <w:bCs w:val="1"/>
          <w:sz w:val="28"/>
          <w:szCs w:val="28"/>
          <w:rtl w:val="0"/>
        </w:rPr>
        <w:t xml:space="preserve">Authentication process: - </w:t>
      </w:r>
    </w:p>
    <w:p w:rsidR="00000000" w:rsidDel="00000000" w:rsidP="00000000" w:rsidRDefault="00000000" w:rsidRPr="00000000" w14:paraId="00000039">
      <w:pPr>
        <w:spacing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3A">
      <w:pPr>
        <w:spacing w:line="240" w:lineRule="auto"/>
        <w:ind w:left="0" w:firstLine="0"/>
        <w:jc w:val="left"/>
        <w:rPr>
          <w:sz w:val="28"/>
          <w:szCs w:val="28"/>
        </w:rPr>
      </w:pPr>
      <w:r w:rsidDel="00000000" w:rsidR="00000000" w:rsidRPr="00000000">
        <w:rPr>
          <w:b w:val="1"/>
          <w:bCs w:val="1"/>
          <w:sz w:val="28"/>
          <w:szCs w:val="28"/>
          <w:rtl w:val="0"/>
        </w:rPr>
        <w:t xml:space="preserve">Step 1: User Login - </w:t>
      </w:r>
      <w:r w:rsidDel="00000000" w:rsidR="00000000" w:rsidRPr="00000000">
        <w:rPr>
          <w:sz w:val="28"/>
          <w:szCs w:val="28"/>
          <w:rtl w:val="0"/>
        </w:rPr>
        <w:t xml:space="preserve">The user sends credentials to the server.</w:t>
      </w:r>
    </w:p>
    <w:p w:rsidR="00000000" w:rsidDel="00000000" w:rsidP="00000000" w:rsidRDefault="00000000" w:rsidRPr="00000000" w14:paraId="0000003B">
      <w:pPr>
        <w:spacing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03C">
      <w:pPr>
        <w:spacing w:line="240" w:lineRule="auto"/>
        <w:ind w:left="0" w:firstLine="0"/>
        <w:jc w:val="left"/>
        <w:rPr>
          <w:sz w:val="28"/>
          <w:szCs w:val="28"/>
        </w:rPr>
      </w:pPr>
      <w:r w:rsidDel="00000000" w:rsidR="00000000" w:rsidRPr="00000000">
        <w:rPr>
          <w:b w:val="1"/>
          <w:bCs w:val="1"/>
          <w:sz w:val="28"/>
          <w:szCs w:val="28"/>
          <w:rtl w:val="0"/>
        </w:rPr>
        <w:t xml:space="preserve">Step 2: Token Generation - </w:t>
      </w:r>
      <w:r w:rsidDel="00000000" w:rsidR="00000000" w:rsidRPr="00000000">
        <w:rPr>
          <w:sz w:val="28"/>
          <w:szCs w:val="28"/>
          <w:rtl w:val="0"/>
        </w:rPr>
        <w:t xml:space="preserve">If the credentials(username + password) are valid, the server generates a JWT token.</w:t>
      </w:r>
    </w:p>
    <w:p w:rsidR="00000000" w:rsidDel="00000000" w:rsidP="00000000" w:rsidRDefault="00000000" w:rsidRPr="00000000" w14:paraId="0000003D">
      <w:pPr>
        <w:spacing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03E">
      <w:pPr>
        <w:spacing w:line="240" w:lineRule="auto"/>
        <w:ind w:left="0" w:firstLine="0"/>
        <w:jc w:val="left"/>
        <w:rPr>
          <w:sz w:val="28"/>
          <w:szCs w:val="28"/>
        </w:rPr>
      </w:pPr>
      <w:r w:rsidDel="00000000" w:rsidR="00000000" w:rsidRPr="00000000">
        <w:rPr>
          <w:b w:val="1"/>
          <w:bCs w:val="1"/>
          <w:sz w:val="28"/>
          <w:szCs w:val="28"/>
          <w:rtl w:val="0"/>
        </w:rPr>
        <w:t xml:space="preserve">Step 3: Token Storage - </w:t>
      </w:r>
      <w:r w:rsidDel="00000000" w:rsidR="00000000" w:rsidRPr="00000000">
        <w:rPr>
          <w:sz w:val="28"/>
          <w:szCs w:val="28"/>
          <w:rtl w:val="0"/>
        </w:rPr>
        <w:t xml:space="preserve">The client stores the token (usually in local storage, cookies, or memory).</w:t>
      </w:r>
    </w:p>
    <w:p w:rsidR="00000000" w:rsidDel="00000000" w:rsidP="00000000" w:rsidRDefault="00000000" w:rsidRPr="00000000" w14:paraId="0000003F">
      <w:pPr>
        <w:spacing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040">
      <w:pPr>
        <w:spacing w:line="240" w:lineRule="auto"/>
        <w:ind w:left="0" w:firstLine="0"/>
        <w:jc w:val="left"/>
        <w:rPr>
          <w:sz w:val="28"/>
          <w:szCs w:val="28"/>
        </w:rPr>
      </w:pPr>
      <w:r w:rsidDel="00000000" w:rsidR="00000000" w:rsidRPr="00000000">
        <w:rPr>
          <w:b w:val="1"/>
          <w:bCs w:val="1"/>
          <w:sz w:val="28"/>
          <w:szCs w:val="28"/>
          <w:rtl w:val="0"/>
        </w:rPr>
        <w:t xml:space="preserve">Step 4: Access Protected Resources -</w:t>
      </w:r>
      <w:r w:rsidDel="00000000" w:rsidR="00000000" w:rsidRPr="00000000">
        <w:rPr>
          <w:sz w:val="28"/>
          <w:szCs w:val="28"/>
          <w:rtl w:val="0"/>
        </w:rPr>
        <w:t xml:space="preserve"> The client sends the token with every request.</w:t>
      </w:r>
    </w:p>
    <w:p w:rsidR="00000000" w:rsidDel="00000000" w:rsidP="00000000" w:rsidRDefault="00000000" w:rsidRPr="00000000" w14:paraId="00000041">
      <w:pPr>
        <w:spacing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042">
      <w:pPr>
        <w:spacing w:line="240" w:lineRule="auto"/>
        <w:ind w:left="0" w:firstLine="0"/>
        <w:jc w:val="left"/>
        <w:rPr>
          <w:sz w:val="28"/>
          <w:szCs w:val="28"/>
        </w:rPr>
      </w:pPr>
      <w:r w:rsidDel="00000000" w:rsidR="00000000" w:rsidRPr="00000000">
        <w:rPr>
          <w:b w:val="1"/>
          <w:bCs w:val="1"/>
          <w:sz w:val="28"/>
          <w:szCs w:val="28"/>
          <w:rtl w:val="0"/>
        </w:rPr>
        <w:t xml:space="preserve">Step 5: Token Verification -</w:t>
      </w:r>
      <w:r w:rsidDel="00000000" w:rsidR="00000000" w:rsidRPr="00000000">
        <w:rPr>
          <w:sz w:val="28"/>
          <w:szCs w:val="28"/>
          <w:rtl w:val="0"/>
        </w:rPr>
        <w:t xml:space="preserve"> The server verifies the token by checking: signature validity, expiration time and claims</w:t>
      </w:r>
    </w:p>
    <w:p w:rsidR="00000000" w:rsidDel="00000000" w:rsidP="00000000" w:rsidRDefault="00000000" w:rsidRPr="00000000" w14:paraId="00000043">
      <w:pPr>
        <w:spacing w:after="240" w:before="240" w:line="240" w:lineRule="auto"/>
        <w:rPr>
          <w:sz w:val="28"/>
          <w:szCs w:val="28"/>
        </w:rPr>
      </w:pPr>
      <w:r w:rsidDel="00000000" w:rsidR="00000000" w:rsidRPr="00000000">
        <w:rPr>
          <w:sz w:val="28"/>
          <w:szCs w:val="28"/>
          <w:rtl w:val="0"/>
        </w:rPr>
        <w:t xml:space="preserve">If the token is valid, access is granted.</w:t>
      </w:r>
      <w:r w:rsidDel="00000000" w:rsidR="00000000" w:rsidRPr="00000000">
        <w:rPr>
          <w:rtl w:val="0"/>
        </w:rPr>
      </w:r>
    </w:p>
    <w:p w:rsidR="00000000" w:rsidDel="00000000" w:rsidP="00000000" w:rsidRDefault="00000000" w:rsidRPr="00000000" w14:paraId="00000044">
      <w:pPr>
        <w:ind w:left="0" w:firstLine="0"/>
        <w:jc w:val="left"/>
        <w:rPr>
          <w:sz w:val="28"/>
          <w:szCs w:val="28"/>
        </w:rPr>
      </w:pPr>
      <w:r w:rsidDel="00000000" w:rsidR="00000000" w:rsidRPr="00000000">
        <w:rPr>
          <w:sz w:val="28"/>
          <w:szCs w:val="28"/>
        </w:rPr>
        <w:drawing>
          <wp:inline distB="114300" distT="114300" distL="114300" distR="114300">
            <wp:extent cx="5719763" cy="1064561"/>
            <wp:effectExtent b="0" l="0" r="0" t="0"/>
            <wp:docPr id="3" name="image14.png"/>
            <a:graphic>
              <a:graphicData uri="http://schemas.openxmlformats.org/drawingml/2006/picture">
                <pic:pic>
                  <pic:nvPicPr>
                    <pic:cNvPr id="0" name="image14.png"/>
                    <pic:cNvPicPr preferRelativeResize="0"/>
                  </pic:nvPicPr>
                  <pic:blipFill>
                    <a:blip r:embed="rId6"/>
                    <a:srcRect b="7659" l="0" r="26331" t="11189"/>
                    <a:stretch>
                      <a:fillRect/>
                    </a:stretch>
                  </pic:blipFill>
                  <pic:spPr>
                    <a:xfrm>
                      <a:off x="0" y="0"/>
                      <a:ext cx="5719763" cy="106456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left"/>
        <w:rPr>
          <w:sz w:val="28"/>
          <w:szCs w:val="28"/>
        </w:rPr>
      </w:pPr>
      <w:r w:rsidDel="00000000" w:rsidR="00000000" w:rsidRPr="00000000">
        <w:rPr>
          <w:rtl w:val="0"/>
        </w:rPr>
      </w:r>
    </w:p>
    <w:p w:rsidR="00000000" w:rsidDel="00000000" w:rsidP="00000000" w:rsidRDefault="00000000" w:rsidRPr="00000000" w14:paraId="00000046">
      <w:pPr>
        <w:ind w:left="0" w:firstLine="0"/>
        <w:jc w:val="left"/>
        <w:rPr>
          <w:b w:val="1"/>
          <w:bCs w:val="1"/>
          <w:sz w:val="24"/>
          <w:szCs w:val="24"/>
        </w:rPr>
      </w:pPr>
      <w:r w:rsidDel="00000000" w:rsidR="00000000" w:rsidRPr="00000000">
        <w:rPr>
          <w:b w:val="1"/>
          <w:bCs w:val="1"/>
          <w:sz w:val="24"/>
          <w:szCs w:val="24"/>
          <w:rtl w:val="0"/>
        </w:rPr>
        <w:t xml:space="preserve">User requests for token by sending the user details - </w:t>
      </w:r>
    </w:p>
    <w:p w:rsidR="00000000" w:rsidDel="00000000" w:rsidP="00000000" w:rsidRDefault="00000000" w:rsidRPr="00000000" w14:paraId="00000047">
      <w:pPr>
        <w:rPr>
          <w:sz w:val="24"/>
          <w:szCs w:val="24"/>
        </w:rPr>
      </w:pPr>
      <w:r w:rsidDel="00000000" w:rsidR="00000000" w:rsidRPr="00000000">
        <w:rPr>
          <w:sz w:val="24"/>
          <w:szCs w:val="24"/>
          <w:rtl w:val="0"/>
        </w:rPr>
        <w:t xml:space="preserve">curl -X POST http://127.0.0.1:5000/login -H "Content-Type: application/json" -d "{\"username\":\"XXXXXX\",\"password\":\"XXXXXX\"}"</w:t>
      </w:r>
    </w:p>
    <w:p w:rsidR="00000000" w:rsidDel="00000000" w:rsidP="00000000" w:rsidRDefault="00000000" w:rsidRPr="00000000" w14:paraId="00000048">
      <w:pPr>
        <w:ind w:left="0" w:firstLine="0"/>
        <w:jc w:val="left"/>
        <w:rPr>
          <w:sz w:val="24"/>
          <w:szCs w:val="24"/>
        </w:rPr>
      </w:pPr>
      <w:r w:rsidDel="00000000" w:rsidR="00000000" w:rsidRPr="00000000">
        <w:rPr>
          <w:rtl w:val="0"/>
        </w:rPr>
      </w:r>
    </w:p>
    <w:p w:rsidR="00000000" w:rsidDel="00000000" w:rsidP="00000000" w:rsidRDefault="00000000" w:rsidRPr="00000000" w14:paraId="00000049">
      <w:pPr>
        <w:ind w:left="0" w:firstLine="0"/>
        <w:jc w:val="left"/>
        <w:rPr>
          <w:sz w:val="24"/>
          <w:szCs w:val="24"/>
        </w:rPr>
      </w:pPr>
      <w:r w:rsidDel="00000000" w:rsidR="00000000" w:rsidRPr="00000000">
        <w:rPr>
          <w:rtl w:val="0"/>
        </w:rPr>
      </w:r>
    </w:p>
    <w:p w:rsidR="00000000" w:rsidDel="00000000" w:rsidP="00000000" w:rsidRDefault="00000000" w:rsidRPr="00000000" w14:paraId="0000004A">
      <w:pPr>
        <w:ind w:left="0" w:firstLine="0"/>
        <w:jc w:val="left"/>
        <w:rPr>
          <w:b w:val="1"/>
          <w:bCs w:val="1"/>
          <w:sz w:val="24"/>
          <w:szCs w:val="24"/>
        </w:rPr>
      </w:pPr>
      <w:r w:rsidDel="00000000" w:rsidR="00000000" w:rsidRPr="00000000">
        <w:rPr>
          <w:b w:val="1"/>
          <w:bCs w:val="1"/>
          <w:sz w:val="24"/>
          <w:szCs w:val="24"/>
          <w:rtl w:val="0"/>
        </w:rPr>
        <w:t xml:space="preserve">User checks if token sent by the server is authorised or not - </w:t>
      </w:r>
    </w:p>
    <w:p w:rsidR="00000000" w:rsidDel="00000000" w:rsidP="00000000" w:rsidRDefault="00000000" w:rsidRPr="00000000" w14:paraId="0000004B">
      <w:pPr>
        <w:rPr>
          <w:sz w:val="24"/>
          <w:szCs w:val="24"/>
        </w:rPr>
      </w:pPr>
      <w:r w:rsidDel="00000000" w:rsidR="00000000" w:rsidRPr="00000000">
        <w:rPr>
          <w:sz w:val="24"/>
          <w:szCs w:val="24"/>
          <w:rtl w:val="0"/>
        </w:rPr>
        <w:t xml:space="preserve">curl http://127.0.0.1:5000/protected -H "Authorization: eyJ0eXAiOiJKV1QiLCJhbGciOiJIUzI1NiJ9.eyJ1c2V</w:t>
      </w:r>
    </w:p>
    <w:p w:rsidR="00000000" w:rsidDel="00000000" w:rsidP="00000000" w:rsidRDefault="00000000" w:rsidRPr="00000000" w14:paraId="0000004C">
      <w:pPr>
        <w:rPr>
          <w:sz w:val="24"/>
          <w:szCs w:val="24"/>
        </w:rPr>
      </w:pPr>
      <w:r w:rsidDel="00000000" w:rsidR="00000000" w:rsidRPr="00000000">
        <w:rPr>
          <w:sz w:val="24"/>
          <w:szCs w:val="24"/>
          <w:rtl w:val="0"/>
        </w:rPr>
        <w:t xml:space="preserve">yIjoiYWRtaW4iLCJleHAiOjE3NzMyMjAyMzZ9.CwtT9VzzF1yNcGQTH851sTEoQ6Nvp9CGkAsldiT08aE"</w:t>
      </w:r>
    </w:p>
    <w:p w:rsidR="00000000" w:rsidDel="00000000" w:rsidP="00000000" w:rsidRDefault="00000000" w:rsidRPr="00000000" w14:paraId="0000004D">
      <w:pPr>
        <w:ind w:left="0" w:firstLine="0"/>
        <w:jc w:val="left"/>
        <w:rPr>
          <w:sz w:val="28"/>
          <w:szCs w:val="28"/>
        </w:rPr>
      </w:pPr>
      <w:r w:rsidDel="00000000" w:rsidR="00000000" w:rsidRPr="00000000">
        <w:rPr>
          <w:rtl w:val="0"/>
        </w:rPr>
      </w:r>
    </w:p>
    <w:p w:rsidR="00000000" w:rsidDel="00000000" w:rsidP="00000000" w:rsidRDefault="00000000" w:rsidRPr="00000000" w14:paraId="0000004E">
      <w:pPr>
        <w:ind w:left="0" w:firstLine="0"/>
        <w:jc w:val="left"/>
        <w:rPr>
          <w:sz w:val="28"/>
          <w:szCs w:val="28"/>
        </w:rPr>
      </w:pPr>
      <w:r w:rsidDel="00000000" w:rsidR="00000000" w:rsidRPr="00000000">
        <w:rPr>
          <w:rtl w:val="0"/>
        </w:rPr>
      </w:r>
    </w:p>
    <w:p w:rsidR="00000000" w:rsidDel="00000000" w:rsidP="00000000" w:rsidRDefault="00000000" w:rsidRPr="00000000" w14:paraId="0000004F">
      <w:pPr>
        <w:ind w:left="0" w:firstLine="0"/>
        <w:jc w:val="left"/>
        <w:rPr>
          <w:sz w:val="28"/>
          <w:szCs w:val="28"/>
        </w:rPr>
      </w:pPr>
      <w:r w:rsidDel="00000000" w:rsidR="00000000" w:rsidRPr="00000000">
        <w:rPr>
          <w:rtl w:val="0"/>
        </w:rPr>
      </w:r>
    </w:p>
    <w:p w:rsidR="00000000" w:rsidDel="00000000" w:rsidP="00000000" w:rsidRDefault="00000000" w:rsidRPr="00000000" w14:paraId="00000050">
      <w:pPr>
        <w:ind w:left="0" w:firstLine="0"/>
        <w:jc w:val="left"/>
        <w:rPr>
          <w:sz w:val="28"/>
          <w:szCs w:val="28"/>
        </w:rPr>
      </w:pPr>
      <w:r w:rsidDel="00000000" w:rsidR="00000000" w:rsidRPr="00000000">
        <w:rPr>
          <w:sz w:val="28"/>
          <w:szCs w:val="28"/>
        </w:rPr>
        <w:drawing>
          <wp:inline distB="114300" distT="114300" distL="114300" distR="114300">
            <wp:extent cx="5281613" cy="2086709"/>
            <wp:effectExtent b="0" l="0" r="0" t="0"/>
            <wp:docPr id="13" name="image10.png"/>
            <a:graphic>
              <a:graphicData uri="http://schemas.openxmlformats.org/drawingml/2006/picture">
                <pic:pic>
                  <pic:nvPicPr>
                    <pic:cNvPr id="0" name="image10.png"/>
                    <pic:cNvPicPr preferRelativeResize="0"/>
                  </pic:nvPicPr>
                  <pic:blipFill>
                    <a:blip r:embed="rId7"/>
                    <a:srcRect b="0" l="0" r="41521" t="2726"/>
                    <a:stretch>
                      <a:fillRect/>
                    </a:stretch>
                  </pic:blipFill>
                  <pic:spPr>
                    <a:xfrm>
                      <a:off x="0" y="0"/>
                      <a:ext cx="5281613" cy="208670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52">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3">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4">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5">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6">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7">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8">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9">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A">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B">
      <w:pPr>
        <w:ind w:left="0" w:firstLine="0"/>
        <w:jc w:val="left"/>
        <w:rPr>
          <w:sz w:val="28"/>
          <w:szCs w:val="28"/>
        </w:rPr>
      </w:pPr>
      <w:r w:rsidDel="00000000" w:rsidR="00000000" w:rsidRPr="00000000">
        <w:rPr>
          <w:rtl w:val="0"/>
        </w:rPr>
      </w:r>
    </w:p>
    <w:p w:rsidR="00000000" w:rsidDel="00000000" w:rsidP="00000000" w:rsidRDefault="00000000" w:rsidRPr="00000000" w14:paraId="0000005C">
      <w:pPr>
        <w:ind w:left="0" w:firstLine="0"/>
        <w:jc w:val="left"/>
        <w:rPr>
          <w:b w:val="1"/>
          <w:bCs w:val="1"/>
          <w:sz w:val="28"/>
          <w:szCs w:val="28"/>
        </w:rPr>
      </w:pPr>
      <w:r w:rsidDel="00000000" w:rsidR="00000000" w:rsidRPr="00000000">
        <w:rPr>
          <w:b w:val="1"/>
          <w:bCs w:val="1"/>
          <w:sz w:val="28"/>
          <w:szCs w:val="28"/>
          <w:rtl w:val="0"/>
        </w:rPr>
        <w:t xml:space="preserve">Attacks:</w:t>
      </w:r>
    </w:p>
    <w:p w:rsidR="00000000" w:rsidDel="00000000" w:rsidP="00000000" w:rsidRDefault="00000000" w:rsidRPr="00000000" w14:paraId="0000005D">
      <w:pPr>
        <w:numPr>
          <w:ilvl w:val="0"/>
          <w:numId w:val="2"/>
        </w:numPr>
        <w:ind w:left="720" w:hanging="360"/>
        <w:rPr>
          <w:b w:val="1"/>
          <w:bCs w:val="1"/>
          <w:sz w:val="28"/>
          <w:szCs w:val="28"/>
        </w:rPr>
      </w:pPr>
      <w:r w:rsidDel="00000000" w:rsidR="00000000" w:rsidRPr="00000000">
        <w:rPr>
          <w:b w:val="1"/>
          <w:bCs w:val="1"/>
          <w:sz w:val="28"/>
          <w:szCs w:val="28"/>
          <w:rtl w:val="0"/>
        </w:rPr>
        <w:t xml:space="preserve">None Algorithm Attack</w:t>
      </w:r>
    </w:p>
    <w:p w:rsidR="00000000" w:rsidDel="00000000" w:rsidP="00000000" w:rsidRDefault="00000000" w:rsidRPr="00000000" w14:paraId="0000005E">
      <w:pPr>
        <w:ind w:left="720" w:firstLine="0"/>
        <w:rPr>
          <w:sz w:val="28"/>
          <w:szCs w:val="28"/>
        </w:rPr>
      </w:pPr>
      <w:r w:rsidDel="00000000" w:rsidR="00000000" w:rsidRPr="00000000">
        <w:rPr>
          <w:rtl w:val="0"/>
        </w:rPr>
      </w:r>
    </w:p>
    <w:p w:rsidR="00000000" w:rsidDel="00000000" w:rsidP="00000000" w:rsidRDefault="00000000" w:rsidRPr="00000000" w14:paraId="0000005F">
      <w:pPr>
        <w:ind w:left="720" w:firstLine="0"/>
        <w:rPr>
          <w:sz w:val="28"/>
          <w:szCs w:val="28"/>
        </w:rPr>
      </w:pPr>
      <w:r w:rsidDel="00000000" w:rsidR="00000000" w:rsidRPr="00000000">
        <w:rPr>
          <w:sz w:val="28"/>
          <w:szCs w:val="28"/>
          <w:rtl w:val="0"/>
        </w:rPr>
        <w:t xml:space="preserve">JWT supports the </w:t>
      </w:r>
      <w:r w:rsidDel="00000000" w:rsidR="00000000" w:rsidRPr="00000000">
        <w:rPr>
          <w:sz w:val="28"/>
          <w:szCs w:val="28"/>
          <w:rtl w:val="0"/>
        </w:rPr>
        <w:t xml:space="preserve">"none"</w:t>
      </w:r>
      <w:r w:rsidDel="00000000" w:rsidR="00000000" w:rsidRPr="00000000">
        <w:rPr>
          <w:sz w:val="28"/>
          <w:szCs w:val="28"/>
          <w:rtl w:val="0"/>
        </w:rPr>
        <w:t xml:space="preserve"> algorithm, which means no signature is applied to the token.</w:t>
      </w:r>
    </w:p>
    <w:p w:rsidR="00000000" w:rsidDel="00000000" w:rsidP="00000000" w:rsidRDefault="00000000" w:rsidRPr="00000000" w14:paraId="0000006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(token, </w:t>
      </w:r>
      <w:r w:rsidDel="00000000" w:rsidR="00000000" w:rsidRPr="00000000">
        <w:rPr>
          <w:rFonts w:ascii="Courier New" w:cs="Courier New" w:eastAsia="Courier New" w:hAnsi="Courier New"/>
          <w:color w:val="4fc1ff"/>
          <w:sz w:val="21"/>
          <w:szCs w:val="21"/>
          <w:rtl w:val="0"/>
        </w:rPr>
        <w:t xml:space="preserve">SECRET_KEY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verify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ind w:left="720" w:firstLine="0"/>
        <w:rPr>
          <w:sz w:val="28"/>
          <w:szCs w:val="28"/>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"Access granted"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63">
      <w:pPr>
        <w:ind w:left="720" w:firstLine="0"/>
        <w:rPr>
          <w:sz w:val="28"/>
          <w:szCs w:val="28"/>
        </w:rPr>
      </w:pPr>
      <w:r w:rsidDel="00000000" w:rsidR="00000000" w:rsidRPr="00000000">
        <w:rPr>
          <w:sz w:val="28"/>
          <w:szCs w:val="28"/>
          <w:rtl w:val="0"/>
        </w:rPr>
        <w:t xml:space="preserve">An attacker can modify the header and send without signature a request using (Header.payload)</w:t>
      </w:r>
    </w:p>
    <w:p w:rsidR="00000000" w:rsidDel="00000000" w:rsidP="00000000" w:rsidRDefault="00000000" w:rsidRPr="00000000" w14:paraId="00000064">
      <w:pPr>
        <w:ind w:left="720" w:firstLine="0"/>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65">
      <w:pPr>
        <w:ind w:left="720" w:firstLine="0"/>
        <w:rPr>
          <w:sz w:val="28"/>
          <w:szCs w:val="28"/>
        </w:rPr>
      </w:pPr>
      <w:r w:rsidDel="00000000" w:rsidR="00000000" w:rsidRPr="00000000">
        <w:rPr>
          <w:sz w:val="28"/>
          <w:szCs w:val="28"/>
          <w:rtl w:val="0"/>
        </w:rPr>
        <w:t xml:space="preserve">If the server does not enforce algorithm verification, it may accept this token.</w:t>
      </w:r>
    </w:p>
    <w:p w:rsidR="00000000" w:rsidDel="00000000" w:rsidP="00000000" w:rsidRDefault="00000000" w:rsidRPr="00000000" w14:paraId="00000066">
      <w:pPr>
        <w:ind w:left="720" w:firstLine="0"/>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67">
      <w:pPr>
        <w:ind w:left="720" w:firstLine="0"/>
        <w:rPr>
          <w:rFonts w:ascii="Consolas" w:cs="Consolas" w:eastAsia="Consolas" w:hAnsi="Consolas"/>
        </w:rPr>
      </w:pPr>
      <w:r w:rsidDel="00000000" w:rsidR="00000000" w:rsidRPr="00000000">
        <w:rPr>
          <w:rFonts w:ascii="Consolas" w:cs="Consolas" w:eastAsia="Consolas" w:hAnsi="Consolas"/>
          <w:rtl w:val="0"/>
        </w:rPr>
        <w:t xml:space="preserve">curl http://127.0.0.1:5000/protected -H "Authorization:eyJ0eXAiOiJKV1QiLCJhbGciOiJub25lIn0.eyJ1c2VyIjoiYWRtaW4iLCJleHAiOjE3NzI2MjExNjl9."</w:t>
      </w:r>
    </w:p>
    <w:p w:rsidR="00000000" w:rsidDel="00000000" w:rsidP="00000000" w:rsidRDefault="00000000" w:rsidRPr="00000000" w14:paraId="00000068">
      <w:pPr>
        <w:ind w:left="720" w:firstLine="0"/>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69">
      <w:pPr>
        <w:ind w:left="720" w:firstLine="0"/>
        <w:rPr>
          <w:sz w:val="28"/>
          <w:szCs w:val="28"/>
        </w:rPr>
      </w:pPr>
      <w:r w:rsidDel="00000000" w:rsidR="00000000" w:rsidRPr="00000000">
        <w:rPr>
          <w:sz w:val="28"/>
          <w:szCs w:val="28"/>
        </w:rPr>
        <w:drawing>
          <wp:inline distB="114300" distT="114300" distL="114300" distR="114300">
            <wp:extent cx="5260455" cy="1115523"/>
            <wp:effectExtent b="0" l="0" r="0" t="0"/>
            <wp:docPr id="12" name="image4.png"/>
            <a:graphic>
              <a:graphicData uri="http://schemas.openxmlformats.org/drawingml/2006/picture">
                <pic:pic>
                  <pic:nvPicPr>
                    <pic:cNvPr id="0" name="image4.png"/>
                    <pic:cNvPicPr preferRelativeResize="0"/>
                  </pic:nvPicPr>
                  <pic:blipFill>
                    <a:blip r:embed="rId8"/>
                    <a:srcRect b="0" l="0" r="27023" t="0"/>
                    <a:stretch>
                      <a:fillRect/>
                    </a:stretch>
                  </pic:blipFill>
                  <pic:spPr>
                    <a:xfrm>
                      <a:off x="0" y="0"/>
                      <a:ext cx="5260455" cy="111552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sz w:val="28"/>
          <w:szCs w:val="28"/>
        </w:rPr>
      </w:pPr>
      <w:r w:rsidDel="00000000" w:rsidR="00000000" w:rsidRPr="00000000">
        <w:rPr>
          <w:sz w:val="28"/>
          <w:szCs w:val="28"/>
          <w:rtl w:val="0"/>
        </w:rPr>
        <w:t xml:space="preserve">Attacker gains access to the system as there was no algorithm verification for signature required or not.</w:t>
      </w:r>
    </w:p>
    <w:p w:rsidR="00000000" w:rsidDel="00000000" w:rsidP="00000000" w:rsidRDefault="00000000" w:rsidRPr="00000000" w14:paraId="0000006B">
      <w:pPr>
        <w:ind w:left="720" w:firstLine="0"/>
        <w:rPr>
          <w:sz w:val="28"/>
          <w:szCs w:val="28"/>
        </w:rPr>
      </w:pPr>
      <w:r w:rsidDel="00000000" w:rsidR="00000000" w:rsidRPr="00000000">
        <w:rPr>
          <w:rtl w:val="0"/>
        </w:rPr>
      </w:r>
    </w:p>
    <w:p w:rsidR="00000000" w:rsidDel="00000000" w:rsidP="00000000" w:rsidRDefault="00000000" w:rsidRPr="00000000" w14:paraId="0000006C">
      <w:pPr>
        <w:ind w:left="720" w:firstLine="0"/>
        <w:rPr>
          <w:i w:val="1"/>
          <w:iCs w:val="1"/>
          <w:sz w:val="28"/>
          <w:szCs w:val="28"/>
          <w:u w:val="single"/>
        </w:rPr>
      </w:pPr>
      <w:r w:rsidDel="00000000" w:rsidR="00000000" w:rsidRPr="00000000">
        <w:rPr>
          <w:i w:val="1"/>
          <w:iCs w:val="1"/>
          <w:sz w:val="28"/>
          <w:szCs w:val="28"/>
          <w:u w:val="single"/>
          <w:rtl w:val="0"/>
        </w:rPr>
        <w:t xml:space="preserve">Mitigation: </w:t>
      </w:r>
    </w:p>
    <w:p w:rsidR="00000000" w:rsidDel="00000000" w:rsidP="00000000" w:rsidRDefault="00000000" w:rsidRPr="00000000" w14:paraId="0000006D">
      <w:pPr>
        <w:ind w:left="720" w:firstLine="0"/>
        <w:rPr>
          <w:sz w:val="28"/>
          <w:szCs w:val="28"/>
        </w:rPr>
      </w:pPr>
      <w:r w:rsidDel="00000000" w:rsidR="00000000" w:rsidRPr="00000000">
        <w:rPr>
          <w:sz w:val="28"/>
          <w:szCs w:val="28"/>
          <w:rtl w:val="0"/>
        </w:rPr>
        <w:t xml:space="preserve">Use: </w:t>
      </w:r>
    </w:p>
    <w:p w:rsidR="00000000" w:rsidDel="00000000" w:rsidP="00000000" w:rsidRDefault="00000000" w:rsidRPr="00000000" w14:paraId="0000006E">
      <w:pPr>
        <w:ind w:left="720" w:firstLine="0"/>
        <w:rPr>
          <w:sz w:val="28"/>
          <w:szCs w:val="28"/>
        </w:rPr>
      </w:pPr>
      <w:r w:rsidDel="00000000" w:rsidR="00000000" w:rsidRPr="00000000">
        <w:rPr>
          <w:sz w:val="28"/>
          <w:szCs w:val="28"/>
          <w:rtl w:val="0"/>
        </w:rPr>
        <w:t xml:space="preserve">jwt.decode(token, SECRET_KEY, algorithms=["HS256"])</w:t>
      </w:r>
    </w:p>
    <w:p w:rsidR="00000000" w:rsidDel="00000000" w:rsidP="00000000" w:rsidRDefault="00000000" w:rsidRPr="00000000" w14:paraId="0000006F">
      <w:pPr>
        <w:ind w:left="720" w:firstLine="0"/>
        <w:rPr>
          <w:sz w:val="28"/>
          <w:szCs w:val="28"/>
        </w:rPr>
      </w:pPr>
      <w:r w:rsidDel="00000000" w:rsidR="00000000" w:rsidRPr="00000000">
        <w:rPr>
          <w:sz w:val="28"/>
          <w:szCs w:val="28"/>
          <w:rtl w:val="0"/>
        </w:rPr>
        <w:t xml:space="preserve">This does not allow access grant without signature</w:t>
      </w:r>
    </w:p>
    <w:p w:rsidR="00000000" w:rsidDel="00000000" w:rsidP="00000000" w:rsidRDefault="00000000" w:rsidRPr="00000000" w14:paraId="00000070">
      <w:pPr>
        <w:ind w:left="720" w:firstLine="0"/>
        <w:rPr>
          <w:sz w:val="28"/>
          <w:szCs w:val="28"/>
        </w:rPr>
      </w:pPr>
      <w:r w:rsidDel="00000000" w:rsidR="00000000" w:rsidRPr="00000000">
        <w:rPr>
          <w:rtl w:val="0"/>
        </w:rPr>
      </w:r>
    </w:p>
    <w:p w:rsidR="00000000" w:rsidDel="00000000" w:rsidP="00000000" w:rsidRDefault="00000000" w:rsidRPr="00000000" w14:paraId="00000071">
      <w:pPr>
        <w:numPr>
          <w:ilvl w:val="0"/>
          <w:numId w:val="2"/>
        </w:numPr>
        <w:ind w:left="720" w:hanging="360"/>
        <w:rPr>
          <w:b w:val="1"/>
          <w:bCs w:val="1"/>
          <w:sz w:val="28"/>
          <w:szCs w:val="28"/>
        </w:rPr>
      </w:pPr>
      <w:r w:rsidDel="00000000" w:rsidR="00000000" w:rsidRPr="00000000">
        <w:rPr>
          <w:b w:val="1"/>
          <w:bCs w:val="1"/>
          <w:sz w:val="28"/>
          <w:szCs w:val="28"/>
          <w:rtl w:val="0"/>
        </w:rPr>
        <w:t xml:space="preserve">Secret Key Brute Force</w:t>
      </w:r>
    </w:p>
    <w:p w:rsidR="00000000" w:rsidDel="00000000" w:rsidP="00000000" w:rsidRDefault="00000000" w:rsidRPr="00000000" w14:paraId="00000072">
      <w:pPr>
        <w:ind w:left="720" w:firstLine="0"/>
        <w:rPr>
          <w:sz w:val="28"/>
          <w:szCs w:val="28"/>
        </w:rPr>
      </w:pPr>
      <w:r w:rsidDel="00000000" w:rsidR="00000000" w:rsidRPr="00000000">
        <w:rPr>
          <w:rtl w:val="0"/>
        </w:rPr>
      </w:r>
    </w:p>
    <w:p w:rsidR="00000000" w:rsidDel="00000000" w:rsidP="00000000" w:rsidRDefault="00000000" w:rsidRPr="00000000" w14:paraId="00000073">
      <w:pPr>
        <w:ind w:left="720" w:firstLine="0"/>
        <w:rPr>
          <w:sz w:val="28"/>
          <w:szCs w:val="28"/>
        </w:rPr>
      </w:pPr>
      <w:r w:rsidDel="00000000" w:rsidR="00000000" w:rsidRPr="00000000">
        <w:rPr>
          <w:sz w:val="28"/>
          <w:szCs w:val="28"/>
          <w:rtl w:val="0"/>
        </w:rPr>
        <w:t xml:space="preserve">JWT tokens signed with symmetric algorithms rely on a shared secret key. If the secret key is weak, attackers can attempt to guess the key using brute-force techniques.</w:t>
      </w:r>
    </w:p>
    <w:p w:rsidR="00000000" w:rsidDel="00000000" w:rsidP="00000000" w:rsidRDefault="00000000" w:rsidRPr="00000000" w14:paraId="00000074">
      <w:pPr>
        <w:ind w:left="720" w:firstLine="0"/>
        <w:rPr>
          <w:sz w:val="24"/>
          <w:szCs w:val="24"/>
        </w:rPr>
      </w:pPr>
      <w:r w:rsidDel="00000000" w:rsidR="00000000" w:rsidRPr="00000000">
        <w:rPr>
          <w:rtl w:val="0"/>
        </w:rPr>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ind w:left="720" w:firstLine="0"/>
        <w:rPr>
          <w:sz w:val="24"/>
          <w:szCs w:val="24"/>
        </w:rPr>
      </w:pPr>
      <w:r w:rsidDel="00000000" w:rsidR="00000000" w:rsidRPr="00000000">
        <w:rPr>
          <w:rtl w:val="0"/>
        </w:rPr>
      </w:r>
    </w:p>
    <w:p w:rsidR="00000000" w:rsidDel="00000000" w:rsidP="00000000" w:rsidRDefault="00000000" w:rsidRPr="00000000" w14:paraId="00000077">
      <w:pPr>
        <w:ind w:left="720" w:firstLine="0"/>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078">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jwt</w:t>
      </w:r>
    </w:p>
    <w:p w:rsidR="00000000" w:rsidDel="00000000" w:rsidP="00000000" w:rsidRDefault="00000000" w:rsidRPr="00000000" w14:paraId="0000007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"eyJ0eXAiOiJKV1QiLCJhbGciOiJIUzI1NiJ9.eyJ1c2VyIjoiYWRtaW4iLCJleHAiOjE3NzI2MjIxNDl9.-sky6tBzCcheMlxIU8BHqy3tUG10MXp8vomsb9Lb738"</w:t>
      </w:r>
    </w:p>
    <w:p w:rsidR="00000000" w:rsidDel="00000000" w:rsidP="00000000" w:rsidRDefault="00000000" w:rsidRPr="00000000" w14:paraId="0000007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C">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wordlist of possible secret keys</w:t>
      </w:r>
    </w:p>
    <w:p w:rsidR="00000000" w:rsidDel="00000000" w:rsidP="00000000" w:rsidRDefault="00000000" w:rsidRPr="00000000" w14:paraId="0000007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"secretkey"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"123456"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"secret"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"mysecretkey"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"jwtsecret"</w:t>
      </w:r>
    </w:p>
    <w:p w:rsidR="00000000" w:rsidDel="00000000" w:rsidP="00000000" w:rsidRDefault="00000000" w:rsidRPr="00000000" w14:paraId="0000008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algorithms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"HS256"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"Secret Key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"Decoded Payload:"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8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"Tried 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0">
      <w:pPr>
        <w:ind w:left="720" w:firstLine="0"/>
        <w:rPr>
          <w:sz w:val="28"/>
          <w:szCs w:val="28"/>
        </w:rPr>
      </w:pPr>
      <w:r w:rsidDel="00000000" w:rsidR="00000000" w:rsidRPr="00000000">
        <w:rPr>
          <w:sz w:val="28"/>
          <w:szCs w:val="28"/>
          <w:rtl w:val="0"/>
        </w:rPr>
        <w:t xml:space="preserve">Attacker runs and tries to check for all the weak keys, if anyone of the weak key was used, attacker gets the access to the system.</w:t>
      </w:r>
    </w:p>
    <w:p w:rsidR="00000000" w:rsidDel="00000000" w:rsidP="00000000" w:rsidRDefault="00000000" w:rsidRPr="00000000" w14:paraId="00000091">
      <w:pPr>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2">
      <w:pPr>
        <w:ind w:left="720" w:firstLine="0"/>
        <w:rPr>
          <w:sz w:val="28"/>
          <w:szCs w:val="28"/>
        </w:rPr>
      </w:pPr>
      <w:r w:rsidDel="00000000" w:rsidR="00000000" w:rsidRPr="00000000">
        <w:rPr>
          <w:sz w:val="28"/>
          <w:szCs w:val="28"/>
        </w:rPr>
        <w:drawing>
          <wp:inline distB="114300" distT="114300" distL="114300" distR="114300">
            <wp:extent cx="4776788" cy="1494894"/>
            <wp:effectExtent b="0" l="0" r="0" t="0"/>
            <wp:docPr id="2" name="image9.png"/>
            <a:graphic>
              <a:graphicData uri="http://schemas.openxmlformats.org/drawingml/2006/picture">
                <pic:pic>
                  <pic:nvPicPr>
                    <pic:cNvPr id="0" name="image9.png"/>
                    <pic:cNvPicPr preferRelativeResize="0"/>
                  </pic:nvPicPr>
                  <pic:blipFill>
                    <a:blip r:embed="rId9"/>
                    <a:srcRect b="0" l="0" r="53821" t="0"/>
                    <a:stretch>
                      <a:fillRect/>
                    </a:stretch>
                  </pic:blipFill>
                  <pic:spPr>
                    <a:xfrm>
                      <a:off x="0" y="0"/>
                      <a:ext cx="4776788" cy="149489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sz w:val="28"/>
          <w:szCs w:val="28"/>
        </w:rPr>
      </w:pPr>
      <w:r w:rsidDel="00000000" w:rsidR="00000000" w:rsidRPr="00000000">
        <w:rPr>
          <w:rtl w:val="0"/>
        </w:rPr>
      </w:r>
    </w:p>
    <w:p w:rsidR="00000000" w:rsidDel="00000000" w:rsidP="00000000" w:rsidRDefault="00000000" w:rsidRPr="00000000" w14:paraId="00000094">
      <w:pPr>
        <w:ind w:left="720" w:firstLine="0"/>
        <w:rPr>
          <w:sz w:val="28"/>
          <w:szCs w:val="28"/>
        </w:rPr>
      </w:pPr>
      <w:r w:rsidDel="00000000" w:rsidR="00000000" w:rsidRPr="00000000">
        <w:rPr>
          <w:sz w:val="28"/>
          <w:szCs w:val="28"/>
          <w:rtl w:val="0"/>
        </w:rPr>
        <w:t xml:space="preserve">We can see that the user was indeed using weak secret key and so attacker uses this instance to get access to the system.</w:t>
      </w:r>
    </w:p>
    <w:p w:rsidR="00000000" w:rsidDel="00000000" w:rsidP="00000000" w:rsidRDefault="00000000" w:rsidRPr="00000000" w14:paraId="00000095">
      <w:pPr>
        <w:ind w:left="0" w:firstLine="0"/>
        <w:rPr>
          <w:sz w:val="28"/>
          <w:szCs w:val="28"/>
        </w:rPr>
      </w:pPr>
      <w:r w:rsidDel="00000000" w:rsidR="00000000" w:rsidRPr="00000000">
        <w:rPr>
          <w:rtl w:val="0"/>
        </w:rPr>
      </w:r>
    </w:p>
    <w:p w:rsidR="00000000" w:rsidDel="00000000" w:rsidP="00000000" w:rsidRDefault="00000000" w:rsidRPr="00000000" w14:paraId="00000096">
      <w:pPr>
        <w:ind w:left="720" w:firstLine="0"/>
        <w:rPr>
          <w:i w:val="1"/>
          <w:iCs w:val="1"/>
          <w:sz w:val="28"/>
          <w:szCs w:val="28"/>
          <w:u w:val="single"/>
        </w:rPr>
      </w:pPr>
      <w:r w:rsidDel="00000000" w:rsidR="00000000" w:rsidRPr="00000000">
        <w:rPr>
          <w:i w:val="1"/>
          <w:iCs w:val="1"/>
          <w:sz w:val="28"/>
          <w:szCs w:val="28"/>
          <w:u w:val="single"/>
          <w:rtl w:val="0"/>
        </w:rPr>
        <w:t xml:space="preserve">Mitigation: </w:t>
      </w:r>
    </w:p>
    <w:p w:rsidR="00000000" w:rsidDel="00000000" w:rsidP="00000000" w:rsidRDefault="00000000" w:rsidRPr="00000000" w14:paraId="00000097">
      <w:pPr>
        <w:numPr>
          <w:ilvl w:val="0"/>
          <w:numId w:val="1"/>
        </w:numPr>
        <w:ind w:left="1440" w:hanging="360"/>
        <w:rPr>
          <w:sz w:val="28"/>
          <w:szCs w:val="28"/>
          <w:u w:val="none"/>
        </w:rPr>
      </w:pPr>
      <w:r w:rsidDel="00000000" w:rsidR="00000000" w:rsidRPr="00000000">
        <w:rPr>
          <w:sz w:val="28"/>
          <w:szCs w:val="28"/>
          <w:rtl w:val="0"/>
        </w:rPr>
        <w:t xml:space="preserve">Using strong random secret keys</w:t>
      </w:r>
    </w:p>
    <w:p w:rsidR="00000000" w:rsidDel="00000000" w:rsidP="00000000" w:rsidRDefault="00000000" w:rsidRPr="00000000" w14:paraId="00000098">
      <w:pPr>
        <w:ind w:left="1440" w:firstLine="0"/>
        <w:rPr>
          <w:sz w:val="24"/>
          <w:szCs w:val="24"/>
        </w:rPr>
      </w:pPr>
      <w:r w:rsidDel="00000000" w:rsidR="00000000" w:rsidRPr="00000000">
        <w:rPr>
          <w:sz w:val="24"/>
          <w:szCs w:val="24"/>
          <w:rtl w:val="0"/>
        </w:rPr>
        <w:t xml:space="preserve">SECRET_KEY = "a8d9s8a7d9as8d7a9sd87a9sd8a7sd9a87sd"</w:t>
      </w:r>
    </w:p>
    <w:p w:rsidR="00000000" w:rsidDel="00000000" w:rsidP="00000000" w:rsidRDefault="00000000" w:rsidRPr="00000000" w14:paraId="00000099">
      <w:pPr>
        <w:ind w:left="1440" w:firstLine="0"/>
        <w:rPr>
          <w:sz w:val="28"/>
          <w:szCs w:val="28"/>
        </w:rPr>
      </w:pPr>
      <w:r w:rsidDel="00000000" w:rsidR="00000000" w:rsidRPr="00000000">
        <w:rPr>
          <w:rtl w:val="0"/>
        </w:rPr>
      </w:r>
    </w:p>
    <w:p w:rsidR="00000000" w:rsidDel="00000000" w:rsidP="00000000" w:rsidRDefault="00000000" w:rsidRPr="00000000" w14:paraId="0000009A">
      <w:pPr>
        <w:numPr>
          <w:ilvl w:val="0"/>
          <w:numId w:val="1"/>
        </w:numPr>
        <w:ind w:left="1440" w:hanging="360"/>
        <w:rPr>
          <w:sz w:val="28"/>
          <w:szCs w:val="28"/>
          <w:u w:val="none"/>
        </w:rPr>
      </w:pPr>
      <w:r w:rsidDel="00000000" w:rsidR="00000000" w:rsidRPr="00000000">
        <w:rPr>
          <w:sz w:val="28"/>
          <w:szCs w:val="28"/>
          <w:rtl w:val="0"/>
        </w:rPr>
        <w:t xml:space="preserve">Using asymmetric algorithms (RS256)</w:t>
      </w:r>
    </w:p>
    <w:p w:rsidR="00000000" w:rsidDel="00000000" w:rsidP="00000000" w:rsidRDefault="00000000" w:rsidRPr="00000000" w14:paraId="0000009B">
      <w:pPr>
        <w:ind w:left="720" w:firstLine="0"/>
        <w:rPr>
          <w:sz w:val="28"/>
          <w:szCs w:val="28"/>
        </w:rPr>
      </w:pPr>
      <w:r w:rsidDel="00000000" w:rsidR="00000000" w:rsidRPr="00000000">
        <w:rPr>
          <w:rtl w:val="0"/>
        </w:rPr>
      </w:r>
    </w:p>
    <w:p w:rsidR="00000000" w:rsidDel="00000000" w:rsidP="00000000" w:rsidRDefault="00000000" w:rsidRPr="00000000" w14:paraId="0000009C">
      <w:pPr>
        <w:ind w:left="0" w:firstLine="0"/>
        <w:rPr>
          <w:sz w:val="28"/>
          <w:szCs w:val="28"/>
        </w:rPr>
      </w:pPr>
      <w:r w:rsidDel="00000000" w:rsidR="00000000" w:rsidRPr="00000000">
        <w:rPr>
          <w:rtl w:val="0"/>
        </w:rPr>
      </w:r>
    </w:p>
    <w:p w:rsidR="00000000" w:rsidDel="00000000" w:rsidP="00000000" w:rsidRDefault="00000000" w:rsidRPr="00000000" w14:paraId="0000009D">
      <w:pPr>
        <w:numPr>
          <w:ilvl w:val="0"/>
          <w:numId w:val="2"/>
        </w:numPr>
        <w:ind w:left="720" w:hanging="360"/>
        <w:rPr>
          <w:b w:val="1"/>
          <w:bCs w:val="1"/>
          <w:sz w:val="28"/>
          <w:szCs w:val="28"/>
        </w:rPr>
      </w:pPr>
      <w:r w:rsidDel="00000000" w:rsidR="00000000" w:rsidRPr="00000000">
        <w:rPr>
          <w:b w:val="1"/>
          <w:bCs w:val="1"/>
          <w:sz w:val="28"/>
          <w:szCs w:val="28"/>
          <w:rtl w:val="0"/>
        </w:rPr>
        <w:t xml:space="preserve">Token Replay</w:t>
      </w:r>
    </w:p>
    <w:p w:rsidR="00000000" w:rsidDel="00000000" w:rsidP="00000000" w:rsidRDefault="00000000" w:rsidRPr="00000000" w14:paraId="0000009E">
      <w:pPr>
        <w:ind w:left="720" w:firstLine="0"/>
        <w:rPr>
          <w:sz w:val="28"/>
          <w:szCs w:val="28"/>
        </w:rPr>
      </w:pPr>
      <w:r w:rsidDel="00000000" w:rsidR="00000000" w:rsidRPr="00000000">
        <w:rPr>
          <w:rtl w:val="0"/>
        </w:rPr>
      </w:r>
    </w:p>
    <w:p w:rsidR="00000000" w:rsidDel="00000000" w:rsidP="00000000" w:rsidRDefault="00000000" w:rsidRPr="00000000" w14:paraId="0000009F">
      <w:pPr>
        <w:ind w:left="720" w:firstLine="0"/>
        <w:rPr>
          <w:sz w:val="28"/>
          <w:szCs w:val="28"/>
        </w:rPr>
      </w:pPr>
      <w:r w:rsidDel="00000000" w:rsidR="00000000" w:rsidRPr="00000000">
        <w:rPr>
          <w:sz w:val="28"/>
          <w:szCs w:val="28"/>
          <w:rtl w:val="0"/>
        </w:rPr>
        <w:t xml:space="preserve">JWT tokens can be reused until they expire. If an attacker intercepts a token, they can reuse it to access protected resources.</w:t>
      </w:r>
    </w:p>
    <w:p w:rsidR="00000000" w:rsidDel="00000000" w:rsidP="00000000" w:rsidRDefault="00000000" w:rsidRPr="00000000" w14:paraId="000000A0">
      <w:pPr>
        <w:ind w:left="720" w:firstLine="0"/>
        <w:rPr>
          <w:sz w:val="28"/>
          <w:szCs w:val="28"/>
        </w:rPr>
      </w:pPr>
      <w:r w:rsidDel="00000000" w:rsidR="00000000" w:rsidRPr="00000000">
        <w:rPr>
          <w:sz w:val="28"/>
          <w:szCs w:val="28"/>
        </w:rPr>
        <w:drawing>
          <wp:inline distB="114300" distT="114300" distL="114300" distR="114300">
            <wp:extent cx="5386388" cy="3129060"/>
            <wp:effectExtent b="0" l="0" r="0" t="0"/>
            <wp:docPr id="9" name="image12.png"/>
            <a:graphic>
              <a:graphicData uri="http://schemas.openxmlformats.org/drawingml/2006/picture">
                <pic:pic>
                  <pic:nvPicPr>
                    <pic:cNvPr id="0" name="image12.png"/>
                    <pic:cNvPicPr preferRelativeResize="0"/>
                  </pic:nvPicPr>
                  <pic:blipFill>
                    <a:blip r:embed="rId10"/>
                    <a:srcRect b="0" l="0" r="21429" t="0"/>
                    <a:stretch>
                      <a:fillRect/>
                    </a:stretch>
                  </pic:blipFill>
                  <pic:spPr>
                    <a:xfrm>
                      <a:off x="0" y="0"/>
                      <a:ext cx="5386388" cy="31290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rPr>
          <w:sz w:val="28"/>
          <w:szCs w:val="28"/>
        </w:rPr>
      </w:pPr>
      <w:r w:rsidDel="00000000" w:rsidR="00000000" w:rsidRPr="00000000">
        <w:rPr>
          <w:sz w:val="28"/>
          <w:szCs w:val="28"/>
          <w:rtl w:val="0"/>
        </w:rPr>
        <w:t xml:space="preserve">Attacker keeps on using the token till it expires, this may lead to serious problems if expiry time is high.</w:t>
      </w:r>
    </w:p>
    <w:p w:rsidR="00000000" w:rsidDel="00000000" w:rsidP="00000000" w:rsidRDefault="00000000" w:rsidRPr="00000000" w14:paraId="000000A2">
      <w:pPr>
        <w:ind w:left="720" w:firstLine="0"/>
        <w:rPr>
          <w:sz w:val="28"/>
          <w:szCs w:val="28"/>
        </w:rPr>
      </w:pPr>
      <w:r w:rsidDel="00000000" w:rsidR="00000000" w:rsidRPr="00000000">
        <w:rPr>
          <w:rtl w:val="0"/>
        </w:rPr>
      </w:r>
    </w:p>
    <w:p w:rsidR="00000000" w:rsidDel="00000000" w:rsidP="00000000" w:rsidRDefault="00000000" w:rsidRPr="00000000" w14:paraId="000000A3">
      <w:pPr>
        <w:ind w:left="720" w:firstLine="0"/>
        <w:rPr>
          <w:i w:val="1"/>
          <w:iCs w:val="1"/>
          <w:sz w:val="28"/>
          <w:szCs w:val="28"/>
          <w:u w:val="single"/>
        </w:rPr>
      </w:pPr>
      <w:r w:rsidDel="00000000" w:rsidR="00000000" w:rsidRPr="00000000">
        <w:rPr>
          <w:i w:val="1"/>
          <w:iCs w:val="1"/>
          <w:sz w:val="28"/>
          <w:szCs w:val="28"/>
          <w:u w:val="single"/>
          <w:rtl w:val="0"/>
        </w:rPr>
        <w:t xml:space="preserve">Mitigation:</w:t>
      </w:r>
    </w:p>
    <w:p w:rsidR="00000000" w:rsidDel="00000000" w:rsidP="00000000" w:rsidRDefault="00000000" w:rsidRPr="00000000" w14:paraId="000000A4">
      <w:pPr>
        <w:ind w:left="720" w:firstLine="0"/>
        <w:rPr>
          <w:sz w:val="28"/>
          <w:szCs w:val="28"/>
        </w:rPr>
      </w:pPr>
      <w:r w:rsidDel="00000000" w:rsidR="00000000" w:rsidRPr="00000000">
        <w:rPr>
          <w:sz w:val="28"/>
          <w:szCs w:val="28"/>
          <w:rtl w:val="0"/>
        </w:rPr>
        <w:t xml:space="preserve">Use short expiry, refresh tokens or HTTPS</w:t>
      </w:r>
      <w:r w:rsidDel="00000000" w:rsidR="00000000" w:rsidRPr="00000000">
        <w:rPr>
          <w:rtl w:val="0"/>
        </w:rPr>
      </w:r>
    </w:p>
    <w:p w:rsidR="00000000" w:rsidDel="00000000" w:rsidP="00000000" w:rsidRDefault="00000000" w:rsidRPr="00000000" w14:paraId="000000A5">
      <w:pPr>
        <w:ind w:left="0" w:firstLine="0"/>
        <w:rPr>
          <w:sz w:val="28"/>
          <w:szCs w:val="28"/>
        </w:rPr>
      </w:pPr>
      <w:r w:rsidDel="00000000" w:rsidR="00000000" w:rsidRPr="00000000">
        <w:rPr>
          <w:rtl w:val="0"/>
        </w:rPr>
      </w:r>
    </w:p>
    <w:p w:rsidR="00000000" w:rsidDel="00000000" w:rsidP="00000000" w:rsidRDefault="00000000" w:rsidRPr="00000000" w14:paraId="000000A6">
      <w:pPr>
        <w:ind w:left="0" w:firstLine="0"/>
        <w:rPr>
          <w:sz w:val="28"/>
          <w:szCs w:val="28"/>
        </w:rPr>
      </w:pPr>
      <w:r w:rsidDel="00000000" w:rsidR="00000000" w:rsidRPr="00000000">
        <w:rPr>
          <w:rtl w:val="0"/>
        </w:rPr>
      </w:r>
    </w:p>
    <w:p w:rsidR="00000000" w:rsidDel="00000000" w:rsidP="00000000" w:rsidRDefault="00000000" w:rsidRPr="00000000" w14:paraId="000000A7">
      <w:pPr>
        <w:ind w:left="0" w:firstLine="0"/>
        <w:rPr>
          <w:sz w:val="28"/>
          <w:szCs w:val="28"/>
        </w:rPr>
      </w:pPr>
      <w:r w:rsidDel="00000000" w:rsidR="00000000" w:rsidRPr="00000000">
        <w:rPr>
          <w:rtl w:val="0"/>
        </w:rPr>
      </w:r>
    </w:p>
    <w:p w:rsidR="00000000" w:rsidDel="00000000" w:rsidP="00000000" w:rsidRDefault="00000000" w:rsidRPr="00000000" w14:paraId="000000A8">
      <w:pPr>
        <w:ind w:left="0" w:firstLine="0"/>
        <w:rPr>
          <w:sz w:val="28"/>
          <w:szCs w:val="28"/>
        </w:rPr>
      </w:pPr>
      <w:r w:rsidDel="00000000" w:rsidR="00000000" w:rsidRPr="00000000">
        <w:rPr>
          <w:rtl w:val="0"/>
        </w:rPr>
      </w:r>
    </w:p>
    <w:p w:rsidR="00000000" w:rsidDel="00000000" w:rsidP="00000000" w:rsidRDefault="00000000" w:rsidRPr="00000000" w14:paraId="000000A9">
      <w:pPr>
        <w:ind w:left="0" w:firstLine="0"/>
        <w:rPr>
          <w:sz w:val="28"/>
          <w:szCs w:val="28"/>
        </w:rPr>
      </w:pPr>
      <w:r w:rsidDel="00000000" w:rsidR="00000000" w:rsidRPr="00000000">
        <w:rPr>
          <w:rtl w:val="0"/>
        </w:rPr>
      </w:r>
    </w:p>
    <w:p w:rsidR="00000000" w:rsidDel="00000000" w:rsidP="00000000" w:rsidRDefault="00000000" w:rsidRPr="00000000" w14:paraId="000000AA">
      <w:pPr>
        <w:ind w:left="0" w:firstLine="0"/>
        <w:rPr>
          <w:sz w:val="28"/>
          <w:szCs w:val="28"/>
        </w:rPr>
      </w:pPr>
      <w:r w:rsidDel="00000000" w:rsidR="00000000" w:rsidRPr="00000000">
        <w:rPr>
          <w:rtl w:val="0"/>
        </w:rPr>
      </w:r>
    </w:p>
    <w:p w:rsidR="00000000" w:rsidDel="00000000" w:rsidP="00000000" w:rsidRDefault="00000000" w:rsidRPr="00000000" w14:paraId="000000AB">
      <w:pPr>
        <w:ind w:left="720" w:firstLine="0"/>
        <w:rPr>
          <w:sz w:val="28"/>
          <w:szCs w:val="28"/>
        </w:rPr>
      </w:pPr>
      <w:r w:rsidDel="00000000" w:rsidR="00000000" w:rsidRPr="00000000">
        <w:rPr>
          <w:rtl w:val="0"/>
        </w:rPr>
      </w:r>
    </w:p>
    <w:p w:rsidR="00000000" w:rsidDel="00000000" w:rsidP="00000000" w:rsidRDefault="00000000" w:rsidRPr="00000000" w14:paraId="000000AC">
      <w:pPr>
        <w:numPr>
          <w:ilvl w:val="0"/>
          <w:numId w:val="2"/>
        </w:numPr>
        <w:ind w:left="720" w:hanging="360"/>
        <w:rPr>
          <w:b w:val="1"/>
          <w:bCs w:val="1"/>
          <w:sz w:val="28"/>
          <w:szCs w:val="28"/>
        </w:rPr>
      </w:pPr>
      <w:r w:rsidDel="00000000" w:rsidR="00000000" w:rsidRPr="00000000">
        <w:rPr>
          <w:b w:val="1"/>
          <w:bCs w:val="1"/>
          <w:sz w:val="28"/>
          <w:szCs w:val="28"/>
          <w:rtl w:val="0"/>
        </w:rPr>
        <w:t xml:space="preserve">Expiry Not Checked</w:t>
      </w:r>
    </w:p>
    <w:p w:rsidR="00000000" w:rsidDel="00000000" w:rsidP="00000000" w:rsidRDefault="00000000" w:rsidRPr="00000000" w14:paraId="000000AD">
      <w:pPr>
        <w:ind w:left="720" w:firstLine="0"/>
        <w:rPr>
          <w:sz w:val="28"/>
          <w:szCs w:val="28"/>
        </w:rPr>
      </w:pPr>
      <w:r w:rsidDel="00000000" w:rsidR="00000000" w:rsidRPr="00000000">
        <w:rPr>
          <w:rtl w:val="0"/>
        </w:rPr>
      </w:r>
    </w:p>
    <w:p w:rsidR="00000000" w:rsidDel="00000000" w:rsidP="00000000" w:rsidRDefault="00000000" w:rsidRPr="00000000" w14:paraId="000000AE">
      <w:pPr>
        <w:ind w:left="720" w:firstLine="0"/>
        <w:rPr>
          <w:sz w:val="24"/>
          <w:szCs w:val="24"/>
        </w:rPr>
      </w:pPr>
      <w:r w:rsidDel="00000000" w:rsidR="00000000" w:rsidRPr="00000000">
        <w:rPr>
          <w:sz w:val="28"/>
          <w:szCs w:val="28"/>
          <w:rtl w:val="0"/>
        </w:rPr>
        <w:t xml:space="preserve">JWT tokens include an expiration claim. If the server does not verify this claim, expired tokens may still be accepted.</w:t>
      </w:r>
      <w:r w:rsidDel="00000000" w:rsidR="00000000" w:rsidRPr="00000000">
        <w:rPr>
          <w:sz w:val="28"/>
          <w:szCs w:val="28"/>
        </w:rPr>
        <w:drawing>
          <wp:inline distB="114300" distT="114300" distL="114300" distR="114300">
            <wp:extent cx="5500688" cy="6381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00688"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sz w:val="32"/>
          <w:szCs w:val="32"/>
        </w:rPr>
      </w:pPr>
      <w:r w:rsidDel="00000000" w:rsidR="00000000" w:rsidRPr="00000000">
        <w:rPr>
          <w:sz w:val="28"/>
          <w:szCs w:val="28"/>
        </w:rPr>
        <w:drawing>
          <wp:inline distB="114300" distT="114300" distL="114300" distR="114300">
            <wp:extent cx="5395913" cy="1286072"/>
            <wp:effectExtent b="0" l="0" r="0" t="0"/>
            <wp:docPr id="11" name="image15.png"/>
            <a:graphic>
              <a:graphicData uri="http://schemas.openxmlformats.org/drawingml/2006/picture">
                <pic:pic>
                  <pic:nvPicPr>
                    <pic:cNvPr id="0" name="image15.png"/>
                    <pic:cNvPicPr preferRelativeResize="0"/>
                  </pic:nvPicPr>
                  <pic:blipFill>
                    <a:blip r:embed="rId12"/>
                    <a:srcRect b="0" l="0" r="35880" t="0"/>
                    <a:stretch>
                      <a:fillRect/>
                    </a:stretch>
                  </pic:blipFill>
                  <pic:spPr>
                    <a:xfrm>
                      <a:off x="0" y="0"/>
                      <a:ext cx="5395913" cy="1286072"/>
                    </a:xfrm>
                    <a:prstGeom prst="rect"/>
                    <a:ln/>
                  </pic:spPr>
                </pic:pic>
              </a:graphicData>
            </a:graphic>
          </wp:inline>
        </w:drawing>
      </w:r>
      <w:r w:rsidDel="00000000" w:rsidR="00000000" w:rsidRPr="00000000">
        <w:rPr>
          <w:sz w:val="28"/>
          <w:szCs w:val="28"/>
          <w:rtl w:val="0"/>
        </w:rPr>
        <w:t xml:space="preserve">Here the expiry time was 30 seconds, and the system checks if token is expired or not, so attacker cannot gain access to the system using expired token.</w:t>
      </w:r>
      <w:r w:rsidDel="00000000" w:rsidR="00000000" w:rsidRPr="00000000">
        <w:rPr>
          <w:rtl w:val="0"/>
        </w:rPr>
      </w:r>
    </w:p>
    <w:p w:rsidR="00000000" w:rsidDel="00000000" w:rsidP="00000000" w:rsidRDefault="00000000" w:rsidRPr="00000000" w14:paraId="000000B0">
      <w:pPr>
        <w:ind w:left="720" w:firstLine="0"/>
        <w:rPr>
          <w:sz w:val="28"/>
          <w:szCs w:val="28"/>
        </w:rPr>
      </w:pPr>
      <w:r w:rsidDel="00000000" w:rsidR="00000000" w:rsidRPr="00000000">
        <w:rPr>
          <w:rtl w:val="0"/>
        </w:rPr>
      </w:r>
    </w:p>
    <w:p w:rsidR="00000000" w:rsidDel="00000000" w:rsidP="00000000" w:rsidRDefault="00000000" w:rsidRPr="00000000" w14:paraId="000000B1">
      <w:pPr>
        <w:ind w:left="720" w:firstLine="0"/>
        <w:rPr>
          <w:sz w:val="28"/>
          <w:szCs w:val="28"/>
        </w:rPr>
      </w:pPr>
      <w:r w:rsidDel="00000000" w:rsidR="00000000" w:rsidRPr="00000000">
        <w:rPr>
          <w:i w:val="1"/>
          <w:iCs w:val="1"/>
          <w:sz w:val="28"/>
          <w:szCs w:val="28"/>
          <w:u w:val="single"/>
          <w:rtl w:val="0"/>
        </w:rPr>
        <w:t xml:space="preserve">But if the system uses </w:t>
      </w:r>
      <w:r w:rsidDel="00000000" w:rsidR="00000000" w:rsidRPr="00000000">
        <w:rPr>
          <w:sz w:val="28"/>
          <w:szCs w:val="28"/>
          <w:rtl w:val="0"/>
        </w:rPr>
        <w:t xml:space="preserve">- </w:t>
      </w:r>
    </w:p>
    <w:p w:rsidR="00000000" w:rsidDel="00000000" w:rsidP="00000000" w:rsidRDefault="00000000" w:rsidRPr="00000000" w14:paraId="000000B2">
      <w:pPr>
        <w:ind w:left="720" w:firstLine="0"/>
        <w:rPr>
          <w:sz w:val="28"/>
          <w:szCs w:val="28"/>
        </w:rPr>
      </w:pPr>
      <w:r w:rsidDel="00000000" w:rsidR="00000000" w:rsidRPr="00000000">
        <w:rPr>
          <w:sz w:val="28"/>
          <w:szCs w:val="28"/>
          <w:rtl w:val="0"/>
        </w:rPr>
        <w:t xml:space="preserve">jwt.decode(token, SECRET_KEY, options={"verify_exp": False})</w:t>
      </w:r>
    </w:p>
    <w:p w:rsidR="00000000" w:rsidDel="00000000" w:rsidP="00000000" w:rsidRDefault="00000000" w:rsidRPr="00000000" w14:paraId="000000B3">
      <w:pPr>
        <w:ind w:left="720" w:firstLine="0"/>
        <w:rPr>
          <w:sz w:val="24"/>
          <w:szCs w:val="24"/>
        </w:rPr>
      </w:pPr>
      <w:r w:rsidDel="00000000" w:rsidR="00000000" w:rsidRPr="00000000">
        <w:rPr>
          <w:sz w:val="28"/>
          <w:szCs w:val="28"/>
        </w:rPr>
        <w:drawing>
          <wp:inline distB="114300" distT="114300" distL="114300" distR="114300">
            <wp:extent cx="5616882" cy="1631665"/>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616882" cy="163166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720" w:firstLine="0"/>
        <w:rPr>
          <w:sz w:val="28"/>
          <w:szCs w:val="28"/>
        </w:rPr>
      </w:pPr>
      <w:r w:rsidDel="00000000" w:rsidR="00000000" w:rsidRPr="00000000">
        <w:rPr>
          <w:sz w:val="28"/>
          <w:szCs w:val="28"/>
          <w:rtl w:val="0"/>
        </w:rPr>
        <w:t xml:space="preserve">Then even after expiry of token, it still grants access</w:t>
      </w: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rtl w:val="0"/>
        </w:rPr>
      </w:r>
    </w:p>
    <w:p w:rsidR="00000000" w:rsidDel="00000000" w:rsidP="00000000" w:rsidRDefault="00000000" w:rsidRPr="00000000" w14:paraId="000000B6">
      <w:pPr>
        <w:ind w:left="0" w:firstLine="720"/>
        <w:rPr>
          <w:i w:val="1"/>
          <w:iCs w:val="1"/>
          <w:sz w:val="28"/>
          <w:szCs w:val="28"/>
          <w:u w:val="single"/>
        </w:rPr>
      </w:pPr>
      <w:r w:rsidDel="00000000" w:rsidR="00000000" w:rsidRPr="00000000">
        <w:rPr>
          <w:i w:val="1"/>
          <w:iCs w:val="1"/>
          <w:sz w:val="28"/>
          <w:szCs w:val="28"/>
          <w:u w:val="single"/>
          <w:rtl w:val="0"/>
        </w:rPr>
        <w:t xml:space="preserve">Mitigation:</w:t>
      </w:r>
    </w:p>
    <w:p w:rsidR="00000000" w:rsidDel="00000000" w:rsidP="00000000" w:rsidRDefault="00000000" w:rsidRPr="00000000" w14:paraId="000000B7">
      <w:pPr>
        <w:ind w:left="0" w:firstLine="0"/>
        <w:rPr/>
      </w:pPr>
      <w:r w:rsidDel="00000000" w:rsidR="00000000" w:rsidRPr="00000000">
        <w:rPr>
          <w:sz w:val="28"/>
          <w:szCs w:val="28"/>
          <w:rtl w:val="0"/>
        </w:rPr>
        <w:t xml:space="preserve">   </w:t>
        <w:tab/>
        <w:t xml:space="preserve">Use: jwt.decode(token, SECRET_KEY, algorithms=["HS256"])</w:t>
      </w:r>
      <w:r w:rsidDel="00000000" w:rsidR="00000000" w:rsidRPr="00000000">
        <w:rPr>
          <w:rtl w:val="0"/>
        </w:rPr>
      </w:r>
    </w:p>
    <w:p w:rsidR="00000000" w:rsidDel="00000000" w:rsidP="00000000" w:rsidRDefault="00000000" w:rsidRPr="00000000" w14:paraId="000000B8">
      <w:pPr>
        <w:ind w:left="720" w:firstLine="0"/>
        <w:rPr>
          <w:sz w:val="28"/>
          <w:szCs w:val="28"/>
        </w:rPr>
      </w:pPr>
      <w:r w:rsidDel="00000000" w:rsidR="00000000" w:rsidRPr="00000000">
        <w:rPr>
          <w:rtl w:val="0"/>
        </w:rPr>
      </w:r>
    </w:p>
    <w:p w:rsidR="00000000" w:rsidDel="00000000" w:rsidP="00000000" w:rsidRDefault="00000000" w:rsidRPr="00000000" w14:paraId="000000B9">
      <w:pPr>
        <w:ind w:left="720" w:firstLine="0"/>
        <w:rPr>
          <w:sz w:val="28"/>
          <w:szCs w:val="28"/>
        </w:rPr>
      </w:pPr>
      <w:r w:rsidDel="00000000" w:rsidR="00000000" w:rsidRPr="00000000">
        <w:rPr>
          <w:rtl w:val="0"/>
        </w:rPr>
      </w:r>
    </w:p>
    <w:p w:rsidR="00000000" w:rsidDel="00000000" w:rsidP="00000000" w:rsidRDefault="00000000" w:rsidRPr="00000000" w14:paraId="000000BA">
      <w:pPr>
        <w:ind w:left="720" w:firstLine="0"/>
        <w:rPr>
          <w:sz w:val="28"/>
          <w:szCs w:val="28"/>
        </w:rPr>
      </w:pPr>
      <w:r w:rsidDel="00000000" w:rsidR="00000000" w:rsidRPr="00000000">
        <w:rPr>
          <w:rtl w:val="0"/>
        </w:rPr>
      </w:r>
    </w:p>
    <w:p w:rsidR="00000000" w:rsidDel="00000000" w:rsidP="00000000" w:rsidRDefault="00000000" w:rsidRPr="00000000" w14:paraId="000000BB">
      <w:pPr>
        <w:ind w:left="720" w:firstLine="0"/>
        <w:rPr>
          <w:sz w:val="28"/>
          <w:szCs w:val="28"/>
        </w:rPr>
      </w:pPr>
      <w:r w:rsidDel="00000000" w:rsidR="00000000" w:rsidRPr="00000000">
        <w:rPr>
          <w:rtl w:val="0"/>
        </w:rPr>
      </w:r>
    </w:p>
    <w:p w:rsidR="00000000" w:rsidDel="00000000" w:rsidP="00000000" w:rsidRDefault="00000000" w:rsidRPr="00000000" w14:paraId="000000BC">
      <w:pPr>
        <w:ind w:left="720" w:firstLine="0"/>
        <w:rPr>
          <w:sz w:val="28"/>
          <w:szCs w:val="28"/>
        </w:rPr>
      </w:pPr>
      <w:r w:rsidDel="00000000" w:rsidR="00000000" w:rsidRPr="00000000">
        <w:rPr>
          <w:rtl w:val="0"/>
        </w:rPr>
      </w:r>
    </w:p>
    <w:p w:rsidR="00000000" w:rsidDel="00000000" w:rsidP="00000000" w:rsidRDefault="00000000" w:rsidRPr="00000000" w14:paraId="000000BD">
      <w:pPr>
        <w:ind w:left="0" w:firstLine="0"/>
        <w:rPr>
          <w:sz w:val="28"/>
          <w:szCs w:val="28"/>
        </w:rPr>
      </w:pPr>
      <w:r w:rsidDel="00000000" w:rsidR="00000000" w:rsidRPr="00000000">
        <w:rPr>
          <w:rtl w:val="0"/>
        </w:rPr>
      </w:r>
    </w:p>
    <w:p w:rsidR="00000000" w:rsidDel="00000000" w:rsidP="00000000" w:rsidRDefault="00000000" w:rsidRPr="00000000" w14:paraId="000000BE">
      <w:pPr>
        <w:ind w:left="720" w:firstLine="0"/>
        <w:rPr>
          <w:sz w:val="28"/>
          <w:szCs w:val="28"/>
        </w:rPr>
      </w:pPr>
      <w:r w:rsidDel="00000000" w:rsidR="00000000" w:rsidRPr="00000000">
        <w:rPr>
          <w:rtl w:val="0"/>
        </w:rPr>
      </w:r>
    </w:p>
    <w:p w:rsidR="00000000" w:rsidDel="00000000" w:rsidP="00000000" w:rsidRDefault="00000000" w:rsidRPr="00000000" w14:paraId="000000BF">
      <w:pPr>
        <w:numPr>
          <w:ilvl w:val="0"/>
          <w:numId w:val="2"/>
        </w:numPr>
        <w:ind w:left="720" w:hanging="360"/>
        <w:rPr>
          <w:b w:val="1"/>
          <w:bCs w:val="1"/>
          <w:sz w:val="28"/>
          <w:szCs w:val="28"/>
        </w:rPr>
      </w:pPr>
      <w:r w:rsidDel="00000000" w:rsidR="00000000" w:rsidRPr="00000000">
        <w:rPr>
          <w:b w:val="1"/>
          <w:bCs w:val="1"/>
          <w:sz w:val="28"/>
          <w:szCs w:val="28"/>
          <w:rtl w:val="0"/>
        </w:rPr>
        <w:t xml:space="preserve">Storing in Local Storage</w:t>
      </w:r>
    </w:p>
    <w:p w:rsidR="00000000" w:rsidDel="00000000" w:rsidP="00000000" w:rsidRDefault="00000000" w:rsidRPr="00000000" w14:paraId="000000C0">
      <w:pPr>
        <w:ind w:left="720" w:firstLine="0"/>
        <w:rPr>
          <w:b w:val="1"/>
          <w:bCs w:val="1"/>
          <w:sz w:val="28"/>
          <w:szCs w:val="28"/>
        </w:rPr>
      </w:pPr>
      <w:r w:rsidDel="00000000" w:rsidR="00000000" w:rsidRPr="00000000">
        <w:rPr>
          <w:rtl w:val="0"/>
        </w:rPr>
      </w:r>
    </w:p>
    <w:p w:rsidR="00000000" w:rsidDel="00000000" w:rsidP="00000000" w:rsidRDefault="00000000" w:rsidRPr="00000000" w14:paraId="000000C1">
      <w:pPr>
        <w:ind w:left="720" w:firstLine="0"/>
        <w:rPr>
          <w:sz w:val="28"/>
          <w:szCs w:val="28"/>
        </w:rPr>
      </w:pPr>
      <w:r w:rsidDel="00000000" w:rsidR="00000000" w:rsidRPr="00000000">
        <w:rPr>
          <w:sz w:val="28"/>
          <w:szCs w:val="28"/>
          <w:rtl w:val="0"/>
        </w:rPr>
        <w:t xml:space="preserve">Many applications store JWT tokens in browser local storage. However, local storage is accessible by JavaScript. If an attacker injects malicious JavaScript through an XSS vulnerability, they can read the token.</w:t>
      </w:r>
    </w:p>
    <w:p w:rsidR="00000000" w:rsidDel="00000000" w:rsidP="00000000" w:rsidRDefault="00000000" w:rsidRPr="00000000" w14:paraId="000000C2">
      <w:pPr>
        <w:ind w:left="720" w:firstLine="0"/>
        <w:rPr>
          <w:sz w:val="28"/>
          <w:szCs w:val="28"/>
        </w:rPr>
      </w:pPr>
      <w:r w:rsidDel="00000000" w:rsidR="00000000" w:rsidRPr="00000000">
        <w:rPr>
          <w:sz w:val="28"/>
          <w:szCs w:val="28"/>
        </w:rPr>
        <w:drawing>
          <wp:inline distB="114300" distT="114300" distL="114300" distR="114300">
            <wp:extent cx="5305425" cy="1521954"/>
            <wp:effectExtent b="0" l="0" r="0" t="0"/>
            <wp:docPr id="8" name="image7.png"/>
            <a:graphic>
              <a:graphicData uri="http://schemas.openxmlformats.org/drawingml/2006/picture">
                <pic:pic>
                  <pic:nvPicPr>
                    <pic:cNvPr id="0" name="image7.png"/>
                    <pic:cNvPicPr preferRelativeResize="0"/>
                  </pic:nvPicPr>
                  <pic:blipFill>
                    <a:blip r:embed="rId14"/>
                    <a:srcRect b="40820" l="0" r="0" t="0"/>
                    <a:stretch>
                      <a:fillRect/>
                    </a:stretch>
                  </pic:blipFill>
                  <pic:spPr>
                    <a:xfrm>
                      <a:off x="0" y="0"/>
                      <a:ext cx="5305425" cy="152195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sz w:val="28"/>
          <w:szCs w:val="28"/>
        </w:rPr>
      </w:pPr>
      <w:r w:rsidDel="00000000" w:rsidR="00000000" w:rsidRPr="00000000">
        <w:rPr>
          <w:rtl w:val="0"/>
        </w:rPr>
      </w:r>
    </w:p>
    <w:p w:rsidR="00000000" w:rsidDel="00000000" w:rsidP="00000000" w:rsidRDefault="00000000" w:rsidRPr="00000000" w14:paraId="000000C4">
      <w:pPr>
        <w:ind w:left="720" w:firstLine="0"/>
        <w:rPr>
          <w:sz w:val="28"/>
          <w:szCs w:val="28"/>
        </w:rPr>
      </w:pPr>
      <w:r w:rsidDel="00000000" w:rsidR="00000000" w:rsidRPr="00000000">
        <w:rPr>
          <w:sz w:val="28"/>
          <w:szCs w:val="28"/>
        </w:rPr>
        <w:drawing>
          <wp:inline distB="114300" distT="114300" distL="114300" distR="114300">
            <wp:extent cx="5086350" cy="1838325"/>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863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rPr>
          <w:sz w:val="28"/>
          <w:szCs w:val="28"/>
        </w:rPr>
      </w:pPr>
      <w:r w:rsidDel="00000000" w:rsidR="00000000" w:rsidRPr="00000000">
        <w:rPr>
          <w:rtl w:val="0"/>
        </w:rPr>
      </w:r>
    </w:p>
    <w:p w:rsidR="00000000" w:rsidDel="00000000" w:rsidP="00000000" w:rsidRDefault="00000000" w:rsidRPr="00000000" w14:paraId="000000C6">
      <w:pPr>
        <w:ind w:left="720" w:firstLine="0"/>
        <w:rPr>
          <w:sz w:val="28"/>
          <w:szCs w:val="28"/>
        </w:rPr>
      </w:pPr>
      <w:r w:rsidDel="00000000" w:rsidR="00000000" w:rsidRPr="00000000">
        <w:rPr>
          <w:sz w:val="28"/>
          <w:szCs w:val="28"/>
        </w:rPr>
        <w:drawing>
          <wp:inline distB="114300" distT="114300" distL="114300" distR="114300">
            <wp:extent cx="5305425" cy="257175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054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720" w:firstLine="0"/>
        <w:rPr>
          <w:sz w:val="28"/>
          <w:szCs w:val="28"/>
        </w:rPr>
      </w:pPr>
      <w:r w:rsidDel="00000000" w:rsidR="00000000" w:rsidRPr="00000000">
        <w:rPr>
          <w:rtl w:val="0"/>
        </w:rPr>
      </w:r>
    </w:p>
    <w:p w:rsidR="00000000" w:rsidDel="00000000" w:rsidP="00000000" w:rsidRDefault="00000000" w:rsidRPr="00000000" w14:paraId="000000C8">
      <w:pPr>
        <w:ind w:left="720" w:firstLine="0"/>
        <w:rPr>
          <w:sz w:val="28"/>
          <w:szCs w:val="28"/>
        </w:rPr>
      </w:pPr>
      <w:r w:rsidDel="00000000" w:rsidR="00000000" w:rsidRPr="00000000">
        <w:rPr>
          <w:sz w:val="28"/>
          <w:szCs w:val="28"/>
          <w:rtl w:val="0"/>
        </w:rPr>
        <w:t xml:space="preserve">Attacker uses the stolen token using XSS vulnerabilities to access protected APIs.</w:t>
      </w:r>
    </w:p>
    <w:p w:rsidR="00000000" w:rsidDel="00000000" w:rsidP="00000000" w:rsidRDefault="00000000" w:rsidRPr="00000000" w14:paraId="000000C9">
      <w:pPr>
        <w:ind w:left="720" w:firstLine="0"/>
        <w:rPr>
          <w:sz w:val="24"/>
          <w:szCs w:val="24"/>
        </w:rPr>
      </w:pPr>
      <w:r w:rsidDel="00000000" w:rsidR="00000000" w:rsidRPr="00000000">
        <w:rPr>
          <w:rtl w:val="0"/>
        </w:rPr>
      </w:r>
    </w:p>
    <w:p w:rsidR="00000000" w:rsidDel="00000000" w:rsidP="00000000" w:rsidRDefault="00000000" w:rsidRPr="00000000" w14:paraId="000000CA">
      <w:pPr>
        <w:ind w:firstLine="720"/>
        <w:rPr>
          <w:i w:val="1"/>
          <w:iCs w:val="1"/>
          <w:sz w:val="28"/>
          <w:szCs w:val="28"/>
          <w:u w:val="single"/>
        </w:rPr>
      </w:pPr>
      <w:r w:rsidDel="00000000" w:rsidR="00000000" w:rsidRPr="00000000">
        <w:rPr>
          <w:i w:val="1"/>
          <w:iCs w:val="1"/>
          <w:sz w:val="28"/>
          <w:szCs w:val="28"/>
          <w:u w:val="single"/>
          <w:rtl w:val="0"/>
        </w:rPr>
        <w:t xml:space="preserve">Mitigation:</w:t>
      </w:r>
    </w:p>
    <w:p w:rsidR="00000000" w:rsidDel="00000000" w:rsidP="00000000" w:rsidRDefault="00000000" w:rsidRPr="00000000" w14:paraId="000000CB">
      <w:pPr>
        <w:spacing w:after="240" w:before="240" w:lineRule="auto"/>
        <w:ind w:firstLine="720"/>
        <w:rPr>
          <w:sz w:val="28"/>
          <w:szCs w:val="28"/>
        </w:rPr>
      </w:pPr>
      <w:r w:rsidDel="00000000" w:rsidR="00000000" w:rsidRPr="00000000">
        <w:rPr>
          <w:sz w:val="28"/>
          <w:szCs w:val="28"/>
          <w:rtl w:val="0"/>
        </w:rPr>
        <w:t xml:space="preserve">1. Store tokens in HTTPOnly cookies</w:t>
      </w:r>
    </w:p>
    <w:p w:rsidR="00000000" w:rsidDel="00000000" w:rsidP="00000000" w:rsidRDefault="00000000" w:rsidRPr="00000000" w14:paraId="000000CC">
      <w:pPr>
        <w:spacing w:after="240" w:before="240" w:lineRule="auto"/>
        <w:ind w:firstLine="720"/>
        <w:rPr>
          <w:sz w:val="24"/>
          <w:szCs w:val="24"/>
        </w:rPr>
      </w:pPr>
      <w:r w:rsidDel="00000000" w:rsidR="00000000" w:rsidRPr="00000000">
        <w:rPr>
          <w:sz w:val="24"/>
          <w:szCs w:val="24"/>
          <w:rtl w:val="0"/>
        </w:rPr>
        <w:t xml:space="preserve">Example: Set-Cookie: token=JWT_TOKEN; HttpOnly; Secure</w:t>
      </w:r>
    </w:p>
    <w:p w:rsidR="00000000" w:rsidDel="00000000" w:rsidP="00000000" w:rsidRDefault="00000000" w:rsidRPr="00000000" w14:paraId="000000CD">
      <w:pPr>
        <w:spacing w:after="240" w:before="240" w:lineRule="auto"/>
        <w:ind w:firstLine="720"/>
        <w:rPr>
          <w:sz w:val="24"/>
          <w:szCs w:val="24"/>
        </w:rPr>
      </w:pPr>
      <w:r w:rsidDel="00000000" w:rsidR="00000000" w:rsidRPr="00000000">
        <w:rPr>
          <w:sz w:val="24"/>
          <w:szCs w:val="24"/>
          <w:rtl w:val="0"/>
        </w:rPr>
        <w:t xml:space="preserve">JavaScript cannot read HTTPOnly cookies.</w:t>
      </w:r>
    </w:p>
    <w:p w:rsidR="00000000" w:rsidDel="00000000" w:rsidP="00000000" w:rsidRDefault="00000000" w:rsidRPr="00000000" w14:paraId="000000CE">
      <w:pPr>
        <w:spacing w:after="240" w:before="240" w:lineRule="auto"/>
        <w:ind w:firstLine="720"/>
        <w:rPr>
          <w:sz w:val="28"/>
          <w:szCs w:val="28"/>
        </w:rPr>
      </w:pPr>
      <w:r w:rsidDel="00000000" w:rsidR="00000000" w:rsidRPr="00000000">
        <w:rPr>
          <w:sz w:val="28"/>
          <w:szCs w:val="28"/>
          <w:rtl w:val="0"/>
        </w:rPr>
        <w:t xml:space="preserve">2. Use Content Security Policy (CSP)</w:t>
      </w:r>
    </w:p>
    <w:p w:rsidR="00000000" w:rsidDel="00000000" w:rsidP="00000000" w:rsidRDefault="00000000" w:rsidRPr="00000000" w14:paraId="000000CF">
      <w:pPr>
        <w:spacing w:after="240" w:before="240" w:lineRule="auto"/>
        <w:ind w:firstLine="720"/>
        <w:rPr>
          <w:sz w:val="28"/>
          <w:szCs w:val="28"/>
        </w:rPr>
      </w:pPr>
      <w:r w:rsidDel="00000000" w:rsidR="00000000" w:rsidRPr="00000000">
        <w:rPr>
          <w:sz w:val="28"/>
          <w:szCs w:val="28"/>
          <w:rtl w:val="0"/>
        </w:rPr>
        <w:t xml:space="preserve">3. Prevent XSS vulnerabilities</w:t>
      </w:r>
    </w:p>
    <w:p w:rsidR="00000000" w:rsidDel="00000000" w:rsidP="00000000" w:rsidRDefault="00000000" w:rsidRPr="00000000" w14:paraId="000000D0">
      <w:pPr>
        <w:spacing w:after="240" w:before="240" w:lineRule="auto"/>
        <w:ind w:firstLine="720"/>
        <w:rPr>
          <w:sz w:val="28"/>
          <w:szCs w:val="28"/>
        </w:rPr>
      </w:pPr>
      <w:r w:rsidDel="00000000" w:rsidR="00000000" w:rsidRPr="00000000">
        <w:rPr>
          <w:sz w:val="28"/>
          <w:szCs w:val="28"/>
          <w:rtl w:val="0"/>
        </w:rPr>
        <w:t xml:space="preserve">4. Use short token expiration</w:t>
      </w:r>
    </w:p>
    <w:p w:rsidR="00000000" w:rsidDel="00000000" w:rsidP="00000000" w:rsidRDefault="00000000" w:rsidRPr="00000000" w14:paraId="000000D1">
      <w:pPr>
        <w:ind w:left="720" w:firstLine="0"/>
        <w:rPr>
          <w:sz w:val="28"/>
          <w:szCs w:val="28"/>
        </w:rPr>
      </w:pPr>
      <w:r w:rsidDel="00000000" w:rsidR="00000000" w:rsidRPr="00000000">
        <w:rPr>
          <w:rtl w:val="0"/>
        </w:rPr>
      </w:r>
    </w:p>
    <w:p w:rsidR="00000000" w:rsidDel="00000000" w:rsidP="00000000" w:rsidRDefault="00000000" w:rsidRPr="00000000" w14:paraId="000000D2">
      <w:pPr>
        <w:ind w:left="720" w:firstLine="0"/>
        <w:rPr>
          <w:sz w:val="28"/>
          <w:szCs w:val="28"/>
        </w:rPr>
      </w:pPr>
      <w:r w:rsidDel="00000000" w:rsidR="00000000" w:rsidRPr="00000000">
        <w:rPr>
          <w:rtl w:val="0"/>
        </w:rPr>
      </w:r>
    </w:p>
    <w:p w:rsidR="00000000" w:rsidDel="00000000" w:rsidP="00000000" w:rsidRDefault="00000000" w:rsidRPr="00000000" w14:paraId="000000D3">
      <w:pPr>
        <w:ind w:left="720" w:firstLine="0"/>
        <w:rPr>
          <w:sz w:val="28"/>
          <w:szCs w:val="28"/>
        </w:rPr>
      </w:pPr>
      <w:r w:rsidDel="00000000" w:rsidR="00000000" w:rsidRPr="00000000">
        <w:rPr>
          <w:rtl w:val="0"/>
        </w:rPr>
      </w:r>
    </w:p>
    <w:p w:rsidR="00000000" w:rsidDel="00000000" w:rsidP="00000000" w:rsidRDefault="00000000" w:rsidRPr="00000000" w14:paraId="000000D4">
      <w:pPr>
        <w:ind w:left="720" w:firstLine="0"/>
        <w:rPr>
          <w:sz w:val="28"/>
          <w:szCs w:val="28"/>
        </w:rPr>
      </w:pPr>
      <w:r w:rsidDel="00000000" w:rsidR="00000000" w:rsidRPr="00000000">
        <w:rPr>
          <w:rtl w:val="0"/>
        </w:rPr>
      </w:r>
    </w:p>
    <w:p w:rsidR="00000000" w:rsidDel="00000000" w:rsidP="00000000" w:rsidRDefault="00000000" w:rsidRPr="00000000" w14:paraId="000000D5">
      <w:pPr>
        <w:ind w:left="720" w:firstLine="0"/>
        <w:rPr>
          <w:sz w:val="28"/>
          <w:szCs w:val="28"/>
        </w:rPr>
      </w:pPr>
      <w:r w:rsidDel="00000000" w:rsidR="00000000" w:rsidRPr="00000000">
        <w:rPr>
          <w:rtl w:val="0"/>
        </w:rPr>
      </w:r>
    </w:p>
    <w:p w:rsidR="00000000" w:rsidDel="00000000" w:rsidP="00000000" w:rsidRDefault="00000000" w:rsidRPr="00000000" w14:paraId="000000D6">
      <w:pPr>
        <w:ind w:left="720" w:firstLine="0"/>
        <w:rPr>
          <w:sz w:val="28"/>
          <w:szCs w:val="28"/>
        </w:rPr>
      </w:pPr>
      <w:r w:rsidDel="00000000" w:rsidR="00000000" w:rsidRPr="00000000">
        <w:rPr>
          <w:rtl w:val="0"/>
        </w:rPr>
      </w:r>
    </w:p>
    <w:p w:rsidR="00000000" w:rsidDel="00000000" w:rsidP="00000000" w:rsidRDefault="00000000" w:rsidRPr="00000000" w14:paraId="000000D7">
      <w:pPr>
        <w:ind w:left="720" w:firstLine="0"/>
        <w:rPr>
          <w:sz w:val="28"/>
          <w:szCs w:val="28"/>
        </w:rPr>
      </w:pPr>
      <w:r w:rsidDel="00000000" w:rsidR="00000000" w:rsidRPr="00000000">
        <w:rPr>
          <w:rtl w:val="0"/>
        </w:rPr>
      </w:r>
    </w:p>
    <w:p w:rsidR="00000000" w:rsidDel="00000000" w:rsidP="00000000" w:rsidRDefault="00000000" w:rsidRPr="00000000" w14:paraId="000000D8">
      <w:pPr>
        <w:ind w:left="720" w:firstLine="0"/>
        <w:rPr>
          <w:sz w:val="28"/>
          <w:szCs w:val="28"/>
        </w:rPr>
      </w:pPr>
      <w:r w:rsidDel="00000000" w:rsidR="00000000" w:rsidRPr="00000000">
        <w:rPr>
          <w:rtl w:val="0"/>
        </w:rPr>
      </w:r>
    </w:p>
    <w:p w:rsidR="00000000" w:rsidDel="00000000" w:rsidP="00000000" w:rsidRDefault="00000000" w:rsidRPr="00000000" w14:paraId="000000D9">
      <w:pPr>
        <w:ind w:left="720" w:firstLine="0"/>
        <w:rPr>
          <w:sz w:val="28"/>
          <w:szCs w:val="28"/>
        </w:rPr>
      </w:pPr>
      <w:r w:rsidDel="00000000" w:rsidR="00000000" w:rsidRPr="00000000">
        <w:rPr>
          <w:rtl w:val="0"/>
        </w:rPr>
      </w:r>
    </w:p>
    <w:p w:rsidR="00000000" w:rsidDel="00000000" w:rsidP="00000000" w:rsidRDefault="00000000" w:rsidRPr="00000000" w14:paraId="000000DA">
      <w:pPr>
        <w:ind w:left="720" w:firstLine="0"/>
        <w:rPr>
          <w:sz w:val="28"/>
          <w:szCs w:val="28"/>
        </w:rPr>
      </w:pPr>
      <w:r w:rsidDel="00000000" w:rsidR="00000000" w:rsidRPr="00000000">
        <w:rPr>
          <w:rtl w:val="0"/>
        </w:rPr>
      </w:r>
    </w:p>
    <w:p w:rsidR="00000000" w:rsidDel="00000000" w:rsidP="00000000" w:rsidRDefault="00000000" w:rsidRPr="00000000" w14:paraId="000000DB">
      <w:pPr>
        <w:ind w:left="720" w:firstLine="0"/>
        <w:rPr>
          <w:sz w:val="28"/>
          <w:szCs w:val="28"/>
        </w:rPr>
      </w:pPr>
      <w:r w:rsidDel="00000000" w:rsidR="00000000" w:rsidRPr="00000000">
        <w:rPr>
          <w:rtl w:val="0"/>
        </w:rPr>
      </w:r>
    </w:p>
    <w:p w:rsidR="00000000" w:rsidDel="00000000" w:rsidP="00000000" w:rsidRDefault="00000000" w:rsidRPr="00000000" w14:paraId="000000DC">
      <w:pPr>
        <w:ind w:left="720" w:firstLine="0"/>
        <w:rPr>
          <w:sz w:val="28"/>
          <w:szCs w:val="28"/>
        </w:rPr>
      </w:pPr>
      <w:r w:rsidDel="00000000" w:rsidR="00000000" w:rsidRPr="00000000">
        <w:rPr>
          <w:rtl w:val="0"/>
        </w:rPr>
      </w:r>
    </w:p>
    <w:p w:rsidR="00000000" w:rsidDel="00000000" w:rsidP="00000000" w:rsidRDefault="00000000" w:rsidRPr="00000000" w14:paraId="000000DD">
      <w:pPr>
        <w:ind w:left="720" w:firstLine="0"/>
        <w:rPr>
          <w:sz w:val="28"/>
          <w:szCs w:val="28"/>
        </w:rPr>
      </w:pPr>
      <w:r w:rsidDel="00000000" w:rsidR="00000000" w:rsidRPr="00000000">
        <w:rPr>
          <w:rtl w:val="0"/>
        </w:rPr>
      </w:r>
    </w:p>
    <w:p w:rsidR="00000000" w:rsidDel="00000000" w:rsidP="00000000" w:rsidRDefault="00000000" w:rsidRPr="00000000" w14:paraId="000000DE">
      <w:pPr>
        <w:ind w:left="720" w:firstLine="0"/>
        <w:rPr>
          <w:sz w:val="28"/>
          <w:szCs w:val="28"/>
        </w:rPr>
      </w:pPr>
      <w:r w:rsidDel="00000000" w:rsidR="00000000" w:rsidRPr="00000000">
        <w:rPr>
          <w:rtl w:val="0"/>
        </w:rPr>
      </w:r>
    </w:p>
    <w:p w:rsidR="00000000" w:rsidDel="00000000" w:rsidP="00000000" w:rsidRDefault="00000000" w:rsidRPr="00000000" w14:paraId="000000DF">
      <w:pPr>
        <w:ind w:left="720" w:firstLine="0"/>
        <w:rPr>
          <w:sz w:val="28"/>
          <w:szCs w:val="28"/>
        </w:rPr>
      </w:pPr>
      <w:r w:rsidDel="00000000" w:rsidR="00000000" w:rsidRPr="00000000">
        <w:rPr>
          <w:rtl w:val="0"/>
        </w:rPr>
      </w:r>
    </w:p>
    <w:p w:rsidR="00000000" w:rsidDel="00000000" w:rsidP="00000000" w:rsidRDefault="00000000" w:rsidRPr="00000000" w14:paraId="000000E0">
      <w:pPr>
        <w:ind w:left="720" w:firstLine="0"/>
        <w:rPr>
          <w:sz w:val="28"/>
          <w:szCs w:val="28"/>
        </w:rPr>
      </w:pPr>
      <w:r w:rsidDel="00000000" w:rsidR="00000000" w:rsidRPr="00000000">
        <w:rPr>
          <w:rtl w:val="0"/>
        </w:rPr>
      </w:r>
    </w:p>
    <w:p w:rsidR="00000000" w:rsidDel="00000000" w:rsidP="00000000" w:rsidRDefault="00000000" w:rsidRPr="00000000" w14:paraId="000000E1">
      <w:pPr>
        <w:ind w:left="720" w:firstLine="0"/>
        <w:rPr>
          <w:sz w:val="28"/>
          <w:szCs w:val="28"/>
        </w:rPr>
      </w:pPr>
      <w:r w:rsidDel="00000000" w:rsidR="00000000" w:rsidRPr="00000000">
        <w:rPr>
          <w:rtl w:val="0"/>
        </w:rPr>
      </w:r>
    </w:p>
    <w:p w:rsidR="00000000" w:rsidDel="00000000" w:rsidP="00000000" w:rsidRDefault="00000000" w:rsidRPr="00000000" w14:paraId="000000E2">
      <w:pPr>
        <w:ind w:left="720" w:firstLine="0"/>
        <w:rPr>
          <w:sz w:val="28"/>
          <w:szCs w:val="28"/>
        </w:rPr>
      </w:pPr>
      <w:r w:rsidDel="00000000" w:rsidR="00000000" w:rsidRPr="00000000">
        <w:rPr>
          <w:rtl w:val="0"/>
        </w:rPr>
      </w:r>
    </w:p>
    <w:p w:rsidR="00000000" w:rsidDel="00000000" w:rsidP="00000000" w:rsidRDefault="00000000" w:rsidRPr="00000000" w14:paraId="000000E3">
      <w:pPr>
        <w:ind w:left="720" w:firstLine="0"/>
        <w:rPr>
          <w:sz w:val="28"/>
          <w:szCs w:val="28"/>
        </w:rPr>
      </w:pPr>
      <w:r w:rsidDel="00000000" w:rsidR="00000000" w:rsidRPr="00000000">
        <w:rPr>
          <w:rtl w:val="0"/>
        </w:rPr>
      </w:r>
    </w:p>
    <w:p w:rsidR="00000000" w:rsidDel="00000000" w:rsidP="00000000" w:rsidRDefault="00000000" w:rsidRPr="00000000" w14:paraId="000000E4">
      <w:pPr>
        <w:ind w:left="720" w:firstLine="0"/>
        <w:rPr>
          <w:sz w:val="28"/>
          <w:szCs w:val="28"/>
        </w:rPr>
      </w:pPr>
      <w:r w:rsidDel="00000000" w:rsidR="00000000" w:rsidRPr="00000000">
        <w:rPr>
          <w:rtl w:val="0"/>
        </w:rPr>
      </w:r>
    </w:p>
    <w:p w:rsidR="00000000" w:rsidDel="00000000" w:rsidP="00000000" w:rsidRDefault="00000000" w:rsidRPr="00000000" w14:paraId="000000E5">
      <w:pPr>
        <w:ind w:left="720" w:firstLine="0"/>
        <w:rPr>
          <w:sz w:val="28"/>
          <w:szCs w:val="28"/>
        </w:rPr>
      </w:pPr>
      <w:r w:rsidDel="00000000" w:rsidR="00000000" w:rsidRPr="00000000">
        <w:rPr>
          <w:rtl w:val="0"/>
        </w:rPr>
      </w:r>
    </w:p>
    <w:p w:rsidR="00000000" w:rsidDel="00000000" w:rsidP="00000000" w:rsidRDefault="00000000" w:rsidRPr="00000000" w14:paraId="000000E6">
      <w:pPr>
        <w:ind w:left="720" w:firstLine="0"/>
        <w:rPr>
          <w:sz w:val="28"/>
          <w:szCs w:val="28"/>
        </w:rPr>
      </w:pPr>
      <w:r w:rsidDel="00000000" w:rsidR="00000000" w:rsidRPr="00000000">
        <w:rPr>
          <w:rtl w:val="0"/>
        </w:rPr>
      </w:r>
    </w:p>
    <w:p w:rsidR="00000000" w:rsidDel="00000000" w:rsidP="00000000" w:rsidRDefault="00000000" w:rsidRPr="00000000" w14:paraId="000000E7">
      <w:pPr>
        <w:ind w:left="720" w:firstLine="0"/>
        <w:rPr>
          <w:sz w:val="28"/>
          <w:szCs w:val="28"/>
        </w:rPr>
      </w:pPr>
      <w:r w:rsidDel="00000000" w:rsidR="00000000" w:rsidRPr="00000000">
        <w:rPr>
          <w:rtl w:val="0"/>
        </w:rPr>
      </w:r>
    </w:p>
    <w:p w:rsidR="00000000" w:rsidDel="00000000" w:rsidP="00000000" w:rsidRDefault="00000000" w:rsidRPr="00000000" w14:paraId="000000E8">
      <w:pPr>
        <w:ind w:left="0" w:firstLine="0"/>
        <w:jc w:val="left"/>
        <w:rPr>
          <w:sz w:val="28"/>
          <w:szCs w:val="28"/>
        </w:rPr>
      </w:pPr>
      <w:r w:rsidDel="00000000" w:rsidR="00000000" w:rsidRPr="00000000">
        <w:rPr>
          <w:rtl w:val="0"/>
        </w:rPr>
      </w:r>
    </w:p>
    <w:p w:rsidR="00000000" w:rsidDel="00000000" w:rsidP="00000000" w:rsidRDefault="00000000" w:rsidRPr="00000000" w14:paraId="000000E9">
      <w:pPr>
        <w:ind w:left="0" w:firstLine="0"/>
        <w:jc w:val="left"/>
        <w:rPr>
          <w:sz w:val="28"/>
          <w:szCs w:val="28"/>
        </w:rPr>
      </w:pPr>
      <w:r w:rsidDel="00000000" w:rsidR="00000000" w:rsidRPr="00000000">
        <w:rPr>
          <w:b w:val="1"/>
          <w:bCs w:val="1"/>
          <w:sz w:val="28"/>
          <w:szCs w:val="28"/>
          <w:rtl w:val="0"/>
        </w:rPr>
        <w:t xml:space="preserve">Task 2:</w:t>
      </w:r>
      <w:r w:rsidDel="00000000" w:rsidR="00000000" w:rsidRPr="00000000">
        <w:rPr>
          <w:sz w:val="28"/>
          <w:szCs w:val="28"/>
          <w:rtl w:val="0"/>
        </w:rPr>
        <w:t xml:space="preserve"> Implement the WebAuthn authentication protocol. Compare symmetric vs asymmetric authentication cost.</w:t>
      </w:r>
    </w:p>
    <w:p w:rsidR="00000000" w:rsidDel="00000000" w:rsidP="00000000" w:rsidRDefault="00000000" w:rsidRPr="00000000" w14:paraId="000000EA">
      <w:pPr>
        <w:ind w:left="0" w:firstLine="0"/>
        <w:jc w:val="left"/>
        <w:rPr>
          <w:sz w:val="28"/>
          <w:szCs w:val="28"/>
        </w:rPr>
      </w:pPr>
      <w:r w:rsidDel="00000000" w:rsidR="00000000" w:rsidRPr="00000000">
        <w:rPr>
          <w:rtl w:val="0"/>
        </w:rPr>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WebAuthn authentication protocol enables passwordless authentication using public-key cryptography.</w:t>
      </w:r>
    </w:p>
    <w:p w:rsidR="00000000" w:rsidDel="00000000" w:rsidP="00000000" w:rsidRDefault="00000000" w:rsidRPr="00000000" w14:paraId="000000EC">
      <w:pPr>
        <w:ind w:left="0" w:firstLine="0"/>
        <w:jc w:val="left"/>
        <w:rPr>
          <w:sz w:val="28"/>
          <w:szCs w:val="28"/>
        </w:rPr>
      </w:pPr>
      <w:r w:rsidDel="00000000" w:rsidR="00000000" w:rsidRPr="00000000">
        <w:rPr>
          <w:sz w:val="28"/>
          <w:szCs w:val="28"/>
          <w:rtl w:val="0"/>
        </w:rPr>
        <w:t xml:space="preserve">WebAuthn authentication uses asymmetric cryptography. During authentication, the server generates a cryptographic challenge which is sent to the client. The client signs the challenge using a private key stored in the authenticator device, and the server verifies the signature using the stored public key.</w:t>
      </w:r>
    </w:p>
    <w:p w:rsidR="00000000" w:rsidDel="00000000" w:rsidP="00000000" w:rsidRDefault="00000000" w:rsidRPr="00000000" w14:paraId="000000ED">
      <w:pPr>
        <w:ind w:left="0" w:firstLine="0"/>
        <w:jc w:val="left"/>
        <w:rPr>
          <w:sz w:val="28"/>
          <w:szCs w:val="28"/>
        </w:rPr>
      </w:pPr>
      <w:r w:rsidDel="00000000" w:rsidR="00000000" w:rsidRPr="00000000">
        <w:rPr>
          <w:rtl w:val="0"/>
        </w:rPr>
      </w:r>
    </w:p>
    <w:p w:rsidR="00000000" w:rsidDel="00000000" w:rsidP="00000000" w:rsidRDefault="00000000" w:rsidRPr="00000000" w14:paraId="000000EE">
      <w:pPr>
        <w:ind w:left="0" w:firstLine="0"/>
        <w:jc w:val="left"/>
        <w:rPr>
          <w:sz w:val="28"/>
          <w:szCs w:val="28"/>
        </w:rPr>
      </w:pPr>
      <w:r w:rsidDel="00000000" w:rsidR="00000000" w:rsidRPr="00000000">
        <w:rPr>
          <w:sz w:val="28"/>
          <w:szCs w:val="28"/>
        </w:rPr>
        <w:drawing>
          <wp:inline distB="114300" distT="114300" distL="114300" distR="114300">
            <wp:extent cx="3990975" cy="1133475"/>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9909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0" w:firstLine="0"/>
        <w:jc w:val="left"/>
        <w:rPr>
          <w:sz w:val="28"/>
          <w:szCs w:val="28"/>
        </w:rPr>
      </w:pPr>
      <w:r w:rsidDel="00000000" w:rsidR="00000000" w:rsidRPr="00000000">
        <w:rPr>
          <w:sz w:val="28"/>
          <w:szCs w:val="28"/>
        </w:rPr>
        <w:drawing>
          <wp:inline distB="114300" distT="114300" distL="114300" distR="114300">
            <wp:extent cx="5391150" cy="2114550"/>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911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b w:val="1"/>
          <w:bCs w:val="1"/>
          <w:sz w:val="28"/>
          <w:szCs w:val="28"/>
        </w:rPr>
      </w:pPr>
      <w:r w:rsidDel="00000000" w:rsidR="00000000" w:rsidRPr="00000000">
        <w:rPr>
          <w:b w:val="1"/>
          <w:bCs w:val="1"/>
          <w:sz w:val="28"/>
          <w:szCs w:val="28"/>
          <w:rtl w:val="0"/>
        </w:rPr>
        <w:t xml:space="preserve">For register: </w:t>
      </w:r>
    </w:p>
    <w:p w:rsidR="00000000" w:rsidDel="00000000" w:rsidP="00000000" w:rsidRDefault="00000000" w:rsidRPr="00000000" w14:paraId="000000F2">
      <w:pPr>
        <w:rPr>
          <w:sz w:val="28"/>
          <w:szCs w:val="28"/>
        </w:rPr>
      </w:pPr>
      <w:r w:rsidDel="00000000" w:rsidR="00000000" w:rsidRPr="00000000">
        <w:rPr>
          <w:sz w:val="28"/>
          <w:szCs w:val="28"/>
          <w:rtl w:val="0"/>
        </w:rPr>
        <w:t xml:space="preserve">Step 1: User clicks "Register"</w:t>
      </w:r>
    </w:p>
    <w:p w:rsidR="00000000" w:rsidDel="00000000" w:rsidP="00000000" w:rsidRDefault="00000000" w:rsidRPr="00000000" w14:paraId="000000F3">
      <w:pPr>
        <w:rPr>
          <w:sz w:val="28"/>
          <w:szCs w:val="28"/>
        </w:rPr>
      </w:pPr>
      <w:r w:rsidDel="00000000" w:rsidR="00000000" w:rsidRPr="00000000">
        <w:rPr>
          <w:sz w:val="28"/>
          <w:szCs w:val="28"/>
          <w:rtl w:val="0"/>
        </w:rPr>
        <w:t xml:space="preserve">Step 2: Client requests challenge</w:t>
      </w:r>
    </w:p>
    <w:p w:rsidR="00000000" w:rsidDel="00000000" w:rsidP="00000000" w:rsidRDefault="00000000" w:rsidRPr="00000000" w14:paraId="000000F4">
      <w:pPr>
        <w:rPr>
          <w:sz w:val="28"/>
          <w:szCs w:val="28"/>
        </w:rPr>
      </w:pPr>
      <w:r w:rsidDel="00000000" w:rsidR="00000000" w:rsidRPr="00000000">
        <w:rPr>
          <w:sz w:val="28"/>
          <w:szCs w:val="28"/>
          <w:rtl w:val="0"/>
        </w:rPr>
        <w:t xml:space="preserve">Step 3: Server generates challenge</w:t>
      </w:r>
    </w:p>
    <w:p w:rsidR="00000000" w:rsidDel="00000000" w:rsidP="00000000" w:rsidRDefault="00000000" w:rsidRPr="00000000" w14:paraId="000000F5">
      <w:pPr>
        <w:rPr>
          <w:sz w:val="28"/>
          <w:szCs w:val="28"/>
        </w:rPr>
      </w:pPr>
      <w:r w:rsidDel="00000000" w:rsidR="00000000" w:rsidRPr="00000000">
        <w:rPr>
          <w:sz w:val="28"/>
          <w:szCs w:val="28"/>
          <w:rtl w:val="0"/>
        </w:rPr>
        <w:t xml:space="preserve">Step 4: Browser sends challenge to authenticator</w:t>
      </w:r>
    </w:p>
    <w:p w:rsidR="00000000" w:rsidDel="00000000" w:rsidP="00000000" w:rsidRDefault="00000000" w:rsidRPr="00000000" w14:paraId="000000F6">
      <w:pPr>
        <w:rPr>
          <w:sz w:val="28"/>
          <w:szCs w:val="28"/>
        </w:rPr>
      </w:pPr>
      <w:r w:rsidDel="00000000" w:rsidR="00000000" w:rsidRPr="00000000">
        <w:rPr>
          <w:sz w:val="28"/>
          <w:szCs w:val="28"/>
          <w:rtl w:val="0"/>
        </w:rPr>
        <w:t xml:space="preserve">Step 5: Authenticator generates key pair</w:t>
      </w:r>
    </w:p>
    <w:p w:rsidR="00000000" w:rsidDel="00000000" w:rsidP="00000000" w:rsidRDefault="00000000" w:rsidRPr="00000000" w14:paraId="000000F7">
      <w:pPr>
        <w:rPr>
          <w:sz w:val="28"/>
          <w:szCs w:val="28"/>
        </w:rPr>
      </w:pPr>
      <w:r w:rsidDel="00000000" w:rsidR="00000000" w:rsidRPr="00000000">
        <w:rPr>
          <w:sz w:val="28"/>
          <w:szCs w:val="28"/>
          <w:rtl w:val="0"/>
        </w:rPr>
        <w:t xml:space="preserve">Step 6: Private key stored in device</w:t>
      </w:r>
    </w:p>
    <w:p w:rsidR="00000000" w:rsidDel="00000000" w:rsidP="00000000" w:rsidRDefault="00000000" w:rsidRPr="00000000" w14:paraId="000000F8">
      <w:pPr>
        <w:rPr>
          <w:sz w:val="28"/>
          <w:szCs w:val="28"/>
        </w:rPr>
      </w:pPr>
      <w:r w:rsidDel="00000000" w:rsidR="00000000" w:rsidRPr="00000000">
        <w:rPr>
          <w:sz w:val="28"/>
          <w:szCs w:val="28"/>
          <w:rtl w:val="0"/>
        </w:rPr>
        <w:t xml:space="preserve">Step 7: Public key sent to server</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dcdcaa"/>
          <w:sz w:val="17"/>
          <w:szCs w:val="17"/>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REGISTER BEGIN</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"user123"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"Vidit"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"displayName"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 User"</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registration_data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register_begin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user_verification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"discouraged"</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registration_data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"publicKey"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REGISTER COMPLETE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"/register_complete"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register_complete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"Incoming 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 registration 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"clientDataJSON"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att_obj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"attestationObject"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base64</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"clientDataJSON"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"attestationObject"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att_obj</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base64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urlsafe_b64encode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raw_id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register_complete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credentials_db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auth_data</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"Registration SUCCESS"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"registered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print_exc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b5cea8"/>
          <w:sz w:val="21"/>
          <w:szCs w:val="21"/>
        </w:rPr>
      </w:pPr>
      <w:r w:rsidDel="00000000" w:rsidR="00000000" w:rsidRPr="00000000">
        <w:rPr>
          <w:rtl w:val="0"/>
        </w:rPr>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dcdcaa"/>
          <w:sz w:val="17"/>
          <w:szCs w:val="17"/>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8"/>
          <w:szCs w:val="28"/>
        </w:rPr>
        <w:drawing>
          <wp:inline distB="114300" distT="114300" distL="114300" distR="114300">
            <wp:extent cx="6325339" cy="1250715"/>
            <wp:effectExtent b="0" l="0" r="0" t="0"/>
            <wp:docPr id="6" name="image17.png"/>
            <a:graphic>
              <a:graphicData uri="http://schemas.openxmlformats.org/drawingml/2006/picture">
                <pic:pic>
                  <pic:nvPicPr>
                    <pic:cNvPr id="0" name="image17.png"/>
                    <pic:cNvPicPr preferRelativeResize="0"/>
                  </pic:nvPicPr>
                  <pic:blipFill>
                    <a:blip r:embed="rId19"/>
                    <a:srcRect b="66420" l="0" r="19115" t="4684"/>
                    <a:stretch>
                      <a:fillRect/>
                    </a:stretch>
                  </pic:blipFill>
                  <pic:spPr>
                    <a:xfrm>
                      <a:off x="0" y="0"/>
                      <a:ext cx="6325339" cy="125071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b w:val="1"/>
          <w:bCs w:val="1"/>
          <w:sz w:val="28"/>
          <w:szCs w:val="28"/>
        </w:rPr>
      </w:pPr>
      <w:r w:rsidDel="00000000" w:rsidR="00000000" w:rsidRPr="00000000">
        <w:rPr>
          <w:b w:val="1"/>
          <w:bCs w:val="1"/>
          <w:sz w:val="28"/>
          <w:szCs w:val="28"/>
          <w:rtl w:val="0"/>
        </w:rPr>
        <w:t xml:space="preserve">For authentication:</w:t>
      </w:r>
    </w:p>
    <w:p w:rsidR="00000000" w:rsidDel="00000000" w:rsidP="00000000" w:rsidRDefault="00000000" w:rsidRPr="00000000" w14:paraId="00000146">
      <w:pPr>
        <w:rPr>
          <w:sz w:val="28"/>
          <w:szCs w:val="28"/>
        </w:rPr>
      </w:pPr>
      <w:r w:rsidDel="00000000" w:rsidR="00000000" w:rsidRPr="00000000">
        <w:rPr>
          <w:sz w:val="28"/>
          <w:szCs w:val="28"/>
          <w:rtl w:val="0"/>
        </w:rPr>
        <w:t xml:space="preserve">Step 1: User clicks "Authenticate"</w:t>
      </w:r>
    </w:p>
    <w:p w:rsidR="00000000" w:rsidDel="00000000" w:rsidP="00000000" w:rsidRDefault="00000000" w:rsidRPr="00000000" w14:paraId="00000147">
      <w:pPr>
        <w:rPr>
          <w:sz w:val="28"/>
          <w:szCs w:val="28"/>
        </w:rPr>
      </w:pPr>
      <w:r w:rsidDel="00000000" w:rsidR="00000000" w:rsidRPr="00000000">
        <w:rPr>
          <w:sz w:val="28"/>
          <w:szCs w:val="28"/>
          <w:rtl w:val="0"/>
        </w:rPr>
        <w:t xml:space="preserve">Step 2: Client requests authentication challenge</w:t>
      </w:r>
    </w:p>
    <w:p w:rsidR="00000000" w:rsidDel="00000000" w:rsidP="00000000" w:rsidRDefault="00000000" w:rsidRPr="00000000" w14:paraId="00000148">
      <w:pPr>
        <w:rPr>
          <w:sz w:val="28"/>
          <w:szCs w:val="28"/>
        </w:rPr>
      </w:pPr>
      <w:r w:rsidDel="00000000" w:rsidR="00000000" w:rsidRPr="00000000">
        <w:rPr>
          <w:sz w:val="28"/>
          <w:szCs w:val="28"/>
          <w:rtl w:val="0"/>
        </w:rPr>
        <w:t xml:space="preserve">Step 3: Server generates challenge</w:t>
      </w:r>
    </w:p>
    <w:p w:rsidR="00000000" w:rsidDel="00000000" w:rsidP="00000000" w:rsidRDefault="00000000" w:rsidRPr="00000000" w14:paraId="00000149">
      <w:pPr>
        <w:rPr>
          <w:sz w:val="28"/>
          <w:szCs w:val="28"/>
        </w:rPr>
      </w:pPr>
      <w:r w:rsidDel="00000000" w:rsidR="00000000" w:rsidRPr="00000000">
        <w:rPr>
          <w:sz w:val="28"/>
          <w:szCs w:val="28"/>
          <w:rtl w:val="0"/>
        </w:rPr>
        <w:t xml:space="preserve">Step 4: Browser sends challenge to authenticator</w:t>
      </w:r>
    </w:p>
    <w:p w:rsidR="00000000" w:rsidDel="00000000" w:rsidP="00000000" w:rsidRDefault="00000000" w:rsidRPr="00000000" w14:paraId="0000014A">
      <w:pPr>
        <w:rPr>
          <w:sz w:val="28"/>
          <w:szCs w:val="28"/>
        </w:rPr>
      </w:pPr>
      <w:r w:rsidDel="00000000" w:rsidR="00000000" w:rsidRPr="00000000">
        <w:rPr>
          <w:sz w:val="28"/>
          <w:szCs w:val="28"/>
          <w:rtl w:val="0"/>
        </w:rPr>
        <w:t xml:space="preserve">Step 5: Authenticator signs challenge using private key</w:t>
      </w:r>
    </w:p>
    <w:p w:rsidR="00000000" w:rsidDel="00000000" w:rsidP="00000000" w:rsidRDefault="00000000" w:rsidRPr="00000000" w14:paraId="0000014B">
      <w:pPr>
        <w:rPr>
          <w:sz w:val="28"/>
          <w:szCs w:val="28"/>
        </w:rPr>
      </w:pPr>
      <w:r w:rsidDel="00000000" w:rsidR="00000000" w:rsidRPr="00000000">
        <w:rPr>
          <w:sz w:val="28"/>
          <w:szCs w:val="28"/>
          <w:rtl w:val="0"/>
        </w:rPr>
        <w:t xml:space="preserve">Step 6: Signature returned to server</w:t>
      </w:r>
    </w:p>
    <w:p w:rsidR="00000000" w:rsidDel="00000000" w:rsidP="00000000" w:rsidRDefault="00000000" w:rsidRPr="00000000" w14:paraId="0000014C">
      <w:pPr>
        <w:rPr>
          <w:sz w:val="28"/>
          <w:szCs w:val="28"/>
        </w:rPr>
      </w:pPr>
      <w:r w:rsidDel="00000000" w:rsidR="00000000" w:rsidRPr="00000000">
        <w:rPr>
          <w:sz w:val="28"/>
          <w:szCs w:val="28"/>
          <w:rtl w:val="0"/>
        </w:rPr>
        <w:t xml:space="preserve">Step 7: Server verifies using stored public key</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AUTHENTICATE BEGIN</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"/authenticate"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authenticate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credentials_db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 not registered. Please register first."</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credentials_db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].credential_data]</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authenticate_begin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"publicKey"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AUTHENTICATE COMPLETE</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"/authenticate_complete"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authenticate_complete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w:t>
      </w:r>
    </w:p>
    <w:p w:rsidR="00000000" w:rsidDel="00000000" w:rsidP="00000000" w:rsidRDefault="00000000" w:rsidRPr="00000000" w14:paraId="000001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 incoming:"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 auth 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16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credentials_db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"clientDataJSON"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"authenticatorData"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signature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b64decode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1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NEW STRUCTURE (IMPORTANT)</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assertion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"rawId"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"clientDataJSON"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"authenticatorData"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"signature"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signature</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authenticate_complete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credential</w:t>
      </w:r>
      <w:r w:rsidDel="00000000" w:rsidR="00000000" w:rsidRPr="00000000">
        <w:rPr>
          <w:rFonts w:ascii="Courier New" w:cs="Courier New" w:eastAsia="Courier New" w:hAnsi="Courier New"/>
          <w:color w:val="cccccc"/>
          <w:sz w:val="21"/>
          <w:szCs w:val="21"/>
          <w:rtl w:val="0"/>
        </w:rPr>
        <w:t xml:space="preserve">.credential_data],</w:t>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assertion</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 SUCCESS"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"authentication successful"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print_exc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18F">
      <w:pPr>
        <w:rPr>
          <w:rFonts w:ascii="Courier New" w:cs="Courier New" w:eastAsia="Courier New" w:hAnsi="Courier New"/>
          <w:color w:val="dcdcaa"/>
          <w:sz w:val="21"/>
          <w:szCs w:val="21"/>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sz w:val="28"/>
          <w:szCs w:val="28"/>
          <w:rtl w:val="0"/>
        </w:rPr>
        <w:t xml:space="preserve">Authorization step:</w:t>
      </w:r>
    </w:p>
    <w:p w:rsidR="00000000" w:rsidDel="00000000" w:rsidP="00000000" w:rsidRDefault="00000000" w:rsidRPr="00000000" w14:paraId="00000192">
      <w:pPr>
        <w:rPr>
          <w:sz w:val="28"/>
          <w:szCs w:val="28"/>
        </w:rPr>
      </w:pPr>
      <w:r w:rsidDel="00000000" w:rsidR="00000000" w:rsidRPr="00000000">
        <w:rPr>
          <w:sz w:val="28"/>
          <w:szCs w:val="28"/>
          <w:rtl w:val="0"/>
        </w:rPr>
        <w:t xml:space="preserve">If google logged in(signed in), then authenticated, else not authenticated.</w:t>
      </w: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b w:val="1"/>
          <w:bCs w:val="1"/>
          <w:sz w:val="28"/>
          <w:szCs w:val="28"/>
        </w:rPr>
        <w:drawing>
          <wp:inline distB="114300" distT="114300" distL="114300" distR="114300">
            <wp:extent cx="3900488" cy="2488710"/>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900488" cy="248871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sz w:val="28"/>
          <w:szCs w:val="28"/>
          <w:rtl w:val="0"/>
        </w:rPr>
        <w:t xml:space="preserve">Authentication successful because google signed in.</w:t>
      </w:r>
    </w:p>
    <w:p w:rsidR="00000000" w:rsidDel="00000000" w:rsidP="00000000" w:rsidRDefault="00000000" w:rsidRPr="00000000" w14:paraId="00000195">
      <w:pPr>
        <w:rPr>
          <w:sz w:val="28"/>
          <w:szCs w:val="28"/>
        </w:rPr>
      </w:pPr>
      <w:r w:rsidDel="00000000" w:rsidR="00000000" w:rsidRPr="00000000">
        <w:rPr>
          <w:sz w:val="28"/>
          <w:szCs w:val="28"/>
        </w:rPr>
        <w:drawing>
          <wp:inline distB="114300" distT="114300" distL="114300" distR="114300">
            <wp:extent cx="4414838" cy="1548753"/>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414838" cy="154875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sz w:val="28"/>
          <w:szCs w:val="28"/>
          <w:rtl w:val="0"/>
        </w:rPr>
        <w:t xml:space="preserve">Server logs:</w:t>
      </w:r>
    </w:p>
    <w:p w:rsidR="00000000" w:rsidDel="00000000" w:rsidP="00000000" w:rsidRDefault="00000000" w:rsidRPr="00000000" w14:paraId="00000198">
      <w:pPr>
        <w:rPr>
          <w:sz w:val="28"/>
          <w:szCs w:val="28"/>
        </w:rPr>
      </w:pPr>
      <w:r w:rsidDel="00000000" w:rsidR="00000000" w:rsidRPr="00000000">
        <w:rPr>
          <w:sz w:val="28"/>
          <w:szCs w:val="28"/>
        </w:rPr>
        <w:drawing>
          <wp:inline distB="114300" distT="114300" distL="114300" distR="114300">
            <wp:extent cx="5731200" cy="965200"/>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sz w:val="28"/>
          <w:szCs w:val="28"/>
        </w:rPr>
      </w:pPr>
      <w:r w:rsidDel="00000000" w:rsidR="00000000" w:rsidRPr="00000000">
        <w:rPr>
          <w:rtl w:val="0"/>
        </w:rPr>
      </w:r>
    </w:p>
    <w:p w:rsidR="00000000" w:rsidDel="00000000" w:rsidP="00000000" w:rsidRDefault="00000000" w:rsidRPr="00000000" w14:paraId="0000019A">
      <w:pPr>
        <w:rPr>
          <w:sz w:val="28"/>
          <w:szCs w:val="28"/>
        </w:rPr>
      </w:pPr>
      <w:r w:rsidDel="00000000" w:rsidR="00000000" w:rsidRPr="00000000">
        <w:rPr>
          <w:rtl w:val="0"/>
        </w:rPr>
      </w:r>
    </w:p>
    <w:tbl>
      <w:tblPr>
        <w:tblStyle w:val="Table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730"/>
        <w:gridCol w:w="2580"/>
        <w:tblGridChange w:id="0">
          <w:tblGrid>
            <w:gridCol w:w="2775"/>
            <w:gridCol w:w="2730"/>
            <w:gridCol w:w="2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sz w:val="28"/>
                <w:szCs w:val="28"/>
              </w:rPr>
            </w:pPr>
            <w:r w:rsidDel="00000000" w:rsidR="00000000" w:rsidRPr="00000000">
              <w:rPr>
                <w:b w:val="1"/>
                <w:bCs w:val="1"/>
                <w:sz w:val="28"/>
                <w:szCs w:val="28"/>
                <w:rtl w:val="0"/>
              </w:rPr>
              <w:t xml:space="preserve">Symmetric 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sz w:val="28"/>
                <w:szCs w:val="28"/>
              </w:rPr>
            </w:pPr>
            <w:r w:rsidDel="00000000" w:rsidR="00000000" w:rsidRPr="00000000">
              <w:rPr>
                <w:b w:val="1"/>
                <w:bCs w:val="1"/>
                <w:sz w:val="28"/>
                <w:szCs w:val="28"/>
                <w:rtl w:val="0"/>
              </w:rPr>
              <w:t xml:space="preserve">Asymmetric Authentication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sz w:val="28"/>
                <w:szCs w:val="28"/>
              </w:rPr>
            </w:pPr>
            <w:r w:rsidDel="00000000" w:rsidR="00000000" w:rsidRPr="00000000">
              <w:rPr>
                <w:sz w:val="28"/>
                <w:szCs w:val="28"/>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sz w:val="28"/>
                <w:szCs w:val="28"/>
              </w:rPr>
            </w:pPr>
            <w:r w:rsidDel="00000000" w:rsidR="00000000" w:rsidRPr="00000000">
              <w:rPr>
                <w:sz w:val="28"/>
                <w:szCs w:val="28"/>
                <w:rtl w:val="0"/>
              </w:rPr>
              <w:t xml:space="preserve">JWT (HS256)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sz w:val="28"/>
                <w:szCs w:val="28"/>
              </w:rPr>
            </w:pPr>
            <w:r w:rsidDel="00000000" w:rsidR="00000000" w:rsidRPr="00000000">
              <w:rPr>
                <w:sz w:val="28"/>
                <w:szCs w:val="28"/>
                <w:rtl w:val="0"/>
              </w:rPr>
              <w:t xml:space="preserve">WebAuthn(ES256)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sz w:val="28"/>
                <w:szCs w:val="28"/>
              </w:rPr>
            </w:pPr>
            <w:r w:rsidDel="00000000" w:rsidR="00000000" w:rsidRPr="00000000">
              <w:rPr>
                <w:sz w:val="28"/>
                <w:szCs w:val="28"/>
                <w:rtl w:val="0"/>
              </w:rPr>
              <w:t xml:space="preserve">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sz w:val="28"/>
                <w:szCs w:val="28"/>
              </w:rPr>
            </w:pPr>
            <w:r w:rsidDel="00000000" w:rsidR="00000000" w:rsidRPr="00000000">
              <w:rPr>
                <w:sz w:val="28"/>
                <w:szCs w:val="28"/>
                <w:rtl w:val="0"/>
              </w:rPr>
              <w:t xml:space="preserve">Single shared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sz w:val="28"/>
                <w:szCs w:val="28"/>
              </w:rPr>
            </w:pPr>
            <w:r w:rsidDel="00000000" w:rsidR="00000000" w:rsidRPr="00000000">
              <w:rPr>
                <w:sz w:val="28"/>
                <w:szCs w:val="28"/>
                <w:rtl w:val="0"/>
              </w:rPr>
              <w:t xml:space="preserve">Public/private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sz w:val="28"/>
                <w:szCs w:val="28"/>
              </w:rPr>
            </w:pPr>
            <w:r w:rsidDel="00000000" w:rsidR="00000000" w:rsidRPr="00000000">
              <w:rPr>
                <w:sz w:val="28"/>
                <w:szCs w:val="28"/>
                <w:rtl w:val="0"/>
              </w:rPr>
              <w:t xml:space="preserve">Speed</w:t>
            </w:r>
          </w:p>
          <w:p w:rsidR="00000000" w:rsidDel="00000000" w:rsidP="00000000" w:rsidRDefault="00000000" w:rsidRPr="00000000" w14:paraId="000001A5">
            <w:pPr>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tl w:val="0"/>
              </w:rPr>
              <w:t xml:space="preserve">Authentication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sz w:val="28"/>
                <w:szCs w:val="28"/>
              </w:rPr>
            </w:pPr>
            <w:r w:rsidDel="00000000" w:rsidR="00000000" w:rsidRPr="00000000">
              <w:rPr>
                <w:sz w:val="28"/>
                <w:szCs w:val="28"/>
                <w:rtl w:val="0"/>
              </w:rPr>
              <w:t xml:space="preserve">Fast </w:t>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sz w:val="28"/>
                <w:szCs w:val="28"/>
                <w:rtl w:val="0"/>
              </w:rPr>
              <w:t xml:space="preserve">(0.01ms)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sz w:val="28"/>
                <w:szCs w:val="28"/>
              </w:rPr>
            </w:pPr>
            <w:r w:rsidDel="00000000" w:rsidR="00000000" w:rsidRPr="00000000">
              <w:rPr>
                <w:sz w:val="28"/>
                <w:szCs w:val="28"/>
                <w:rtl w:val="0"/>
              </w:rPr>
              <w:t xml:space="preserve">Slower</w:t>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sz w:val="28"/>
                <w:szCs w:val="28"/>
                <w:rtl w:val="0"/>
              </w:rPr>
              <w:t xml:space="preserve">(1.74ms)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sz w:val="28"/>
                <w:szCs w:val="28"/>
              </w:rPr>
            </w:pPr>
            <w:r w:rsidDel="00000000" w:rsidR="00000000" w:rsidRPr="00000000">
              <w:rPr>
                <w:sz w:val="28"/>
                <w:szCs w:val="28"/>
                <w:rtl w:val="0"/>
              </w:rPr>
              <w:t xml:space="preserve">Signing time </w:t>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tl w:val="0"/>
              </w:rPr>
              <w:t xml:space="preserve">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sz w:val="28"/>
                <w:szCs w:val="28"/>
              </w:rPr>
            </w:pPr>
            <w:r w:rsidDel="00000000" w:rsidR="00000000" w:rsidRPr="00000000">
              <w:rPr>
                <w:sz w:val="28"/>
                <w:szCs w:val="28"/>
                <w:rtl w:val="0"/>
              </w:rPr>
              <w:t xml:space="preserve">(0.01ms)</w:t>
            </w:r>
          </w:p>
          <w:p w:rsidR="00000000" w:rsidDel="00000000" w:rsidP="00000000" w:rsidRDefault="00000000" w:rsidRPr="00000000" w14:paraId="000001B1">
            <w:pPr>
              <w:rPr>
                <w:sz w:val="28"/>
                <w:szCs w:val="28"/>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sz w:val="28"/>
                <w:szCs w:val="28"/>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sz w:val="28"/>
                <w:szCs w:val="28"/>
              </w:rPr>
            </w:pPr>
            <w:r w:rsidDel="00000000" w:rsidR="00000000" w:rsidRPr="00000000">
              <w:rPr>
                <w:sz w:val="28"/>
                <w:szCs w:val="28"/>
                <w:rtl w:val="0"/>
              </w:rPr>
              <w:t xml:space="preserve">(2.02ms)</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sz w:val="28"/>
                <w:szCs w:val="28"/>
              </w:rPr>
            </w:pPr>
            <w:r w:rsidDel="00000000" w:rsidR="00000000" w:rsidRPr="00000000">
              <w:rPr>
                <w:sz w:val="28"/>
                <w:szCs w:val="28"/>
                <w:rtl w:val="0"/>
              </w:rPr>
              <w:t xml:space="preserve">Key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sz w:val="28"/>
                <w:szCs w:val="28"/>
              </w:rPr>
            </w:pPr>
            <w:r w:rsidDel="00000000" w:rsidR="00000000" w:rsidRPr="00000000">
              <w:rPr>
                <w:sz w:val="28"/>
                <w:szCs w:val="28"/>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sz w:val="28"/>
                <w:szCs w:val="28"/>
              </w:rPr>
            </w:pPr>
            <w:r w:rsidDel="00000000" w:rsidR="00000000" w:rsidRPr="00000000">
              <w:rPr>
                <w:sz w:val="28"/>
                <w:szCs w:val="28"/>
                <w:rtl w:val="0"/>
              </w:rPr>
              <w:t xml:space="preserve">Easier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sz w:val="28"/>
                <w:szCs w:val="28"/>
              </w:rPr>
            </w:pPr>
            <w:r w:rsidDel="00000000" w:rsidR="00000000" w:rsidRPr="00000000">
              <w:rPr>
                <w:sz w:val="28"/>
                <w:szCs w:val="28"/>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sz w:val="28"/>
                <w:szCs w:val="28"/>
              </w:rPr>
            </w:pPr>
            <w:r w:rsidDel="00000000" w:rsidR="00000000" w:rsidRPr="00000000">
              <w:rPr>
                <w:sz w:val="28"/>
                <w:szCs w:val="28"/>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sz w:val="28"/>
                <w:szCs w:val="28"/>
              </w:rPr>
            </w:pPr>
            <w:r w:rsidDel="00000000" w:rsidR="00000000" w:rsidRPr="00000000">
              <w:rPr>
                <w:sz w:val="28"/>
                <w:szCs w:val="28"/>
                <w:rtl w:val="0"/>
              </w:rPr>
              <w:t xml:space="preserve">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sz w:val="28"/>
                <w:szCs w:val="28"/>
              </w:rPr>
            </w:pPr>
            <w:r w:rsidDel="00000000" w:rsidR="00000000" w:rsidRPr="00000000">
              <w:rPr>
                <w:sz w:val="28"/>
                <w:szCs w:val="28"/>
                <w:rtl w:val="0"/>
              </w:rPr>
              <w:t xml:space="preserve">Phishing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sz w:val="28"/>
                <w:szCs w:val="28"/>
              </w:rPr>
            </w:pPr>
            <w:r w:rsidDel="00000000" w:rsidR="00000000" w:rsidRPr="00000000">
              <w:rPr>
                <w:sz w:val="28"/>
                <w:szCs w:val="28"/>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sz w:val="28"/>
                <w:szCs w:val="28"/>
              </w:rPr>
            </w:pPr>
            <w:r w:rsidDel="00000000" w:rsidR="00000000" w:rsidRPr="00000000">
              <w:rPr>
                <w:sz w:val="28"/>
                <w:szCs w:val="28"/>
                <w:rtl w:val="0"/>
              </w:rPr>
              <w:t xml:space="preserve">Yes</w:t>
            </w:r>
          </w:p>
        </w:tc>
      </w:tr>
    </w:tbl>
    <w:p w:rsidR="00000000" w:rsidDel="00000000" w:rsidP="00000000" w:rsidRDefault="00000000" w:rsidRPr="00000000" w14:paraId="000001BF">
      <w:pPr>
        <w:ind w:left="0" w:firstLine="0"/>
        <w:jc w:val="left"/>
        <w:rPr>
          <w:sz w:val="28"/>
          <w:szCs w:val="28"/>
        </w:rPr>
      </w:pPr>
      <w:r w:rsidDel="00000000" w:rsidR="00000000" w:rsidRPr="00000000">
        <w:rPr>
          <w:rtl w:val="0"/>
        </w:rPr>
      </w:r>
    </w:p>
    <w:p w:rsidR="00000000" w:rsidDel="00000000" w:rsidP="00000000" w:rsidRDefault="00000000" w:rsidRPr="00000000" w14:paraId="000001C0">
      <w:pPr>
        <w:ind w:left="0" w:firstLine="0"/>
        <w:jc w:val="left"/>
        <w:rPr>
          <w:sz w:val="28"/>
          <w:szCs w:val="28"/>
        </w:rPr>
      </w:pPr>
      <w:r w:rsidDel="00000000" w:rsidR="00000000" w:rsidRPr="00000000">
        <w:rPr>
          <w:rtl w:val="0"/>
        </w:rPr>
      </w:r>
    </w:p>
    <w:p w:rsidR="00000000" w:rsidDel="00000000" w:rsidP="00000000" w:rsidRDefault="00000000" w:rsidRPr="00000000" w14:paraId="000001C1">
      <w:pPr>
        <w:ind w:left="0" w:firstLine="0"/>
        <w:jc w:val="left"/>
        <w:rPr>
          <w:sz w:val="28"/>
          <w:szCs w:val="28"/>
        </w:rPr>
      </w:pPr>
      <w:r w:rsidDel="00000000" w:rsidR="00000000" w:rsidRPr="00000000">
        <w:rPr>
          <w:rtl w:val="0"/>
        </w:rPr>
      </w:r>
    </w:p>
    <w:p w:rsidR="00000000" w:rsidDel="00000000" w:rsidP="00000000" w:rsidRDefault="00000000" w:rsidRPr="00000000" w14:paraId="000001C2">
      <w:pPr>
        <w:ind w:left="0" w:firstLine="0"/>
        <w:jc w:val="lef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png"/><Relationship Id="rId22" Type="http://schemas.openxmlformats.org/officeDocument/2006/relationships/image" Target="media/image8.png"/><Relationship Id="rId10" Type="http://schemas.openxmlformats.org/officeDocument/2006/relationships/image" Target="media/image12.png"/><Relationship Id="rId21"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