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37D" w:rsidRDefault="004B237D" w:rsidP="004B237D">
      <w:pPr>
        <w:pStyle w:val="Heading1"/>
      </w:pPr>
      <w:r>
        <w:t>I</w:t>
      </w:r>
      <w:r w:rsidRPr="004B237D">
        <w:t>n</w:t>
      </w:r>
      <w:r>
        <w:t>troductio</w:t>
      </w:r>
      <w:r w:rsidRPr="004B237D">
        <w:t>n</w:t>
      </w:r>
      <w:r>
        <w:t>:</w:t>
      </w:r>
    </w:p>
    <w:p w:rsidR="00AF412C" w:rsidRPr="00AF412C" w:rsidRDefault="00AF412C" w:rsidP="00AF412C">
      <w:pPr>
        <w:spacing w:after="0" w:line="240" w:lineRule="auto"/>
      </w:pPr>
    </w:p>
    <w:p w:rsidR="004B237D" w:rsidRPr="00433A35" w:rsidRDefault="004B237D" w:rsidP="00AF412C">
      <w:pPr>
        <w:spacing w:after="0"/>
        <w:rPr>
          <w:rFonts w:ascii="Times New Roman" w:hAnsi="Times New Roman" w:cs="Times New Roman"/>
          <w:sz w:val="24"/>
          <w:szCs w:val="24"/>
        </w:rPr>
      </w:pPr>
      <w:r w:rsidRPr="00433A35">
        <w:rPr>
          <w:rFonts w:ascii="Times New Roman" w:hAnsi="Times New Roman" w:cs="Times New Roman"/>
          <w:sz w:val="24"/>
          <w:szCs w:val="24"/>
        </w:rPr>
        <w:t xml:space="preserve">In the telecom industry, customers are able to choose from multiple service providers and actively switch from one operator to another. In this highly competitive market, the telecommunications industry experiences an average of 15-25% annual churn rate. To reduce customer churn, telecom companies need to </w:t>
      </w:r>
      <w:r w:rsidRPr="00433A35">
        <w:rPr>
          <w:rStyle w:val="Strong"/>
          <w:rFonts w:ascii="Times New Roman" w:hAnsi="Times New Roman" w:cs="Times New Roman"/>
          <w:b w:val="0"/>
          <w:bCs w:val="0"/>
          <w:sz w:val="24"/>
          <w:szCs w:val="24"/>
        </w:rPr>
        <w:t>predict which customers are at high risk of churn.</w:t>
      </w:r>
      <w:r w:rsidRPr="00433A35">
        <w:rPr>
          <w:rFonts w:ascii="Times New Roman" w:hAnsi="Times New Roman" w:cs="Times New Roman"/>
          <w:sz w:val="24"/>
          <w:szCs w:val="24"/>
        </w:rPr>
        <w:t xml:space="preserve"> </w:t>
      </w:r>
    </w:p>
    <w:p w:rsidR="004B237D" w:rsidRPr="00433A35" w:rsidRDefault="00AF412C" w:rsidP="00433A35">
      <w:pPr>
        <w:pStyle w:val="Heading1"/>
      </w:pPr>
      <w:r w:rsidRPr="00433A35">
        <w:t xml:space="preserve">Business </w:t>
      </w:r>
      <w:r w:rsidR="004B237D" w:rsidRPr="00433A35">
        <w:rPr>
          <w:rStyle w:val="Strong"/>
          <w:b/>
          <w:bCs/>
        </w:rPr>
        <w:t>Objective</w:t>
      </w:r>
      <w:r w:rsidR="004B237D" w:rsidRPr="00433A35">
        <w:rPr>
          <w:rStyle w:val="Strong"/>
          <w:bCs/>
        </w:rPr>
        <w:t>:</w:t>
      </w:r>
      <w:r w:rsidR="004B237D" w:rsidRPr="00433A35">
        <w:t xml:space="preserve"> </w:t>
      </w:r>
    </w:p>
    <w:p w:rsidR="00AF412C" w:rsidRPr="00AF412C" w:rsidRDefault="00AF412C" w:rsidP="00AF412C">
      <w:pPr>
        <w:spacing w:after="0" w:line="240" w:lineRule="auto"/>
      </w:pPr>
    </w:p>
    <w:p w:rsidR="004B237D" w:rsidRPr="00433A35" w:rsidRDefault="004B237D" w:rsidP="00AF412C">
      <w:pPr>
        <w:spacing w:line="240" w:lineRule="auto"/>
        <w:rPr>
          <w:rFonts w:ascii="Times New Roman" w:hAnsi="Times New Roman" w:cs="Times New Roman"/>
          <w:sz w:val="24"/>
          <w:szCs w:val="24"/>
        </w:rPr>
      </w:pPr>
      <w:r w:rsidRPr="00433A35">
        <w:rPr>
          <w:rFonts w:ascii="Times New Roman" w:hAnsi="Times New Roman" w:cs="Times New Roman"/>
          <w:sz w:val="24"/>
          <w:szCs w:val="24"/>
        </w:rPr>
        <w:t xml:space="preserve">The objectives are: </w:t>
      </w:r>
    </w:p>
    <w:p w:rsidR="004B237D" w:rsidRPr="00433A35" w:rsidRDefault="004B237D" w:rsidP="004B237D">
      <w:pPr>
        <w:numPr>
          <w:ilvl w:val="0"/>
          <w:numId w:val="1"/>
        </w:numPr>
        <w:spacing w:before="100" w:beforeAutospacing="1" w:after="100" w:afterAutospacing="1" w:line="240" w:lineRule="auto"/>
        <w:rPr>
          <w:rFonts w:ascii="Times New Roman" w:hAnsi="Times New Roman" w:cs="Times New Roman"/>
          <w:sz w:val="24"/>
          <w:szCs w:val="24"/>
        </w:rPr>
      </w:pPr>
      <w:r w:rsidRPr="00433A35">
        <w:rPr>
          <w:rFonts w:ascii="Times New Roman" w:hAnsi="Times New Roman" w:cs="Times New Roman"/>
          <w:sz w:val="24"/>
          <w:szCs w:val="24"/>
        </w:rPr>
        <w:t xml:space="preserve">Analyze customer-level data of a leading telecom firm </w:t>
      </w:r>
    </w:p>
    <w:p w:rsidR="004B237D" w:rsidRPr="00433A35" w:rsidRDefault="004B237D" w:rsidP="004B237D">
      <w:pPr>
        <w:numPr>
          <w:ilvl w:val="0"/>
          <w:numId w:val="1"/>
        </w:numPr>
        <w:spacing w:before="100" w:beforeAutospacing="1" w:after="100" w:afterAutospacing="1" w:line="240" w:lineRule="auto"/>
        <w:rPr>
          <w:rFonts w:ascii="Times New Roman" w:hAnsi="Times New Roman" w:cs="Times New Roman"/>
          <w:sz w:val="24"/>
          <w:szCs w:val="24"/>
        </w:rPr>
      </w:pPr>
      <w:r w:rsidRPr="00433A35">
        <w:rPr>
          <w:rFonts w:ascii="Times New Roman" w:hAnsi="Times New Roman" w:cs="Times New Roman"/>
          <w:sz w:val="24"/>
          <w:szCs w:val="24"/>
        </w:rPr>
        <w:t xml:space="preserve">Build predictive models to identify customers at high risk of churn </w:t>
      </w:r>
    </w:p>
    <w:p w:rsidR="004B237D" w:rsidRPr="00433A35" w:rsidRDefault="004B237D" w:rsidP="004B237D">
      <w:pPr>
        <w:numPr>
          <w:ilvl w:val="0"/>
          <w:numId w:val="1"/>
        </w:numPr>
        <w:spacing w:before="100" w:beforeAutospacing="1" w:after="100" w:afterAutospacing="1" w:line="240" w:lineRule="auto"/>
        <w:rPr>
          <w:rFonts w:ascii="Times New Roman" w:hAnsi="Times New Roman" w:cs="Times New Roman"/>
        </w:rPr>
      </w:pPr>
      <w:r w:rsidRPr="00433A35">
        <w:rPr>
          <w:rFonts w:ascii="Times New Roman" w:hAnsi="Times New Roman" w:cs="Times New Roman"/>
          <w:sz w:val="24"/>
          <w:szCs w:val="24"/>
        </w:rPr>
        <w:t>Identify the main indicators of churn.</w:t>
      </w:r>
    </w:p>
    <w:p w:rsidR="00AF412C" w:rsidRPr="00AF412C" w:rsidRDefault="004B237D" w:rsidP="00AF412C">
      <w:pPr>
        <w:pStyle w:val="Heading1"/>
        <w:spacing w:after="240"/>
      </w:pPr>
      <w:r>
        <w:t>Approach take</w:t>
      </w:r>
      <w:r w:rsidRPr="004B237D">
        <w:t>n</w:t>
      </w:r>
      <w:r w:rsidR="00AF412C">
        <w:t>:</w:t>
      </w:r>
    </w:p>
    <w:p w:rsidR="004B237D" w:rsidRPr="00433A35" w:rsidRDefault="00AF412C" w:rsidP="00AF412C">
      <w:pPr>
        <w:spacing w:after="0" w:line="240" w:lineRule="auto"/>
        <w:rPr>
          <w:rFonts w:ascii="Times New Roman" w:hAnsi="Times New Roman" w:cs="Times New Roman"/>
          <w:sz w:val="24"/>
          <w:szCs w:val="24"/>
        </w:rPr>
      </w:pPr>
      <w:r w:rsidRPr="00433A35">
        <w:rPr>
          <w:rFonts w:ascii="Times New Roman" w:hAnsi="Times New Roman" w:cs="Times New Roman"/>
          <w:sz w:val="24"/>
          <w:szCs w:val="24"/>
        </w:rPr>
        <w:t>The dataset contains customer-level information for a span of four consecutive months - June, July, August and September. The months are encoded as 6, 7, 8 and 9, respectively. </w:t>
      </w:r>
    </w:p>
    <w:p w:rsidR="00AF412C" w:rsidRPr="00433A35" w:rsidRDefault="00AF412C" w:rsidP="00AF412C">
      <w:pPr>
        <w:spacing w:after="0" w:line="240" w:lineRule="auto"/>
        <w:rPr>
          <w:rFonts w:ascii="Times New Roman" w:hAnsi="Times New Roman" w:cs="Times New Roman"/>
          <w:sz w:val="24"/>
          <w:szCs w:val="24"/>
        </w:rPr>
      </w:pPr>
    </w:p>
    <w:p w:rsidR="00AF412C" w:rsidRPr="00433A35" w:rsidRDefault="00AF412C" w:rsidP="00AF412C">
      <w:pPr>
        <w:spacing w:after="0" w:line="240" w:lineRule="auto"/>
        <w:rPr>
          <w:rFonts w:ascii="Times New Roman" w:hAnsi="Times New Roman" w:cs="Times New Roman"/>
          <w:sz w:val="24"/>
          <w:szCs w:val="24"/>
        </w:rPr>
      </w:pPr>
      <w:r w:rsidRPr="00433A35">
        <w:rPr>
          <w:rFonts w:ascii="Times New Roman" w:hAnsi="Times New Roman" w:cs="Times New Roman"/>
          <w:sz w:val="24"/>
          <w:szCs w:val="24"/>
        </w:rPr>
        <w:t xml:space="preserve">In churn prediction, we assume that there are </w:t>
      </w:r>
      <w:r w:rsidRPr="00433A35">
        <w:rPr>
          <w:rFonts w:ascii="Times New Roman" w:hAnsi="Times New Roman" w:cs="Times New Roman"/>
          <w:b/>
          <w:bCs/>
          <w:sz w:val="24"/>
          <w:szCs w:val="24"/>
        </w:rPr>
        <w:t>three phases</w:t>
      </w:r>
      <w:r w:rsidRPr="00433A35">
        <w:rPr>
          <w:rFonts w:ascii="Times New Roman" w:hAnsi="Times New Roman" w:cs="Times New Roman"/>
          <w:sz w:val="24"/>
          <w:szCs w:val="24"/>
        </w:rPr>
        <w:t xml:space="preserve"> of customer lifecycle:</w:t>
      </w:r>
    </w:p>
    <w:p w:rsidR="00AF412C" w:rsidRPr="00433A35" w:rsidRDefault="00AF412C" w:rsidP="00AF412C">
      <w:pPr>
        <w:spacing w:after="0" w:line="240" w:lineRule="auto"/>
        <w:rPr>
          <w:rFonts w:ascii="Times New Roman" w:hAnsi="Times New Roman" w:cs="Times New Roman"/>
          <w:sz w:val="24"/>
          <w:szCs w:val="24"/>
        </w:rPr>
      </w:pPr>
    </w:p>
    <w:p w:rsidR="005D7FC7" w:rsidRDefault="00AF412C" w:rsidP="00AF412C">
      <w:pPr>
        <w:spacing w:after="0" w:line="240" w:lineRule="auto"/>
        <w:rPr>
          <w:rStyle w:val="Heading2Char"/>
        </w:rPr>
      </w:pPr>
      <w:r w:rsidRPr="005D7FC7">
        <w:rPr>
          <w:rStyle w:val="Heading2Char"/>
        </w:rPr>
        <w:t>The ‘good’ phase:</w:t>
      </w:r>
    </w:p>
    <w:p w:rsidR="005D7FC7" w:rsidRDefault="005D7FC7" w:rsidP="00AF412C">
      <w:pPr>
        <w:spacing w:after="0" w:line="240" w:lineRule="auto"/>
        <w:rPr>
          <w:rStyle w:val="Heading2Char"/>
        </w:rPr>
      </w:pPr>
    </w:p>
    <w:p w:rsidR="00AF412C" w:rsidRPr="00433A35" w:rsidRDefault="00AF412C" w:rsidP="00AF412C">
      <w:pPr>
        <w:spacing w:after="0" w:line="240" w:lineRule="auto"/>
        <w:rPr>
          <w:rFonts w:ascii="Times New Roman" w:hAnsi="Times New Roman" w:cs="Times New Roman"/>
          <w:sz w:val="24"/>
          <w:szCs w:val="24"/>
        </w:rPr>
      </w:pPr>
      <w:r w:rsidRPr="00433A35">
        <w:rPr>
          <w:rFonts w:ascii="Times New Roman" w:hAnsi="Times New Roman" w:cs="Times New Roman"/>
          <w:sz w:val="24"/>
          <w:szCs w:val="24"/>
        </w:rPr>
        <w:t>In this phase, the customer is happy with the service and behaves as usual.</w:t>
      </w:r>
    </w:p>
    <w:p w:rsidR="00AF412C" w:rsidRPr="00433A35" w:rsidRDefault="00AF412C" w:rsidP="00AF412C">
      <w:pPr>
        <w:spacing w:after="0" w:line="240" w:lineRule="auto"/>
        <w:rPr>
          <w:rFonts w:ascii="Times New Roman" w:hAnsi="Times New Roman" w:cs="Times New Roman"/>
          <w:sz w:val="24"/>
          <w:szCs w:val="24"/>
        </w:rPr>
      </w:pPr>
    </w:p>
    <w:p w:rsidR="005D7FC7" w:rsidRDefault="00AF412C" w:rsidP="00AF412C">
      <w:pPr>
        <w:spacing w:after="0" w:line="240" w:lineRule="auto"/>
        <w:rPr>
          <w:rFonts w:ascii="Times New Roman" w:hAnsi="Times New Roman" w:cs="Times New Roman"/>
          <w:sz w:val="24"/>
          <w:szCs w:val="24"/>
        </w:rPr>
      </w:pPr>
      <w:r w:rsidRPr="005D7FC7">
        <w:rPr>
          <w:rStyle w:val="Heading2Char"/>
        </w:rPr>
        <w:t>The ‘action’ phase:</w:t>
      </w:r>
      <w:r w:rsidRPr="00433A35">
        <w:rPr>
          <w:rFonts w:ascii="Times New Roman" w:hAnsi="Times New Roman" w:cs="Times New Roman"/>
          <w:sz w:val="24"/>
          <w:szCs w:val="24"/>
        </w:rPr>
        <w:t xml:space="preserve"> </w:t>
      </w:r>
    </w:p>
    <w:p w:rsidR="005D7FC7" w:rsidRDefault="005D7FC7" w:rsidP="00AF412C">
      <w:pPr>
        <w:spacing w:after="0" w:line="240" w:lineRule="auto"/>
        <w:rPr>
          <w:rFonts w:ascii="Times New Roman" w:hAnsi="Times New Roman" w:cs="Times New Roman"/>
          <w:sz w:val="24"/>
          <w:szCs w:val="24"/>
        </w:rPr>
      </w:pPr>
    </w:p>
    <w:p w:rsidR="00AF412C" w:rsidRPr="00433A35" w:rsidRDefault="00AF412C" w:rsidP="00AF412C">
      <w:pPr>
        <w:spacing w:after="0" w:line="240" w:lineRule="auto"/>
        <w:rPr>
          <w:rFonts w:ascii="Times New Roman" w:hAnsi="Times New Roman" w:cs="Times New Roman"/>
          <w:sz w:val="24"/>
          <w:szCs w:val="24"/>
        </w:rPr>
      </w:pPr>
      <w:r w:rsidRPr="00433A35">
        <w:rPr>
          <w:rFonts w:ascii="Times New Roman" w:hAnsi="Times New Roman" w:cs="Times New Roman"/>
          <w:sz w:val="24"/>
          <w:szCs w:val="24"/>
        </w:rPr>
        <w:t>The customer experience starts to sore in this phase, for e.g. he/she gets a compelling offer from a competitor, faces unjust charges, becomes unhappy with service quality etc. In this phase, the customer usually shows different behavior than the ‘good’ months. Also, it is crucial to identify high-churn-risk customers in this phase, since some corrective actions can be taken at this point (such as matching the competitor’s offer/improving the service quality etc.)</w:t>
      </w:r>
    </w:p>
    <w:p w:rsidR="00AF412C" w:rsidRPr="00433A35" w:rsidRDefault="00AF412C" w:rsidP="00AF412C">
      <w:pPr>
        <w:spacing w:after="0" w:line="240" w:lineRule="auto"/>
        <w:rPr>
          <w:rFonts w:ascii="Times New Roman" w:hAnsi="Times New Roman" w:cs="Times New Roman"/>
          <w:sz w:val="24"/>
          <w:szCs w:val="24"/>
        </w:rPr>
      </w:pPr>
    </w:p>
    <w:p w:rsidR="005D7FC7" w:rsidRDefault="00AF412C" w:rsidP="00AF412C">
      <w:pPr>
        <w:spacing w:after="0" w:line="240" w:lineRule="auto"/>
        <w:rPr>
          <w:rFonts w:ascii="Times New Roman" w:hAnsi="Times New Roman" w:cs="Times New Roman"/>
          <w:sz w:val="24"/>
          <w:szCs w:val="24"/>
        </w:rPr>
      </w:pPr>
      <w:r w:rsidRPr="005D7FC7">
        <w:rPr>
          <w:rStyle w:val="Heading2Char"/>
        </w:rPr>
        <w:t>The ‘churn’ phase:</w:t>
      </w:r>
      <w:r w:rsidRPr="00433A35">
        <w:rPr>
          <w:rFonts w:ascii="Times New Roman" w:hAnsi="Times New Roman" w:cs="Times New Roman"/>
          <w:sz w:val="24"/>
          <w:szCs w:val="24"/>
        </w:rPr>
        <w:t xml:space="preserve"> </w:t>
      </w:r>
    </w:p>
    <w:p w:rsidR="005D7FC7" w:rsidRDefault="005D7FC7" w:rsidP="00AF412C">
      <w:pPr>
        <w:spacing w:after="0" w:line="240" w:lineRule="auto"/>
        <w:rPr>
          <w:rFonts w:ascii="Times New Roman" w:hAnsi="Times New Roman" w:cs="Times New Roman"/>
          <w:sz w:val="24"/>
          <w:szCs w:val="24"/>
        </w:rPr>
      </w:pPr>
    </w:p>
    <w:p w:rsidR="00AF412C" w:rsidRPr="00433A35" w:rsidRDefault="00AF412C" w:rsidP="00AF412C">
      <w:pPr>
        <w:spacing w:after="0" w:line="240" w:lineRule="auto"/>
        <w:rPr>
          <w:rFonts w:ascii="Times New Roman" w:hAnsi="Times New Roman" w:cs="Times New Roman"/>
          <w:sz w:val="24"/>
          <w:szCs w:val="24"/>
        </w:rPr>
      </w:pPr>
      <w:r w:rsidRPr="00433A35">
        <w:rPr>
          <w:rFonts w:ascii="Times New Roman" w:hAnsi="Times New Roman" w:cs="Times New Roman"/>
          <w:sz w:val="24"/>
          <w:szCs w:val="24"/>
        </w:rPr>
        <w:t xml:space="preserve">In this phase, the customer is said to have churned. </w:t>
      </w:r>
      <w:r w:rsidR="00B15F4E" w:rsidRPr="00433A35">
        <w:rPr>
          <w:rFonts w:ascii="Times New Roman" w:hAnsi="Times New Roman" w:cs="Times New Roman"/>
          <w:sz w:val="24"/>
          <w:szCs w:val="24"/>
        </w:rPr>
        <w:t>We</w:t>
      </w:r>
      <w:r w:rsidRPr="00433A35">
        <w:rPr>
          <w:rFonts w:ascii="Times New Roman" w:hAnsi="Times New Roman" w:cs="Times New Roman"/>
          <w:sz w:val="24"/>
          <w:szCs w:val="24"/>
        </w:rPr>
        <w:t xml:space="preserve"> </w:t>
      </w:r>
      <w:r w:rsidRPr="00433A35">
        <w:rPr>
          <w:rFonts w:ascii="Times New Roman" w:hAnsi="Times New Roman" w:cs="Times New Roman"/>
          <w:b/>
          <w:bCs/>
          <w:sz w:val="24"/>
          <w:szCs w:val="24"/>
        </w:rPr>
        <w:t>define churn based on this phase</w:t>
      </w:r>
      <w:r w:rsidRPr="00433A35">
        <w:rPr>
          <w:rFonts w:ascii="Times New Roman" w:hAnsi="Times New Roman" w:cs="Times New Roman"/>
          <w:sz w:val="24"/>
          <w:szCs w:val="24"/>
        </w:rPr>
        <w:t xml:space="preserve">. </w:t>
      </w:r>
      <w:r w:rsidR="00B15F4E" w:rsidRPr="00433A35">
        <w:rPr>
          <w:rFonts w:ascii="Times New Roman" w:hAnsi="Times New Roman" w:cs="Times New Roman"/>
          <w:sz w:val="24"/>
          <w:szCs w:val="24"/>
        </w:rPr>
        <w:t>At</w:t>
      </w:r>
      <w:r w:rsidRPr="00433A35">
        <w:rPr>
          <w:rFonts w:ascii="Times New Roman" w:hAnsi="Times New Roman" w:cs="Times New Roman"/>
          <w:sz w:val="24"/>
          <w:szCs w:val="24"/>
        </w:rPr>
        <w:t xml:space="preserve"> the time of prediction (i.e. the action months), this data is not available to you for prediction. Thus, after tagging churn as 1/0 based on this phase, you discard all data corresponding to this phase.</w:t>
      </w:r>
    </w:p>
    <w:p w:rsidR="00AF412C" w:rsidRPr="00433A35" w:rsidRDefault="00AF412C" w:rsidP="004B237D">
      <w:pPr>
        <w:rPr>
          <w:rFonts w:ascii="Times New Roman" w:hAnsi="Times New Roman" w:cs="Times New Roman"/>
          <w:sz w:val="24"/>
          <w:szCs w:val="24"/>
        </w:rPr>
      </w:pPr>
    </w:p>
    <w:p w:rsidR="00433A35" w:rsidRPr="005D7FC7" w:rsidRDefault="00B15F4E" w:rsidP="005D7FC7">
      <w:pPr>
        <w:rPr>
          <w:rFonts w:ascii="Times New Roman" w:hAnsi="Times New Roman" w:cs="Times New Roman"/>
          <w:sz w:val="24"/>
          <w:szCs w:val="24"/>
        </w:rPr>
      </w:pPr>
      <w:r w:rsidRPr="00433A35">
        <w:rPr>
          <w:rFonts w:ascii="Times New Roman" w:hAnsi="Times New Roman" w:cs="Times New Roman"/>
          <w:sz w:val="24"/>
          <w:szCs w:val="24"/>
        </w:rPr>
        <w:lastRenderedPageBreak/>
        <w:t>After defining the churn phase, we filter the high value customers which are defined as below</w:t>
      </w:r>
    </w:p>
    <w:p w:rsidR="005D7FC7" w:rsidRDefault="005D7FC7" w:rsidP="00B15F4E">
      <w:pPr>
        <w:spacing w:after="0" w:line="240" w:lineRule="auto"/>
        <w:rPr>
          <w:rFonts w:ascii="Times New Roman" w:hAnsi="Times New Roman" w:cs="Times New Roman"/>
          <w:b/>
          <w:bCs/>
          <w:sz w:val="24"/>
          <w:szCs w:val="24"/>
        </w:rPr>
      </w:pPr>
    </w:p>
    <w:p w:rsidR="00B15F4E" w:rsidRPr="00433A35" w:rsidRDefault="00B15F4E" w:rsidP="005D7FC7">
      <w:pPr>
        <w:pStyle w:val="Heading2"/>
      </w:pPr>
      <w:r w:rsidRPr="00433A35">
        <w:t>Filter high-value customers</w:t>
      </w:r>
    </w:p>
    <w:p w:rsidR="005D7FC7" w:rsidRDefault="005D7FC7" w:rsidP="00B15F4E">
      <w:pPr>
        <w:spacing w:after="0" w:line="240" w:lineRule="auto"/>
        <w:rPr>
          <w:rFonts w:ascii="Times New Roman" w:hAnsi="Times New Roman" w:cs="Times New Roman"/>
          <w:sz w:val="24"/>
          <w:szCs w:val="24"/>
        </w:rPr>
      </w:pPr>
    </w:p>
    <w:p w:rsidR="00B15F4E" w:rsidRPr="00433A35" w:rsidRDefault="00B15F4E" w:rsidP="00B15F4E">
      <w:pPr>
        <w:spacing w:after="0" w:line="240" w:lineRule="auto"/>
        <w:rPr>
          <w:rFonts w:ascii="Times New Roman" w:hAnsi="Times New Roman" w:cs="Times New Roman"/>
          <w:sz w:val="24"/>
          <w:szCs w:val="24"/>
        </w:rPr>
      </w:pPr>
      <w:r w:rsidRPr="00433A35">
        <w:rPr>
          <w:rFonts w:ascii="Times New Roman" w:hAnsi="Times New Roman" w:cs="Times New Roman"/>
          <w:sz w:val="24"/>
          <w:szCs w:val="24"/>
        </w:rPr>
        <w:t xml:space="preserve">As we need to predict churn only for the high-value customers. Define high-value customers as follows: Those who have recharged with an amount more than or equal to X, where X is the </w:t>
      </w:r>
      <w:r w:rsidRPr="00433A35">
        <w:rPr>
          <w:rFonts w:ascii="Times New Roman" w:hAnsi="Times New Roman" w:cs="Times New Roman"/>
          <w:b/>
          <w:bCs/>
          <w:sz w:val="24"/>
          <w:szCs w:val="24"/>
        </w:rPr>
        <w:t>70th percentile</w:t>
      </w:r>
      <w:r w:rsidRPr="00433A35">
        <w:rPr>
          <w:rFonts w:ascii="Times New Roman" w:hAnsi="Times New Roman" w:cs="Times New Roman"/>
          <w:sz w:val="24"/>
          <w:szCs w:val="24"/>
        </w:rPr>
        <w:t xml:space="preserve"> of the average recharge amount in the first two months (the good phase).</w:t>
      </w:r>
    </w:p>
    <w:p w:rsidR="00B15F4E" w:rsidRDefault="00B15F4E" w:rsidP="004B237D"/>
    <w:p w:rsidR="004B237D" w:rsidRDefault="004B237D" w:rsidP="004B237D">
      <w:pPr>
        <w:pStyle w:val="Heading1"/>
      </w:pPr>
      <w:r>
        <w:t>Hypothesis</w:t>
      </w:r>
      <w:r w:rsidR="00004EBB">
        <w:t xml:space="preserve">: </w:t>
      </w:r>
    </w:p>
    <w:p w:rsidR="00433A35" w:rsidRPr="00433A35" w:rsidRDefault="00433A35" w:rsidP="00433A35">
      <w:pPr>
        <w:spacing w:after="0"/>
      </w:pPr>
    </w:p>
    <w:p w:rsidR="0004198A" w:rsidRPr="00433A35" w:rsidRDefault="0004198A" w:rsidP="0004198A">
      <w:pPr>
        <w:spacing w:after="0" w:line="240" w:lineRule="auto"/>
        <w:rPr>
          <w:rFonts w:ascii="Times New Roman" w:hAnsi="Times New Roman" w:cs="Times New Roman"/>
          <w:sz w:val="24"/>
          <w:szCs w:val="24"/>
        </w:rPr>
      </w:pPr>
      <w:r w:rsidRPr="00433A35">
        <w:rPr>
          <w:rFonts w:ascii="Times New Roman" w:hAnsi="Times New Roman" w:cs="Times New Roman"/>
          <w:sz w:val="24"/>
          <w:szCs w:val="24"/>
        </w:rPr>
        <w:t>We are formulating certain hypotheses and trying to validate them using the EDA steps. Some of these hypotheses are:</w:t>
      </w:r>
    </w:p>
    <w:p w:rsidR="0004198A" w:rsidRDefault="0004198A" w:rsidP="0004198A">
      <w:pPr>
        <w:spacing w:after="0" w:line="240" w:lineRule="auto"/>
      </w:pPr>
    </w:p>
    <w:p w:rsidR="00433A35" w:rsidRDefault="0004198A" w:rsidP="00433A35">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3A35">
        <w:rPr>
          <w:rFonts w:ascii="Times New Roman" w:eastAsia="Times New Roman" w:hAnsi="Times New Roman" w:cs="Times New Roman"/>
          <w:sz w:val="24"/>
          <w:szCs w:val="24"/>
        </w:rPr>
        <w:t>The average</w:t>
      </w:r>
      <w:r w:rsidR="00B71505" w:rsidRPr="00433A35">
        <w:rPr>
          <w:rFonts w:ascii="Times New Roman" w:eastAsia="Times New Roman" w:hAnsi="Times New Roman" w:cs="Times New Roman"/>
          <w:sz w:val="24"/>
          <w:szCs w:val="24"/>
        </w:rPr>
        <w:t>, maximum and total</w:t>
      </w:r>
      <w:r w:rsidRPr="00433A35">
        <w:rPr>
          <w:rFonts w:ascii="Times New Roman" w:eastAsia="Times New Roman" w:hAnsi="Times New Roman" w:cs="Times New Roman"/>
          <w:sz w:val="24"/>
          <w:szCs w:val="24"/>
        </w:rPr>
        <w:t xml:space="preserve"> amount of </w:t>
      </w:r>
      <w:r w:rsidR="00B71505" w:rsidRPr="00433A35">
        <w:rPr>
          <w:rFonts w:ascii="Times New Roman" w:eastAsia="Times New Roman" w:hAnsi="Times New Roman" w:cs="Times New Roman"/>
          <w:sz w:val="24"/>
          <w:szCs w:val="24"/>
        </w:rPr>
        <w:t xml:space="preserve">recharge is declining as we are moving </w:t>
      </w:r>
      <w:r w:rsidRPr="00433A35">
        <w:rPr>
          <w:rFonts w:ascii="Times New Roman" w:eastAsia="Times New Roman" w:hAnsi="Times New Roman" w:cs="Times New Roman"/>
          <w:sz w:val="24"/>
          <w:szCs w:val="24"/>
        </w:rPr>
        <w:t>from good phase to Churn phase for churn customers</w:t>
      </w:r>
    </w:p>
    <w:p w:rsidR="00433A35" w:rsidRPr="00433A35" w:rsidRDefault="00433A35" w:rsidP="00433A35">
      <w:pPr>
        <w:pStyle w:val="ListParagraph"/>
        <w:spacing w:before="100" w:beforeAutospacing="1" w:after="100" w:afterAutospacing="1" w:line="240" w:lineRule="auto"/>
        <w:rPr>
          <w:rFonts w:ascii="Times New Roman" w:eastAsia="Times New Roman" w:hAnsi="Times New Roman" w:cs="Times New Roman"/>
          <w:sz w:val="24"/>
          <w:szCs w:val="24"/>
        </w:rPr>
      </w:pPr>
    </w:p>
    <w:p w:rsidR="00433A35" w:rsidRDefault="00B71505" w:rsidP="00433A35">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3A35">
        <w:rPr>
          <w:rFonts w:ascii="Times New Roman" w:eastAsia="Times New Roman" w:hAnsi="Times New Roman" w:cs="Times New Roman"/>
          <w:sz w:val="24"/>
          <w:szCs w:val="24"/>
        </w:rPr>
        <w:t>The consumption of 2g and 3g data is declining for churn customers as we are moving from good phase to churn phase</w:t>
      </w:r>
    </w:p>
    <w:p w:rsidR="00433A35" w:rsidRPr="00433A35" w:rsidRDefault="00433A35" w:rsidP="00433A35">
      <w:pPr>
        <w:pStyle w:val="ListParagraph"/>
        <w:rPr>
          <w:rFonts w:ascii="Times New Roman" w:eastAsia="Times New Roman" w:hAnsi="Times New Roman" w:cs="Times New Roman"/>
          <w:sz w:val="24"/>
          <w:szCs w:val="24"/>
        </w:rPr>
      </w:pPr>
    </w:p>
    <w:p w:rsidR="00B71505" w:rsidRPr="00433A35" w:rsidRDefault="00B71505" w:rsidP="00433A35">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3A35">
        <w:rPr>
          <w:rFonts w:ascii="Times New Roman" w:eastAsia="Times New Roman" w:hAnsi="Times New Roman" w:cs="Times New Roman"/>
          <w:sz w:val="24"/>
          <w:szCs w:val="24"/>
        </w:rPr>
        <w:t>Average Revenue per user from Good phase to action phase is decreasing from good phase to churn phase</w:t>
      </w:r>
    </w:p>
    <w:p w:rsidR="00433A35" w:rsidRPr="00433A35" w:rsidRDefault="00433A35" w:rsidP="00433A35">
      <w:pPr>
        <w:pStyle w:val="ListParagraph"/>
        <w:spacing w:before="100" w:beforeAutospacing="1" w:after="100" w:afterAutospacing="1" w:line="240" w:lineRule="auto"/>
        <w:rPr>
          <w:rFonts w:ascii="Times New Roman" w:eastAsia="Times New Roman" w:hAnsi="Times New Roman" w:cs="Times New Roman"/>
          <w:sz w:val="24"/>
          <w:szCs w:val="24"/>
        </w:rPr>
      </w:pPr>
    </w:p>
    <w:p w:rsidR="004B237D" w:rsidRPr="00433A35" w:rsidRDefault="00B71505" w:rsidP="004B237D">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3A35">
        <w:rPr>
          <w:rFonts w:ascii="Times New Roman" w:eastAsia="Times New Roman" w:hAnsi="Times New Roman" w:cs="Times New Roman"/>
          <w:sz w:val="24"/>
          <w:szCs w:val="24"/>
        </w:rPr>
        <w:t>Since we are more interested in identifying the customers who are likely to churn, we will take Recall/True Positive Rate/ Sensitivity to be good</w:t>
      </w:r>
    </w:p>
    <w:p w:rsidR="004B237D" w:rsidRDefault="004B237D" w:rsidP="004B237D">
      <w:pPr>
        <w:pStyle w:val="Heading1"/>
      </w:pPr>
      <w:r>
        <w:t>Recomme</w:t>
      </w:r>
      <w:r w:rsidRPr="004B237D">
        <w:t>n</w:t>
      </w:r>
      <w:r>
        <w:t>datio</w:t>
      </w:r>
      <w:r w:rsidRPr="004B237D">
        <w:t>n</w:t>
      </w:r>
      <w:r>
        <w:t xml:space="preserve"> </w:t>
      </w:r>
    </w:p>
    <w:p w:rsidR="00433A35" w:rsidRPr="00433A35" w:rsidRDefault="00433A35" w:rsidP="00433A3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33A35">
        <w:rPr>
          <w:rFonts w:ascii="Times New Roman" w:eastAsia="Times New Roman" w:hAnsi="Times New Roman" w:cs="Times New Roman"/>
          <w:sz w:val="24"/>
          <w:szCs w:val="24"/>
        </w:rPr>
        <w:t>Customers having less than 4 years of tenure are more likely to churn. The company needs to concentrate more on that segment.</w:t>
      </w:r>
    </w:p>
    <w:p w:rsidR="00433A35" w:rsidRPr="00433A35" w:rsidRDefault="00433A35" w:rsidP="00433A3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33A35">
        <w:rPr>
          <w:rFonts w:ascii="Times New Roman" w:eastAsia="Times New Roman" w:hAnsi="Times New Roman" w:cs="Times New Roman"/>
          <w:sz w:val="24"/>
          <w:szCs w:val="24"/>
        </w:rPr>
        <w:t>Roaming on Incoming and Outgoing Calls for 8th month are strong indicators of churn behavior</w:t>
      </w:r>
    </w:p>
    <w:p w:rsidR="004B237D" w:rsidRPr="005D7FC7" w:rsidRDefault="00433A35" w:rsidP="004B237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33A35">
        <w:rPr>
          <w:rFonts w:ascii="Times New Roman" w:eastAsia="Times New Roman" w:hAnsi="Times New Roman" w:cs="Times New Roman"/>
          <w:sz w:val="24"/>
          <w:szCs w:val="24"/>
        </w:rPr>
        <w:t>Outgoing local calls to landline, fixed line, mobile and call center provides a strong indicator of churn behavior.</w:t>
      </w:r>
    </w:p>
    <w:p w:rsidR="004B237D" w:rsidRDefault="004B237D" w:rsidP="004B237D">
      <w:pPr>
        <w:pStyle w:val="Heading1"/>
      </w:pPr>
      <w:r>
        <w:t>Fi</w:t>
      </w:r>
      <w:r w:rsidRPr="004B237D">
        <w:t>n</w:t>
      </w:r>
      <w:r>
        <w:t>a</w:t>
      </w:r>
      <w:r w:rsidRPr="004B237D">
        <w:t>n</w:t>
      </w:r>
      <w:r>
        <w:t xml:space="preserve">cial </w:t>
      </w:r>
      <w:r w:rsidRPr="004B237D">
        <w:t>b</w:t>
      </w:r>
      <w:r>
        <w:t>e</w:t>
      </w:r>
      <w:r w:rsidRPr="004B237D">
        <w:t>n</w:t>
      </w:r>
      <w:r>
        <w:t>efits</w:t>
      </w:r>
      <w:r w:rsidR="00433A35">
        <w:t>:</w:t>
      </w:r>
    </w:p>
    <w:p w:rsidR="004B237D" w:rsidRPr="005D7FC7" w:rsidRDefault="005D7FC7" w:rsidP="004B237D">
      <w:pPr>
        <w:rPr>
          <w:rFonts w:ascii="Times New Roman" w:hAnsi="Times New Roman" w:cs="Times New Roman"/>
          <w:sz w:val="24"/>
          <w:szCs w:val="24"/>
        </w:rPr>
      </w:pPr>
      <w:r>
        <w:rPr>
          <w:rFonts w:ascii="Times New Roman" w:hAnsi="Times New Roman" w:cs="Times New Roman"/>
          <w:sz w:val="24"/>
          <w:szCs w:val="24"/>
        </w:rPr>
        <w:t>After taki</w:t>
      </w:r>
      <w:r w:rsidRPr="00433A35">
        <w:rPr>
          <w:rFonts w:ascii="Times New Roman" w:eastAsia="Times New Roman" w:hAnsi="Times New Roman" w:cs="Times New Roman"/>
          <w:sz w:val="24"/>
          <w:szCs w:val="24"/>
        </w:rPr>
        <w:t>n</w:t>
      </w:r>
      <w:r>
        <w:rPr>
          <w:rFonts w:ascii="Times New Roman" w:eastAsia="Times New Roman" w:hAnsi="Times New Roman" w:cs="Times New Roman"/>
          <w:sz w:val="24"/>
          <w:szCs w:val="24"/>
        </w:rPr>
        <w:t>g the steps me</w:t>
      </w:r>
      <w:r w:rsidRPr="00433A35">
        <w:rPr>
          <w:rFonts w:ascii="Times New Roman" w:eastAsia="Times New Roman" w:hAnsi="Times New Roman" w:cs="Times New Roman"/>
          <w:sz w:val="24"/>
          <w:szCs w:val="24"/>
        </w:rPr>
        <w:t>n</w:t>
      </w:r>
      <w:r>
        <w:rPr>
          <w:rFonts w:ascii="Times New Roman" w:eastAsia="Times New Roman" w:hAnsi="Times New Roman" w:cs="Times New Roman"/>
          <w:sz w:val="24"/>
          <w:szCs w:val="24"/>
        </w:rPr>
        <w:t>tio</w:t>
      </w:r>
      <w:r w:rsidRPr="00433A35">
        <w:rPr>
          <w:rFonts w:ascii="Times New Roman" w:eastAsia="Times New Roman" w:hAnsi="Times New Roman" w:cs="Times New Roman"/>
          <w:sz w:val="24"/>
          <w:szCs w:val="24"/>
        </w:rPr>
        <w:t>n</w:t>
      </w:r>
      <w:r>
        <w:rPr>
          <w:rFonts w:ascii="Times New Roman" w:eastAsia="Times New Roman" w:hAnsi="Times New Roman" w:cs="Times New Roman"/>
          <w:sz w:val="24"/>
          <w:szCs w:val="24"/>
        </w:rPr>
        <w:t>ed i</w:t>
      </w:r>
      <w:r w:rsidRPr="00433A35">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the recomme</w:t>
      </w:r>
      <w:r w:rsidRPr="00433A35">
        <w:rPr>
          <w:rFonts w:ascii="Times New Roman" w:eastAsia="Times New Roman" w:hAnsi="Times New Roman" w:cs="Times New Roman"/>
          <w:sz w:val="24"/>
          <w:szCs w:val="24"/>
        </w:rPr>
        <w:t>n</w:t>
      </w:r>
      <w:r>
        <w:rPr>
          <w:rFonts w:ascii="Times New Roman" w:eastAsia="Times New Roman" w:hAnsi="Times New Roman" w:cs="Times New Roman"/>
          <w:sz w:val="24"/>
          <w:szCs w:val="24"/>
        </w:rPr>
        <w:t>datio</w:t>
      </w:r>
      <w:r w:rsidRPr="00433A35">
        <w:rPr>
          <w:rFonts w:ascii="Times New Roman" w:eastAsia="Times New Roman" w:hAnsi="Times New Roman" w:cs="Times New Roman"/>
          <w:sz w:val="24"/>
          <w:szCs w:val="24"/>
        </w:rPr>
        <w:t>n</w:t>
      </w:r>
      <w:r>
        <w:rPr>
          <w:rFonts w:ascii="Times New Roman" w:eastAsia="Times New Roman" w:hAnsi="Times New Roman" w:cs="Times New Roman"/>
          <w:sz w:val="24"/>
          <w:szCs w:val="24"/>
        </w:rPr>
        <w:t>s, it is likely that the compa</w:t>
      </w:r>
      <w:r w:rsidRPr="00433A35">
        <w:rPr>
          <w:rFonts w:ascii="Times New Roman" w:eastAsia="Times New Roman" w:hAnsi="Times New Roman" w:cs="Times New Roman"/>
          <w:sz w:val="24"/>
          <w:szCs w:val="24"/>
        </w:rPr>
        <w:t>n</w:t>
      </w:r>
      <w:r>
        <w:rPr>
          <w:rFonts w:ascii="Times New Roman" w:eastAsia="Times New Roman" w:hAnsi="Times New Roman" w:cs="Times New Roman"/>
          <w:sz w:val="24"/>
          <w:szCs w:val="24"/>
        </w:rPr>
        <w:t>y will ge</w:t>
      </w:r>
      <w:r w:rsidRPr="00433A35">
        <w:rPr>
          <w:rFonts w:ascii="Times New Roman" w:eastAsia="Times New Roman" w:hAnsi="Times New Roman" w:cs="Times New Roman"/>
          <w:sz w:val="24"/>
          <w:szCs w:val="24"/>
        </w:rPr>
        <w:t>n</w:t>
      </w:r>
      <w:r>
        <w:rPr>
          <w:rFonts w:ascii="Times New Roman" w:eastAsia="Times New Roman" w:hAnsi="Times New Roman" w:cs="Times New Roman"/>
          <w:sz w:val="24"/>
          <w:szCs w:val="24"/>
        </w:rPr>
        <w:t>erate more reve</w:t>
      </w:r>
      <w:r w:rsidRPr="00433A35">
        <w:rPr>
          <w:rFonts w:ascii="Times New Roman" w:eastAsia="Times New Roman" w:hAnsi="Times New Roman" w:cs="Times New Roman"/>
          <w:sz w:val="24"/>
          <w:szCs w:val="24"/>
        </w:rPr>
        <w:t>n</w:t>
      </w:r>
      <w:r>
        <w:rPr>
          <w:rFonts w:ascii="Times New Roman" w:eastAsia="Times New Roman" w:hAnsi="Times New Roman" w:cs="Times New Roman"/>
          <w:sz w:val="24"/>
          <w:szCs w:val="24"/>
        </w:rPr>
        <w:t>ues from the high value customers a</w:t>
      </w:r>
      <w:r w:rsidRPr="00433A35">
        <w:rPr>
          <w:rFonts w:ascii="Times New Roman" w:eastAsia="Times New Roman" w:hAnsi="Times New Roman" w:cs="Times New Roman"/>
          <w:sz w:val="24"/>
          <w:szCs w:val="24"/>
        </w:rPr>
        <w:t>n</w:t>
      </w:r>
      <w:r>
        <w:rPr>
          <w:rFonts w:ascii="Times New Roman" w:eastAsia="Times New Roman" w:hAnsi="Times New Roman" w:cs="Times New Roman"/>
          <w:sz w:val="24"/>
          <w:szCs w:val="24"/>
        </w:rPr>
        <w:t>d retai</w:t>
      </w:r>
      <w:r w:rsidRPr="00433A35">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most of those.</w:t>
      </w:r>
    </w:p>
    <w:sectPr w:rsidR="004B237D" w:rsidRPr="005D7FC7" w:rsidSect="006662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F4ED5"/>
    <w:multiLevelType w:val="multilevel"/>
    <w:tmpl w:val="F7ECA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A64D8F"/>
    <w:multiLevelType w:val="multilevel"/>
    <w:tmpl w:val="3A4E2C2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D768D5"/>
    <w:multiLevelType w:val="multilevel"/>
    <w:tmpl w:val="F850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42267A"/>
    <w:multiLevelType w:val="multilevel"/>
    <w:tmpl w:val="3A4E2C2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D47C57"/>
    <w:multiLevelType w:val="multilevel"/>
    <w:tmpl w:val="3A4E2C2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D7069F"/>
    <w:multiLevelType w:val="multilevel"/>
    <w:tmpl w:val="6E96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416ADF"/>
    <w:multiLevelType w:val="hybridMultilevel"/>
    <w:tmpl w:val="F69E8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4"/>
  </w:num>
  <w:num w:numId="5">
    <w:abstractNumId w:val="5"/>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A3135"/>
    <w:rsid w:val="00004EBB"/>
    <w:rsid w:val="0004198A"/>
    <w:rsid w:val="002A3135"/>
    <w:rsid w:val="00433A35"/>
    <w:rsid w:val="004B237D"/>
    <w:rsid w:val="005D7FC7"/>
    <w:rsid w:val="00666284"/>
    <w:rsid w:val="00AF412C"/>
    <w:rsid w:val="00B15F4E"/>
    <w:rsid w:val="00B715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284"/>
  </w:style>
  <w:style w:type="paragraph" w:styleId="Heading1">
    <w:name w:val="heading 1"/>
    <w:basedOn w:val="Normal"/>
    <w:next w:val="Normal"/>
    <w:link w:val="Heading1Char"/>
    <w:uiPriority w:val="9"/>
    <w:qFormat/>
    <w:rsid w:val="004B23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4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4B237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37D"/>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4B237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4B237D"/>
    <w:rPr>
      <w:b/>
      <w:bCs/>
    </w:rPr>
  </w:style>
  <w:style w:type="character" w:customStyle="1" w:styleId="Heading2Char">
    <w:name w:val="Heading 2 Char"/>
    <w:basedOn w:val="DefaultParagraphFont"/>
    <w:link w:val="Heading2"/>
    <w:uiPriority w:val="9"/>
    <w:rsid w:val="00AF412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F412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4198A"/>
    <w:pPr>
      <w:ind w:left="720"/>
      <w:contextualSpacing/>
    </w:pPr>
  </w:style>
</w:styles>
</file>

<file path=word/webSettings.xml><?xml version="1.0" encoding="utf-8"?>
<w:webSettings xmlns:r="http://schemas.openxmlformats.org/officeDocument/2006/relationships" xmlns:w="http://schemas.openxmlformats.org/wordprocessingml/2006/main">
  <w:divs>
    <w:div w:id="22026541">
      <w:bodyDiv w:val="1"/>
      <w:marLeft w:val="0"/>
      <w:marRight w:val="0"/>
      <w:marTop w:val="0"/>
      <w:marBottom w:val="0"/>
      <w:divBdr>
        <w:top w:val="none" w:sz="0" w:space="0" w:color="auto"/>
        <w:left w:val="none" w:sz="0" w:space="0" w:color="auto"/>
        <w:bottom w:val="none" w:sz="0" w:space="0" w:color="auto"/>
        <w:right w:val="none" w:sz="0" w:space="0" w:color="auto"/>
      </w:divBdr>
    </w:div>
    <w:div w:id="354550030">
      <w:bodyDiv w:val="1"/>
      <w:marLeft w:val="0"/>
      <w:marRight w:val="0"/>
      <w:marTop w:val="0"/>
      <w:marBottom w:val="0"/>
      <w:divBdr>
        <w:top w:val="none" w:sz="0" w:space="0" w:color="auto"/>
        <w:left w:val="none" w:sz="0" w:space="0" w:color="auto"/>
        <w:bottom w:val="none" w:sz="0" w:space="0" w:color="auto"/>
        <w:right w:val="none" w:sz="0" w:space="0" w:color="auto"/>
      </w:divBdr>
    </w:div>
    <w:div w:id="473374681">
      <w:bodyDiv w:val="1"/>
      <w:marLeft w:val="0"/>
      <w:marRight w:val="0"/>
      <w:marTop w:val="0"/>
      <w:marBottom w:val="0"/>
      <w:divBdr>
        <w:top w:val="none" w:sz="0" w:space="0" w:color="auto"/>
        <w:left w:val="none" w:sz="0" w:space="0" w:color="auto"/>
        <w:bottom w:val="none" w:sz="0" w:space="0" w:color="auto"/>
        <w:right w:val="none" w:sz="0" w:space="0" w:color="auto"/>
      </w:divBdr>
      <w:divsChild>
        <w:div w:id="390735135">
          <w:marLeft w:val="0"/>
          <w:marRight w:val="0"/>
          <w:marTop w:val="0"/>
          <w:marBottom w:val="0"/>
          <w:divBdr>
            <w:top w:val="none" w:sz="0" w:space="0" w:color="auto"/>
            <w:left w:val="none" w:sz="0" w:space="0" w:color="auto"/>
            <w:bottom w:val="none" w:sz="0" w:space="0" w:color="auto"/>
            <w:right w:val="none" w:sz="0" w:space="0" w:color="auto"/>
          </w:divBdr>
          <w:divsChild>
            <w:div w:id="186990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079">
      <w:bodyDiv w:val="1"/>
      <w:marLeft w:val="0"/>
      <w:marRight w:val="0"/>
      <w:marTop w:val="0"/>
      <w:marBottom w:val="0"/>
      <w:divBdr>
        <w:top w:val="none" w:sz="0" w:space="0" w:color="auto"/>
        <w:left w:val="none" w:sz="0" w:space="0" w:color="auto"/>
        <w:bottom w:val="none" w:sz="0" w:space="0" w:color="auto"/>
        <w:right w:val="none" w:sz="0" w:space="0" w:color="auto"/>
      </w:divBdr>
    </w:div>
    <w:div w:id="658844532">
      <w:bodyDiv w:val="1"/>
      <w:marLeft w:val="0"/>
      <w:marRight w:val="0"/>
      <w:marTop w:val="0"/>
      <w:marBottom w:val="0"/>
      <w:divBdr>
        <w:top w:val="none" w:sz="0" w:space="0" w:color="auto"/>
        <w:left w:val="none" w:sz="0" w:space="0" w:color="auto"/>
        <w:bottom w:val="none" w:sz="0" w:space="0" w:color="auto"/>
        <w:right w:val="none" w:sz="0" w:space="0" w:color="auto"/>
      </w:divBdr>
    </w:div>
    <w:div w:id="676930312">
      <w:bodyDiv w:val="1"/>
      <w:marLeft w:val="0"/>
      <w:marRight w:val="0"/>
      <w:marTop w:val="0"/>
      <w:marBottom w:val="0"/>
      <w:divBdr>
        <w:top w:val="none" w:sz="0" w:space="0" w:color="auto"/>
        <w:left w:val="none" w:sz="0" w:space="0" w:color="auto"/>
        <w:bottom w:val="none" w:sz="0" w:space="0" w:color="auto"/>
        <w:right w:val="none" w:sz="0" w:space="0" w:color="auto"/>
      </w:divBdr>
    </w:div>
    <w:div w:id="845636202">
      <w:bodyDiv w:val="1"/>
      <w:marLeft w:val="0"/>
      <w:marRight w:val="0"/>
      <w:marTop w:val="0"/>
      <w:marBottom w:val="0"/>
      <w:divBdr>
        <w:top w:val="none" w:sz="0" w:space="0" w:color="auto"/>
        <w:left w:val="none" w:sz="0" w:space="0" w:color="auto"/>
        <w:bottom w:val="none" w:sz="0" w:space="0" w:color="auto"/>
        <w:right w:val="none" w:sz="0" w:space="0" w:color="auto"/>
      </w:divBdr>
    </w:div>
    <w:div w:id="866212906">
      <w:bodyDiv w:val="1"/>
      <w:marLeft w:val="0"/>
      <w:marRight w:val="0"/>
      <w:marTop w:val="0"/>
      <w:marBottom w:val="0"/>
      <w:divBdr>
        <w:top w:val="none" w:sz="0" w:space="0" w:color="auto"/>
        <w:left w:val="none" w:sz="0" w:space="0" w:color="auto"/>
        <w:bottom w:val="none" w:sz="0" w:space="0" w:color="auto"/>
        <w:right w:val="none" w:sz="0" w:space="0" w:color="auto"/>
      </w:divBdr>
    </w:div>
    <w:div w:id="918053982">
      <w:bodyDiv w:val="1"/>
      <w:marLeft w:val="0"/>
      <w:marRight w:val="0"/>
      <w:marTop w:val="0"/>
      <w:marBottom w:val="0"/>
      <w:divBdr>
        <w:top w:val="none" w:sz="0" w:space="0" w:color="auto"/>
        <w:left w:val="none" w:sz="0" w:space="0" w:color="auto"/>
        <w:bottom w:val="none" w:sz="0" w:space="0" w:color="auto"/>
        <w:right w:val="none" w:sz="0" w:space="0" w:color="auto"/>
      </w:divBdr>
      <w:divsChild>
        <w:div w:id="692682629">
          <w:marLeft w:val="0"/>
          <w:marRight w:val="0"/>
          <w:marTop w:val="0"/>
          <w:marBottom w:val="0"/>
          <w:divBdr>
            <w:top w:val="none" w:sz="0" w:space="0" w:color="auto"/>
            <w:left w:val="none" w:sz="0" w:space="0" w:color="auto"/>
            <w:bottom w:val="none" w:sz="0" w:space="0" w:color="auto"/>
            <w:right w:val="none" w:sz="0" w:space="0" w:color="auto"/>
          </w:divBdr>
          <w:divsChild>
            <w:div w:id="109104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46209">
      <w:bodyDiv w:val="1"/>
      <w:marLeft w:val="0"/>
      <w:marRight w:val="0"/>
      <w:marTop w:val="0"/>
      <w:marBottom w:val="0"/>
      <w:divBdr>
        <w:top w:val="none" w:sz="0" w:space="0" w:color="auto"/>
        <w:left w:val="none" w:sz="0" w:space="0" w:color="auto"/>
        <w:bottom w:val="none" w:sz="0" w:space="0" w:color="auto"/>
        <w:right w:val="none" w:sz="0" w:space="0" w:color="auto"/>
      </w:divBdr>
    </w:div>
    <w:div w:id="1526675518">
      <w:bodyDiv w:val="1"/>
      <w:marLeft w:val="0"/>
      <w:marRight w:val="0"/>
      <w:marTop w:val="0"/>
      <w:marBottom w:val="0"/>
      <w:divBdr>
        <w:top w:val="none" w:sz="0" w:space="0" w:color="auto"/>
        <w:left w:val="none" w:sz="0" w:space="0" w:color="auto"/>
        <w:bottom w:val="none" w:sz="0" w:space="0" w:color="auto"/>
        <w:right w:val="none" w:sz="0" w:space="0" w:color="auto"/>
      </w:divBdr>
    </w:div>
    <w:div w:id="1647200927">
      <w:bodyDiv w:val="1"/>
      <w:marLeft w:val="0"/>
      <w:marRight w:val="0"/>
      <w:marTop w:val="0"/>
      <w:marBottom w:val="0"/>
      <w:divBdr>
        <w:top w:val="none" w:sz="0" w:space="0" w:color="auto"/>
        <w:left w:val="none" w:sz="0" w:space="0" w:color="auto"/>
        <w:bottom w:val="none" w:sz="0" w:space="0" w:color="auto"/>
        <w:right w:val="none" w:sz="0" w:space="0" w:color="auto"/>
      </w:divBdr>
    </w:div>
    <w:div w:id="1782457664">
      <w:bodyDiv w:val="1"/>
      <w:marLeft w:val="0"/>
      <w:marRight w:val="0"/>
      <w:marTop w:val="0"/>
      <w:marBottom w:val="0"/>
      <w:divBdr>
        <w:top w:val="none" w:sz="0" w:space="0" w:color="auto"/>
        <w:left w:val="none" w:sz="0" w:space="0" w:color="auto"/>
        <w:bottom w:val="none" w:sz="0" w:space="0" w:color="auto"/>
        <w:right w:val="none" w:sz="0" w:space="0" w:color="auto"/>
      </w:divBdr>
    </w:div>
    <w:div w:id="2050758328">
      <w:bodyDiv w:val="1"/>
      <w:marLeft w:val="0"/>
      <w:marRight w:val="0"/>
      <w:marTop w:val="0"/>
      <w:marBottom w:val="0"/>
      <w:divBdr>
        <w:top w:val="none" w:sz="0" w:space="0" w:color="auto"/>
        <w:left w:val="none" w:sz="0" w:space="0" w:color="auto"/>
        <w:bottom w:val="none" w:sz="0" w:space="0" w:color="auto"/>
        <w:right w:val="none" w:sz="0" w:space="0" w:color="auto"/>
      </w:divBdr>
      <w:divsChild>
        <w:div w:id="668094940">
          <w:marLeft w:val="0"/>
          <w:marRight w:val="0"/>
          <w:marTop w:val="0"/>
          <w:marBottom w:val="0"/>
          <w:divBdr>
            <w:top w:val="none" w:sz="0" w:space="0" w:color="auto"/>
            <w:left w:val="none" w:sz="0" w:space="0" w:color="auto"/>
            <w:bottom w:val="none" w:sz="0" w:space="0" w:color="auto"/>
            <w:right w:val="none" w:sz="0" w:space="0" w:color="auto"/>
          </w:divBdr>
          <w:divsChild>
            <w:div w:id="1906793196">
              <w:marLeft w:val="0"/>
              <w:marRight w:val="0"/>
              <w:marTop w:val="0"/>
              <w:marBottom w:val="0"/>
              <w:divBdr>
                <w:top w:val="none" w:sz="0" w:space="0" w:color="auto"/>
                <w:left w:val="none" w:sz="0" w:space="0" w:color="auto"/>
                <w:bottom w:val="none" w:sz="0" w:space="0" w:color="auto"/>
                <w:right w:val="none" w:sz="0" w:space="0" w:color="auto"/>
              </w:divBdr>
              <w:divsChild>
                <w:div w:id="197880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0103">
          <w:marLeft w:val="0"/>
          <w:marRight w:val="0"/>
          <w:marTop w:val="0"/>
          <w:marBottom w:val="0"/>
          <w:divBdr>
            <w:top w:val="none" w:sz="0" w:space="0" w:color="auto"/>
            <w:left w:val="none" w:sz="0" w:space="0" w:color="auto"/>
            <w:bottom w:val="none" w:sz="0" w:space="0" w:color="auto"/>
            <w:right w:val="none" w:sz="0" w:space="0" w:color="auto"/>
          </w:divBdr>
          <w:divsChild>
            <w:div w:id="1757511383">
              <w:marLeft w:val="0"/>
              <w:marRight w:val="0"/>
              <w:marTop w:val="0"/>
              <w:marBottom w:val="0"/>
              <w:divBdr>
                <w:top w:val="none" w:sz="0" w:space="0" w:color="auto"/>
                <w:left w:val="none" w:sz="0" w:space="0" w:color="auto"/>
                <w:bottom w:val="none" w:sz="0" w:space="0" w:color="auto"/>
                <w:right w:val="none" w:sz="0" w:space="0" w:color="auto"/>
              </w:divBdr>
              <w:divsChild>
                <w:div w:id="199579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9003">
          <w:marLeft w:val="0"/>
          <w:marRight w:val="0"/>
          <w:marTop w:val="0"/>
          <w:marBottom w:val="0"/>
          <w:divBdr>
            <w:top w:val="none" w:sz="0" w:space="0" w:color="auto"/>
            <w:left w:val="none" w:sz="0" w:space="0" w:color="auto"/>
            <w:bottom w:val="none" w:sz="0" w:space="0" w:color="auto"/>
            <w:right w:val="none" w:sz="0" w:space="0" w:color="auto"/>
          </w:divBdr>
          <w:divsChild>
            <w:div w:id="66004021">
              <w:marLeft w:val="0"/>
              <w:marRight w:val="0"/>
              <w:marTop w:val="0"/>
              <w:marBottom w:val="0"/>
              <w:divBdr>
                <w:top w:val="none" w:sz="0" w:space="0" w:color="auto"/>
                <w:left w:val="none" w:sz="0" w:space="0" w:color="auto"/>
                <w:bottom w:val="none" w:sz="0" w:space="0" w:color="auto"/>
                <w:right w:val="none" w:sz="0" w:space="0" w:color="auto"/>
              </w:divBdr>
              <w:divsChild>
                <w:div w:id="210811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95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TCS</dc:creator>
  <cp:lastModifiedBy>TCS</cp:lastModifiedBy>
  <cp:revision>5</cp:revision>
  <dcterms:created xsi:type="dcterms:W3CDTF">2021-08-31T08:03:00Z</dcterms:created>
  <dcterms:modified xsi:type="dcterms:W3CDTF">2021-08-31T08:48:00Z</dcterms:modified>
</cp:coreProperties>
</file>