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haroni" w:cs="Aharoni" w:eastAsia="Aharoni" w:hAnsi="Aharoni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</w:t>
      </w:r>
      <w:r w:rsidDel="00000000" w:rsidR="00000000" w:rsidRPr="00000000">
        <w:rPr>
          <w:rFonts w:ascii="Aharoni" w:cs="Aharoni" w:eastAsia="Aharoni" w:hAnsi="Aharoni"/>
          <w:sz w:val="40"/>
          <w:szCs w:val="40"/>
          <w:u w:val="single"/>
          <w:rtl w:val="0"/>
        </w:rPr>
        <w:t xml:space="preserve">Design Pattern and principles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u w:val="single"/>
          <w:rtl w:val="0"/>
        </w:rPr>
        <w:t xml:space="preserve">Ex.1</w:t>
      </w: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 Implementing the singleton pattern.(in C# dotnet)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Solution: </w:t>
      </w:r>
      <w:r w:rsidDel="00000000" w:rsidR="00000000" w:rsidRPr="00000000">
        <w:rPr>
          <w:sz w:val="28"/>
          <w:szCs w:val="28"/>
          <w:rtl w:val="0"/>
        </w:rPr>
        <w:t xml:space="preserve">Below pictures are the implementation of singleton pattern that is done in the VS code.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&gt;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Logger.cs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sealed class Logger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private static readonly Logger _instance = new Logger();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private Logger()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Console.WriteLine("Logger instance created");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public static Logger Instance =&gt; _instance;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public void Log(string message)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Console.WriteLine($"[LOG] {DateTime.Now}: {message}");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Program.cs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Program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static void Main(string[] args)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Logger logger1 = Logger.Instance;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logger1.Log("First log message");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Logger logger2 = Logger.Instance;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logger2.Log("Second log message");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Console.WriteLine($"Same instance? {ReferenceEquals(logger1, logger2)}");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SingletonPatternExample.csproj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&lt;Project Sdk="Microsoft.NET.Sdk"&gt;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&lt;PropertyGroup&gt;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&lt;OutputType&gt;Exe&lt;/OutputType&gt;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&lt;TargetFramework&gt;net9.0&lt;/TargetFramework&gt;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&lt;ImplicitUsings&gt;enable&lt;/ImplicitUsings&gt;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&lt;Nullable&gt;enable&lt;/Nullable&gt;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&lt;/PropertyGroup&gt;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&lt;/Project&gt;</w:t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0" distT="0" distL="0" distR="0">
            <wp:extent cx="5167837" cy="15046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837" cy="150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u w:val="single"/>
          <w:rtl w:val="0"/>
        </w:rPr>
        <w:t xml:space="preserve">Ex.2 </w:t>
      </w: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Implementing the Factory method pattern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&gt;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Program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static void Main()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DocumentFactory factory;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// Word Document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factory = new WordDocumentFactory();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IDocument wordDoc = factory.CreateDocument();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wordDoc.Open();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// PDF Document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factory = new PdfDocumentFactory();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IDocument pdfDoc = factory.CreateDocument();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pdfDoc.Open();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// Excel Document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factory = new ExcelDocumentFactory();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IDocument excelDoc = factory.CreateDocument();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    excelDoc.Open();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}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DocumentFactory.cs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abstract class DocumentFactory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public abstract IDocument CreateDocument();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IDocument.cs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IDocument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    void Open();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WordDocument.cs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WordDocument : IDocument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    public void Open()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    {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        Console.WriteLine("Opening a Word document.");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    }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&gt;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WordDocumentFactory.cs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WordDocumentFactory : DocumentFactory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public override IDocument CreateDocument()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{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    return new WordDocument();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}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&gt;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PdfDocument.cs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PdfDocument : IDocument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public void Open()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{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    Console.WriteLine("Opening a PDF document.");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}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40"/>
          <w:szCs w:val="40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&gt;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PdfDocumentFactory.cs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PdfDocumentFactory.cs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PdfDocumentFactory : DocumentFactory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public override IDocument CreateDocument()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{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    return new PdfDocument();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}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&gt;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ExcelDocument.cs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// ExcelDocument.cs</w:t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public class ExcelDocument : IDocument</w:t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  public void Open()</w:t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  {</w:t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      Console.WriteLine("Opening an Excel document.");</w:t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  }</w:t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&gt;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ExcelDocumentFactory.cs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ExcelDocumentFactory.cs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ExcelDocumentFactory : DocumentFactory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public override IDocument CreateDocument()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{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    return new ExcelDocument();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    }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&gt;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factorymethodpattern.csproj</w:t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&lt;Project Sdk="Microsoft.NET.Sdk"&gt;</w:t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&lt;PropertyGroup&gt;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  &lt;OutputType&gt;Exe&lt;/OutputType&gt;</w:t>
      </w:r>
    </w:p>
    <w:p w:rsidR="00000000" w:rsidDel="00000000" w:rsidP="00000000" w:rsidRDefault="00000000" w:rsidRPr="00000000" w14:paraId="000000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  &lt;TargetFramework&gt;net9.0&lt;/TargetFramework&gt;</w:t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  &lt;ImplicitUsings&gt;enable&lt;/ImplicitUsings&gt;</w:t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  &lt;Nullable&gt;enable&lt;/Nullable&gt;</w:t>
      </w:r>
    </w:p>
    <w:p w:rsidR="00000000" w:rsidDel="00000000" w:rsidP="00000000" w:rsidRDefault="00000000" w:rsidRPr="00000000" w14:paraId="0000008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  &lt;/PropertyGroup&gt;</w:t>
      </w:r>
    </w:p>
    <w:p w:rsidR="00000000" w:rsidDel="00000000" w:rsidP="00000000" w:rsidRDefault="00000000" w:rsidRPr="00000000" w14:paraId="000000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&lt;/Project&gt;</w:t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Output of EX.2</w:t>
      </w:r>
    </w:p>
    <w:p w:rsidR="00000000" w:rsidDel="00000000" w:rsidP="00000000" w:rsidRDefault="00000000" w:rsidRPr="00000000" w14:paraId="0000009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0" distT="0" distL="0" distR="0">
            <wp:extent cx="5156179" cy="17557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179" cy="175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haron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