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734EC" w14:textId="77777777" w:rsidR="009E73E9" w:rsidRDefault="00A97F40" w:rsidP="00A97F40">
      <w:pPr>
        <w:spacing w:line="360" w:lineRule="auto"/>
        <w:rPr>
          <w:rFonts w:ascii="Times New Roman" w:hAnsi="Times New Roman" w:cs="Times New Roman"/>
          <w:sz w:val="26"/>
          <w:szCs w:val="26"/>
        </w:rPr>
      </w:pPr>
      <w:r w:rsidRPr="00A97F40">
        <w:rPr>
          <w:rFonts w:ascii="Times New Roman" w:hAnsi="Times New Roman" w:cs="Times New Roman"/>
          <w:b/>
          <w:bCs/>
          <w:sz w:val="26"/>
          <w:szCs w:val="26"/>
        </w:rPr>
        <w:t>Title of the Project:</w:t>
      </w:r>
      <w:r w:rsidRPr="00A97F40">
        <w:rPr>
          <w:rFonts w:ascii="Times New Roman" w:hAnsi="Times New Roman" w:cs="Times New Roman"/>
          <w:sz w:val="26"/>
          <w:szCs w:val="26"/>
        </w:rPr>
        <w:t xml:space="preserve"> </w:t>
      </w:r>
      <w:bookmarkStart w:id="0" w:name="_Hlk209746344"/>
      <w:bookmarkEnd w:id="0"/>
    </w:p>
    <w:p w14:paraId="47577C55" w14:textId="22AC3DAF" w:rsidR="00A97F40" w:rsidRPr="000F1ED5" w:rsidRDefault="000F1ED5" w:rsidP="00A97F40">
      <w:pPr>
        <w:spacing w:line="360" w:lineRule="auto"/>
        <w:rPr>
          <w:rFonts w:ascii="Times New Roman" w:hAnsi="Times New Roman" w:cs="Times New Roman"/>
          <w:sz w:val="26"/>
          <w:szCs w:val="26"/>
          <w:lang w:val="en"/>
        </w:rPr>
      </w:pPr>
      <w:r w:rsidRPr="000F1ED5">
        <w:rPr>
          <w:rFonts w:ascii="Times New Roman" w:hAnsi="Times New Roman" w:cs="Times New Roman"/>
          <w:bCs/>
          <w:sz w:val="26"/>
          <w:szCs w:val="26"/>
          <w:lang w:val="en-US"/>
        </w:rPr>
        <w:t xml:space="preserve">Bridging </w:t>
      </w:r>
      <w:r>
        <w:rPr>
          <w:rFonts w:ascii="Times New Roman" w:hAnsi="Times New Roman" w:cs="Times New Roman"/>
          <w:bCs/>
          <w:sz w:val="26"/>
          <w:szCs w:val="26"/>
          <w:lang w:val="en-US"/>
        </w:rPr>
        <w:t>t</w:t>
      </w:r>
      <w:r w:rsidRPr="000F1ED5">
        <w:rPr>
          <w:rFonts w:ascii="Times New Roman" w:hAnsi="Times New Roman" w:cs="Times New Roman"/>
          <w:bCs/>
          <w:sz w:val="26"/>
          <w:szCs w:val="26"/>
          <w:lang w:val="en-US"/>
        </w:rPr>
        <w:t>he Silence:</w:t>
      </w:r>
      <w:r w:rsidR="009E73E9">
        <w:rPr>
          <w:rFonts w:ascii="Times New Roman" w:hAnsi="Times New Roman" w:cs="Times New Roman"/>
          <w:bCs/>
          <w:sz w:val="26"/>
          <w:szCs w:val="26"/>
          <w:lang w:val="en-US"/>
        </w:rPr>
        <w:t xml:space="preserve"> </w:t>
      </w:r>
      <w:r w:rsidRPr="000F1ED5">
        <w:rPr>
          <w:rFonts w:ascii="Times New Roman" w:hAnsi="Times New Roman" w:cs="Times New Roman"/>
          <w:bCs/>
          <w:sz w:val="26"/>
          <w:szCs w:val="26"/>
          <w:lang w:val="en-US"/>
        </w:rPr>
        <w:t xml:space="preserve">Phone Calls </w:t>
      </w:r>
      <w:r>
        <w:rPr>
          <w:rFonts w:ascii="Times New Roman" w:hAnsi="Times New Roman" w:cs="Times New Roman"/>
          <w:bCs/>
          <w:sz w:val="26"/>
          <w:szCs w:val="26"/>
          <w:lang w:val="en-US"/>
        </w:rPr>
        <w:t>f</w:t>
      </w:r>
      <w:r w:rsidRPr="000F1ED5">
        <w:rPr>
          <w:rFonts w:ascii="Times New Roman" w:hAnsi="Times New Roman" w:cs="Times New Roman"/>
          <w:bCs/>
          <w:sz w:val="26"/>
          <w:szCs w:val="26"/>
          <w:lang w:val="en-US"/>
        </w:rPr>
        <w:t xml:space="preserve">or Deaf People </w:t>
      </w:r>
      <w:r>
        <w:rPr>
          <w:rFonts w:ascii="Times New Roman" w:hAnsi="Times New Roman" w:cs="Times New Roman"/>
          <w:bCs/>
          <w:sz w:val="26"/>
          <w:szCs w:val="26"/>
          <w:lang w:val="en-US"/>
        </w:rPr>
        <w:t>t</w:t>
      </w:r>
      <w:r w:rsidRPr="000F1ED5">
        <w:rPr>
          <w:rFonts w:ascii="Times New Roman" w:hAnsi="Times New Roman" w:cs="Times New Roman"/>
          <w:bCs/>
          <w:sz w:val="26"/>
          <w:szCs w:val="26"/>
          <w:lang w:val="en-US"/>
        </w:rPr>
        <w:t xml:space="preserve">o Attend </w:t>
      </w:r>
      <w:r>
        <w:rPr>
          <w:rFonts w:ascii="Times New Roman" w:hAnsi="Times New Roman" w:cs="Times New Roman"/>
          <w:bCs/>
          <w:sz w:val="26"/>
          <w:szCs w:val="26"/>
          <w:lang w:val="en-US"/>
        </w:rPr>
        <w:t>a</w:t>
      </w:r>
      <w:r w:rsidRPr="000F1ED5">
        <w:rPr>
          <w:rFonts w:ascii="Times New Roman" w:hAnsi="Times New Roman" w:cs="Times New Roman"/>
          <w:bCs/>
          <w:sz w:val="26"/>
          <w:szCs w:val="26"/>
          <w:lang w:val="en-US"/>
        </w:rPr>
        <w:t>nd Communicate</w:t>
      </w:r>
    </w:p>
    <w:p w14:paraId="7F71E108" w14:textId="77777777" w:rsidR="009E73E9" w:rsidRDefault="00A97F40" w:rsidP="00A97F40">
      <w:pPr>
        <w:spacing w:line="360" w:lineRule="auto"/>
        <w:rPr>
          <w:rFonts w:ascii="Times New Roman" w:hAnsi="Times New Roman" w:cs="Times New Roman"/>
          <w:b/>
          <w:bCs/>
          <w:sz w:val="26"/>
          <w:szCs w:val="26"/>
        </w:rPr>
      </w:pPr>
      <w:r w:rsidRPr="00A97F40">
        <w:rPr>
          <w:rFonts w:ascii="Times New Roman" w:hAnsi="Times New Roman" w:cs="Times New Roman"/>
          <w:b/>
          <w:bCs/>
          <w:sz w:val="26"/>
          <w:szCs w:val="26"/>
        </w:rPr>
        <w:t>Name of the Students:</w:t>
      </w:r>
    </w:p>
    <w:p w14:paraId="0249A678" w14:textId="31B87A64" w:rsidR="00A97F40" w:rsidRPr="000F1ED5" w:rsidRDefault="00A97F40" w:rsidP="00A97F40">
      <w:pPr>
        <w:spacing w:line="360" w:lineRule="auto"/>
        <w:rPr>
          <w:rFonts w:ascii="Times New Roman" w:hAnsi="Times New Roman" w:cs="Times New Roman"/>
          <w:bCs/>
          <w:iCs/>
          <w:sz w:val="26"/>
          <w:szCs w:val="26"/>
          <w:lang w:val="en-US"/>
        </w:rPr>
      </w:pPr>
      <w:r w:rsidRPr="00A97F40">
        <w:rPr>
          <w:rFonts w:ascii="Times New Roman" w:hAnsi="Times New Roman" w:cs="Times New Roman"/>
          <w:sz w:val="26"/>
          <w:szCs w:val="26"/>
        </w:rPr>
        <w:t xml:space="preserve"> </w:t>
      </w:r>
      <w:r w:rsidR="007B5BF5" w:rsidRPr="000F1ED5">
        <w:rPr>
          <w:rFonts w:ascii="Times New Roman" w:hAnsi="Times New Roman" w:cs="Times New Roman"/>
          <w:bCs/>
          <w:iCs/>
          <w:sz w:val="26"/>
          <w:szCs w:val="26"/>
          <w:lang w:val="en-US"/>
        </w:rPr>
        <w:t xml:space="preserve">Varshita Sarwan &amp; </w:t>
      </w:r>
      <w:proofErr w:type="spellStart"/>
      <w:r w:rsidR="007B5BF5" w:rsidRPr="000F1ED5">
        <w:rPr>
          <w:rFonts w:ascii="Times New Roman" w:hAnsi="Times New Roman" w:cs="Times New Roman"/>
          <w:bCs/>
          <w:iCs/>
          <w:sz w:val="26"/>
          <w:szCs w:val="26"/>
          <w:lang w:val="en-US"/>
        </w:rPr>
        <w:t>Vidushi</w:t>
      </w:r>
      <w:proofErr w:type="spellEnd"/>
      <w:r w:rsidR="007B5BF5" w:rsidRPr="000F1ED5">
        <w:rPr>
          <w:rFonts w:ascii="Times New Roman" w:hAnsi="Times New Roman" w:cs="Times New Roman"/>
          <w:bCs/>
          <w:iCs/>
          <w:sz w:val="26"/>
          <w:szCs w:val="26"/>
          <w:lang w:val="en-US"/>
        </w:rPr>
        <w:t xml:space="preserve"> Ganeshika </w:t>
      </w:r>
      <w:r w:rsidR="007B5BF5">
        <w:rPr>
          <w:rFonts w:ascii="Times New Roman" w:hAnsi="Times New Roman" w:cs="Times New Roman"/>
          <w:bCs/>
          <w:iCs/>
          <w:sz w:val="26"/>
          <w:szCs w:val="26"/>
          <w:lang w:val="en-US"/>
        </w:rPr>
        <w:t>M</w:t>
      </w:r>
    </w:p>
    <w:p w14:paraId="0BB72657" w14:textId="77777777" w:rsidR="009E73E9" w:rsidRDefault="00A97F40" w:rsidP="00A97F40">
      <w:pPr>
        <w:spacing w:line="360" w:lineRule="auto"/>
        <w:rPr>
          <w:rFonts w:ascii="Times New Roman" w:hAnsi="Times New Roman" w:cs="Times New Roman"/>
          <w:sz w:val="26"/>
          <w:szCs w:val="26"/>
        </w:rPr>
      </w:pPr>
      <w:r w:rsidRPr="00A97F40">
        <w:rPr>
          <w:rFonts w:ascii="Times New Roman" w:hAnsi="Times New Roman" w:cs="Times New Roman"/>
          <w:b/>
          <w:bCs/>
          <w:sz w:val="26"/>
          <w:szCs w:val="26"/>
        </w:rPr>
        <w:t>Register Number(s):</w:t>
      </w:r>
      <w:r w:rsidRPr="00A97F40">
        <w:rPr>
          <w:rFonts w:ascii="Times New Roman" w:hAnsi="Times New Roman" w:cs="Times New Roman"/>
          <w:sz w:val="26"/>
          <w:szCs w:val="26"/>
        </w:rPr>
        <w:t xml:space="preserve"> </w:t>
      </w:r>
    </w:p>
    <w:p w14:paraId="5E83F80C" w14:textId="4ED2E565" w:rsidR="00A97F40" w:rsidRPr="00A97F40" w:rsidRDefault="00A97F40" w:rsidP="00A97F40">
      <w:pPr>
        <w:spacing w:line="360" w:lineRule="auto"/>
        <w:rPr>
          <w:rFonts w:ascii="Times New Roman" w:hAnsi="Times New Roman" w:cs="Times New Roman"/>
          <w:sz w:val="26"/>
          <w:szCs w:val="26"/>
        </w:rPr>
      </w:pPr>
      <w:r w:rsidRPr="00A97F40">
        <w:rPr>
          <w:rFonts w:ascii="Times New Roman" w:hAnsi="Times New Roman" w:cs="Times New Roman"/>
          <w:sz w:val="26"/>
          <w:szCs w:val="26"/>
        </w:rPr>
        <w:t>211423104</w:t>
      </w:r>
      <w:r w:rsidR="000F1ED5">
        <w:rPr>
          <w:rFonts w:ascii="Times New Roman" w:hAnsi="Times New Roman" w:cs="Times New Roman"/>
          <w:sz w:val="26"/>
          <w:szCs w:val="26"/>
        </w:rPr>
        <w:t>719</w:t>
      </w:r>
      <w:r w:rsidRPr="00A97F40">
        <w:rPr>
          <w:rFonts w:ascii="Times New Roman" w:hAnsi="Times New Roman" w:cs="Times New Roman"/>
          <w:sz w:val="26"/>
          <w:szCs w:val="26"/>
        </w:rPr>
        <w:t xml:space="preserve"> &amp; 211423104</w:t>
      </w:r>
      <w:r w:rsidR="000F1ED5">
        <w:rPr>
          <w:rFonts w:ascii="Times New Roman" w:hAnsi="Times New Roman" w:cs="Times New Roman"/>
          <w:sz w:val="26"/>
          <w:szCs w:val="26"/>
        </w:rPr>
        <w:t>730</w:t>
      </w:r>
    </w:p>
    <w:p w14:paraId="0B54FF28" w14:textId="77777777" w:rsidR="009E73E9" w:rsidRDefault="00A97F40" w:rsidP="00A97F40">
      <w:pPr>
        <w:spacing w:line="360" w:lineRule="auto"/>
        <w:rPr>
          <w:rFonts w:ascii="Times New Roman" w:hAnsi="Times New Roman" w:cs="Times New Roman"/>
          <w:sz w:val="26"/>
          <w:szCs w:val="26"/>
        </w:rPr>
      </w:pPr>
      <w:r w:rsidRPr="00A97F40">
        <w:rPr>
          <w:rFonts w:ascii="Times New Roman" w:hAnsi="Times New Roman" w:cs="Times New Roman"/>
          <w:b/>
          <w:bCs/>
          <w:sz w:val="26"/>
          <w:szCs w:val="26"/>
        </w:rPr>
        <w:t>Name of the Guide:</w:t>
      </w:r>
      <w:r w:rsidRPr="00A97F40">
        <w:rPr>
          <w:rFonts w:ascii="Times New Roman" w:hAnsi="Times New Roman" w:cs="Times New Roman"/>
          <w:sz w:val="26"/>
          <w:szCs w:val="26"/>
        </w:rPr>
        <w:t xml:space="preserve"> </w:t>
      </w:r>
    </w:p>
    <w:p w14:paraId="07CFD5E2" w14:textId="0C46987F" w:rsidR="00A97F40" w:rsidRPr="00A97F40" w:rsidRDefault="00EC25CD" w:rsidP="00A97F40">
      <w:pPr>
        <w:spacing w:line="360" w:lineRule="auto"/>
        <w:rPr>
          <w:rFonts w:ascii="Times New Roman" w:hAnsi="Times New Roman" w:cs="Times New Roman"/>
          <w:sz w:val="26"/>
          <w:szCs w:val="26"/>
        </w:rPr>
      </w:pPr>
      <w:r w:rsidRPr="00EC25CD">
        <w:rPr>
          <w:rFonts w:ascii="Times New Roman" w:hAnsi="Times New Roman" w:cs="Times New Roman"/>
          <w:bCs/>
          <w:sz w:val="26"/>
          <w:szCs w:val="26"/>
        </w:rPr>
        <w:t>Dr.</w:t>
      </w:r>
      <w:r w:rsidR="009E73E9">
        <w:rPr>
          <w:rFonts w:ascii="Times New Roman" w:hAnsi="Times New Roman" w:cs="Times New Roman"/>
          <w:bCs/>
          <w:sz w:val="26"/>
          <w:szCs w:val="26"/>
        </w:rPr>
        <w:t xml:space="preserve"> </w:t>
      </w:r>
      <w:r>
        <w:rPr>
          <w:rFonts w:ascii="Times New Roman" w:hAnsi="Times New Roman" w:cs="Times New Roman"/>
          <w:bCs/>
          <w:sz w:val="26"/>
          <w:szCs w:val="26"/>
        </w:rPr>
        <w:t>V.</w:t>
      </w:r>
      <w:r w:rsidR="009E73E9">
        <w:rPr>
          <w:rFonts w:ascii="Times New Roman" w:hAnsi="Times New Roman" w:cs="Times New Roman"/>
          <w:bCs/>
          <w:sz w:val="26"/>
          <w:szCs w:val="26"/>
        </w:rPr>
        <w:t xml:space="preserve"> </w:t>
      </w:r>
      <w:proofErr w:type="spellStart"/>
      <w:r w:rsidRPr="00EC25CD">
        <w:rPr>
          <w:rFonts w:ascii="Times New Roman" w:hAnsi="Times New Roman" w:cs="Times New Roman"/>
          <w:bCs/>
          <w:sz w:val="26"/>
          <w:szCs w:val="26"/>
          <w:lang w:val="en-US"/>
        </w:rPr>
        <w:t>Subedha</w:t>
      </w:r>
      <w:proofErr w:type="spellEnd"/>
    </w:p>
    <w:p w14:paraId="4B4CEA56" w14:textId="77777777" w:rsidR="00A97F40" w:rsidRPr="00A97F40" w:rsidRDefault="00A97F40" w:rsidP="00A97F40">
      <w:pPr>
        <w:spacing w:line="360" w:lineRule="auto"/>
        <w:rPr>
          <w:rFonts w:ascii="Times New Roman" w:hAnsi="Times New Roman" w:cs="Times New Roman"/>
          <w:b/>
          <w:bCs/>
          <w:sz w:val="26"/>
          <w:szCs w:val="26"/>
        </w:rPr>
      </w:pPr>
      <w:r w:rsidRPr="00A97F40">
        <w:rPr>
          <w:rFonts w:ascii="Times New Roman" w:hAnsi="Times New Roman" w:cs="Times New Roman"/>
          <w:b/>
          <w:bCs/>
          <w:sz w:val="26"/>
          <w:szCs w:val="26"/>
        </w:rPr>
        <w:t>ABSTRACT:</w:t>
      </w:r>
    </w:p>
    <w:p w14:paraId="6D4D9635" w14:textId="445ACA3E" w:rsidR="009E73E9" w:rsidRPr="009E73E9" w:rsidRDefault="009E73E9" w:rsidP="009E73E9">
      <w:pPr>
        <w:spacing w:line="360" w:lineRule="auto"/>
        <w:rPr>
          <w:rFonts w:ascii="Times New Roman" w:hAnsi="Times New Roman" w:cs="Times New Roman"/>
          <w:sz w:val="26"/>
          <w:szCs w:val="26"/>
        </w:rPr>
      </w:pPr>
      <w:r w:rsidRPr="009E73E9">
        <w:rPr>
          <w:rFonts w:ascii="Times New Roman" w:hAnsi="Times New Roman" w:cs="Times New Roman"/>
          <w:sz w:val="26"/>
          <w:szCs w:val="26"/>
        </w:rPr>
        <w:t>People with hearing and speech impairments often face significant challenges in participating in phone calls or online conversations. These barriers not only make them feel excluded from everyday communication but also create serious difficulties in situations where they need to convey important messages, particularly during emergencies.</w:t>
      </w:r>
    </w:p>
    <w:p w14:paraId="4EABE7B1" w14:textId="5C7D0CA4" w:rsidR="009E73E9" w:rsidRPr="009E73E9" w:rsidRDefault="009E73E9" w:rsidP="009E73E9">
      <w:pPr>
        <w:spacing w:line="360" w:lineRule="auto"/>
        <w:rPr>
          <w:rFonts w:ascii="Times New Roman" w:hAnsi="Times New Roman" w:cs="Times New Roman"/>
          <w:sz w:val="26"/>
          <w:szCs w:val="26"/>
        </w:rPr>
      </w:pPr>
      <w:r w:rsidRPr="009E73E9">
        <w:rPr>
          <w:rFonts w:ascii="Times New Roman" w:hAnsi="Times New Roman" w:cs="Times New Roman"/>
          <w:sz w:val="26"/>
          <w:szCs w:val="26"/>
        </w:rPr>
        <w:t>To address this issue, Al-based technologies can provide effective accessibility solutions. Speech-to-text (STT) systems such as Whisper or Google STT can transcribe spoken words into live text, allowing hearing-impaired users to instantly read what the other person is</w:t>
      </w:r>
      <w:r>
        <w:rPr>
          <w:rFonts w:ascii="Times New Roman" w:hAnsi="Times New Roman" w:cs="Times New Roman"/>
          <w:sz w:val="26"/>
          <w:szCs w:val="26"/>
        </w:rPr>
        <w:t xml:space="preserve"> </w:t>
      </w:r>
      <w:r w:rsidRPr="009E73E9">
        <w:rPr>
          <w:rFonts w:ascii="Times New Roman" w:hAnsi="Times New Roman" w:cs="Times New Roman"/>
          <w:sz w:val="26"/>
          <w:szCs w:val="26"/>
        </w:rPr>
        <w:t>saying.</w:t>
      </w:r>
    </w:p>
    <w:p w14:paraId="561B2D28" w14:textId="6A0D7E1E" w:rsidR="009E73E9" w:rsidRPr="009E73E9" w:rsidRDefault="009E73E9" w:rsidP="009E73E9">
      <w:pPr>
        <w:spacing w:line="360" w:lineRule="auto"/>
        <w:rPr>
          <w:rFonts w:ascii="Times New Roman" w:hAnsi="Times New Roman" w:cs="Times New Roman"/>
          <w:sz w:val="26"/>
          <w:szCs w:val="26"/>
        </w:rPr>
      </w:pPr>
      <w:r w:rsidRPr="009E73E9">
        <w:rPr>
          <w:rFonts w:ascii="Times New Roman" w:hAnsi="Times New Roman" w:cs="Times New Roman"/>
          <w:sz w:val="26"/>
          <w:szCs w:val="26"/>
        </w:rPr>
        <w:t xml:space="preserve">Furthermore, text-to-speech (TTS) can convert typed responses into spoken words, ensuring that individuals with speech impairments can communicate naturally with hearing users. For added inclusivity, advanced solutions such as Al-driven sign language recognition through computer vision tools like </w:t>
      </w:r>
      <w:proofErr w:type="spellStart"/>
      <w:r w:rsidRPr="009E73E9">
        <w:rPr>
          <w:rFonts w:ascii="Times New Roman" w:hAnsi="Times New Roman" w:cs="Times New Roman"/>
          <w:sz w:val="26"/>
          <w:szCs w:val="26"/>
        </w:rPr>
        <w:t>MediaPipe</w:t>
      </w:r>
      <w:proofErr w:type="spellEnd"/>
      <w:r w:rsidRPr="009E73E9">
        <w:rPr>
          <w:rFonts w:ascii="Times New Roman" w:hAnsi="Times New Roman" w:cs="Times New Roman"/>
          <w:sz w:val="26"/>
          <w:szCs w:val="26"/>
        </w:rPr>
        <w:t xml:space="preserve"> or TensorFlow can be integrated, helping to bridge the gap between sign language users and non-signers.</w:t>
      </w:r>
    </w:p>
    <w:p w14:paraId="0DE434D6" w14:textId="6BA041ED" w:rsidR="00A97F40" w:rsidRPr="00A97F40" w:rsidRDefault="009E73E9" w:rsidP="009E73E9">
      <w:pPr>
        <w:spacing w:line="360" w:lineRule="auto"/>
        <w:rPr>
          <w:rFonts w:ascii="Times New Roman" w:hAnsi="Times New Roman" w:cs="Times New Roman"/>
          <w:sz w:val="26"/>
          <w:szCs w:val="26"/>
        </w:rPr>
      </w:pPr>
      <w:r w:rsidRPr="009E73E9">
        <w:rPr>
          <w:rFonts w:ascii="Times New Roman" w:hAnsi="Times New Roman" w:cs="Times New Roman"/>
          <w:sz w:val="26"/>
          <w:szCs w:val="26"/>
        </w:rPr>
        <w:t>Together, these technologies can create a more inclusive communication platform that empowers people with hearing and speech impairments to interact effectively, both in daily life and in critical situations.</w:t>
      </w:r>
    </w:p>
    <w:sectPr w:rsidR="00A97F40" w:rsidRPr="00A97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F40"/>
    <w:rsid w:val="000F1ED5"/>
    <w:rsid w:val="007B5BF5"/>
    <w:rsid w:val="00802BFB"/>
    <w:rsid w:val="008306A3"/>
    <w:rsid w:val="009E73E9"/>
    <w:rsid w:val="00A54C57"/>
    <w:rsid w:val="00A97F40"/>
    <w:rsid w:val="00D838FB"/>
    <w:rsid w:val="00EC2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D039"/>
  <w15:chartTrackingRefBased/>
  <w15:docId w15:val="{188B62AE-99DF-4126-84DC-6C55EE33A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F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7F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7F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7F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7F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7F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F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F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F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F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7F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7F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7F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7F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7F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F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F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F40"/>
    <w:rPr>
      <w:rFonts w:eastAsiaTheme="majorEastAsia" w:cstheme="majorBidi"/>
      <w:color w:val="272727" w:themeColor="text1" w:themeTint="D8"/>
    </w:rPr>
  </w:style>
  <w:style w:type="paragraph" w:styleId="Title">
    <w:name w:val="Title"/>
    <w:basedOn w:val="Normal"/>
    <w:next w:val="Normal"/>
    <w:link w:val="TitleChar"/>
    <w:uiPriority w:val="10"/>
    <w:qFormat/>
    <w:rsid w:val="00A97F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F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F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F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F40"/>
    <w:pPr>
      <w:spacing w:before="160"/>
      <w:jc w:val="center"/>
    </w:pPr>
    <w:rPr>
      <w:i/>
      <w:iCs/>
      <w:color w:val="404040" w:themeColor="text1" w:themeTint="BF"/>
    </w:rPr>
  </w:style>
  <w:style w:type="character" w:customStyle="1" w:styleId="QuoteChar">
    <w:name w:val="Quote Char"/>
    <w:basedOn w:val="DefaultParagraphFont"/>
    <w:link w:val="Quote"/>
    <w:uiPriority w:val="29"/>
    <w:rsid w:val="00A97F40"/>
    <w:rPr>
      <w:i/>
      <w:iCs/>
      <w:color w:val="404040" w:themeColor="text1" w:themeTint="BF"/>
    </w:rPr>
  </w:style>
  <w:style w:type="paragraph" w:styleId="ListParagraph">
    <w:name w:val="List Paragraph"/>
    <w:basedOn w:val="Normal"/>
    <w:uiPriority w:val="34"/>
    <w:qFormat/>
    <w:rsid w:val="00A97F40"/>
    <w:pPr>
      <w:ind w:left="720"/>
      <w:contextualSpacing/>
    </w:pPr>
  </w:style>
  <w:style w:type="character" w:styleId="IntenseEmphasis">
    <w:name w:val="Intense Emphasis"/>
    <w:basedOn w:val="DefaultParagraphFont"/>
    <w:uiPriority w:val="21"/>
    <w:qFormat/>
    <w:rsid w:val="00A97F40"/>
    <w:rPr>
      <w:i/>
      <w:iCs/>
      <w:color w:val="2F5496" w:themeColor="accent1" w:themeShade="BF"/>
    </w:rPr>
  </w:style>
  <w:style w:type="paragraph" w:styleId="IntenseQuote">
    <w:name w:val="Intense Quote"/>
    <w:basedOn w:val="Normal"/>
    <w:next w:val="Normal"/>
    <w:link w:val="IntenseQuoteChar"/>
    <w:uiPriority w:val="30"/>
    <w:qFormat/>
    <w:rsid w:val="00A97F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7F40"/>
    <w:rPr>
      <w:i/>
      <w:iCs/>
      <w:color w:val="2F5496" w:themeColor="accent1" w:themeShade="BF"/>
    </w:rPr>
  </w:style>
  <w:style w:type="character" w:styleId="IntenseReference">
    <w:name w:val="Intense Reference"/>
    <w:basedOn w:val="DefaultParagraphFont"/>
    <w:uiPriority w:val="32"/>
    <w:qFormat/>
    <w:rsid w:val="00A97F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222</Words>
  <Characters>1271</Characters>
  <Application>Microsoft Office Word</Application>
  <DocSecurity>0</DocSecurity>
  <Lines>10</Lines>
  <Paragraphs>2</Paragraphs>
  <ScaleCrop>false</ScaleCrop>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Tanushri E</dc:creator>
  <cp:keywords/>
  <dc:description/>
  <cp:lastModifiedBy>VIDUSHI GANESHIKA M</cp:lastModifiedBy>
  <cp:revision>2</cp:revision>
  <dcterms:created xsi:type="dcterms:W3CDTF">2025-10-26T19:14:00Z</dcterms:created>
  <dcterms:modified xsi:type="dcterms:W3CDTF">2025-10-26T19:14:00Z</dcterms:modified>
</cp:coreProperties>
</file>