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600" w:firstRow="0" w:lastRow="0" w:firstColumn="0" w:lastColumn="0" w:noHBand="1" w:noVBand="1"/>
      </w:tblPr>
      <w:tblGrid>
        <w:gridCol w:w="5395"/>
        <w:gridCol w:w="5395"/>
      </w:tblGrid>
      <w:tr w:rsidR="00A81248" w:rsidRPr="003A798E" w14:paraId="2B7905DF" w14:textId="77777777" w:rsidTr="00FB65B8">
        <w:tc>
          <w:tcPr>
            <w:tcW w:w="5395" w:type="dxa"/>
          </w:tcPr>
          <w:p w14:paraId="37114248" w14:textId="77777777" w:rsidR="00A81248" w:rsidRPr="003A798E" w:rsidRDefault="00A81248" w:rsidP="00A81248">
            <w:pPr>
              <w:pStyle w:val="GraphicAnchor"/>
            </w:pPr>
          </w:p>
        </w:tc>
        <w:tc>
          <w:tcPr>
            <w:tcW w:w="5395" w:type="dxa"/>
          </w:tcPr>
          <w:p w14:paraId="2C289215" w14:textId="77777777" w:rsidR="00A81248" w:rsidRPr="003A798E" w:rsidRDefault="00A81248" w:rsidP="00A81248">
            <w:pPr>
              <w:pStyle w:val="GraphicAnchor"/>
            </w:pPr>
          </w:p>
        </w:tc>
      </w:tr>
      <w:tr w:rsidR="00A81248" w:rsidRPr="003A798E" w14:paraId="3DCBEFF5" w14:textId="77777777" w:rsidTr="00FB65B8">
        <w:trPr>
          <w:trHeight w:val="2719"/>
        </w:trPr>
        <w:tc>
          <w:tcPr>
            <w:tcW w:w="5395" w:type="dxa"/>
          </w:tcPr>
          <w:p w14:paraId="5CE31879" w14:textId="02D5A178" w:rsidR="00A81248" w:rsidRPr="007526A7" w:rsidRDefault="00D656A2" w:rsidP="00C66528">
            <w:pPr>
              <w:pStyle w:val="Heading1"/>
              <w:rPr>
                <w:sz w:val="48"/>
              </w:rPr>
            </w:pPr>
            <w:r>
              <w:rPr>
                <w:sz w:val="48"/>
              </w:rPr>
              <w:t>TIME SERIES FORECASTING</w:t>
            </w:r>
            <w:r w:rsidR="00B81AC8" w:rsidRPr="007526A7">
              <w:rPr>
                <w:sz w:val="48"/>
              </w:rPr>
              <w:t xml:space="preserve"> PROJECT</w:t>
            </w:r>
          </w:p>
          <w:p w14:paraId="0F2EB958" w14:textId="1F93C826" w:rsidR="00B81AC8" w:rsidRPr="007526A7" w:rsidRDefault="00B81AC8" w:rsidP="00B81AC8">
            <w:pPr>
              <w:rPr>
                <w:sz w:val="48"/>
              </w:rPr>
            </w:pPr>
          </w:p>
        </w:tc>
        <w:tc>
          <w:tcPr>
            <w:tcW w:w="5395" w:type="dxa"/>
          </w:tcPr>
          <w:p w14:paraId="0E892137" w14:textId="1A31748C" w:rsidR="00A81248" w:rsidRPr="003A798E" w:rsidRDefault="007526A7">
            <w:r w:rsidRPr="003A798E">
              <w:rPr>
                <w:noProof/>
                <w:lang w:eastAsia="en-AU"/>
              </w:rPr>
              <mc:AlternateContent>
                <mc:Choice Requires="wpg">
                  <w:drawing>
                    <wp:anchor distT="0" distB="0" distL="114300" distR="114300" simplePos="0" relativeHeight="251659264" behindDoc="1" locked="0" layoutInCell="1" allowOverlap="1" wp14:anchorId="212D816D" wp14:editId="0EE0276B">
                      <wp:simplePos x="0" y="0"/>
                      <wp:positionH relativeFrom="margin">
                        <wp:posOffset>-3878580</wp:posOffset>
                      </wp:positionH>
                      <wp:positionV relativeFrom="page">
                        <wp:posOffset>-522605</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1C14464" id="Group 1" o:spid="_x0000_s1026" style="position:absolute;margin-left:-305.4pt;margin-top:-41.15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r>
      <w:tr w:rsidR="00A81248" w:rsidRPr="003A798E" w14:paraId="25D98FF1" w14:textId="77777777" w:rsidTr="00FB65B8">
        <w:trPr>
          <w:trHeight w:val="8059"/>
        </w:trPr>
        <w:tc>
          <w:tcPr>
            <w:tcW w:w="5395" w:type="dxa"/>
          </w:tcPr>
          <w:p w14:paraId="53C14D97" w14:textId="3D69AD7D" w:rsidR="00A81248" w:rsidRPr="003A798E" w:rsidRDefault="00A81248"/>
        </w:tc>
        <w:tc>
          <w:tcPr>
            <w:tcW w:w="5395" w:type="dxa"/>
          </w:tcPr>
          <w:p w14:paraId="39CA6D8D" w14:textId="77777777" w:rsidR="00A81248" w:rsidRPr="003A798E" w:rsidRDefault="00A81248"/>
        </w:tc>
      </w:tr>
      <w:tr w:rsidR="00A81248" w:rsidRPr="003A798E" w14:paraId="2EFA5A78" w14:textId="77777777" w:rsidTr="00FB65B8">
        <w:trPr>
          <w:trHeight w:val="1299"/>
        </w:trPr>
        <w:tc>
          <w:tcPr>
            <w:tcW w:w="5395" w:type="dxa"/>
          </w:tcPr>
          <w:p w14:paraId="2673E299" w14:textId="77777777" w:rsidR="00A81248" w:rsidRPr="003A798E" w:rsidRDefault="00A81248"/>
        </w:tc>
        <w:tc>
          <w:tcPr>
            <w:tcW w:w="5395" w:type="dxa"/>
          </w:tcPr>
          <w:p w14:paraId="47BD261A" w14:textId="2E97E0EC" w:rsidR="00B81AC8" w:rsidRPr="00B81AC8" w:rsidRDefault="00B81AC8" w:rsidP="00C66528">
            <w:pPr>
              <w:pStyle w:val="Heading2"/>
              <w:rPr>
                <w:i w:val="0"/>
                <w:sz w:val="28"/>
                <w:szCs w:val="28"/>
              </w:rPr>
            </w:pPr>
            <w:r w:rsidRPr="00B81AC8">
              <w:rPr>
                <w:i w:val="0"/>
                <w:sz w:val="28"/>
                <w:szCs w:val="28"/>
              </w:rPr>
              <w:t>Submitted by,</w:t>
            </w:r>
          </w:p>
          <w:p w14:paraId="22E464C3" w14:textId="79C9A49D" w:rsidR="00A81248" w:rsidRPr="00B81AC8" w:rsidRDefault="00B81AC8" w:rsidP="00C66528">
            <w:pPr>
              <w:pStyle w:val="Heading2"/>
              <w:rPr>
                <w:i w:val="0"/>
              </w:rPr>
            </w:pPr>
            <w:r>
              <w:rPr>
                <w:i w:val="0"/>
              </w:rPr>
              <w:t>VIDYA V</w:t>
            </w:r>
          </w:p>
        </w:tc>
      </w:tr>
      <w:tr w:rsidR="00A81248" w:rsidRPr="003A798E" w14:paraId="7E69039A" w14:textId="77777777" w:rsidTr="00FB65B8">
        <w:trPr>
          <w:trHeight w:val="1402"/>
        </w:trPr>
        <w:tc>
          <w:tcPr>
            <w:tcW w:w="5395" w:type="dxa"/>
          </w:tcPr>
          <w:p w14:paraId="556D67F6" w14:textId="77777777" w:rsidR="00A81248" w:rsidRPr="003A798E" w:rsidRDefault="00A81248"/>
        </w:tc>
        <w:tc>
          <w:tcPr>
            <w:tcW w:w="5395" w:type="dxa"/>
          </w:tcPr>
          <w:p w14:paraId="613A3550" w14:textId="67B250DD" w:rsidR="00A81248" w:rsidRPr="00B81AC8" w:rsidRDefault="00B81AC8" w:rsidP="00A81248">
            <w:pPr>
              <w:pStyle w:val="Heading2"/>
              <w:rPr>
                <w:i w:val="0"/>
                <w:sz w:val="32"/>
                <w:szCs w:val="32"/>
              </w:rPr>
            </w:pPr>
            <w:r w:rsidRPr="00B81AC8">
              <w:rPr>
                <w:i w:val="0"/>
                <w:sz w:val="32"/>
                <w:szCs w:val="32"/>
              </w:rPr>
              <w:t>PGPDSBA.O.2023.B</w:t>
            </w:r>
          </w:p>
          <w:p w14:paraId="3ED52559" w14:textId="7B89D374" w:rsidR="00B81AC8" w:rsidRPr="00B81AC8" w:rsidRDefault="00D656A2" w:rsidP="00B81AC8">
            <w:pPr>
              <w:rPr>
                <w:color w:val="00B0F0"/>
              </w:rPr>
            </w:pPr>
            <w:r>
              <w:rPr>
                <w:color w:val="00B0F0"/>
              </w:rPr>
              <w:t>11.11</w:t>
            </w:r>
            <w:r w:rsidR="007526A7">
              <w:rPr>
                <w:color w:val="00B0F0"/>
              </w:rPr>
              <w:t>.2023</w:t>
            </w:r>
          </w:p>
          <w:p w14:paraId="57685C9C" w14:textId="77777777" w:rsidR="00B81AC8" w:rsidRPr="00B81AC8" w:rsidRDefault="00B81AC8" w:rsidP="00B81AC8"/>
          <w:p w14:paraId="111C1BF3" w14:textId="2053A9D4" w:rsidR="00A81248" w:rsidRPr="00B81AC8" w:rsidRDefault="00A81248" w:rsidP="00A81248">
            <w:pPr>
              <w:pStyle w:val="Heading2"/>
              <w:rPr>
                <w:i w:val="0"/>
              </w:rPr>
            </w:pPr>
          </w:p>
        </w:tc>
      </w:tr>
    </w:tbl>
    <w:p w14:paraId="1DBC3258" w14:textId="77777777" w:rsidR="000C4ED1" w:rsidRPr="003A798E" w:rsidRDefault="000C4ED1"/>
    <w:p w14:paraId="32484A87" w14:textId="77777777" w:rsidR="00FB65B8" w:rsidRPr="003A798E" w:rsidRDefault="00FB65B8" w:rsidP="00A24793"/>
    <w:p w14:paraId="1A5FF995" w14:textId="7AAF1100" w:rsidR="00A24793" w:rsidRPr="00B81AC8" w:rsidRDefault="00B81AC8" w:rsidP="00A24793">
      <w:pPr>
        <w:rPr>
          <w:b/>
          <w:color w:val="002060"/>
          <w:sz w:val="42"/>
          <w:szCs w:val="42"/>
        </w:rPr>
      </w:pPr>
      <w:r w:rsidRPr="00B81AC8">
        <w:rPr>
          <w:b/>
          <w:color w:val="002060"/>
          <w:sz w:val="42"/>
          <w:szCs w:val="42"/>
        </w:rPr>
        <w:t>CONTENTS</w:t>
      </w:r>
    </w:p>
    <w:p w14:paraId="4B29974D" w14:textId="6B8802C1" w:rsidR="00A24793" w:rsidRDefault="00A24793"/>
    <w:tbl>
      <w:tblPr>
        <w:tblStyle w:val="ListTable6Colorful-Accent6"/>
        <w:tblW w:w="0" w:type="auto"/>
        <w:tblLook w:val="04A0" w:firstRow="1" w:lastRow="0" w:firstColumn="1" w:lastColumn="0" w:noHBand="0" w:noVBand="1"/>
      </w:tblPr>
      <w:tblGrid>
        <w:gridCol w:w="9672"/>
        <w:gridCol w:w="1071"/>
      </w:tblGrid>
      <w:tr w:rsidR="00412978" w14:paraId="13E0E7D6" w14:textId="77777777" w:rsidTr="00267508">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672" w:type="dxa"/>
          </w:tcPr>
          <w:p w14:paraId="2B59B04B" w14:textId="63EE2206" w:rsidR="00412978" w:rsidRPr="00556AE9" w:rsidRDefault="00523ACC">
            <w:pPr>
              <w:rPr>
                <w:rFonts w:ascii="Times New Roman" w:hAnsi="Times New Roman" w:cs="Times New Roman"/>
                <w:color w:val="0070C0"/>
                <w:sz w:val="28"/>
                <w:szCs w:val="28"/>
              </w:rPr>
            </w:pPr>
            <w:r>
              <w:rPr>
                <w:rFonts w:ascii="Times New Roman" w:hAnsi="Times New Roman" w:cs="Times New Roman"/>
                <w:color w:val="0070C0"/>
                <w:sz w:val="28"/>
                <w:szCs w:val="28"/>
              </w:rPr>
              <w:t>Rose</w:t>
            </w:r>
            <w:r w:rsidR="00757323">
              <w:rPr>
                <w:rFonts w:ascii="Times New Roman" w:hAnsi="Times New Roman" w:cs="Times New Roman"/>
                <w:color w:val="0070C0"/>
                <w:sz w:val="28"/>
                <w:szCs w:val="28"/>
              </w:rPr>
              <w:t xml:space="preserve"> Wine Sales Dataset</w:t>
            </w:r>
          </w:p>
        </w:tc>
        <w:tc>
          <w:tcPr>
            <w:tcW w:w="1071" w:type="dxa"/>
          </w:tcPr>
          <w:p w14:paraId="2ACCF507" w14:textId="01F073DA" w:rsidR="00412978" w:rsidRDefault="00300BCA">
            <w:pPr>
              <w:cnfStyle w:val="100000000000" w:firstRow="1" w:lastRow="0" w:firstColumn="0" w:lastColumn="0" w:oddVBand="0" w:evenVBand="0" w:oddHBand="0" w:evenHBand="0" w:firstRowFirstColumn="0" w:firstRowLastColumn="0" w:lastRowFirstColumn="0" w:lastRowLastColumn="0"/>
            </w:pPr>
            <w:r>
              <w:t>4</w:t>
            </w:r>
          </w:p>
        </w:tc>
      </w:tr>
      <w:tr w:rsidR="00412978" w14:paraId="4FE631BB" w14:textId="77777777" w:rsidTr="00D656A2">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672" w:type="dxa"/>
          </w:tcPr>
          <w:p w14:paraId="362AAB80" w14:textId="7DB4B580" w:rsidR="00412978" w:rsidRPr="00D656A2" w:rsidRDefault="00D656A2" w:rsidP="00D656A2">
            <w:pPr>
              <w:numPr>
                <w:ilvl w:val="0"/>
                <w:numId w:val="1"/>
              </w:numPr>
              <w:shd w:val="clear" w:color="auto" w:fill="FFFFFF"/>
              <w:spacing w:before="100" w:beforeAutospacing="1" w:after="100" w:afterAutospacing="1"/>
              <w:rPr>
                <w:rFonts w:ascii="Helvetica" w:eastAsia="Times New Roman" w:hAnsi="Helvetica" w:cs="Helvetica"/>
                <w:color w:val="2D3B45"/>
                <w:sz w:val="21"/>
                <w:szCs w:val="21"/>
              </w:rPr>
            </w:pPr>
            <w:r w:rsidRPr="00D656A2">
              <w:rPr>
                <w:rFonts w:ascii="Helvetica" w:eastAsia="Times New Roman" w:hAnsi="Helvetica" w:cs="Helvetica"/>
                <w:color w:val="2D3B45"/>
                <w:sz w:val="21"/>
                <w:szCs w:val="21"/>
              </w:rPr>
              <w:t>Read the data as an appropriate Time Series data and plot the data.</w:t>
            </w:r>
          </w:p>
        </w:tc>
        <w:tc>
          <w:tcPr>
            <w:tcW w:w="1071" w:type="dxa"/>
          </w:tcPr>
          <w:p w14:paraId="1E020E2A" w14:textId="0EC58379" w:rsidR="00412978" w:rsidRDefault="00300BCA">
            <w:pPr>
              <w:cnfStyle w:val="000000100000" w:firstRow="0" w:lastRow="0" w:firstColumn="0" w:lastColumn="0" w:oddVBand="0" w:evenVBand="0" w:oddHBand="1" w:evenHBand="0" w:firstRowFirstColumn="0" w:firstRowLastColumn="0" w:lastRowFirstColumn="0" w:lastRowLastColumn="0"/>
            </w:pPr>
            <w:r>
              <w:t>4</w:t>
            </w:r>
          </w:p>
        </w:tc>
      </w:tr>
      <w:tr w:rsidR="00412978" w14:paraId="092FC1BF" w14:textId="77777777" w:rsidTr="00D656A2">
        <w:trPr>
          <w:trHeight w:val="693"/>
        </w:trPr>
        <w:tc>
          <w:tcPr>
            <w:cnfStyle w:val="001000000000" w:firstRow="0" w:lastRow="0" w:firstColumn="1" w:lastColumn="0" w:oddVBand="0" w:evenVBand="0" w:oddHBand="0" w:evenHBand="0" w:firstRowFirstColumn="0" w:firstRowLastColumn="0" w:lastRowFirstColumn="0" w:lastRowLastColumn="0"/>
            <w:tcW w:w="9672" w:type="dxa"/>
          </w:tcPr>
          <w:p w14:paraId="4D0EAFEB" w14:textId="325A77B7" w:rsidR="00412978" w:rsidRPr="00751928" w:rsidRDefault="00D656A2" w:rsidP="00D656A2">
            <w:pPr>
              <w:numPr>
                <w:ilvl w:val="0"/>
                <w:numId w:val="1"/>
              </w:numPr>
              <w:shd w:val="clear" w:color="auto" w:fill="FFFFFF"/>
              <w:spacing w:before="100" w:beforeAutospacing="1" w:after="100" w:afterAutospacing="1"/>
              <w:rPr>
                <w:rFonts w:ascii="Calibri" w:hAnsi="Calibri" w:cs="Calibri"/>
                <w:b w:val="0"/>
              </w:rPr>
            </w:pPr>
            <w:r w:rsidRPr="00D656A2">
              <w:rPr>
                <w:rFonts w:ascii="Helvetica" w:eastAsia="Times New Roman" w:hAnsi="Helvetica" w:cs="Helvetica"/>
                <w:color w:val="2D3B45"/>
                <w:sz w:val="21"/>
                <w:szCs w:val="21"/>
              </w:rPr>
              <w:t>Perform appropriate Exploratory Data Analysis to understand the data and also perform decomposition.</w:t>
            </w:r>
          </w:p>
        </w:tc>
        <w:tc>
          <w:tcPr>
            <w:tcW w:w="1071" w:type="dxa"/>
          </w:tcPr>
          <w:p w14:paraId="477FB42B" w14:textId="50B86E1C" w:rsidR="00412978" w:rsidRDefault="001142A0">
            <w:pPr>
              <w:cnfStyle w:val="000000000000" w:firstRow="0" w:lastRow="0" w:firstColumn="0" w:lastColumn="0" w:oddVBand="0" w:evenVBand="0" w:oddHBand="0" w:evenHBand="0" w:firstRowFirstColumn="0" w:firstRowLastColumn="0" w:lastRowFirstColumn="0" w:lastRowLastColumn="0"/>
            </w:pPr>
            <w:r>
              <w:t>5</w:t>
            </w:r>
          </w:p>
        </w:tc>
      </w:tr>
      <w:tr w:rsidR="00412978" w14:paraId="102E4A62" w14:textId="77777777" w:rsidTr="00D656A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672" w:type="dxa"/>
          </w:tcPr>
          <w:p w14:paraId="082873FD" w14:textId="768FFF99" w:rsidR="00412978" w:rsidRPr="00D656A2" w:rsidRDefault="00D656A2" w:rsidP="00D656A2">
            <w:pPr>
              <w:numPr>
                <w:ilvl w:val="0"/>
                <w:numId w:val="1"/>
              </w:numPr>
              <w:shd w:val="clear" w:color="auto" w:fill="FFFFFF"/>
              <w:spacing w:before="100" w:beforeAutospacing="1" w:after="100" w:afterAutospacing="1"/>
              <w:rPr>
                <w:rFonts w:ascii="Helvetica" w:eastAsia="Times New Roman" w:hAnsi="Helvetica" w:cs="Helvetica"/>
                <w:color w:val="2D3B45"/>
                <w:sz w:val="21"/>
                <w:szCs w:val="21"/>
              </w:rPr>
            </w:pPr>
            <w:r w:rsidRPr="00D656A2">
              <w:rPr>
                <w:rFonts w:ascii="Helvetica" w:eastAsia="Times New Roman" w:hAnsi="Helvetica" w:cs="Helvetica"/>
                <w:color w:val="2D3B45"/>
                <w:sz w:val="21"/>
                <w:szCs w:val="21"/>
              </w:rPr>
              <w:t>Split the data into training and test. The test data should start in 1991.</w:t>
            </w:r>
          </w:p>
        </w:tc>
        <w:tc>
          <w:tcPr>
            <w:tcW w:w="1071" w:type="dxa"/>
          </w:tcPr>
          <w:p w14:paraId="12F65BD9" w14:textId="16B50B73" w:rsidR="00412978" w:rsidRDefault="001142A0">
            <w:pPr>
              <w:cnfStyle w:val="000000100000" w:firstRow="0" w:lastRow="0" w:firstColumn="0" w:lastColumn="0" w:oddVBand="0" w:evenVBand="0" w:oddHBand="1" w:evenHBand="0" w:firstRowFirstColumn="0" w:firstRowLastColumn="0" w:lastRowFirstColumn="0" w:lastRowLastColumn="0"/>
            </w:pPr>
            <w:r>
              <w:t>8</w:t>
            </w:r>
          </w:p>
        </w:tc>
      </w:tr>
      <w:tr w:rsidR="00751928" w14:paraId="7D21C929" w14:textId="77777777" w:rsidTr="00D656A2">
        <w:trPr>
          <w:trHeight w:val="1170"/>
        </w:trPr>
        <w:tc>
          <w:tcPr>
            <w:cnfStyle w:val="001000000000" w:firstRow="0" w:lastRow="0" w:firstColumn="1" w:lastColumn="0" w:oddVBand="0" w:evenVBand="0" w:oddHBand="0" w:evenHBand="0" w:firstRowFirstColumn="0" w:firstRowLastColumn="0" w:lastRowFirstColumn="0" w:lastRowLastColumn="0"/>
            <w:tcW w:w="9672" w:type="dxa"/>
          </w:tcPr>
          <w:p w14:paraId="0C0B2154" w14:textId="6FB94A0B" w:rsidR="00751928" w:rsidRPr="00751928" w:rsidRDefault="00D656A2" w:rsidP="00D656A2">
            <w:pPr>
              <w:numPr>
                <w:ilvl w:val="0"/>
                <w:numId w:val="1"/>
              </w:numPr>
              <w:shd w:val="clear" w:color="auto" w:fill="FFFFFF"/>
              <w:spacing w:before="100" w:beforeAutospacing="1" w:after="100" w:afterAutospacing="1"/>
              <w:rPr>
                <w:rFonts w:ascii="Calibri" w:hAnsi="Calibri" w:cs="Calibri"/>
                <w:color w:val="000000"/>
                <w:shd w:val="clear" w:color="auto" w:fill="FFFFFF"/>
              </w:rPr>
            </w:pPr>
            <w:r w:rsidRPr="00D656A2">
              <w:rPr>
                <w:rFonts w:ascii="Helvetica" w:eastAsia="Times New Roman" w:hAnsi="Helvetica" w:cs="Helvetica"/>
                <w:color w:val="2D3B45"/>
                <w:sz w:val="21"/>
                <w:szCs w:val="21"/>
              </w:rPr>
              <w:t> Build all the exponential smoothing models on the training data and evaluate the model using RMSE on the test data. Other additional models such as regression, naïve forecast models, simple average models, and moving average models should also be built on the training data and check the performance on the test data using RMSE.</w:t>
            </w:r>
          </w:p>
        </w:tc>
        <w:tc>
          <w:tcPr>
            <w:tcW w:w="1071" w:type="dxa"/>
          </w:tcPr>
          <w:p w14:paraId="220A3862" w14:textId="3A84F047" w:rsidR="00751928" w:rsidRDefault="001142A0">
            <w:pPr>
              <w:cnfStyle w:val="000000000000" w:firstRow="0" w:lastRow="0" w:firstColumn="0" w:lastColumn="0" w:oddVBand="0" w:evenVBand="0" w:oddHBand="0" w:evenHBand="0" w:firstRowFirstColumn="0" w:firstRowLastColumn="0" w:lastRowFirstColumn="0" w:lastRowLastColumn="0"/>
            </w:pPr>
            <w:r>
              <w:t>8</w:t>
            </w:r>
          </w:p>
        </w:tc>
      </w:tr>
      <w:tr w:rsidR="00751928" w14:paraId="68485913" w14:textId="77777777" w:rsidTr="00D656A2">
        <w:trPr>
          <w:cnfStyle w:val="000000100000" w:firstRow="0" w:lastRow="0" w:firstColumn="0" w:lastColumn="0" w:oddVBand="0" w:evenVBand="0" w:oddHBand="1" w:evenHBand="0" w:firstRowFirstColumn="0" w:firstRowLastColumn="0" w:lastRowFirstColumn="0" w:lastRowLastColumn="0"/>
          <w:trHeight w:val="1251"/>
        </w:trPr>
        <w:tc>
          <w:tcPr>
            <w:cnfStyle w:val="001000000000" w:firstRow="0" w:lastRow="0" w:firstColumn="1" w:lastColumn="0" w:oddVBand="0" w:evenVBand="0" w:oddHBand="0" w:evenHBand="0" w:firstRowFirstColumn="0" w:firstRowLastColumn="0" w:lastRowFirstColumn="0" w:lastRowLastColumn="0"/>
            <w:tcW w:w="9672" w:type="dxa"/>
          </w:tcPr>
          <w:p w14:paraId="2F8A28DB" w14:textId="53AF7ABA" w:rsidR="00751928" w:rsidRPr="00751928" w:rsidRDefault="00D656A2" w:rsidP="00D656A2">
            <w:pPr>
              <w:numPr>
                <w:ilvl w:val="0"/>
                <w:numId w:val="1"/>
              </w:numPr>
              <w:shd w:val="clear" w:color="auto" w:fill="FFFFFF"/>
              <w:spacing w:before="100" w:beforeAutospacing="1" w:after="100" w:afterAutospacing="1"/>
              <w:rPr>
                <w:rFonts w:ascii="Calibri" w:hAnsi="Calibri" w:cs="Calibri"/>
                <w:color w:val="000000"/>
                <w:shd w:val="clear" w:color="auto" w:fill="FFFFFF"/>
              </w:rPr>
            </w:pPr>
            <w:r w:rsidRPr="00D656A2">
              <w:rPr>
                <w:rFonts w:ascii="Helvetica" w:eastAsia="Times New Roman" w:hAnsi="Helvetica" w:cs="Helvetica"/>
                <w:color w:val="2D3B45"/>
                <w:sz w:val="21"/>
                <w:szCs w:val="21"/>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w:t>
            </w:r>
            <w:r w:rsidRPr="00D656A2">
              <w:rPr>
                <w:rFonts w:ascii="Helvetica" w:eastAsia="Times New Roman" w:hAnsi="Helvetica" w:cs="Helvetica"/>
                <w:color w:val="2D3B45"/>
                <w:sz w:val="21"/>
                <w:szCs w:val="21"/>
              </w:rPr>
              <w:br/>
              <w:t>Note: Stationarity should be checked at alpha = 0.05.</w:t>
            </w:r>
          </w:p>
        </w:tc>
        <w:tc>
          <w:tcPr>
            <w:tcW w:w="1071" w:type="dxa"/>
          </w:tcPr>
          <w:p w14:paraId="624E1354" w14:textId="1505C5F6" w:rsidR="00751928" w:rsidRDefault="001142A0">
            <w:pPr>
              <w:cnfStyle w:val="000000100000" w:firstRow="0" w:lastRow="0" w:firstColumn="0" w:lastColumn="0" w:oddVBand="0" w:evenVBand="0" w:oddHBand="1" w:evenHBand="0" w:firstRowFirstColumn="0" w:firstRowLastColumn="0" w:lastRowFirstColumn="0" w:lastRowLastColumn="0"/>
            </w:pPr>
            <w:r>
              <w:t>12</w:t>
            </w:r>
          </w:p>
        </w:tc>
      </w:tr>
      <w:tr w:rsidR="00751928" w14:paraId="04888B0C" w14:textId="77777777" w:rsidTr="00D656A2">
        <w:trPr>
          <w:trHeight w:val="891"/>
        </w:trPr>
        <w:tc>
          <w:tcPr>
            <w:cnfStyle w:val="001000000000" w:firstRow="0" w:lastRow="0" w:firstColumn="1" w:lastColumn="0" w:oddVBand="0" w:evenVBand="0" w:oddHBand="0" w:evenHBand="0" w:firstRowFirstColumn="0" w:firstRowLastColumn="0" w:lastRowFirstColumn="0" w:lastRowLastColumn="0"/>
            <w:tcW w:w="9672" w:type="dxa"/>
          </w:tcPr>
          <w:p w14:paraId="73B23D0A" w14:textId="0E0403D8" w:rsidR="00751928" w:rsidRPr="00751928" w:rsidRDefault="00D656A2" w:rsidP="00D656A2">
            <w:pPr>
              <w:numPr>
                <w:ilvl w:val="0"/>
                <w:numId w:val="1"/>
              </w:numPr>
              <w:shd w:val="clear" w:color="auto" w:fill="FFFFFF"/>
              <w:spacing w:before="100" w:beforeAutospacing="1" w:after="100" w:afterAutospacing="1"/>
              <w:rPr>
                <w:rFonts w:ascii="Calibri" w:hAnsi="Calibri" w:cs="Calibri"/>
                <w:color w:val="000000"/>
                <w:shd w:val="clear" w:color="auto" w:fill="FFFFFF"/>
              </w:rPr>
            </w:pPr>
            <w:r w:rsidRPr="00D656A2">
              <w:rPr>
                <w:rFonts w:ascii="Helvetica" w:eastAsia="Times New Roman" w:hAnsi="Helvetica" w:cs="Helvetica"/>
                <w:color w:val="2D3B45"/>
                <w:sz w:val="21"/>
                <w:szCs w:val="21"/>
              </w:rPr>
              <w:t>Build an automated version of the ARIMA/SARIMA model in which the parameters are selected using the lowest Akaike Information Criteria (AIC) on the training data and evaluate this model on the test data using RMSE.</w:t>
            </w:r>
          </w:p>
        </w:tc>
        <w:tc>
          <w:tcPr>
            <w:tcW w:w="1071" w:type="dxa"/>
          </w:tcPr>
          <w:p w14:paraId="17DC968E" w14:textId="164DAFBB" w:rsidR="00751928" w:rsidRDefault="001142A0">
            <w:pPr>
              <w:cnfStyle w:val="000000000000" w:firstRow="0" w:lastRow="0" w:firstColumn="0" w:lastColumn="0" w:oddVBand="0" w:evenVBand="0" w:oddHBand="0" w:evenHBand="0" w:firstRowFirstColumn="0" w:firstRowLastColumn="0" w:lastRowFirstColumn="0" w:lastRowLastColumn="0"/>
            </w:pPr>
            <w:r>
              <w:t>14</w:t>
            </w:r>
          </w:p>
        </w:tc>
      </w:tr>
      <w:tr w:rsidR="00751928" w14:paraId="015A825E" w14:textId="77777777" w:rsidTr="00D656A2">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9672" w:type="dxa"/>
          </w:tcPr>
          <w:p w14:paraId="2B274994" w14:textId="5298F348" w:rsidR="00751928" w:rsidRPr="00751928" w:rsidRDefault="00D656A2" w:rsidP="00D656A2">
            <w:pPr>
              <w:numPr>
                <w:ilvl w:val="0"/>
                <w:numId w:val="1"/>
              </w:numPr>
              <w:shd w:val="clear" w:color="auto" w:fill="FFFFFF"/>
              <w:spacing w:before="100" w:beforeAutospacing="1" w:after="100" w:afterAutospacing="1"/>
              <w:rPr>
                <w:rFonts w:ascii="Calibri" w:hAnsi="Calibri" w:cs="Calibri"/>
                <w:color w:val="000000"/>
                <w:shd w:val="clear" w:color="auto" w:fill="FFFFFF"/>
              </w:rPr>
            </w:pPr>
            <w:r w:rsidRPr="00D656A2">
              <w:rPr>
                <w:rFonts w:ascii="Helvetica" w:eastAsia="Times New Roman" w:hAnsi="Helvetica" w:cs="Helvetica"/>
                <w:color w:val="2D3B45"/>
                <w:sz w:val="21"/>
                <w:szCs w:val="21"/>
              </w:rPr>
              <w:t>Build a table with all the models built along with their corresponding parameters and the respective RMSE values on the test data.</w:t>
            </w:r>
          </w:p>
        </w:tc>
        <w:tc>
          <w:tcPr>
            <w:tcW w:w="1071" w:type="dxa"/>
          </w:tcPr>
          <w:p w14:paraId="1D3E7D52" w14:textId="735860C3" w:rsidR="00751928" w:rsidRDefault="001142A0">
            <w:pPr>
              <w:cnfStyle w:val="000000100000" w:firstRow="0" w:lastRow="0" w:firstColumn="0" w:lastColumn="0" w:oddVBand="0" w:evenVBand="0" w:oddHBand="1" w:evenHBand="0" w:firstRowFirstColumn="0" w:firstRowLastColumn="0" w:lastRowFirstColumn="0" w:lastRowLastColumn="0"/>
            </w:pPr>
            <w:r>
              <w:t>17</w:t>
            </w:r>
          </w:p>
        </w:tc>
      </w:tr>
      <w:tr w:rsidR="00300BCA" w14:paraId="71D7EF22" w14:textId="77777777" w:rsidTr="00D656A2">
        <w:trPr>
          <w:trHeight w:val="945"/>
        </w:trPr>
        <w:tc>
          <w:tcPr>
            <w:cnfStyle w:val="001000000000" w:firstRow="0" w:lastRow="0" w:firstColumn="1" w:lastColumn="0" w:oddVBand="0" w:evenVBand="0" w:oddHBand="0" w:evenHBand="0" w:firstRowFirstColumn="0" w:firstRowLastColumn="0" w:lastRowFirstColumn="0" w:lastRowLastColumn="0"/>
            <w:tcW w:w="9672" w:type="dxa"/>
          </w:tcPr>
          <w:p w14:paraId="76E17943" w14:textId="7866888C" w:rsidR="00300BCA" w:rsidRPr="00D656A2" w:rsidRDefault="00D656A2" w:rsidP="00D656A2">
            <w:pPr>
              <w:numPr>
                <w:ilvl w:val="0"/>
                <w:numId w:val="1"/>
              </w:numPr>
              <w:shd w:val="clear" w:color="auto" w:fill="FFFFFF"/>
              <w:spacing w:before="100" w:beforeAutospacing="1" w:after="100" w:afterAutospacing="1"/>
              <w:rPr>
                <w:rFonts w:ascii="Helvetica" w:eastAsia="Times New Roman" w:hAnsi="Helvetica" w:cs="Helvetica"/>
                <w:color w:val="2D3B45"/>
                <w:sz w:val="21"/>
                <w:szCs w:val="21"/>
              </w:rPr>
            </w:pPr>
            <w:r w:rsidRPr="00D656A2">
              <w:rPr>
                <w:rFonts w:ascii="Helvetica" w:eastAsia="Times New Roman" w:hAnsi="Helvetica" w:cs="Helvetica"/>
                <w:color w:val="2D3B45"/>
                <w:sz w:val="21"/>
                <w:szCs w:val="21"/>
              </w:rPr>
              <w:t>Based on the model-building exercise, build the most optimum model(s) on the complete data and predict 12 months into the future with appropriate confidence intervals/bands.</w:t>
            </w:r>
          </w:p>
        </w:tc>
        <w:tc>
          <w:tcPr>
            <w:tcW w:w="1071" w:type="dxa"/>
          </w:tcPr>
          <w:p w14:paraId="42F5FC2C" w14:textId="2A10AFEC" w:rsidR="00300BCA" w:rsidRDefault="00300BCA">
            <w:pPr>
              <w:cnfStyle w:val="000000000000" w:firstRow="0" w:lastRow="0" w:firstColumn="0" w:lastColumn="0" w:oddVBand="0" w:evenVBand="0" w:oddHBand="0" w:evenHBand="0" w:firstRowFirstColumn="0" w:firstRowLastColumn="0" w:lastRowFirstColumn="0" w:lastRowLastColumn="0"/>
            </w:pPr>
            <w:r>
              <w:t>1</w:t>
            </w:r>
            <w:r w:rsidR="001142A0">
              <w:t>8</w:t>
            </w:r>
          </w:p>
        </w:tc>
      </w:tr>
      <w:tr w:rsidR="00D656A2" w14:paraId="79E9DAA1" w14:textId="77777777" w:rsidTr="007733FD">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9672" w:type="dxa"/>
          </w:tcPr>
          <w:p w14:paraId="4B919AF1" w14:textId="7B126EBD" w:rsidR="00D656A2" w:rsidRPr="00D656A2" w:rsidRDefault="00D656A2" w:rsidP="00D656A2">
            <w:pPr>
              <w:numPr>
                <w:ilvl w:val="0"/>
                <w:numId w:val="1"/>
              </w:numPr>
              <w:shd w:val="clear" w:color="auto" w:fill="FFFFFF"/>
              <w:spacing w:before="100" w:beforeAutospacing="1" w:after="100" w:afterAutospacing="1"/>
              <w:rPr>
                <w:rFonts w:ascii="Helvetica" w:eastAsia="Times New Roman" w:hAnsi="Helvetica" w:cs="Helvetica"/>
                <w:color w:val="2D3B45"/>
                <w:sz w:val="21"/>
                <w:szCs w:val="21"/>
              </w:rPr>
            </w:pPr>
            <w:r w:rsidRPr="00D656A2">
              <w:rPr>
                <w:rFonts w:ascii="Helvetica" w:eastAsia="Times New Roman" w:hAnsi="Helvetica" w:cs="Helvetica"/>
                <w:color w:val="2D3B45"/>
                <w:sz w:val="21"/>
                <w:szCs w:val="21"/>
              </w:rPr>
              <w:t>Comment on the model thus built, report your findings, and suggest the measures that the company should be taking for future sales.</w:t>
            </w:r>
          </w:p>
        </w:tc>
        <w:tc>
          <w:tcPr>
            <w:tcW w:w="1071" w:type="dxa"/>
          </w:tcPr>
          <w:p w14:paraId="2BF1E4F8" w14:textId="0999838F" w:rsidR="00D656A2" w:rsidRDefault="001142A0">
            <w:pPr>
              <w:cnfStyle w:val="000000100000" w:firstRow="0" w:lastRow="0" w:firstColumn="0" w:lastColumn="0" w:oddVBand="0" w:evenVBand="0" w:oddHBand="1" w:evenHBand="0" w:firstRowFirstColumn="0" w:firstRowLastColumn="0" w:lastRowFirstColumn="0" w:lastRowLastColumn="0"/>
            </w:pPr>
            <w:r>
              <w:t>19</w:t>
            </w:r>
          </w:p>
        </w:tc>
      </w:tr>
      <w:tr w:rsidR="00D656A2" w14:paraId="7D047D66" w14:textId="77777777" w:rsidTr="00D656A2">
        <w:trPr>
          <w:trHeight w:val="620"/>
        </w:trPr>
        <w:tc>
          <w:tcPr>
            <w:cnfStyle w:val="001000000000" w:firstRow="0" w:lastRow="0" w:firstColumn="1" w:lastColumn="0" w:oddVBand="0" w:evenVBand="0" w:oddHBand="0" w:evenHBand="0" w:firstRowFirstColumn="0" w:firstRowLastColumn="0" w:lastRowFirstColumn="0" w:lastRowLastColumn="0"/>
            <w:tcW w:w="9672" w:type="dxa"/>
          </w:tcPr>
          <w:p w14:paraId="0BA8B56C" w14:textId="0DD51038" w:rsidR="00D656A2" w:rsidRPr="001B1F1B" w:rsidRDefault="00D656A2" w:rsidP="00D656A2">
            <w:pPr>
              <w:rPr>
                <w:rFonts w:ascii="Times New Roman" w:eastAsiaTheme="minorEastAsia" w:hAnsi="Times New Roman" w:cs="Times New Roman"/>
                <w:sz w:val="28"/>
                <w:szCs w:val="28"/>
              </w:rPr>
            </w:pPr>
          </w:p>
        </w:tc>
        <w:tc>
          <w:tcPr>
            <w:tcW w:w="1071" w:type="dxa"/>
          </w:tcPr>
          <w:p w14:paraId="62449B3E" w14:textId="469644AA" w:rsidR="00D656A2" w:rsidRDefault="00D656A2" w:rsidP="00D656A2">
            <w:pPr>
              <w:cnfStyle w:val="000000000000" w:firstRow="0" w:lastRow="0" w:firstColumn="0" w:lastColumn="0" w:oddVBand="0" w:evenVBand="0" w:oddHBand="0" w:evenHBand="0" w:firstRowFirstColumn="0" w:firstRowLastColumn="0" w:lastRowFirstColumn="0" w:lastRowLastColumn="0"/>
            </w:pPr>
          </w:p>
        </w:tc>
      </w:tr>
    </w:tbl>
    <w:p w14:paraId="5299FF20" w14:textId="676D0D0F" w:rsidR="00751928" w:rsidRDefault="00751928"/>
    <w:p w14:paraId="5D9AF14F" w14:textId="1C283D04" w:rsidR="007733FD" w:rsidRDefault="007733FD"/>
    <w:p w14:paraId="4EB989B6" w14:textId="3EE4DAFE" w:rsidR="007733FD" w:rsidRDefault="007733FD"/>
    <w:p w14:paraId="6CB20DE0" w14:textId="05CB2EC8" w:rsidR="007733FD" w:rsidRDefault="007733FD"/>
    <w:p w14:paraId="5ECE716A" w14:textId="30E1E9A4" w:rsidR="007733FD" w:rsidRDefault="007733FD"/>
    <w:p w14:paraId="65CD1543" w14:textId="07B59FA2" w:rsidR="007733FD" w:rsidRDefault="007733FD"/>
    <w:p w14:paraId="5DB9B9BB" w14:textId="39171765" w:rsidR="007733FD" w:rsidRDefault="007733FD"/>
    <w:p w14:paraId="45E95D13" w14:textId="24A48483" w:rsidR="007733FD" w:rsidRDefault="007733FD"/>
    <w:p w14:paraId="567C4A90" w14:textId="79456042" w:rsidR="007733FD" w:rsidRDefault="007733FD"/>
    <w:p w14:paraId="758ABE08" w14:textId="66A9350F" w:rsidR="007733FD" w:rsidRDefault="007733FD"/>
    <w:p w14:paraId="04657FE8" w14:textId="44E899A2" w:rsidR="007733FD" w:rsidRDefault="007733FD"/>
    <w:p w14:paraId="2A5AB817" w14:textId="755514D5" w:rsidR="007733FD" w:rsidRDefault="007733FD"/>
    <w:p w14:paraId="5C0D1E59" w14:textId="7E52169E" w:rsidR="007733FD" w:rsidRDefault="007733FD"/>
    <w:p w14:paraId="7BEFAE89" w14:textId="32A1E163" w:rsidR="00200A19" w:rsidRPr="00200A19" w:rsidRDefault="00200A19">
      <w:pPr>
        <w:rPr>
          <w:b/>
          <w:color w:val="0070C0"/>
          <w:sz w:val="42"/>
          <w:szCs w:val="42"/>
        </w:rPr>
      </w:pPr>
      <w:r w:rsidRPr="00200A19">
        <w:rPr>
          <w:b/>
          <w:color w:val="0070C0"/>
          <w:sz w:val="42"/>
          <w:szCs w:val="42"/>
        </w:rPr>
        <w:t>List of Figures</w:t>
      </w:r>
    </w:p>
    <w:tbl>
      <w:tblPr>
        <w:tblStyle w:val="TableGrid"/>
        <w:tblW w:w="0" w:type="auto"/>
        <w:tblLook w:val="04A0" w:firstRow="1" w:lastRow="0" w:firstColumn="1" w:lastColumn="0" w:noHBand="0" w:noVBand="1"/>
      </w:tblPr>
      <w:tblGrid>
        <w:gridCol w:w="8905"/>
        <w:gridCol w:w="1885"/>
      </w:tblGrid>
      <w:tr w:rsidR="00200A19" w14:paraId="48E4FEA8" w14:textId="77777777" w:rsidTr="00CE7B89">
        <w:tc>
          <w:tcPr>
            <w:tcW w:w="8905" w:type="dxa"/>
          </w:tcPr>
          <w:p w14:paraId="0807893E" w14:textId="1058D284" w:rsidR="00200A19" w:rsidRPr="00200A19" w:rsidRDefault="00200A19" w:rsidP="00200A19">
            <w:pPr>
              <w:jc w:val="center"/>
              <w:rPr>
                <w:b/>
              </w:rPr>
            </w:pPr>
            <w:r w:rsidRPr="00200A19">
              <w:rPr>
                <w:b/>
              </w:rPr>
              <w:t>Name</w:t>
            </w:r>
          </w:p>
        </w:tc>
        <w:tc>
          <w:tcPr>
            <w:tcW w:w="1885" w:type="dxa"/>
          </w:tcPr>
          <w:p w14:paraId="2428B643" w14:textId="3B209033" w:rsidR="00200A19" w:rsidRPr="00200A19" w:rsidRDefault="00200A19" w:rsidP="00200A19">
            <w:pPr>
              <w:jc w:val="center"/>
              <w:rPr>
                <w:b/>
              </w:rPr>
            </w:pPr>
            <w:r w:rsidRPr="00200A19">
              <w:rPr>
                <w:b/>
              </w:rPr>
              <w:t>Page No.</w:t>
            </w:r>
          </w:p>
        </w:tc>
      </w:tr>
      <w:tr w:rsidR="00200A19" w14:paraId="05417CF9" w14:textId="77777777" w:rsidTr="00CE7B89">
        <w:tc>
          <w:tcPr>
            <w:tcW w:w="8905" w:type="dxa"/>
          </w:tcPr>
          <w:p w14:paraId="140A5677" w14:textId="1EA18C57" w:rsidR="00200A19" w:rsidRPr="0074274A" w:rsidRDefault="004A0F44" w:rsidP="0074274A">
            <w:pPr>
              <w:rPr>
                <w:rFonts w:ascii="Calibri" w:hAnsi="Calibri"/>
              </w:rPr>
            </w:pPr>
            <w:r w:rsidRPr="0074274A">
              <w:rPr>
                <w:rFonts w:ascii="Calibri" w:hAnsi="Calibri"/>
              </w:rPr>
              <w:t xml:space="preserve">Fig.1.1. </w:t>
            </w:r>
            <w:r w:rsidR="00523ACC">
              <w:rPr>
                <w:rFonts w:ascii="Calibri" w:hAnsi="Calibri"/>
              </w:rPr>
              <w:t>Rose</w:t>
            </w:r>
            <w:r w:rsidRPr="0074274A">
              <w:rPr>
                <w:rFonts w:ascii="Calibri" w:hAnsi="Calibri"/>
              </w:rPr>
              <w:t xml:space="preserve"> Dataset</w:t>
            </w:r>
          </w:p>
        </w:tc>
        <w:tc>
          <w:tcPr>
            <w:tcW w:w="1885" w:type="dxa"/>
          </w:tcPr>
          <w:p w14:paraId="6BA3C821" w14:textId="14EC97B2" w:rsidR="00200A19" w:rsidRDefault="001C6684" w:rsidP="006968FD">
            <w:pPr>
              <w:jc w:val="center"/>
            </w:pPr>
            <w:r>
              <w:t>4</w:t>
            </w:r>
          </w:p>
        </w:tc>
      </w:tr>
      <w:tr w:rsidR="00200A19" w14:paraId="7B52C15E" w14:textId="77777777" w:rsidTr="00CE7B89">
        <w:tc>
          <w:tcPr>
            <w:tcW w:w="8905" w:type="dxa"/>
          </w:tcPr>
          <w:p w14:paraId="3C640DFC" w14:textId="0F08B9FF" w:rsidR="00200A19" w:rsidRPr="0074274A" w:rsidRDefault="00C27167" w:rsidP="0074274A">
            <w:pPr>
              <w:rPr>
                <w:rFonts w:ascii="Calibri" w:hAnsi="Calibri" w:cs="Calibri"/>
                <w:b/>
              </w:rPr>
            </w:pPr>
            <w:r w:rsidRPr="0074274A">
              <w:rPr>
                <w:rFonts w:ascii="Calibri" w:hAnsi="Calibri"/>
              </w:rPr>
              <w:t xml:space="preserve">Fig.1.2. </w:t>
            </w:r>
            <w:r w:rsidR="00523ACC">
              <w:rPr>
                <w:rFonts w:ascii="Calibri" w:hAnsi="Calibri"/>
              </w:rPr>
              <w:t>Rose</w:t>
            </w:r>
            <w:r w:rsidRPr="0074274A">
              <w:rPr>
                <w:rFonts w:ascii="Calibri" w:hAnsi="Calibri"/>
              </w:rPr>
              <w:t xml:space="preserve"> Dataset Description</w:t>
            </w:r>
          </w:p>
        </w:tc>
        <w:tc>
          <w:tcPr>
            <w:tcW w:w="1885" w:type="dxa"/>
          </w:tcPr>
          <w:p w14:paraId="657958DB" w14:textId="53845032" w:rsidR="00200A19" w:rsidRDefault="001C6684" w:rsidP="006968FD">
            <w:pPr>
              <w:jc w:val="center"/>
            </w:pPr>
            <w:r>
              <w:t>4</w:t>
            </w:r>
          </w:p>
        </w:tc>
      </w:tr>
      <w:tr w:rsidR="00200A19" w14:paraId="6AC72D70" w14:textId="77777777" w:rsidTr="00CE7B89">
        <w:tc>
          <w:tcPr>
            <w:tcW w:w="8905" w:type="dxa"/>
          </w:tcPr>
          <w:p w14:paraId="30D11DFF" w14:textId="51E27FE3" w:rsidR="00200A19" w:rsidRPr="0074274A" w:rsidRDefault="00C27167" w:rsidP="0074274A">
            <w:pPr>
              <w:rPr>
                <w:rFonts w:ascii="Calibri" w:hAnsi="Calibri" w:cs="Calibri"/>
                <w:b/>
              </w:rPr>
            </w:pPr>
            <w:r w:rsidRPr="0074274A">
              <w:rPr>
                <w:rFonts w:ascii="Calibri" w:hAnsi="Calibri"/>
              </w:rPr>
              <w:t xml:space="preserve">Fig.1.3. </w:t>
            </w:r>
            <w:r w:rsidR="00523ACC">
              <w:rPr>
                <w:rFonts w:ascii="Calibri" w:hAnsi="Calibri"/>
              </w:rPr>
              <w:t>Rose</w:t>
            </w:r>
            <w:r w:rsidRPr="0074274A">
              <w:rPr>
                <w:rFonts w:ascii="Calibri" w:hAnsi="Calibri"/>
              </w:rPr>
              <w:t xml:space="preserve"> wine sales</w:t>
            </w:r>
          </w:p>
        </w:tc>
        <w:tc>
          <w:tcPr>
            <w:tcW w:w="1885" w:type="dxa"/>
          </w:tcPr>
          <w:p w14:paraId="61789A60" w14:textId="1605616A" w:rsidR="00200A19" w:rsidRDefault="001C6684" w:rsidP="006968FD">
            <w:pPr>
              <w:jc w:val="center"/>
            </w:pPr>
            <w:r>
              <w:t>5</w:t>
            </w:r>
          </w:p>
        </w:tc>
      </w:tr>
      <w:tr w:rsidR="00200A19" w14:paraId="6556A9AC" w14:textId="77777777" w:rsidTr="00CE7B89">
        <w:tc>
          <w:tcPr>
            <w:tcW w:w="8905" w:type="dxa"/>
          </w:tcPr>
          <w:p w14:paraId="76271659" w14:textId="333BC40D" w:rsidR="00200A19" w:rsidRPr="00300BCA" w:rsidRDefault="00C27167" w:rsidP="0074274A">
            <w:pPr>
              <w:rPr>
                <w:rFonts w:ascii="Calibri" w:hAnsi="Calibri" w:cs="Calibri"/>
                <w:b/>
              </w:rPr>
            </w:pPr>
            <w:r>
              <w:rPr>
                <w:rFonts w:ascii="Calibri" w:hAnsi="Calibri" w:cs="Calibri"/>
              </w:rPr>
              <w:t xml:space="preserve">Fig.1.4 Yearly boxplot- </w:t>
            </w:r>
            <w:r w:rsidR="00523ACC">
              <w:rPr>
                <w:rFonts w:ascii="Calibri" w:hAnsi="Calibri" w:cs="Calibri"/>
              </w:rPr>
              <w:t>Rose</w:t>
            </w:r>
            <w:r>
              <w:rPr>
                <w:rFonts w:ascii="Calibri" w:hAnsi="Calibri" w:cs="Calibri"/>
              </w:rPr>
              <w:t xml:space="preserve"> Dataset</w:t>
            </w:r>
          </w:p>
        </w:tc>
        <w:tc>
          <w:tcPr>
            <w:tcW w:w="1885" w:type="dxa"/>
          </w:tcPr>
          <w:p w14:paraId="54914D7D" w14:textId="6776CB6A" w:rsidR="00200A19" w:rsidRDefault="001C6684" w:rsidP="006968FD">
            <w:pPr>
              <w:jc w:val="center"/>
            </w:pPr>
            <w:r>
              <w:t>5</w:t>
            </w:r>
          </w:p>
        </w:tc>
      </w:tr>
      <w:tr w:rsidR="00200A19" w14:paraId="65DAAD10" w14:textId="77777777" w:rsidTr="00CE7B89">
        <w:tc>
          <w:tcPr>
            <w:tcW w:w="8905" w:type="dxa"/>
          </w:tcPr>
          <w:p w14:paraId="48B80F97" w14:textId="3873DA16" w:rsidR="00200A19" w:rsidRPr="00300BCA" w:rsidRDefault="00C27167" w:rsidP="0074274A">
            <w:pPr>
              <w:rPr>
                <w:rFonts w:ascii="Calibri" w:hAnsi="Calibri" w:cs="Calibri"/>
                <w:b/>
              </w:rPr>
            </w:pPr>
            <w:r>
              <w:rPr>
                <w:rFonts w:ascii="Calibri" w:hAnsi="Calibri" w:cs="Calibri"/>
              </w:rPr>
              <w:t xml:space="preserve">Fig.1.5. Monthly Boxplot- </w:t>
            </w:r>
            <w:r w:rsidR="00523ACC">
              <w:rPr>
                <w:rFonts w:ascii="Calibri" w:hAnsi="Calibri" w:cs="Calibri"/>
              </w:rPr>
              <w:t>Rose</w:t>
            </w:r>
            <w:r>
              <w:rPr>
                <w:rFonts w:ascii="Calibri" w:hAnsi="Calibri" w:cs="Calibri"/>
              </w:rPr>
              <w:t xml:space="preserve"> wine sales</w:t>
            </w:r>
          </w:p>
        </w:tc>
        <w:tc>
          <w:tcPr>
            <w:tcW w:w="1885" w:type="dxa"/>
          </w:tcPr>
          <w:p w14:paraId="583AE11B" w14:textId="53668C48" w:rsidR="00200A19" w:rsidRDefault="001C6684" w:rsidP="006968FD">
            <w:pPr>
              <w:jc w:val="center"/>
            </w:pPr>
            <w:r>
              <w:t>6</w:t>
            </w:r>
          </w:p>
        </w:tc>
      </w:tr>
      <w:tr w:rsidR="00CE7B89" w14:paraId="35366495" w14:textId="77777777" w:rsidTr="00CE7B89">
        <w:tc>
          <w:tcPr>
            <w:tcW w:w="8905" w:type="dxa"/>
          </w:tcPr>
          <w:p w14:paraId="34098B38" w14:textId="570B9111" w:rsidR="00CE7B89" w:rsidRPr="00300BCA" w:rsidRDefault="00C27167" w:rsidP="0074274A">
            <w:pPr>
              <w:rPr>
                <w:rFonts w:ascii="Calibri" w:hAnsi="Calibri" w:cs="Calibri"/>
                <w:b/>
              </w:rPr>
            </w:pPr>
            <w:r>
              <w:rPr>
                <w:rFonts w:ascii="Calibri" w:hAnsi="Calibri"/>
              </w:rPr>
              <w:t xml:space="preserve">Fig.1.6. Month-plot- </w:t>
            </w:r>
            <w:r w:rsidR="00523ACC">
              <w:rPr>
                <w:rFonts w:ascii="Calibri" w:hAnsi="Calibri"/>
              </w:rPr>
              <w:t>Rose</w:t>
            </w:r>
            <w:r>
              <w:rPr>
                <w:rFonts w:ascii="Calibri" w:hAnsi="Calibri"/>
              </w:rPr>
              <w:t xml:space="preserve"> wine sales</w:t>
            </w:r>
          </w:p>
        </w:tc>
        <w:tc>
          <w:tcPr>
            <w:tcW w:w="1885" w:type="dxa"/>
          </w:tcPr>
          <w:p w14:paraId="6D2EBDDB" w14:textId="202079C7" w:rsidR="00CE7B89" w:rsidRDefault="001C6684" w:rsidP="006968FD">
            <w:pPr>
              <w:jc w:val="center"/>
            </w:pPr>
            <w:r>
              <w:t>6</w:t>
            </w:r>
          </w:p>
        </w:tc>
      </w:tr>
      <w:tr w:rsidR="00CE7B89" w14:paraId="6A52C2E4" w14:textId="77777777" w:rsidTr="00CE7B89">
        <w:tc>
          <w:tcPr>
            <w:tcW w:w="8905" w:type="dxa"/>
          </w:tcPr>
          <w:p w14:paraId="60E8A748" w14:textId="7759EEC8" w:rsidR="00CE7B89" w:rsidRPr="0074274A" w:rsidRDefault="00C27167" w:rsidP="0074274A">
            <w:pPr>
              <w:rPr>
                <w:rFonts w:ascii="Calibri" w:hAnsi="Calibri" w:cs="Calibri"/>
                <w:b/>
              </w:rPr>
            </w:pPr>
            <w:r w:rsidRPr="0074274A">
              <w:rPr>
                <w:rFonts w:ascii="Calibri" w:hAnsi="Calibri"/>
              </w:rPr>
              <w:t>Fig.1.7. Monthly sales over the years</w:t>
            </w:r>
          </w:p>
        </w:tc>
        <w:tc>
          <w:tcPr>
            <w:tcW w:w="1885" w:type="dxa"/>
          </w:tcPr>
          <w:p w14:paraId="58665EE1" w14:textId="18EC960C" w:rsidR="00CE7B89" w:rsidRDefault="001C6684" w:rsidP="006968FD">
            <w:pPr>
              <w:jc w:val="center"/>
            </w:pPr>
            <w:r>
              <w:t>6</w:t>
            </w:r>
          </w:p>
        </w:tc>
      </w:tr>
      <w:tr w:rsidR="00CE7B89" w14:paraId="19AA0FE5" w14:textId="77777777" w:rsidTr="00CE7B89">
        <w:tc>
          <w:tcPr>
            <w:tcW w:w="8905" w:type="dxa"/>
          </w:tcPr>
          <w:p w14:paraId="3A35C01C" w14:textId="4AFF45B6" w:rsidR="00F87874" w:rsidRPr="0074274A" w:rsidRDefault="00C27167" w:rsidP="0074274A">
            <w:pPr>
              <w:rPr>
                <w:rFonts w:ascii="Calibri" w:hAnsi="Calibri" w:cs="Calibri"/>
                <w:b/>
              </w:rPr>
            </w:pPr>
            <w:r w:rsidRPr="0074274A">
              <w:rPr>
                <w:rFonts w:ascii="Calibri" w:hAnsi="Calibri"/>
              </w:rPr>
              <w:t xml:space="preserve">Fig.1.8. Yearly sales- </w:t>
            </w:r>
            <w:r w:rsidR="00523ACC">
              <w:rPr>
                <w:rFonts w:ascii="Calibri" w:hAnsi="Calibri"/>
              </w:rPr>
              <w:t>Rose</w:t>
            </w:r>
            <w:r w:rsidRPr="0074274A">
              <w:rPr>
                <w:rFonts w:ascii="Calibri" w:hAnsi="Calibri"/>
              </w:rPr>
              <w:t xml:space="preserve"> Wine</w:t>
            </w:r>
          </w:p>
        </w:tc>
        <w:tc>
          <w:tcPr>
            <w:tcW w:w="1885" w:type="dxa"/>
          </w:tcPr>
          <w:p w14:paraId="3B17C33F" w14:textId="4744FA2A" w:rsidR="00CE7B89" w:rsidRDefault="001C6684" w:rsidP="006968FD">
            <w:pPr>
              <w:jc w:val="center"/>
            </w:pPr>
            <w:r>
              <w:t>7</w:t>
            </w:r>
          </w:p>
        </w:tc>
      </w:tr>
      <w:tr w:rsidR="00CE7B89" w14:paraId="67FB9277" w14:textId="77777777" w:rsidTr="00CE7B89">
        <w:tc>
          <w:tcPr>
            <w:tcW w:w="8905" w:type="dxa"/>
          </w:tcPr>
          <w:p w14:paraId="3434A3FA" w14:textId="3EE58DE3" w:rsidR="00CE7B89" w:rsidRPr="0074274A" w:rsidRDefault="00C27167" w:rsidP="0074274A">
            <w:pPr>
              <w:rPr>
                <w:rFonts w:ascii="Calibri" w:hAnsi="Calibri" w:cs="Calibri"/>
                <w:b/>
              </w:rPr>
            </w:pPr>
            <w:r w:rsidRPr="0074274A">
              <w:rPr>
                <w:rFonts w:ascii="Calibri" w:hAnsi="Calibri"/>
              </w:rPr>
              <w:t xml:space="preserve">Fig.1.9. Additive Decomposition- </w:t>
            </w:r>
            <w:r w:rsidR="00523ACC">
              <w:rPr>
                <w:rFonts w:ascii="Calibri" w:hAnsi="Calibri"/>
              </w:rPr>
              <w:t>Rose</w:t>
            </w:r>
            <w:r w:rsidRPr="0074274A">
              <w:rPr>
                <w:rFonts w:ascii="Calibri" w:hAnsi="Calibri"/>
              </w:rPr>
              <w:t xml:space="preserve"> sales</w:t>
            </w:r>
          </w:p>
        </w:tc>
        <w:tc>
          <w:tcPr>
            <w:tcW w:w="1885" w:type="dxa"/>
          </w:tcPr>
          <w:p w14:paraId="628373BA" w14:textId="3E9C06D8" w:rsidR="00CE7B89" w:rsidRDefault="001C6684" w:rsidP="006968FD">
            <w:pPr>
              <w:jc w:val="center"/>
            </w:pPr>
            <w:r>
              <w:t>7</w:t>
            </w:r>
          </w:p>
        </w:tc>
      </w:tr>
      <w:tr w:rsidR="00CE7B89" w14:paraId="6C21EEA9" w14:textId="77777777" w:rsidTr="00CE7B89">
        <w:tc>
          <w:tcPr>
            <w:tcW w:w="8905" w:type="dxa"/>
          </w:tcPr>
          <w:p w14:paraId="37CB4685" w14:textId="7C233721" w:rsidR="00CE7B89" w:rsidRPr="0074274A" w:rsidRDefault="00C27167" w:rsidP="0074274A">
            <w:pPr>
              <w:rPr>
                <w:rFonts w:ascii="Calibri" w:hAnsi="Calibri" w:cs="Calibri"/>
                <w:b/>
              </w:rPr>
            </w:pPr>
            <w:r w:rsidRPr="0074274A">
              <w:rPr>
                <w:rFonts w:ascii="Calibri" w:hAnsi="Calibri"/>
              </w:rPr>
              <w:t xml:space="preserve">Fig.1.10. Multiplicative Decomposition- </w:t>
            </w:r>
            <w:r w:rsidR="00523ACC">
              <w:rPr>
                <w:rFonts w:ascii="Calibri" w:hAnsi="Calibri"/>
              </w:rPr>
              <w:t>Rose</w:t>
            </w:r>
            <w:r w:rsidRPr="0074274A">
              <w:rPr>
                <w:rFonts w:ascii="Calibri" w:hAnsi="Calibri"/>
              </w:rPr>
              <w:t xml:space="preserve"> wine sales</w:t>
            </w:r>
          </w:p>
        </w:tc>
        <w:tc>
          <w:tcPr>
            <w:tcW w:w="1885" w:type="dxa"/>
          </w:tcPr>
          <w:p w14:paraId="0C5D235A" w14:textId="02BF6B55" w:rsidR="00CE7B89" w:rsidRDefault="001C6684" w:rsidP="006968FD">
            <w:pPr>
              <w:jc w:val="center"/>
            </w:pPr>
            <w:r>
              <w:t>8</w:t>
            </w:r>
          </w:p>
        </w:tc>
      </w:tr>
      <w:tr w:rsidR="00CE7B89" w14:paraId="673C75AD" w14:textId="77777777" w:rsidTr="00CE7B89">
        <w:tc>
          <w:tcPr>
            <w:tcW w:w="8905" w:type="dxa"/>
          </w:tcPr>
          <w:p w14:paraId="528A338D" w14:textId="18FA573E" w:rsidR="00CE7B89" w:rsidRPr="0074274A" w:rsidRDefault="00C27167" w:rsidP="0074274A">
            <w:pPr>
              <w:rPr>
                <w:rFonts w:ascii="Calibri" w:hAnsi="Calibri" w:cs="Calibri"/>
                <w:b/>
              </w:rPr>
            </w:pPr>
            <w:r w:rsidRPr="0074274A">
              <w:rPr>
                <w:rFonts w:ascii="Calibri" w:hAnsi="Calibri" w:cs="Calibri"/>
              </w:rPr>
              <w:t xml:space="preserve">Fig.1.11 Linear Regression model test forecast plot- </w:t>
            </w:r>
            <w:r w:rsidR="00523ACC">
              <w:rPr>
                <w:rFonts w:ascii="Calibri" w:hAnsi="Calibri" w:cs="Calibri"/>
              </w:rPr>
              <w:t>Rose</w:t>
            </w:r>
            <w:r w:rsidRPr="0074274A">
              <w:rPr>
                <w:rFonts w:ascii="Calibri" w:hAnsi="Calibri" w:cs="Calibri"/>
              </w:rPr>
              <w:t xml:space="preserve"> sales</w:t>
            </w:r>
          </w:p>
        </w:tc>
        <w:tc>
          <w:tcPr>
            <w:tcW w:w="1885" w:type="dxa"/>
          </w:tcPr>
          <w:p w14:paraId="1AE8922D" w14:textId="04854DB6" w:rsidR="00CE7B89" w:rsidRDefault="001C6684" w:rsidP="006968FD">
            <w:pPr>
              <w:jc w:val="center"/>
            </w:pPr>
            <w:r>
              <w:t>8</w:t>
            </w:r>
          </w:p>
        </w:tc>
      </w:tr>
      <w:tr w:rsidR="00CE7B89" w14:paraId="66F21D17" w14:textId="77777777" w:rsidTr="00CE7B89">
        <w:tc>
          <w:tcPr>
            <w:tcW w:w="8905" w:type="dxa"/>
          </w:tcPr>
          <w:p w14:paraId="7F8FCE17" w14:textId="0F984EE1" w:rsidR="00CE7B89" w:rsidRPr="0074274A" w:rsidRDefault="00C27167" w:rsidP="0074274A">
            <w:pPr>
              <w:rPr>
                <w:rFonts w:ascii="Calibri" w:hAnsi="Calibri" w:cs="Calibri"/>
                <w:b/>
              </w:rPr>
            </w:pPr>
            <w:r w:rsidRPr="0074274A">
              <w:rPr>
                <w:rFonts w:ascii="Calibri" w:hAnsi="Calibri" w:cs="Calibri"/>
              </w:rPr>
              <w:t xml:space="preserve">Fig.1.12. Naive forecast of test data- </w:t>
            </w:r>
            <w:r w:rsidR="00523ACC">
              <w:rPr>
                <w:rFonts w:ascii="Calibri" w:hAnsi="Calibri" w:cs="Calibri"/>
              </w:rPr>
              <w:t>Rose</w:t>
            </w:r>
            <w:r w:rsidRPr="0074274A">
              <w:rPr>
                <w:rFonts w:ascii="Calibri" w:hAnsi="Calibri" w:cs="Calibri"/>
              </w:rPr>
              <w:t xml:space="preserve"> wine sales</w:t>
            </w:r>
          </w:p>
        </w:tc>
        <w:tc>
          <w:tcPr>
            <w:tcW w:w="1885" w:type="dxa"/>
          </w:tcPr>
          <w:p w14:paraId="4AE24EB4" w14:textId="0902EA95" w:rsidR="00CE7B89" w:rsidRDefault="001C6684" w:rsidP="006968FD">
            <w:pPr>
              <w:jc w:val="center"/>
            </w:pPr>
            <w:r>
              <w:t>9</w:t>
            </w:r>
          </w:p>
        </w:tc>
      </w:tr>
      <w:tr w:rsidR="00CE7B89" w14:paraId="207D87AD" w14:textId="77777777" w:rsidTr="00CE7B89">
        <w:tc>
          <w:tcPr>
            <w:tcW w:w="8905" w:type="dxa"/>
          </w:tcPr>
          <w:p w14:paraId="327460FB" w14:textId="4246DDE9" w:rsidR="00CE7B89" w:rsidRPr="00300BCA" w:rsidRDefault="00C27167" w:rsidP="0074274A">
            <w:pPr>
              <w:rPr>
                <w:rFonts w:ascii="Calibri" w:hAnsi="Calibri" w:cs="Calibri"/>
                <w:b/>
              </w:rPr>
            </w:pPr>
            <w:r w:rsidRPr="00284E97">
              <w:rPr>
                <w:rFonts w:ascii="Calibri" w:hAnsi="Calibri" w:cs="Calibri"/>
              </w:rPr>
              <w:t xml:space="preserve">Fig.1.13. Simple Average forecast of test data- </w:t>
            </w:r>
            <w:r w:rsidR="00523ACC">
              <w:rPr>
                <w:rFonts w:ascii="Calibri" w:hAnsi="Calibri" w:cs="Calibri"/>
              </w:rPr>
              <w:t>Rose</w:t>
            </w:r>
            <w:r w:rsidRPr="00284E97">
              <w:rPr>
                <w:rFonts w:ascii="Calibri" w:hAnsi="Calibri" w:cs="Calibri"/>
              </w:rPr>
              <w:t xml:space="preserve"> wine sales</w:t>
            </w:r>
          </w:p>
        </w:tc>
        <w:tc>
          <w:tcPr>
            <w:tcW w:w="1885" w:type="dxa"/>
          </w:tcPr>
          <w:p w14:paraId="35B94AF6" w14:textId="4FEE07B9" w:rsidR="00CE7B89" w:rsidRDefault="001C6684" w:rsidP="006968FD">
            <w:pPr>
              <w:jc w:val="center"/>
            </w:pPr>
            <w:r>
              <w:t>9</w:t>
            </w:r>
          </w:p>
        </w:tc>
      </w:tr>
      <w:tr w:rsidR="00106D4E" w14:paraId="7A1255C5" w14:textId="77777777" w:rsidTr="00CE7B89">
        <w:tc>
          <w:tcPr>
            <w:tcW w:w="8905" w:type="dxa"/>
          </w:tcPr>
          <w:p w14:paraId="7A0BC83D" w14:textId="4EE2B0CA" w:rsidR="00106D4E" w:rsidRPr="0074274A" w:rsidRDefault="00C27167" w:rsidP="0074274A">
            <w:pPr>
              <w:rPr>
                <w:rFonts w:ascii="Calibri" w:hAnsi="Calibri" w:cs="Calibri"/>
                <w:b/>
              </w:rPr>
            </w:pPr>
            <w:r w:rsidRPr="0074274A">
              <w:rPr>
                <w:rFonts w:ascii="Calibri" w:hAnsi="Calibri" w:cs="Calibri"/>
              </w:rPr>
              <w:t>Fig.1.14.</w:t>
            </w:r>
            <w:r w:rsidRPr="0074274A">
              <w:rPr>
                <w:rFonts w:ascii="Calibri" w:hAnsi="Calibri" w:cs="Calibri"/>
                <w:b/>
              </w:rPr>
              <w:t xml:space="preserve"> </w:t>
            </w:r>
            <w:r w:rsidRPr="0074274A">
              <w:rPr>
                <w:rFonts w:ascii="Calibri" w:hAnsi="Calibri" w:cs="Calibri"/>
              </w:rPr>
              <w:t xml:space="preserve">Moving Average forecast of test data- </w:t>
            </w:r>
            <w:r w:rsidR="00523ACC">
              <w:rPr>
                <w:rFonts w:ascii="Calibri" w:hAnsi="Calibri" w:cs="Calibri"/>
              </w:rPr>
              <w:t>Rose</w:t>
            </w:r>
            <w:r w:rsidRPr="0074274A">
              <w:rPr>
                <w:rFonts w:ascii="Calibri" w:hAnsi="Calibri" w:cs="Calibri"/>
              </w:rPr>
              <w:t xml:space="preserve"> wine </w:t>
            </w:r>
            <w:r w:rsidR="0074274A" w:rsidRPr="0074274A">
              <w:rPr>
                <w:rFonts w:ascii="Calibri" w:hAnsi="Calibri" w:cs="Calibri"/>
              </w:rPr>
              <w:t>s</w:t>
            </w:r>
            <w:r w:rsidRPr="0074274A">
              <w:rPr>
                <w:rFonts w:ascii="Calibri" w:hAnsi="Calibri" w:cs="Calibri"/>
              </w:rPr>
              <w:t>ales</w:t>
            </w:r>
          </w:p>
        </w:tc>
        <w:tc>
          <w:tcPr>
            <w:tcW w:w="1885" w:type="dxa"/>
          </w:tcPr>
          <w:p w14:paraId="310DD0DC" w14:textId="33CD6215" w:rsidR="00106D4E" w:rsidRDefault="001C6684" w:rsidP="006968FD">
            <w:pPr>
              <w:jc w:val="center"/>
            </w:pPr>
            <w:r>
              <w:t>10</w:t>
            </w:r>
          </w:p>
        </w:tc>
      </w:tr>
      <w:tr w:rsidR="00106D4E" w14:paraId="4349E9C5" w14:textId="77777777" w:rsidTr="00CE7B89">
        <w:tc>
          <w:tcPr>
            <w:tcW w:w="8905" w:type="dxa"/>
          </w:tcPr>
          <w:p w14:paraId="1D41988C" w14:textId="7D3D0441" w:rsidR="00106D4E" w:rsidRPr="00300BCA" w:rsidRDefault="00C27167" w:rsidP="0074274A">
            <w:pPr>
              <w:rPr>
                <w:rFonts w:ascii="Calibri" w:hAnsi="Calibri" w:cs="Calibri"/>
                <w:b/>
              </w:rPr>
            </w:pPr>
            <w:r w:rsidRPr="004504C9">
              <w:rPr>
                <w:rFonts w:ascii="Calibri" w:hAnsi="Calibri"/>
              </w:rPr>
              <w:t>Fig.1.15</w:t>
            </w:r>
            <w:r>
              <w:rPr>
                <w:rFonts w:ascii="Calibri" w:hAnsi="Calibri"/>
                <w:b/>
              </w:rPr>
              <w:t xml:space="preserve">. </w:t>
            </w:r>
            <w:r>
              <w:rPr>
                <w:rFonts w:ascii="Calibri" w:hAnsi="Calibri" w:cs="Calibri"/>
              </w:rPr>
              <w:t>Simple Exponential smoothing</w:t>
            </w:r>
            <w:r w:rsidRPr="00284E97">
              <w:rPr>
                <w:rFonts w:ascii="Calibri" w:hAnsi="Calibri" w:cs="Calibri"/>
              </w:rPr>
              <w:t xml:space="preserve"> forecast of test data- </w:t>
            </w:r>
            <w:r w:rsidR="00523ACC">
              <w:rPr>
                <w:rFonts w:ascii="Calibri" w:hAnsi="Calibri" w:cs="Calibri"/>
              </w:rPr>
              <w:t>Rose</w:t>
            </w:r>
            <w:r w:rsidRPr="00284E97">
              <w:rPr>
                <w:rFonts w:ascii="Calibri" w:hAnsi="Calibri" w:cs="Calibri"/>
              </w:rPr>
              <w:t xml:space="preserve"> wine sales</w:t>
            </w:r>
          </w:p>
        </w:tc>
        <w:tc>
          <w:tcPr>
            <w:tcW w:w="1885" w:type="dxa"/>
          </w:tcPr>
          <w:p w14:paraId="7885E25C" w14:textId="37AA0D34" w:rsidR="00106D4E" w:rsidRDefault="001C6684" w:rsidP="006968FD">
            <w:pPr>
              <w:jc w:val="center"/>
            </w:pPr>
            <w:r>
              <w:t>10</w:t>
            </w:r>
          </w:p>
        </w:tc>
      </w:tr>
      <w:tr w:rsidR="00CE7B89" w14:paraId="17B28EF7" w14:textId="77777777" w:rsidTr="00CE7B89">
        <w:tc>
          <w:tcPr>
            <w:tcW w:w="8905" w:type="dxa"/>
          </w:tcPr>
          <w:p w14:paraId="57405230" w14:textId="2DE9013A" w:rsidR="00CE7B89" w:rsidRPr="00056C42" w:rsidRDefault="00C27167" w:rsidP="0074274A">
            <w:pPr>
              <w:rPr>
                <w:rFonts w:ascii="Calibri" w:hAnsi="Calibri" w:cs="Calibri"/>
                <w:b/>
              </w:rPr>
            </w:pPr>
            <w:r w:rsidRPr="004504C9">
              <w:rPr>
                <w:rFonts w:ascii="Calibri" w:hAnsi="Calibri"/>
              </w:rPr>
              <w:t>Fig.1.16.</w:t>
            </w:r>
            <w:r w:rsidRPr="004504C9">
              <w:rPr>
                <w:rFonts w:ascii="Calibri" w:hAnsi="Calibri" w:cs="Calibri"/>
              </w:rPr>
              <w:t xml:space="preserve"> </w:t>
            </w:r>
            <w:r>
              <w:rPr>
                <w:rFonts w:ascii="Calibri" w:hAnsi="Calibri" w:cs="Calibri"/>
              </w:rPr>
              <w:t>Simple Exponential smoothing</w:t>
            </w:r>
            <w:r w:rsidRPr="00284E97">
              <w:rPr>
                <w:rFonts w:ascii="Calibri" w:hAnsi="Calibri" w:cs="Calibri"/>
              </w:rPr>
              <w:t xml:space="preserve"> forecast of test data- </w:t>
            </w:r>
            <w:r w:rsidR="00523ACC">
              <w:rPr>
                <w:rFonts w:ascii="Calibri" w:hAnsi="Calibri" w:cs="Calibri"/>
              </w:rPr>
              <w:t>Rose</w:t>
            </w:r>
            <w:r w:rsidRPr="00284E97">
              <w:rPr>
                <w:rFonts w:ascii="Calibri" w:hAnsi="Calibri" w:cs="Calibri"/>
              </w:rPr>
              <w:t xml:space="preserve"> wine sales</w:t>
            </w:r>
            <w:r w:rsidR="0074274A">
              <w:rPr>
                <w:rFonts w:ascii="Calibri" w:hAnsi="Calibri" w:cs="Calibri"/>
              </w:rPr>
              <w:t xml:space="preserve"> </w:t>
            </w:r>
            <w:r>
              <w:rPr>
                <w:rFonts w:ascii="Calibri" w:hAnsi="Calibri" w:cs="Calibri"/>
              </w:rPr>
              <w:t>optimized for lowest RMSE</w:t>
            </w:r>
          </w:p>
        </w:tc>
        <w:tc>
          <w:tcPr>
            <w:tcW w:w="1885" w:type="dxa"/>
          </w:tcPr>
          <w:p w14:paraId="599DD99F" w14:textId="731DF79F" w:rsidR="00CE7B89" w:rsidRDefault="001C6684" w:rsidP="006968FD">
            <w:pPr>
              <w:jc w:val="center"/>
            </w:pPr>
            <w:r>
              <w:t>11</w:t>
            </w:r>
          </w:p>
        </w:tc>
      </w:tr>
      <w:tr w:rsidR="00CE7B89" w14:paraId="34F0B3BC" w14:textId="77777777" w:rsidTr="00CE7B89">
        <w:tc>
          <w:tcPr>
            <w:tcW w:w="8905" w:type="dxa"/>
          </w:tcPr>
          <w:p w14:paraId="6CC0C2C5" w14:textId="74B7CC9E" w:rsidR="00CE7B89" w:rsidRPr="00300BCA" w:rsidRDefault="00C27167" w:rsidP="0074274A">
            <w:pPr>
              <w:rPr>
                <w:rFonts w:ascii="Calibri" w:hAnsi="Calibri" w:cs="Calibri"/>
                <w:b/>
              </w:rPr>
            </w:pPr>
            <w:r w:rsidRPr="004504C9">
              <w:rPr>
                <w:rFonts w:ascii="Calibri" w:hAnsi="Calibri"/>
              </w:rPr>
              <w:t>Fig.1.1</w:t>
            </w:r>
            <w:r>
              <w:rPr>
                <w:rFonts w:ascii="Calibri" w:hAnsi="Calibri"/>
              </w:rPr>
              <w:t>7</w:t>
            </w:r>
            <w:r>
              <w:rPr>
                <w:rFonts w:ascii="Calibri" w:hAnsi="Calibri"/>
                <w:b/>
              </w:rPr>
              <w:t xml:space="preserve">. </w:t>
            </w:r>
            <w:r>
              <w:rPr>
                <w:rFonts w:ascii="Calibri" w:hAnsi="Calibri" w:cs="Calibri"/>
              </w:rPr>
              <w:t>Holt</w:t>
            </w:r>
            <w:r w:rsidRPr="00284E97">
              <w:rPr>
                <w:rFonts w:ascii="Calibri" w:hAnsi="Calibri" w:cs="Calibri"/>
              </w:rPr>
              <w:t xml:space="preserve"> forecast of test data- </w:t>
            </w:r>
            <w:r w:rsidR="00523ACC">
              <w:rPr>
                <w:rFonts w:ascii="Calibri" w:hAnsi="Calibri" w:cs="Calibri"/>
              </w:rPr>
              <w:t>Rose</w:t>
            </w:r>
            <w:r w:rsidRPr="00284E97">
              <w:rPr>
                <w:rFonts w:ascii="Calibri" w:hAnsi="Calibri" w:cs="Calibri"/>
              </w:rPr>
              <w:t xml:space="preserve"> wine sales</w:t>
            </w:r>
          </w:p>
        </w:tc>
        <w:tc>
          <w:tcPr>
            <w:tcW w:w="1885" w:type="dxa"/>
          </w:tcPr>
          <w:p w14:paraId="39FCDE80" w14:textId="3A67643C" w:rsidR="00CE7B89" w:rsidRDefault="001C6684" w:rsidP="006968FD">
            <w:pPr>
              <w:jc w:val="center"/>
            </w:pPr>
            <w:r>
              <w:t>11</w:t>
            </w:r>
          </w:p>
        </w:tc>
      </w:tr>
      <w:tr w:rsidR="00CE7B89" w14:paraId="6A03C9DC" w14:textId="77777777" w:rsidTr="00CE7B89">
        <w:tc>
          <w:tcPr>
            <w:tcW w:w="8905" w:type="dxa"/>
          </w:tcPr>
          <w:p w14:paraId="2A94374B" w14:textId="6F91F2D6" w:rsidR="00CE7B89" w:rsidRPr="00300BCA" w:rsidRDefault="00C27167" w:rsidP="0074274A">
            <w:pPr>
              <w:rPr>
                <w:rFonts w:ascii="Calibri" w:hAnsi="Calibri" w:cs="Calibri"/>
                <w:b/>
              </w:rPr>
            </w:pPr>
            <w:r w:rsidRPr="004504C9">
              <w:rPr>
                <w:rFonts w:ascii="Calibri" w:hAnsi="Calibri"/>
              </w:rPr>
              <w:t>Fig.1.1</w:t>
            </w:r>
            <w:r>
              <w:rPr>
                <w:rFonts w:ascii="Calibri" w:hAnsi="Calibri"/>
              </w:rPr>
              <w:t>8</w:t>
            </w:r>
            <w:r w:rsidRPr="004504C9">
              <w:rPr>
                <w:rFonts w:ascii="Calibri" w:hAnsi="Calibri"/>
              </w:rPr>
              <w:t>.</w:t>
            </w:r>
            <w:r w:rsidRPr="004504C9">
              <w:rPr>
                <w:rFonts w:ascii="Calibri" w:hAnsi="Calibri" w:cs="Calibri"/>
              </w:rPr>
              <w:t xml:space="preserve"> </w:t>
            </w:r>
            <w:r>
              <w:rPr>
                <w:rFonts w:ascii="Calibri" w:hAnsi="Calibri" w:cs="Calibri"/>
              </w:rPr>
              <w:t>Holt</w:t>
            </w:r>
            <w:r w:rsidRPr="00284E97">
              <w:rPr>
                <w:rFonts w:ascii="Calibri" w:hAnsi="Calibri" w:cs="Calibri"/>
              </w:rPr>
              <w:t xml:space="preserve"> forecast of test data- </w:t>
            </w:r>
            <w:r w:rsidR="00523ACC">
              <w:rPr>
                <w:rFonts w:ascii="Calibri" w:hAnsi="Calibri" w:cs="Calibri"/>
              </w:rPr>
              <w:t>Rose</w:t>
            </w:r>
            <w:r w:rsidRPr="00284E97">
              <w:rPr>
                <w:rFonts w:ascii="Calibri" w:hAnsi="Calibri" w:cs="Calibri"/>
              </w:rPr>
              <w:t xml:space="preserve"> wine sales</w:t>
            </w:r>
            <w:r>
              <w:rPr>
                <w:rFonts w:ascii="Calibri" w:hAnsi="Calibri" w:cs="Calibri"/>
              </w:rPr>
              <w:t xml:space="preserve"> - optimized for lowest RMSE</w:t>
            </w:r>
          </w:p>
        </w:tc>
        <w:tc>
          <w:tcPr>
            <w:tcW w:w="1885" w:type="dxa"/>
          </w:tcPr>
          <w:p w14:paraId="131A10D0" w14:textId="7CE2F3AB" w:rsidR="00CE7B89" w:rsidRDefault="001C6684" w:rsidP="006968FD">
            <w:pPr>
              <w:jc w:val="center"/>
            </w:pPr>
            <w:r>
              <w:t>11</w:t>
            </w:r>
          </w:p>
        </w:tc>
      </w:tr>
      <w:tr w:rsidR="00CE7B89" w14:paraId="791DE9C4" w14:textId="77777777" w:rsidTr="00CE7B89">
        <w:tc>
          <w:tcPr>
            <w:tcW w:w="8905" w:type="dxa"/>
          </w:tcPr>
          <w:p w14:paraId="22F59F63" w14:textId="0EDF0CB3" w:rsidR="00CE7B89" w:rsidRPr="0074274A" w:rsidRDefault="00C27167" w:rsidP="0074274A">
            <w:pPr>
              <w:rPr>
                <w:rFonts w:ascii="Calibri" w:hAnsi="Calibri" w:cs="Calibri"/>
                <w:b/>
              </w:rPr>
            </w:pPr>
            <w:r w:rsidRPr="0074274A">
              <w:rPr>
                <w:rFonts w:ascii="Calibri" w:hAnsi="Calibri"/>
              </w:rPr>
              <w:t>Fig.1.19</w:t>
            </w:r>
            <w:r w:rsidRPr="0074274A">
              <w:rPr>
                <w:rFonts w:ascii="Calibri" w:hAnsi="Calibri"/>
                <w:b/>
              </w:rPr>
              <w:t xml:space="preserve">. </w:t>
            </w:r>
            <w:r w:rsidRPr="0074274A">
              <w:rPr>
                <w:rFonts w:ascii="Calibri" w:hAnsi="Calibri" w:cs="Calibri"/>
              </w:rPr>
              <w:t xml:space="preserve">Holt Winters forecast of test data- </w:t>
            </w:r>
            <w:r w:rsidR="00523ACC">
              <w:rPr>
                <w:rFonts w:ascii="Calibri" w:hAnsi="Calibri" w:cs="Calibri"/>
              </w:rPr>
              <w:t>Rose</w:t>
            </w:r>
            <w:r w:rsidRPr="0074274A">
              <w:rPr>
                <w:rFonts w:ascii="Calibri" w:hAnsi="Calibri" w:cs="Calibri"/>
              </w:rPr>
              <w:t xml:space="preserve"> wine sales</w:t>
            </w:r>
          </w:p>
        </w:tc>
        <w:tc>
          <w:tcPr>
            <w:tcW w:w="1885" w:type="dxa"/>
          </w:tcPr>
          <w:p w14:paraId="43F069F6" w14:textId="199C2DCE" w:rsidR="00DD5886" w:rsidRDefault="001C6684" w:rsidP="006968FD">
            <w:pPr>
              <w:jc w:val="center"/>
            </w:pPr>
            <w:r>
              <w:t>12</w:t>
            </w:r>
          </w:p>
        </w:tc>
      </w:tr>
      <w:tr w:rsidR="00DD5886" w14:paraId="6183172B" w14:textId="77777777" w:rsidTr="00CE7B89">
        <w:tc>
          <w:tcPr>
            <w:tcW w:w="8905" w:type="dxa"/>
          </w:tcPr>
          <w:p w14:paraId="12C3AA9D" w14:textId="267E3C75" w:rsidR="00DD5886" w:rsidRPr="0074274A" w:rsidRDefault="00C27167" w:rsidP="0074274A">
            <w:pPr>
              <w:rPr>
                <w:rFonts w:ascii="Calibri" w:hAnsi="Calibri" w:cs="Calibri"/>
                <w:b/>
              </w:rPr>
            </w:pPr>
            <w:r w:rsidRPr="0074274A">
              <w:rPr>
                <w:rFonts w:ascii="Calibri" w:hAnsi="Calibri"/>
              </w:rPr>
              <w:t>Fig.1.20.</w:t>
            </w:r>
            <w:r w:rsidRPr="0074274A">
              <w:rPr>
                <w:rFonts w:ascii="Calibri" w:hAnsi="Calibri" w:cs="Calibri"/>
              </w:rPr>
              <w:t xml:space="preserve"> Holt Winters smoothing forecast of test data- </w:t>
            </w:r>
            <w:r w:rsidR="00523ACC">
              <w:rPr>
                <w:rFonts w:ascii="Calibri" w:hAnsi="Calibri" w:cs="Calibri"/>
              </w:rPr>
              <w:t>Rose</w:t>
            </w:r>
            <w:r w:rsidRPr="0074274A">
              <w:rPr>
                <w:rFonts w:ascii="Calibri" w:hAnsi="Calibri" w:cs="Calibri"/>
              </w:rPr>
              <w:t xml:space="preserve"> wine sales - optimized </w:t>
            </w:r>
            <w:r w:rsidR="0074274A" w:rsidRPr="0074274A">
              <w:rPr>
                <w:rFonts w:ascii="Calibri" w:hAnsi="Calibri" w:cs="Calibri"/>
              </w:rPr>
              <w:t>f</w:t>
            </w:r>
            <w:r w:rsidRPr="0074274A">
              <w:rPr>
                <w:rFonts w:ascii="Calibri" w:hAnsi="Calibri" w:cs="Calibri"/>
              </w:rPr>
              <w:t>or lowest RMSE</w:t>
            </w:r>
          </w:p>
        </w:tc>
        <w:tc>
          <w:tcPr>
            <w:tcW w:w="1885" w:type="dxa"/>
          </w:tcPr>
          <w:p w14:paraId="777513BC" w14:textId="6FA1B483" w:rsidR="00DD5886" w:rsidRDefault="001C6684" w:rsidP="006968FD">
            <w:pPr>
              <w:jc w:val="center"/>
            </w:pPr>
            <w:r>
              <w:t>12</w:t>
            </w:r>
          </w:p>
        </w:tc>
      </w:tr>
      <w:tr w:rsidR="00DD5886" w14:paraId="5F26A4B3" w14:textId="77777777" w:rsidTr="00CE7B89">
        <w:tc>
          <w:tcPr>
            <w:tcW w:w="8905" w:type="dxa"/>
          </w:tcPr>
          <w:p w14:paraId="5913F72F" w14:textId="2172D8B2" w:rsidR="00DD5886" w:rsidRPr="0074274A" w:rsidRDefault="00C27167" w:rsidP="0074274A">
            <w:pPr>
              <w:rPr>
                <w:rFonts w:ascii="Calibri" w:hAnsi="Calibri" w:cs="Calibri"/>
              </w:rPr>
            </w:pPr>
            <w:r w:rsidRPr="0074274A">
              <w:rPr>
                <w:rFonts w:ascii="Calibri" w:hAnsi="Calibri" w:cs="Calibri"/>
              </w:rPr>
              <w:t xml:space="preserve">Fig.1.21. </w:t>
            </w:r>
            <w:r w:rsidR="00523ACC">
              <w:rPr>
                <w:rFonts w:ascii="Calibri" w:hAnsi="Calibri" w:cs="Calibri"/>
              </w:rPr>
              <w:t>Rose</w:t>
            </w:r>
            <w:r w:rsidRPr="0074274A">
              <w:rPr>
                <w:rFonts w:ascii="Calibri" w:hAnsi="Calibri" w:cs="Calibri"/>
              </w:rPr>
              <w:t xml:space="preserve"> dataset -Stationarity test rolling mean and Standard </w:t>
            </w:r>
            <w:r w:rsidR="0074274A" w:rsidRPr="0074274A">
              <w:rPr>
                <w:rFonts w:ascii="Calibri" w:hAnsi="Calibri" w:cs="Calibri"/>
              </w:rPr>
              <w:t>d</w:t>
            </w:r>
            <w:r w:rsidRPr="0074274A">
              <w:rPr>
                <w:rFonts w:ascii="Calibri" w:hAnsi="Calibri" w:cs="Calibri"/>
              </w:rPr>
              <w:t>eviation plots</w:t>
            </w:r>
          </w:p>
        </w:tc>
        <w:tc>
          <w:tcPr>
            <w:tcW w:w="1885" w:type="dxa"/>
          </w:tcPr>
          <w:p w14:paraId="6DFEB304" w14:textId="2CEBA5BE" w:rsidR="00DD5886" w:rsidRDefault="00EF6FC7" w:rsidP="006968FD">
            <w:pPr>
              <w:jc w:val="center"/>
            </w:pPr>
            <w:r>
              <w:t>13</w:t>
            </w:r>
          </w:p>
        </w:tc>
      </w:tr>
      <w:tr w:rsidR="00DD5886" w14:paraId="787FE4B8" w14:textId="77777777" w:rsidTr="00CE7B89">
        <w:tc>
          <w:tcPr>
            <w:tcW w:w="8905" w:type="dxa"/>
          </w:tcPr>
          <w:p w14:paraId="4A48F3B9" w14:textId="05634D55" w:rsidR="00DD5886" w:rsidRPr="00D30E00" w:rsidRDefault="00C27167" w:rsidP="0074274A">
            <w:pPr>
              <w:rPr>
                <w:rFonts w:ascii="Calibri" w:hAnsi="Calibri"/>
                <w:b/>
              </w:rPr>
            </w:pPr>
            <w:r w:rsidRPr="008E3681">
              <w:rPr>
                <w:rFonts w:ascii="Calibri" w:hAnsi="Calibri" w:cs="Calibri"/>
              </w:rPr>
              <w:t xml:space="preserve">Fig.1.22. Dickey Fuller Test results- </w:t>
            </w:r>
            <w:r w:rsidR="00523ACC">
              <w:rPr>
                <w:rFonts w:ascii="Calibri" w:hAnsi="Calibri" w:cs="Calibri"/>
              </w:rPr>
              <w:t>Rose</w:t>
            </w:r>
            <w:r w:rsidRPr="008E3681">
              <w:rPr>
                <w:rFonts w:ascii="Calibri" w:hAnsi="Calibri" w:cs="Calibri"/>
              </w:rPr>
              <w:t xml:space="preserve"> Dataset</w:t>
            </w:r>
          </w:p>
        </w:tc>
        <w:tc>
          <w:tcPr>
            <w:tcW w:w="1885" w:type="dxa"/>
          </w:tcPr>
          <w:p w14:paraId="6BBACE0E" w14:textId="71B143CB" w:rsidR="00DD5886" w:rsidRDefault="00EF6FC7" w:rsidP="006968FD">
            <w:pPr>
              <w:jc w:val="center"/>
            </w:pPr>
            <w:r>
              <w:t>13</w:t>
            </w:r>
          </w:p>
        </w:tc>
      </w:tr>
      <w:tr w:rsidR="00D30E00" w14:paraId="09FD4661" w14:textId="77777777" w:rsidTr="00CE7B89">
        <w:tc>
          <w:tcPr>
            <w:tcW w:w="8905" w:type="dxa"/>
          </w:tcPr>
          <w:p w14:paraId="31406506" w14:textId="031F1396" w:rsidR="00D30E00" w:rsidRPr="0074274A" w:rsidRDefault="00C27167" w:rsidP="0074274A">
            <w:pPr>
              <w:rPr>
                <w:rFonts w:ascii="Calibri" w:hAnsi="Calibri"/>
                <w:b/>
              </w:rPr>
            </w:pPr>
            <w:r w:rsidRPr="0074274A">
              <w:rPr>
                <w:rFonts w:ascii="Calibri" w:hAnsi="Calibri" w:cs="Calibri"/>
              </w:rPr>
              <w:t>Fig.1.23. Differenced series -Stationarity test rolling mean and Standard deviation plots</w:t>
            </w:r>
          </w:p>
        </w:tc>
        <w:tc>
          <w:tcPr>
            <w:tcW w:w="1885" w:type="dxa"/>
          </w:tcPr>
          <w:p w14:paraId="0E706C74" w14:textId="0B2A59DA" w:rsidR="00D30E00" w:rsidRDefault="00EF6FC7" w:rsidP="006968FD">
            <w:pPr>
              <w:jc w:val="center"/>
            </w:pPr>
            <w:r>
              <w:t>14</w:t>
            </w:r>
          </w:p>
        </w:tc>
      </w:tr>
      <w:tr w:rsidR="00DD5886" w14:paraId="7E0DF9A4" w14:textId="77777777" w:rsidTr="00CE7B89">
        <w:tc>
          <w:tcPr>
            <w:tcW w:w="8905" w:type="dxa"/>
          </w:tcPr>
          <w:p w14:paraId="61243F1B" w14:textId="5A3F145E" w:rsidR="00DD5886" w:rsidRPr="00300BCA" w:rsidRDefault="00C27167" w:rsidP="0074274A">
            <w:pPr>
              <w:rPr>
                <w:rFonts w:ascii="Calibri" w:hAnsi="Calibri" w:cs="Calibri"/>
                <w:b/>
              </w:rPr>
            </w:pPr>
            <w:r w:rsidRPr="008E3681">
              <w:rPr>
                <w:rFonts w:ascii="Calibri" w:hAnsi="Calibri" w:cs="Calibri"/>
              </w:rPr>
              <w:t>Fig.1.2</w:t>
            </w:r>
            <w:r>
              <w:rPr>
                <w:rFonts w:ascii="Calibri" w:hAnsi="Calibri" w:cs="Calibri"/>
              </w:rPr>
              <w:t>4</w:t>
            </w:r>
            <w:r w:rsidRPr="008E3681">
              <w:rPr>
                <w:rFonts w:ascii="Calibri" w:hAnsi="Calibri" w:cs="Calibri"/>
              </w:rPr>
              <w:t>. Dickey Fuller Test results</w:t>
            </w:r>
          </w:p>
        </w:tc>
        <w:tc>
          <w:tcPr>
            <w:tcW w:w="1885" w:type="dxa"/>
          </w:tcPr>
          <w:p w14:paraId="4695DB61" w14:textId="2839A040" w:rsidR="00DD5886" w:rsidRDefault="00EF6FC7" w:rsidP="006968FD">
            <w:pPr>
              <w:jc w:val="center"/>
            </w:pPr>
            <w:r>
              <w:t>14</w:t>
            </w:r>
          </w:p>
        </w:tc>
      </w:tr>
      <w:tr w:rsidR="00DD5886" w14:paraId="6D8EE150" w14:textId="77777777" w:rsidTr="00CE7B89">
        <w:tc>
          <w:tcPr>
            <w:tcW w:w="8905" w:type="dxa"/>
          </w:tcPr>
          <w:p w14:paraId="752D1A6A" w14:textId="36AC0689" w:rsidR="00DD5886" w:rsidRPr="00300BCA" w:rsidRDefault="0074274A" w:rsidP="0074274A">
            <w:pPr>
              <w:rPr>
                <w:rFonts w:ascii="Calibri" w:hAnsi="Calibri" w:cs="Calibri"/>
                <w:b/>
              </w:rPr>
            </w:pPr>
            <w:r w:rsidRPr="00595AC8">
              <w:rPr>
                <w:rFonts w:ascii="Calibri" w:hAnsi="Calibri" w:cs="Calibri"/>
              </w:rPr>
              <w:t>Fig.1.2</w:t>
            </w:r>
            <w:r>
              <w:rPr>
                <w:rFonts w:ascii="Calibri" w:hAnsi="Calibri" w:cs="Calibri"/>
              </w:rPr>
              <w:t>5</w:t>
            </w:r>
            <w:r w:rsidRPr="00595AC8">
              <w:rPr>
                <w:rFonts w:ascii="Calibri" w:hAnsi="Calibri" w:cs="Calibri"/>
              </w:rPr>
              <w:t>. ARIMA results Summary</w:t>
            </w:r>
            <w:r>
              <w:rPr>
                <w:rFonts w:ascii="Calibri" w:hAnsi="Calibri" w:cs="Calibri"/>
              </w:rPr>
              <w:t xml:space="preserve">- </w:t>
            </w:r>
            <w:r w:rsidR="00523ACC">
              <w:rPr>
                <w:rFonts w:ascii="Calibri" w:hAnsi="Calibri" w:cs="Calibri"/>
              </w:rPr>
              <w:t>Rose</w:t>
            </w:r>
            <w:r>
              <w:rPr>
                <w:rFonts w:ascii="Calibri" w:hAnsi="Calibri" w:cs="Calibri"/>
              </w:rPr>
              <w:t xml:space="preserve"> Dataset</w:t>
            </w:r>
          </w:p>
        </w:tc>
        <w:tc>
          <w:tcPr>
            <w:tcW w:w="1885" w:type="dxa"/>
          </w:tcPr>
          <w:p w14:paraId="5E5B3F0E" w14:textId="436DDE4B" w:rsidR="00DD5886" w:rsidRDefault="00EF6FC7" w:rsidP="006968FD">
            <w:pPr>
              <w:jc w:val="center"/>
            </w:pPr>
            <w:r>
              <w:t>15</w:t>
            </w:r>
          </w:p>
        </w:tc>
      </w:tr>
      <w:tr w:rsidR="00DD5886" w14:paraId="471867AD" w14:textId="77777777" w:rsidTr="00CE7B89">
        <w:tc>
          <w:tcPr>
            <w:tcW w:w="8905" w:type="dxa"/>
          </w:tcPr>
          <w:p w14:paraId="74C4EFCA" w14:textId="4FFE5E4E" w:rsidR="00DD5886" w:rsidRPr="00300BCA" w:rsidRDefault="0074274A" w:rsidP="0074274A">
            <w:pPr>
              <w:rPr>
                <w:rFonts w:ascii="Calibri" w:hAnsi="Calibri" w:cs="Calibri"/>
                <w:b/>
              </w:rPr>
            </w:pPr>
            <w:r>
              <w:rPr>
                <w:rFonts w:ascii="Calibri" w:hAnsi="Calibri" w:cs="Calibri"/>
              </w:rPr>
              <w:t xml:space="preserve">Fig.1.26. ARIMA model forecast on test data- </w:t>
            </w:r>
            <w:r w:rsidR="00523ACC">
              <w:rPr>
                <w:rFonts w:ascii="Calibri" w:hAnsi="Calibri" w:cs="Calibri"/>
              </w:rPr>
              <w:t>Rose</w:t>
            </w:r>
            <w:r>
              <w:rPr>
                <w:rFonts w:ascii="Calibri" w:hAnsi="Calibri" w:cs="Calibri"/>
              </w:rPr>
              <w:t xml:space="preserve"> Dataset</w:t>
            </w:r>
          </w:p>
        </w:tc>
        <w:tc>
          <w:tcPr>
            <w:tcW w:w="1885" w:type="dxa"/>
          </w:tcPr>
          <w:p w14:paraId="4230040E" w14:textId="34026215" w:rsidR="00DD5886" w:rsidRDefault="00EF6FC7" w:rsidP="006968FD">
            <w:pPr>
              <w:jc w:val="center"/>
            </w:pPr>
            <w:r>
              <w:t>15</w:t>
            </w:r>
          </w:p>
        </w:tc>
      </w:tr>
      <w:tr w:rsidR="00DD5886" w14:paraId="109DE77B" w14:textId="77777777" w:rsidTr="00CE7B89">
        <w:tc>
          <w:tcPr>
            <w:tcW w:w="8905" w:type="dxa"/>
          </w:tcPr>
          <w:p w14:paraId="5C628841" w14:textId="51FC7DFA" w:rsidR="00DD5886" w:rsidRPr="0074274A" w:rsidRDefault="0074274A" w:rsidP="0074274A">
            <w:pPr>
              <w:rPr>
                <w:rFonts w:ascii="Calibri" w:hAnsi="Calibri" w:cs="Calibri"/>
                <w:b/>
              </w:rPr>
            </w:pPr>
            <w:r w:rsidRPr="0074274A">
              <w:rPr>
                <w:rFonts w:ascii="Calibri" w:hAnsi="Calibri" w:cs="Calibri"/>
              </w:rPr>
              <w:t xml:space="preserve">Fig.1.27. SARIMA results Summary- </w:t>
            </w:r>
            <w:r w:rsidR="00523ACC">
              <w:rPr>
                <w:rFonts w:ascii="Calibri" w:hAnsi="Calibri" w:cs="Calibri"/>
              </w:rPr>
              <w:t>Rose</w:t>
            </w:r>
            <w:r w:rsidRPr="0074274A">
              <w:rPr>
                <w:rFonts w:ascii="Calibri" w:hAnsi="Calibri" w:cs="Calibri"/>
              </w:rPr>
              <w:t xml:space="preserve"> Dataset</w:t>
            </w:r>
          </w:p>
        </w:tc>
        <w:tc>
          <w:tcPr>
            <w:tcW w:w="1885" w:type="dxa"/>
          </w:tcPr>
          <w:p w14:paraId="4B121AE0" w14:textId="04A2B20C" w:rsidR="00DD5886" w:rsidRDefault="00EF6FC7" w:rsidP="006968FD">
            <w:pPr>
              <w:jc w:val="center"/>
            </w:pPr>
            <w:r>
              <w:t>16</w:t>
            </w:r>
          </w:p>
        </w:tc>
      </w:tr>
      <w:tr w:rsidR="00DD5886" w14:paraId="3F11F31B" w14:textId="77777777" w:rsidTr="00CE7B89">
        <w:tc>
          <w:tcPr>
            <w:tcW w:w="8905" w:type="dxa"/>
          </w:tcPr>
          <w:p w14:paraId="2A417174" w14:textId="7FA350C0" w:rsidR="00DD5886" w:rsidRPr="0074274A" w:rsidRDefault="0074274A" w:rsidP="0074274A">
            <w:pPr>
              <w:rPr>
                <w:rFonts w:ascii="Calibri" w:hAnsi="Calibri" w:cs="Calibri"/>
                <w:b/>
              </w:rPr>
            </w:pPr>
            <w:r w:rsidRPr="0074274A">
              <w:rPr>
                <w:rFonts w:ascii="Calibri" w:hAnsi="Calibri" w:cs="Calibri"/>
              </w:rPr>
              <w:t xml:space="preserve">Fig.1.28. SARIMA model forecast on test data- </w:t>
            </w:r>
            <w:r w:rsidR="00523ACC">
              <w:rPr>
                <w:rFonts w:ascii="Calibri" w:hAnsi="Calibri" w:cs="Calibri"/>
              </w:rPr>
              <w:t>Rose</w:t>
            </w:r>
            <w:r w:rsidRPr="0074274A">
              <w:rPr>
                <w:rFonts w:ascii="Calibri" w:hAnsi="Calibri" w:cs="Calibri"/>
              </w:rPr>
              <w:t xml:space="preserve"> Dataset</w:t>
            </w:r>
          </w:p>
        </w:tc>
        <w:tc>
          <w:tcPr>
            <w:tcW w:w="1885" w:type="dxa"/>
          </w:tcPr>
          <w:p w14:paraId="2BAA4B27" w14:textId="25FCC235" w:rsidR="00DD5886" w:rsidRDefault="00EF6FC7" w:rsidP="006968FD">
            <w:pPr>
              <w:jc w:val="center"/>
            </w:pPr>
            <w:r>
              <w:t>16</w:t>
            </w:r>
          </w:p>
        </w:tc>
      </w:tr>
      <w:tr w:rsidR="00DD5886" w14:paraId="2A80DD3D" w14:textId="77777777" w:rsidTr="00CE7B89">
        <w:tc>
          <w:tcPr>
            <w:tcW w:w="8905" w:type="dxa"/>
          </w:tcPr>
          <w:p w14:paraId="2ECF4651" w14:textId="129B756F" w:rsidR="00DD5886" w:rsidRPr="0074274A" w:rsidRDefault="0074274A" w:rsidP="0074274A">
            <w:pPr>
              <w:rPr>
                <w:rFonts w:ascii="Calibri" w:hAnsi="Calibri" w:cs="Calibri"/>
                <w:b/>
              </w:rPr>
            </w:pPr>
            <w:r w:rsidRPr="0074274A">
              <w:rPr>
                <w:rFonts w:ascii="Calibri" w:hAnsi="Calibri" w:cs="Calibri"/>
              </w:rPr>
              <w:t>Fig.1.29. Diagnostics and Correlogram- SARIMA Model</w:t>
            </w:r>
          </w:p>
        </w:tc>
        <w:tc>
          <w:tcPr>
            <w:tcW w:w="1885" w:type="dxa"/>
          </w:tcPr>
          <w:p w14:paraId="60C96DA9" w14:textId="337D0641" w:rsidR="00DD5886" w:rsidRDefault="00EF6FC7" w:rsidP="006968FD">
            <w:pPr>
              <w:jc w:val="center"/>
            </w:pPr>
            <w:r>
              <w:t>17</w:t>
            </w:r>
          </w:p>
        </w:tc>
      </w:tr>
      <w:tr w:rsidR="00DD5886" w14:paraId="1B32420E" w14:textId="77777777" w:rsidTr="00CE7B89">
        <w:tc>
          <w:tcPr>
            <w:tcW w:w="8905" w:type="dxa"/>
          </w:tcPr>
          <w:p w14:paraId="6C365D4F" w14:textId="275B7294" w:rsidR="00DD5886" w:rsidRPr="0074274A" w:rsidRDefault="0074274A" w:rsidP="0074274A">
            <w:pPr>
              <w:rPr>
                <w:rFonts w:ascii="Calibri" w:hAnsi="Calibri" w:cs="Calibri"/>
                <w:b/>
              </w:rPr>
            </w:pPr>
            <w:r w:rsidRPr="0074274A">
              <w:rPr>
                <w:rFonts w:ascii="Calibri" w:hAnsi="Calibri" w:cs="Calibri"/>
              </w:rPr>
              <w:t xml:space="preserve">Fig.1.30. </w:t>
            </w:r>
            <w:r w:rsidR="00523ACC">
              <w:rPr>
                <w:rFonts w:ascii="Calibri" w:hAnsi="Calibri" w:cs="Calibri"/>
              </w:rPr>
              <w:t>Rose</w:t>
            </w:r>
            <w:r w:rsidRPr="0074274A">
              <w:rPr>
                <w:rFonts w:ascii="Calibri" w:hAnsi="Calibri" w:cs="Calibri"/>
              </w:rPr>
              <w:t xml:space="preserve"> Dataset model Results- Test RMSE</w:t>
            </w:r>
          </w:p>
        </w:tc>
        <w:tc>
          <w:tcPr>
            <w:tcW w:w="1885" w:type="dxa"/>
          </w:tcPr>
          <w:p w14:paraId="7CA68466" w14:textId="016BC3C8" w:rsidR="00DD5886" w:rsidRDefault="00EF6FC7" w:rsidP="006968FD">
            <w:pPr>
              <w:jc w:val="center"/>
            </w:pPr>
            <w:r>
              <w:t>17</w:t>
            </w:r>
          </w:p>
        </w:tc>
      </w:tr>
      <w:tr w:rsidR="00DD5886" w14:paraId="5175886B" w14:textId="77777777" w:rsidTr="00CE7B89">
        <w:tc>
          <w:tcPr>
            <w:tcW w:w="8905" w:type="dxa"/>
          </w:tcPr>
          <w:p w14:paraId="74C474E7" w14:textId="1D4C2D9E" w:rsidR="00DD5886" w:rsidRPr="00300BCA" w:rsidRDefault="0074274A" w:rsidP="0074274A">
            <w:pPr>
              <w:rPr>
                <w:rFonts w:ascii="Calibri" w:hAnsi="Calibri" w:cs="Calibri"/>
                <w:b/>
              </w:rPr>
            </w:pPr>
            <w:r>
              <w:rPr>
                <w:rFonts w:ascii="Calibri" w:hAnsi="Calibri" w:cs="Calibri"/>
              </w:rPr>
              <w:t xml:space="preserve">Fig.1.31. SARIMA Model forecast for next 12 months- </w:t>
            </w:r>
            <w:r w:rsidR="00523ACC">
              <w:rPr>
                <w:rFonts w:ascii="Calibri" w:hAnsi="Calibri" w:cs="Calibri"/>
              </w:rPr>
              <w:t>Rose</w:t>
            </w:r>
            <w:r>
              <w:rPr>
                <w:rFonts w:ascii="Calibri" w:hAnsi="Calibri" w:cs="Calibri"/>
              </w:rPr>
              <w:t xml:space="preserve"> Dataset</w:t>
            </w:r>
          </w:p>
        </w:tc>
        <w:tc>
          <w:tcPr>
            <w:tcW w:w="1885" w:type="dxa"/>
          </w:tcPr>
          <w:p w14:paraId="2FC5C724" w14:textId="796B387C" w:rsidR="00DD5886" w:rsidRDefault="00EF6FC7" w:rsidP="006968FD">
            <w:pPr>
              <w:jc w:val="center"/>
            </w:pPr>
            <w:r>
              <w:t>18</w:t>
            </w:r>
          </w:p>
        </w:tc>
      </w:tr>
      <w:tr w:rsidR="00DD5886" w14:paraId="55C5D542" w14:textId="77777777" w:rsidTr="00CE7B89">
        <w:tc>
          <w:tcPr>
            <w:tcW w:w="8905" w:type="dxa"/>
          </w:tcPr>
          <w:p w14:paraId="6DD46D1A" w14:textId="32C3E8F9" w:rsidR="00DD5886" w:rsidRDefault="0074274A" w:rsidP="0074274A">
            <w:pPr>
              <w:rPr>
                <w:rFonts w:ascii="Calibri" w:hAnsi="Calibri"/>
                <w:b/>
              </w:rPr>
            </w:pPr>
            <w:r>
              <w:rPr>
                <w:rFonts w:ascii="Calibri" w:hAnsi="Calibri" w:cs="Calibri"/>
              </w:rPr>
              <w:t xml:space="preserve">Fig.1.32. Holt Winters Model forecast for next 12 months- </w:t>
            </w:r>
            <w:r w:rsidR="00523ACC">
              <w:rPr>
                <w:rFonts w:ascii="Calibri" w:hAnsi="Calibri" w:cs="Calibri"/>
              </w:rPr>
              <w:t>Rose</w:t>
            </w:r>
            <w:r>
              <w:rPr>
                <w:rFonts w:ascii="Calibri" w:hAnsi="Calibri" w:cs="Calibri"/>
              </w:rPr>
              <w:t xml:space="preserve"> Dataset</w:t>
            </w:r>
          </w:p>
        </w:tc>
        <w:tc>
          <w:tcPr>
            <w:tcW w:w="1885" w:type="dxa"/>
          </w:tcPr>
          <w:p w14:paraId="096A803A" w14:textId="6C5844E8" w:rsidR="00DD5886" w:rsidRDefault="00EF6FC7" w:rsidP="006968FD">
            <w:pPr>
              <w:jc w:val="center"/>
            </w:pPr>
            <w:r>
              <w:t>18</w:t>
            </w:r>
          </w:p>
        </w:tc>
      </w:tr>
      <w:tr w:rsidR="00DD5886" w14:paraId="73791AFF" w14:textId="77777777" w:rsidTr="00CE7B89">
        <w:tc>
          <w:tcPr>
            <w:tcW w:w="8905" w:type="dxa"/>
          </w:tcPr>
          <w:p w14:paraId="41707155" w14:textId="05D94F03" w:rsidR="00DD5886" w:rsidRPr="0074274A" w:rsidRDefault="0074274A" w:rsidP="0074274A">
            <w:pPr>
              <w:rPr>
                <w:rFonts w:ascii="Calibri" w:hAnsi="Calibri"/>
                <w:b/>
              </w:rPr>
            </w:pPr>
            <w:r w:rsidRPr="0074274A">
              <w:rPr>
                <w:rFonts w:ascii="Calibri" w:hAnsi="Calibri" w:cs="Calibri"/>
              </w:rPr>
              <w:t>Fig.1.33. Forecast for 12 months- SARIMA and HW</w:t>
            </w:r>
          </w:p>
        </w:tc>
        <w:tc>
          <w:tcPr>
            <w:tcW w:w="1885" w:type="dxa"/>
          </w:tcPr>
          <w:p w14:paraId="11B8A405" w14:textId="0661496C" w:rsidR="00DD5886" w:rsidRDefault="00EF6FC7" w:rsidP="006968FD">
            <w:pPr>
              <w:jc w:val="center"/>
            </w:pPr>
            <w:r>
              <w:t>19</w:t>
            </w:r>
          </w:p>
        </w:tc>
      </w:tr>
    </w:tbl>
    <w:p w14:paraId="2BCDD8BF" w14:textId="7CB8CA47" w:rsidR="00200A19" w:rsidRDefault="00200A19"/>
    <w:p w14:paraId="5834FBBB" w14:textId="1F757AA2" w:rsidR="0074274A" w:rsidRDefault="0074274A"/>
    <w:p w14:paraId="78EE6773" w14:textId="6D03955E" w:rsidR="00E40CA4" w:rsidRDefault="00E40CA4"/>
    <w:p w14:paraId="3D863B3F" w14:textId="619BC2B7" w:rsidR="00E40CA4" w:rsidRDefault="00E40CA4"/>
    <w:p w14:paraId="2F89D6B9" w14:textId="77777777" w:rsidR="00E40CA4" w:rsidRDefault="00E40CA4"/>
    <w:p w14:paraId="6060098E" w14:textId="03FFE6C9" w:rsidR="00556AE9" w:rsidRPr="00267508" w:rsidRDefault="00523ACC" w:rsidP="00556AE9">
      <w:pPr>
        <w:pStyle w:val="Heading1"/>
        <w:rPr>
          <w:b w:val="0"/>
          <w:color w:val="002060"/>
          <w:sz w:val="44"/>
          <w:szCs w:val="48"/>
        </w:rPr>
      </w:pPr>
      <w:r>
        <w:rPr>
          <w:b w:val="0"/>
          <w:color w:val="002060"/>
          <w:sz w:val="44"/>
          <w:szCs w:val="48"/>
        </w:rPr>
        <w:lastRenderedPageBreak/>
        <w:t>Rose</w:t>
      </w:r>
      <w:r w:rsidR="007733FD">
        <w:rPr>
          <w:b w:val="0"/>
          <w:color w:val="002060"/>
          <w:sz w:val="44"/>
          <w:szCs w:val="48"/>
        </w:rPr>
        <w:t xml:space="preserve"> Dataset</w:t>
      </w:r>
    </w:p>
    <w:p w14:paraId="14176C40" w14:textId="61A07F3B" w:rsidR="00556AE9" w:rsidRDefault="00556AE9" w:rsidP="00556AE9"/>
    <w:p w14:paraId="4A89B24A" w14:textId="77777777" w:rsidR="00F02AEA" w:rsidRDefault="00F02AEA" w:rsidP="00556AE9">
      <w:pPr>
        <w:rPr>
          <w:rStyle w:val="Strong"/>
          <w:rFonts w:ascii="Calibri" w:hAnsi="Calibri" w:cs="Arial"/>
          <w:b w:val="0"/>
          <w:color w:val="000000"/>
          <w:shd w:val="clear" w:color="auto" w:fill="FFFFFF"/>
        </w:rPr>
      </w:pPr>
    </w:p>
    <w:p w14:paraId="001AD930" w14:textId="7585BD0C" w:rsidR="00F02AEA" w:rsidRPr="000C05D6" w:rsidRDefault="000C05D6" w:rsidP="00556AE9">
      <w:pPr>
        <w:rPr>
          <w:rFonts w:ascii="Calibri" w:hAnsi="Calibri" w:cs="Calibri"/>
          <w:color w:val="000000"/>
          <w:shd w:val="clear" w:color="auto" w:fill="FFFFFF"/>
        </w:rPr>
      </w:pPr>
      <w:r w:rsidRPr="000C05D6">
        <w:rPr>
          <w:rFonts w:ascii="Calibri" w:hAnsi="Calibri" w:cs="Calibri"/>
          <w:color w:val="000000"/>
          <w:shd w:val="clear" w:color="auto" w:fill="FFFFFF"/>
        </w:rPr>
        <w:t xml:space="preserve">For this particular assignment, the data of different types of wine sales in the 20th century is to be </w:t>
      </w:r>
      <w:proofErr w:type="spellStart"/>
      <w:r w:rsidRPr="000C05D6">
        <w:rPr>
          <w:rFonts w:ascii="Calibri" w:hAnsi="Calibri" w:cs="Calibri"/>
          <w:color w:val="000000"/>
          <w:shd w:val="clear" w:color="auto" w:fill="FFFFFF"/>
        </w:rPr>
        <w:t>analysed</w:t>
      </w:r>
      <w:proofErr w:type="spellEnd"/>
      <w:r w:rsidRPr="000C05D6">
        <w:rPr>
          <w:rFonts w:ascii="Calibri" w:hAnsi="Calibri" w:cs="Calibri"/>
          <w:color w:val="000000"/>
          <w:shd w:val="clear" w:color="auto" w:fill="FFFFFF"/>
        </w:rPr>
        <w:t xml:space="preserve">. Both of these data are from the same company but of different wines. As an analyst in the ABC Estate Wines, you are tasked to </w:t>
      </w:r>
      <w:proofErr w:type="spellStart"/>
      <w:r w:rsidRPr="000C05D6">
        <w:rPr>
          <w:rFonts w:ascii="Calibri" w:hAnsi="Calibri" w:cs="Calibri"/>
          <w:color w:val="000000"/>
          <w:shd w:val="clear" w:color="auto" w:fill="FFFFFF"/>
        </w:rPr>
        <w:t>analyse</w:t>
      </w:r>
      <w:proofErr w:type="spellEnd"/>
      <w:r w:rsidRPr="000C05D6">
        <w:rPr>
          <w:rFonts w:ascii="Calibri" w:hAnsi="Calibri" w:cs="Calibri"/>
          <w:color w:val="000000"/>
          <w:shd w:val="clear" w:color="auto" w:fill="FFFFFF"/>
        </w:rPr>
        <w:t xml:space="preserve"> and forecast Wine Sales in the 20th century.</w:t>
      </w:r>
    </w:p>
    <w:p w14:paraId="26B259B1" w14:textId="77777777" w:rsidR="000C05D6" w:rsidRDefault="000C05D6" w:rsidP="00556AE9">
      <w:pPr>
        <w:rPr>
          <w:rFonts w:ascii="Calibri" w:hAnsi="Calibri"/>
          <w:b/>
        </w:rPr>
      </w:pPr>
    </w:p>
    <w:p w14:paraId="5BB0891E" w14:textId="0D37CCAB" w:rsidR="004B5097" w:rsidRPr="000C05D6" w:rsidRDefault="000C05D6" w:rsidP="000C05D6">
      <w:pPr>
        <w:pStyle w:val="ListParagraph"/>
        <w:numPr>
          <w:ilvl w:val="0"/>
          <w:numId w:val="22"/>
        </w:numPr>
        <w:rPr>
          <w:rFonts w:ascii="Calibri" w:hAnsi="Calibri" w:cs="Calibri"/>
          <w:b/>
        </w:rPr>
      </w:pPr>
      <w:r w:rsidRPr="000C05D6">
        <w:rPr>
          <w:rFonts w:ascii="Calibri" w:hAnsi="Calibri" w:cs="Calibri"/>
          <w:b/>
          <w:bCs/>
          <w:color w:val="000000"/>
          <w:shd w:val="clear" w:color="auto" w:fill="FFFFFF"/>
        </w:rPr>
        <w:t>Read the data as an appropriate Time Series data and plot the data.</w:t>
      </w:r>
    </w:p>
    <w:p w14:paraId="497E0DAC" w14:textId="5C136C0E" w:rsidR="00103A68" w:rsidRDefault="00103A68" w:rsidP="00103A68">
      <w:pPr>
        <w:pStyle w:val="ListParagraph"/>
        <w:jc w:val="center"/>
        <w:rPr>
          <w:rFonts w:ascii="Calibri" w:hAnsi="Calibri"/>
        </w:rPr>
      </w:pPr>
    </w:p>
    <w:p w14:paraId="70254F97" w14:textId="2E2A66E5" w:rsidR="009177F9" w:rsidRDefault="009177F9" w:rsidP="00103A68">
      <w:pPr>
        <w:pStyle w:val="ListParagraph"/>
        <w:jc w:val="center"/>
        <w:rPr>
          <w:rFonts w:ascii="Calibri" w:hAnsi="Calibri"/>
        </w:rPr>
      </w:pPr>
      <w:r>
        <w:rPr>
          <w:noProof/>
        </w:rPr>
        <w:drawing>
          <wp:inline distT="0" distB="0" distL="0" distR="0" wp14:anchorId="2BBA263A" wp14:editId="1F593A0B">
            <wp:extent cx="3181350" cy="216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1350" cy="2162175"/>
                    </a:xfrm>
                    <a:prstGeom prst="rect">
                      <a:avLst/>
                    </a:prstGeom>
                  </pic:spPr>
                </pic:pic>
              </a:graphicData>
            </a:graphic>
          </wp:inline>
        </w:drawing>
      </w:r>
    </w:p>
    <w:p w14:paraId="68852A6C" w14:textId="00D5AB54" w:rsidR="000C05D6" w:rsidRDefault="000C05D6" w:rsidP="00103A68">
      <w:pPr>
        <w:pStyle w:val="ListParagraph"/>
        <w:jc w:val="center"/>
        <w:rPr>
          <w:rFonts w:ascii="Calibri" w:hAnsi="Calibri"/>
        </w:rPr>
      </w:pPr>
      <w:r>
        <w:rPr>
          <w:rFonts w:ascii="Calibri" w:hAnsi="Calibri"/>
        </w:rPr>
        <w:t xml:space="preserve">Fig.1.1. </w:t>
      </w:r>
      <w:r w:rsidR="00523ACC">
        <w:rPr>
          <w:rFonts w:ascii="Calibri" w:hAnsi="Calibri"/>
        </w:rPr>
        <w:t>Rose</w:t>
      </w:r>
      <w:r>
        <w:rPr>
          <w:rFonts w:ascii="Calibri" w:hAnsi="Calibri"/>
        </w:rPr>
        <w:t xml:space="preserve"> Dataset</w:t>
      </w:r>
    </w:p>
    <w:p w14:paraId="427BB849" w14:textId="259BEC9D" w:rsidR="000C05D6" w:rsidRDefault="000C05D6" w:rsidP="00103A68">
      <w:pPr>
        <w:pStyle w:val="ListParagraph"/>
        <w:jc w:val="center"/>
        <w:rPr>
          <w:rFonts w:ascii="Calibri" w:hAnsi="Calibri"/>
        </w:rPr>
      </w:pPr>
    </w:p>
    <w:p w14:paraId="69D107E4" w14:textId="79D4C575" w:rsidR="009177F9" w:rsidRDefault="009177F9" w:rsidP="00103A68">
      <w:pPr>
        <w:pStyle w:val="ListParagraph"/>
        <w:jc w:val="center"/>
        <w:rPr>
          <w:rFonts w:ascii="Calibri" w:hAnsi="Calibri"/>
        </w:rPr>
      </w:pPr>
      <w:r>
        <w:rPr>
          <w:noProof/>
        </w:rPr>
        <w:drawing>
          <wp:inline distT="0" distB="0" distL="0" distR="0" wp14:anchorId="72A81283" wp14:editId="34DB12EB">
            <wp:extent cx="2686050" cy="3076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50" cy="3076575"/>
                    </a:xfrm>
                    <a:prstGeom prst="rect">
                      <a:avLst/>
                    </a:prstGeom>
                  </pic:spPr>
                </pic:pic>
              </a:graphicData>
            </a:graphic>
          </wp:inline>
        </w:drawing>
      </w:r>
    </w:p>
    <w:p w14:paraId="03C71C5B" w14:textId="2FFB6CCB" w:rsidR="000C05D6" w:rsidRDefault="000C05D6" w:rsidP="00103A68">
      <w:pPr>
        <w:pStyle w:val="ListParagraph"/>
        <w:jc w:val="center"/>
        <w:rPr>
          <w:rFonts w:ascii="Calibri" w:hAnsi="Calibri"/>
        </w:rPr>
      </w:pPr>
      <w:r>
        <w:rPr>
          <w:rFonts w:ascii="Calibri" w:hAnsi="Calibri"/>
        </w:rPr>
        <w:t xml:space="preserve">Fig.1.2. </w:t>
      </w:r>
      <w:r w:rsidR="00523ACC">
        <w:rPr>
          <w:rFonts w:ascii="Calibri" w:hAnsi="Calibri"/>
        </w:rPr>
        <w:t>Rose</w:t>
      </w:r>
      <w:r>
        <w:rPr>
          <w:rFonts w:ascii="Calibri" w:hAnsi="Calibri"/>
        </w:rPr>
        <w:t xml:space="preserve"> Dataset Description</w:t>
      </w:r>
    </w:p>
    <w:p w14:paraId="436FE081" w14:textId="360491B3" w:rsidR="000C05D6" w:rsidRDefault="000C05D6" w:rsidP="00103A68">
      <w:pPr>
        <w:pStyle w:val="ListParagraph"/>
        <w:jc w:val="center"/>
        <w:rPr>
          <w:rFonts w:ascii="Calibri" w:hAnsi="Calibri"/>
        </w:rPr>
      </w:pPr>
    </w:p>
    <w:p w14:paraId="68565BE3" w14:textId="32F2FA9D" w:rsidR="000C05D6" w:rsidRDefault="009177F9" w:rsidP="00103A68">
      <w:pPr>
        <w:pStyle w:val="ListParagraph"/>
        <w:jc w:val="center"/>
        <w:rPr>
          <w:rFonts w:ascii="Calibri" w:hAnsi="Calibri"/>
        </w:rPr>
      </w:pPr>
      <w:r>
        <w:rPr>
          <w:rFonts w:ascii="Calibri" w:hAnsi="Calibri"/>
          <w:noProof/>
        </w:rPr>
        <w:lastRenderedPageBreak/>
        <w:drawing>
          <wp:inline distT="0" distB="0" distL="0" distR="0" wp14:anchorId="7FE65088" wp14:editId="78B569D7">
            <wp:extent cx="6437747" cy="2373424"/>
            <wp:effectExtent l="0" t="0" r="1270" b="8255"/>
            <wp:docPr id="9" name="Picture 9" descr="C:\Users\India\AppData\Local\Microsoft\Windows\INetCache\Content.MSO\BA0C40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AppData\Local\Microsoft\Windows\INetCache\Content.MSO\BA0C40E0.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2315" cy="2382482"/>
                    </a:xfrm>
                    <a:prstGeom prst="rect">
                      <a:avLst/>
                    </a:prstGeom>
                    <a:noFill/>
                    <a:ln>
                      <a:noFill/>
                    </a:ln>
                  </pic:spPr>
                </pic:pic>
              </a:graphicData>
            </a:graphic>
          </wp:inline>
        </w:drawing>
      </w:r>
    </w:p>
    <w:p w14:paraId="2BCAB17F" w14:textId="433C1040" w:rsidR="000C05D6" w:rsidRDefault="000C05D6" w:rsidP="00103A68">
      <w:pPr>
        <w:pStyle w:val="ListParagraph"/>
        <w:jc w:val="center"/>
        <w:rPr>
          <w:rFonts w:ascii="Calibri" w:hAnsi="Calibri"/>
        </w:rPr>
      </w:pPr>
      <w:r>
        <w:rPr>
          <w:rFonts w:ascii="Calibri" w:hAnsi="Calibri"/>
        </w:rPr>
        <w:t xml:space="preserve">Fig.1.3. </w:t>
      </w:r>
      <w:r w:rsidR="00523ACC">
        <w:rPr>
          <w:rFonts w:ascii="Calibri" w:hAnsi="Calibri"/>
        </w:rPr>
        <w:t>Rose</w:t>
      </w:r>
      <w:r>
        <w:rPr>
          <w:rFonts w:ascii="Calibri" w:hAnsi="Calibri"/>
        </w:rPr>
        <w:t xml:space="preserve"> wine sales</w:t>
      </w:r>
    </w:p>
    <w:p w14:paraId="0912300F" w14:textId="19CA71EA" w:rsidR="000C05D6" w:rsidRDefault="000C05D6" w:rsidP="000C05D6">
      <w:pPr>
        <w:pStyle w:val="ListParagraph"/>
        <w:rPr>
          <w:rFonts w:ascii="Calibri" w:hAnsi="Calibri"/>
        </w:rPr>
      </w:pPr>
    </w:p>
    <w:p w14:paraId="09C37B0B" w14:textId="77777777" w:rsidR="000C05D6" w:rsidRPr="000C05D6" w:rsidRDefault="000C05D6" w:rsidP="000C05D6">
      <w:pPr>
        <w:pStyle w:val="ListParagraph"/>
        <w:rPr>
          <w:rFonts w:ascii="Calibri" w:hAnsi="Calibri"/>
          <w:b/>
        </w:rPr>
      </w:pPr>
      <w:r w:rsidRPr="000C05D6">
        <w:rPr>
          <w:rFonts w:ascii="Calibri" w:hAnsi="Calibri"/>
          <w:b/>
        </w:rPr>
        <w:t>Observations:</w:t>
      </w:r>
    </w:p>
    <w:p w14:paraId="294EEBC6" w14:textId="290BAD2A" w:rsidR="009177F9" w:rsidRPr="009177F9" w:rsidRDefault="009177F9" w:rsidP="009177F9">
      <w:pPr>
        <w:pStyle w:val="ListParagraph"/>
        <w:numPr>
          <w:ilvl w:val="0"/>
          <w:numId w:val="24"/>
        </w:numPr>
        <w:rPr>
          <w:rFonts w:ascii="Calibri" w:hAnsi="Calibri"/>
        </w:rPr>
      </w:pPr>
      <w:r>
        <w:rPr>
          <w:rFonts w:ascii="Calibri" w:hAnsi="Calibri"/>
        </w:rPr>
        <w:t>T</w:t>
      </w:r>
      <w:r w:rsidRPr="009177F9">
        <w:rPr>
          <w:rFonts w:ascii="Calibri" w:hAnsi="Calibri"/>
        </w:rPr>
        <w:t xml:space="preserve">he plot represents the Rose wine sales </w:t>
      </w:r>
      <w:proofErr w:type="gramStart"/>
      <w:r w:rsidRPr="009177F9">
        <w:rPr>
          <w:rFonts w:ascii="Calibri" w:hAnsi="Calibri"/>
        </w:rPr>
        <w:t>from  Jan</w:t>
      </w:r>
      <w:proofErr w:type="gramEnd"/>
      <w:r w:rsidRPr="009177F9">
        <w:rPr>
          <w:rFonts w:ascii="Calibri" w:hAnsi="Calibri"/>
        </w:rPr>
        <w:t xml:space="preserve"> 1980 to July 1995, covering a span of 15.5 years- 187 values</w:t>
      </w:r>
    </w:p>
    <w:p w14:paraId="53B7D2C9" w14:textId="334A438F" w:rsidR="009177F9" w:rsidRPr="009177F9" w:rsidRDefault="009177F9" w:rsidP="009177F9">
      <w:pPr>
        <w:pStyle w:val="ListParagraph"/>
        <w:numPr>
          <w:ilvl w:val="0"/>
          <w:numId w:val="24"/>
        </w:numPr>
        <w:rPr>
          <w:rFonts w:ascii="Calibri" w:hAnsi="Calibri"/>
        </w:rPr>
      </w:pPr>
      <w:r w:rsidRPr="009177F9">
        <w:rPr>
          <w:rFonts w:ascii="Calibri" w:hAnsi="Calibri"/>
        </w:rPr>
        <w:t>Two values were missing, and the same was imputed with the last observed value</w:t>
      </w:r>
    </w:p>
    <w:p w14:paraId="4E1E4A47" w14:textId="20C3B604" w:rsidR="009177F9" w:rsidRPr="009177F9" w:rsidRDefault="009177F9" w:rsidP="009177F9">
      <w:pPr>
        <w:pStyle w:val="ListParagraph"/>
        <w:numPr>
          <w:ilvl w:val="0"/>
          <w:numId w:val="24"/>
        </w:numPr>
        <w:rPr>
          <w:rFonts w:ascii="Calibri" w:hAnsi="Calibri"/>
        </w:rPr>
      </w:pPr>
      <w:r w:rsidRPr="009177F9">
        <w:rPr>
          <w:rFonts w:ascii="Calibri" w:hAnsi="Calibri"/>
        </w:rPr>
        <w:t xml:space="preserve">There seems to be a declining trend and some seasonality associated with this plot. </w:t>
      </w:r>
    </w:p>
    <w:p w14:paraId="0680D5E8" w14:textId="6D79AE69" w:rsidR="000C05D6" w:rsidRDefault="009177F9" w:rsidP="009177F9">
      <w:pPr>
        <w:pStyle w:val="ListParagraph"/>
        <w:numPr>
          <w:ilvl w:val="0"/>
          <w:numId w:val="24"/>
        </w:numPr>
        <w:rPr>
          <w:rFonts w:ascii="Calibri" w:hAnsi="Calibri"/>
        </w:rPr>
      </w:pPr>
      <w:r w:rsidRPr="009177F9">
        <w:rPr>
          <w:rFonts w:ascii="Calibri" w:hAnsi="Calibri"/>
        </w:rPr>
        <w:t xml:space="preserve">The minimum sales </w:t>
      </w:r>
      <w:proofErr w:type="gramStart"/>
      <w:r w:rsidRPr="009177F9">
        <w:rPr>
          <w:rFonts w:ascii="Calibri" w:hAnsi="Calibri"/>
        </w:rPr>
        <w:t>was</w:t>
      </w:r>
      <w:proofErr w:type="gramEnd"/>
      <w:r w:rsidRPr="009177F9">
        <w:rPr>
          <w:rFonts w:ascii="Calibri" w:hAnsi="Calibri"/>
        </w:rPr>
        <w:t xml:space="preserve"> 28, the maximum sales was 267, with a mean of 89.9</w:t>
      </w:r>
    </w:p>
    <w:p w14:paraId="2871275C" w14:textId="77777777" w:rsidR="000C05D6" w:rsidRDefault="000C05D6" w:rsidP="000C05D6">
      <w:pPr>
        <w:pStyle w:val="ListParagraph"/>
        <w:ind w:left="1080"/>
        <w:rPr>
          <w:rFonts w:ascii="Calibri" w:hAnsi="Calibri"/>
        </w:rPr>
      </w:pPr>
    </w:p>
    <w:p w14:paraId="299378B7" w14:textId="3AA8D706" w:rsidR="000C05D6" w:rsidRPr="008B50CC" w:rsidRDefault="000C05D6" w:rsidP="000C05D6">
      <w:pPr>
        <w:pStyle w:val="ListParagraph"/>
        <w:numPr>
          <w:ilvl w:val="0"/>
          <w:numId w:val="22"/>
        </w:numPr>
        <w:rPr>
          <w:rFonts w:ascii="Calibri" w:hAnsi="Calibri" w:cs="Calibri"/>
        </w:rPr>
      </w:pPr>
      <w:r w:rsidRPr="000C05D6">
        <w:rPr>
          <w:rFonts w:ascii="Calibri" w:hAnsi="Calibri" w:cs="Calibri"/>
          <w:b/>
          <w:bCs/>
          <w:color w:val="000000"/>
          <w:shd w:val="clear" w:color="auto" w:fill="FFFFFF"/>
        </w:rPr>
        <w:t>Perform appropriate Exploratory Data Analysis to understand the data and also perform decomposition.</w:t>
      </w:r>
    </w:p>
    <w:p w14:paraId="7A4DC549" w14:textId="77777777" w:rsidR="008B50CC" w:rsidRPr="008B50CC" w:rsidRDefault="008B50CC" w:rsidP="008B50CC">
      <w:pPr>
        <w:pStyle w:val="ListParagraph"/>
        <w:ind w:left="1080"/>
        <w:rPr>
          <w:rFonts w:ascii="Calibri" w:hAnsi="Calibri" w:cs="Calibri"/>
        </w:rPr>
      </w:pPr>
    </w:p>
    <w:p w14:paraId="60C3AA90" w14:textId="50828804" w:rsidR="008B50CC" w:rsidRPr="008B50CC" w:rsidRDefault="008B50CC" w:rsidP="008B50CC">
      <w:pPr>
        <w:pStyle w:val="ListParagraph"/>
        <w:numPr>
          <w:ilvl w:val="1"/>
          <w:numId w:val="22"/>
        </w:numPr>
        <w:rPr>
          <w:rFonts w:ascii="Calibri" w:hAnsi="Calibri" w:cs="Calibri"/>
          <w:b/>
        </w:rPr>
      </w:pPr>
      <w:r w:rsidRPr="008B50CC">
        <w:rPr>
          <w:rFonts w:ascii="Calibri" w:hAnsi="Calibri" w:cs="Calibri"/>
          <w:b/>
        </w:rPr>
        <w:t>EDA</w:t>
      </w:r>
    </w:p>
    <w:p w14:paraId="5FCB5E19" w14:textId="17E5C2E5" w:rsidR="000C05D6" w:rsidRDefault="000C05D6" w:rsidP="000C05D6">
      <w:pPr>
        <w:pStyle w:val="ListParagraph"/>
        <w:ind w:left="1080"/>
        <w:rPr>
          <w:rFonts w:ascii="Calibri" w:hAnsi="Calibri" w:cs="Calibri"/>
        </w:rPr>
      </w:pPr>
    </w:p>
    <w:p w14:paraId="64728E8D" w14:textId="55FE1682" w:rsidR="000C05D6" w:rsidRDefault="00A44A4F" w:rsidP="00A44A4F">
      <w:pPr>
        <w:pStyle w:val="ListParagraph"/>
        <w:ind w:left="1080"/>
        <w:jc w:val="center"/>
        <w:rPr>
          <w:rFonts w:ascii="Calibri" w:hAnsi="Calibri" w:cs="Calibri"/>
        </w:rPr>
      </w:pPr>
      <w:r>
        <w:rPr>
          <w:rFonts w:ascii="Calibri" w:hAnsi="Calibri" w:cs="Calibri"/>
          <w:noProof/>
        </w:rPr>
        <w:drawing>
          <wp:inline distT="0" distB="0" distL="0" distR="0" wp14:anchorId="5EB5550B" wp14:editId="4F3F4A8F">
            <wp:extent cx="6187274" cy="2240077"/>
            <wp:effectExtent l="0" t="0" r="4445" b="8255"/>
            <wp:docPr id="23" name="Picture 23" descr="C:\Users\India\AppData\Local\Microsoft\Windows\INetCache\Content.MSO\8A80B9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AppData\Local\Microsoft\Windows\INetCache\Content.MSO\8A80B9E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8535" cy="2247774"/>
                    </a:xfrm>
                    <a:prstGeom prst="rect">
                      <a:avLst/>
                    </a:prstGeom>
                    <a:noFill/>
                    <a:ln>
                      <a:noFill/>
                    </a:ln>
                  </pic:spPr>
                </pic:pic>
              </a:graphicData>
            </a:graphic>
          </wp:inline>
        </w:drawing>
      </w:r>
    </w:p>
    <w:p w14:paraId="2312EDE5" w14:textId="03D625D8" w:rsidR="000C05D6" w:rsidRDefault="000C05D6" w:rsidP="000C05D6">
      <w:pPr>
        <w:pStyle w:val="ListParagraph"/>
        <w:ind w:left="1080"/>
        <w:jc w:val="center"/>
        <w:rPr>
          <w:rFonts w:ascii="Calibri" w:hAnsi="Calibri" w:cs="Calibri"/>
        </w:rPr>
      </w:pPr>
      <w:r>
        <w:rPr>
          <w:rFonts w:ascii="Calibri" w:hAnsi="Calibri" w:cs="Calibri"/>
        </w:rPr>
        <w:t xml:space="preserve">Fig.1.4 Yearly boxplot- </w:t>
      </w:r>
      <w:r w:rsidR="00523ACC">
        <w:rPr>
          <w:rFonts w:ascii="Calibri" w:hAnsi="Calibri" w:cs="Calibri"/>
        </w:rPr>
        <w:t>Rose</w:t>
      </w:r>
      <w:r>
        <w:rPr>
          <w:rFonts w:ascii="Calibri" w:hAnsi="Calibri" w:cs="Calibri"/>
        </w:rPr>
        <w:t xml:space="preserve"> Dataset</w:t>
      </w:r>
    </w:p>
    <w:p w14:paraId="2A38417E" w14:textId="4B355025" w:rsidR="000C05D6" w:rsidRDefault="000C05D6" w:rsidP="000C05D6">
      <w:pPr>
        <w:pStyle w:val="ListParagraph"/>
        <w:ind w:left="1080"/>
        <w:jc w:val="center"/>
        <w:rPr>
          <w:rFonts w:ascii="Calibri" w:hAnsi="Calibri" w:cs="Calibri"/>
        </w:rPr>
      </w:pPr>
    </w:p>
    <w:p w14:paraId="57507F52" w14:textId="3F355820" w:rsidR="000C05D6" w:rsidRDefault="00A44A4F" w:rsidP="000C05D6">
      <w:pPr>
        <w:pStyle w:val="ListParagraph"/>
        <w:ind w:left="1080"/>
        <w:jc w:val="center"/>
        <w:rPr>
          <w:rFonts w:ascii="Calibri" w:hAnsi="Calibri" w:cs="Calibri"/>
        </w:rPr>
      </w:pPr>
      <w:r>
        <w:rPr>
          <w:rFonts w:ascii="Calibri" w:hAnsi="Calibri" w:cs="Calibri"/>
          <w:noProof/>
        </w:rPr>
        <w:lastRenderedPageBreak/>
        <w:drawing>
          <wp:inline distT="0" distB="0" distL="0" distR="0" wp14:anchorId="32ACD434" wp14:editId="3E771330">
            <wp:extent cx="6225374" cy="2253871"/>
            <wp:effectExtent l="0" t="0" r="4445" b="0"/>
            <wp:docPr id="24" name="Picture 24" descr="C:\Users\India\AppData\Local\Microsoft\Windows\INetCache\Content.MSO\BFF5AC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AppData\Local\Microsoft\Windows\INetCache\Content.MSO\BFF5AC2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4710" cy="2268113"/>
                    </a:xfrm>
                    <a:prstGeom prst="rect">
                      <a:avLst/>
                    </a:prstGeom>
                    <a:noFill/>
                    <a:ln>
                      <a:noFill/>
                    </a:ln>
                  </pic:spPr>
                </pic:pic>
              </a:graphicData>
            </a:graphic>
          </wp:inline>
        </w:drawing>
      </w:r>
    </w:p>
    <w:p w14:paraId="785538DF" w14:textId="64E034AF" w:rsidR="000C05D6" w:rsidRPr="000C05D6" w:rsidRDefault="000C05D6" w:rsidP="000C05D6">
      <w:pPr>
        <w:pStyle w:val="ListParagraph"/>
        <w:ind w:left="1080"/>
        <w:jc w:val="center"/>
        <w:rPr>
          <w:rFonts w:ascii="Calibri" w:hAnsi="Calibri" w:cs="Calibri"/>
        </w:rPr>
      </w:pPr>
      <w:r>
        <w:rPr>
          <w:rFonts w:ascii="Calibri" w:hAnsi="Calibri" w:cs="Calibri"/>
        </w:rPr>
        <w:t xml:space="preserve">Fig.1.5. Monthly Boxplot- </w:t>
      </w:r>
      <w:r w:rsidR="00523ACC">
        <w:rPr>
          <w:rFonts w:ascii="Calibri" w:hAnsi="Calibri" w:cs="Calibri"/>
        </w:rPr>
        <w:t>Rose</w:t>
      </w:r>
      <w:r>
        <w:rPr>
          <w:rFonts w:ascii="Calibri" w:hAnsi="Calibri" w:cs="Calibri"/>
        </w:rPr>
        <w:t xml:space="preserve"> wine sales</w:t>
      </w:r>
    </w:p>
    <w:p w14:paraId="1A0E8281" w14:textId="77777777" w:rsidR="000C05D6" w:rsidRDefault="000C05D6" w:rsidP="000C05D6">
      <w:pPr>
        <w:pStyle w:val="ListParagraph"/>
        <w:rPr>
          <w:rFonts w:ascii="Calibri" w:hAnsi="Calibri"/>
        </w:rPr>
      </w:pPr>
    </w:p>
    <w:p w14:paraId="6178A7B2" w14:textId="6D7046BC" w:rsidR="000C05D6" w:rsidRDefault="004B6E24" w:rsidP="000C05D6">
      <w:pPr>
        <w:pStyle w:val="ListParagraph"/>
        <w:jc w:val="center"/>
        <w:rPr>
          <w:rFonts w:ascii="Calibri" w:hAnsi="Calibri"/>
        </w:rPr>
      </w:pPr>
      <w:r>
        <w:rPr>
          <w:rFonts w:ascii="Calibri" w:hAnsi="Calibri"/>
          <w:noProof/>
        </w:rPr>
        <w:drawing>
          <wp:inline distT="0" distB="0" distL="0" distR="0" wp14:anchorId="1CDD3C28" wp14:editId="4D7F1D1F">
            <wp:extent cx="6269815" cy="2543294"/>
            <wp:effectExtent l="0" t="0" r="0" b="0"/>
            <wp:docPr id="26" name="Picture 26" descr="C:\Users\India\AppData\Local\Microsoft\Windows\INetCache\Content.MSO\A0C7DF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AppData\Local\Microsoft\Windows\INetCache\Content.MSO\A0C7DF1A.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3304" cy="2548766"/>
                    </a:xfrm>
                    <a:prstGeom prst="rect">
                      <a:avLst/>
                    </a:prstGeom>
                    <a:noFill/>
                    <a:ln>
                      <a:noFill/>
                    </a:ln>
                  </pic:spPr>
                </pic:pic>
              </a:graphicData>
            </a:graphic>
          </wp:inline>
        </w:drawing>
      </w:r>
    </w:p>
    <w:p w14:paraId="2F1C0A35" w14:textId="4F420480" w:rsidR="000C05D6" w:rsidRDefault="000C05D6" w:rsidP="000C05D6">
      <w:pPr>
        <w:pStyle w:val="ListParagraph"/>
        <w:jc w:val="center"/>
        <w:rPr>
          <w:rFonts w:ascii="Calibri" w:hAnsi="Calibri"/>
        </w:rPr>
      </w:pPr>
      <w:r>
        <w:rPr>
          <w:rFonts w:ascii="Calibri" w:hAnsi="Calibri"/>
        </w:rPr>
        <w:t xml:space="preserve">Fig.1.6. Month-plot- </w:t>
      </w:r>
      <w:r w:rsidR="00523ACC">
        <w:rPr>
          <w:rFonts w:ascii="Calibri" w:hAnsi="Calibri"/>
        </w:rPr>
        <w:t>Rose</w:t>
      </w:r>
      <w:r>
        <w:rPr>
          <w:rFonts w:ascii="Calibri" w:hAnsi="Calibri"/>
        </w:rPr>
        <w:t xml:space="preserve"> wine sales</w:t>
      </w:r>
    </w:p>
    <w:p w14:paraId="050C5B45" w14:textId="461609E2" w:rsidR="008B50CC" w:rsidRDefault="008B50CC" w:rsidP="000C05D6">
      <w:pPr>
        <w:pStyle w:val="ListParagraph"/>
        <w:jc w:val="center"/>
        <w:rPr>
          <w:rFonts w:ascii="Calibri" w:hAnsi="Calibri"/>
        </w:rPr>
      </w:pPr>
    </w:p>
    <w:p w14:paraId="5685F632" w14:textId="685C012A" w:rsidR="008B50CC" w:rsidRDefault="004B6E24" w:rsidP="000C05D6">
      <w:pPr>
        <w:pStyle w:val="ListParagraph"/>
        <w:jc w:val="center"/>
        <w:rPr>
          <w:rFonts w:ascii="Calibri" w:hAnsi="Calibri"/>
        </w:rPr>
      </w:pPr>
      <w:r>
        <w:rPr>
          <w:rFonts w:ascii="Calibri" w:hAnsi="Calibri"/>
          <w:noProof/>
        </w:rPr>
        <w:drawing>
          <wp:inline distT="0" distB="0" distL="0" distR="0" wp14:anchorId="79C67703" wp14:editId="181AE060">
            <wp:extent cx="5858697" cy="2477861"/>
            <wp:effectExtent l="0" t="0" r="8890" b="0"/>
            <wp:docPr id="28" name="Picture 28" descr="C:\Users\India\AppData\Local\Microsoft\Windows\INetCache\Content.MSO\1BE906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ia\AppData\Local\Microsoft\Windows\INetCache\Content.MSO\1BE90638.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6180" cy="2485255"/>
                    </a:xfrm>
                    <a:prstGeom prst="rect">
                      <a:avLst/>
                    </a:prstGeom>
                    <a:noFill/>
                    <a:ln>
                      <a:noFill/>
                    </a:ln>
                  </pic:spPr>
                </pic:pic>
              </a:graphicData>
            </a:graphic>
          </wp:inline>
        </w:drawing>
      </w:r>
    </w:p>
    <w:p w14:paraId="226237B4" w14:textId="1A192C34" w:rsidR="008B50CC" w:rsidRDefault="008B50CC" w:rsidP="000C05D6">
      <w:pPr>
        <w:pStyle w:val="ListParagraph"/>
        <w:jc w:val="center"/>
        <w:rPr>
          <w:rFonts w:ascii="Calibri" w:hAnsi="Calibri"/>
        </w:rPr>
      </w:pPr>
      <w:r>
        <w:rPr>
          <w:rFonts w:ascii="Calibri" w:hAnsi="Calibri"/>
        </w:rPr>
        <w:t>Fig.1.7. Monthly sales over the years</w:t>
      </w:r>
    </w:p>
    <w:p w14:paraId="52C17CB0" w14:textId="5A1E8FC0" w:rsidR="008B50CC" w:rsidRDefault="008B50CC" w:rsidP="000C05D6">
      <w:pPr>
        <w:pStyle w:val="ListParagraph"/>
        <w:jc w:val="center"/>
        <w:rPr>
          <w:rFonts w:ascii="Calibri" w:hAnsi="Calibri"/>
        </w:rPr>
      </w:pPr>
    </w:p>
    <w:p w14:paraId="617DA086" w14:textId="60BA58A1" w:rsidR="004B6E24" w:rsidRDefault="004B6E24" w:rsidP="000C05D6">
      <w:pPr>
        <w:pStyle w:val="ListParagraph"/>
        <w:jc w:val="center"/>
        <w:rPr>
          <w:rFonts w:ascii="Calibri" w:hAnsi="Calibri"/>
        </w:rPr>
      </w:pPr>
      <w:r>
        <w:rPr>
          <w:rFonts w:ascii="Calibri" w:hAnsi="Calibri"/>
          <w:noProof/>
        </w:rPr>
        <w:lastRenderedPageBreak/>
        <w:drawing>
          <wp:inline distT="0" distB="0" distL="0" distR="0" wp14:anchorId="24B153CA" wp14:editId="5A1B36F6">
            <wp:extent cx="6193977" cy="2619663"/>
            <wp:effectExtent l="0" t="0" r="0" b="9525"/>
            <wp:docPr id="31" name="Picture 31" descr="C:\Users\India\AppData\Local\Microsoft\Windows\INetCache\Content.MSO\8F6AA1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dia\AppData\Local\Microsoft\Windows\INetCache\Content.MSO\8F6AA106.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6626" cy="2625013"/>
                    </a:xfrm>
                    <a:prstGeom prst="rect">
                      <a:avLst/>
                    </a:prstGeom>
                    <a:noFill/>
                    <a:ln>
                      <a:noFill/>
                    </a:ln>
                  </pic:spPr>
                </pic:pic>
              </a:graphicData>
            </a:graphic>
          </wp:inline>
        </w:drawing>
      </w:r>
    </w:p>
    <w:p w14:paraId="5A6037C6" w14:textId="2DCF4396" w:rsidR="008B50CC" w:rsidRDefault="008B50CC" w:rsidP="000C05D6">
      <w:pPr>
        <w:pStyle w:val="ListParagraph"/>
        <w:jc w:val="center"/>
        <w:rPr>
          <w:rFonts w:ascii="Calibri" w:hAnsi="Calibri"/>
        </w:rPr>
      </w:pPr>
      <w:r>
        <w:rPr>
          <w:rFonts w:ascii="Calibri" w:hAnsi="Calibri"/>
        </w:rPr>
        <w:t xml:space="preserve">Fig.1.8. Yearly sales- </w:t>
      </w:r>
      <w:r w:rsidR="00523ACC">
        <w:rPr>
          <w:rFonts w:ascii="Calibri" w:hAnsi="Calibri"/>
        </w:rPr>
        <w:t>Rose</w:t>
      </w:r>
      <w:r>
        <w:rPr>
          <w:rFonts w:ascii="Calibri" w:hAnsi="Calibri"/>
        </w:rPr>
        <w:t xml:space="preserve"> Wine</w:t>
      </w:r>
    </w:p>
    <w:p w14:paraId="6B23A2F5" w14:textId="77777777" w:rsidR="008B50CC" w:rsidRDefault="008B50CC" w:rsidP="000C05D6">
      <w:pPr>
        <w:pStyle w:val="ListParagraph"/>
        <w:jc w:val="center"/>
        <w:rPr>
          <w:rFonts w:ascii="Calibri" w:hAnsi="Calibri"/>
        </w:rPr>
      </w:pPr>
    </w:p>
    <w:p w14:paraId="6492EDCC" w14:textId="77777777" w:rsidR="000C05D6" w:rsidRDefault="000C05D6" w:rsidP="000C05D6">
      <w:pPr>
        <w:pStyle w:val="ListParagraph"/>
        <w:jc w:val="center"/>
        <w:rPr>
          <w:rFonts w:ascii="Calibri" w:hAnsi="Calibri"/>
        </w:rPr>
      </w:pPr>
    </w:p>
    <w:p w14:paraId="0E796498" w14:textId="77777777" w:rsidR="000C05D6" w:rsidRDefault="000C05D6" w:rsidP="000C05D6">
      <w:pPr>
        <w:pStyle w:val="ListParagraph"/>
        <w:rPr>
          <w:rFonts w:ascii="Calibri" w:hAnsi="Calibri"/>
        </w:rPr>
      </w:pPr>
    </w:p>
    <w:p w14:paraId="40D36620" w14:textId="6CC64CB3" w:rsidR="000C05D6" w:rsidRPr="008B50CC" w:rsidRDefault="000C05D6" w:rsidP="000C05D6">
      <w:pPr>
        <w:pStyle w:val="ListParagraph"/>
        <w:rPr>
          <w:rFonts w:ascii="Calibri" w:hAnsi="Calibri"/>
          <w:b/>
        </w:rPr>
      </w:pPr>
      <w:r w:rsidRPr="008B50CC">
        <w:rPr>
          <w:rFonts w:ascii="Calibri" w:hAnsi="Calibri"/>
          <w:b/>
        </w:rPr>
        <w:t>Observations:</w:t>
      </w:r>
    </w:p>
    <w:p w14:paraId="79A472D0" w14:textId="21CE115C" w:rsidR="004B6E24" w:rsidRPr="004B6E24" w:rsidRDefault="004B6E24" w:rsidP="004B6E24">
      <w:pPr>
        <w:pStyle w:val="ListParagraph"/>
        <w:numPr>
          <w:ilvl w:val="0"/>
          <w:numId w:val="24"/>
        </w:numPr>
        <w:rPr>
          <w:rFonts w:ascii="Calibri" w:hAnsi="Calibri"/>
        </w:rPr>
      </w:pPr>
      <w:r w:rsidRPr="004B6E24">
        <w:rPr>
          <w:rFonts w:ascii="Calibri" w:hAnsi="Calibri"/>
        </w:rPr>
        <w:t>Clear decli</w:t>
      </w:r>
      <w:r>
        <w:rPr>
          <w:rFonts w:ascii="Calibri" w:hAnsi="Calibri"/>
        </w:rPr>
        <w:t>ni</w:t>
      </w:r>
      <w:r w:rsidRPr="004B6E24">
        <w:rPr>
          <w:rFonts w:ascii="Calibri" w:hAnsi="Calibri"/>
        </w:rPr>
        <w:t>ng trend</w:t>
      </w:r>
      <w:r>
        <w:rPr>
          <w:rFonts w:ascii="Calibri" w:hAnsi="Calibri"/>
        </w:rPr>
        <w:t xml:space="preserve"> observed</w:t>
      </w:r>
    </w:p>
    <w:p w14:paraId="6D9F4081" w14:textId="61543E4A" w:rsidR="008B50CC" w:rsidRPr="004B6E24" w:rsidRDefault="004B6E24" w:rsidP="004B6E24">
      <w:pPr>
        <w:pStyle w:val="ListParagraph"/>
        <w:numPr>
          <w:ilvl w:val="0"/>
          <w:numId w:val="24"/>
        </w:numPr>
        <w:rPr>
          <w:rFonts w:ascii="Calibri" w:hAnsi="Calibri"/>
          <w:b/>
        </w:rPr>
      </w:pPr>
      <w:r>
        <w:rPr>
          <w:rFonts w:ascii="Calibri" w:hAnsi="Calibri"/>
        </w:rPr>
        <w:t>The</w:t>
      </w:r>
      <w:r w:rsidRPr="004B6E24">
        <w:rPr>
          <w:rFonts w:ascii="Calibri" w:hAnsi="Calibri"/>
        </w:rPr>
        <w:t xml:space="preserve"> sales remain flat for the first 9 months of the year, and then rise,</w:t>
      </w:r>
      <w:r>
        <w:rPr>
          <w:rFonts w:ascii="Calibri" w:hAnsi="Calibri"/>
        </w:rPr>
        <w:t xml:space="preserve"> </w:t>
      </w:r>
      <w:r w:rsidRPr="004B6E24">
        <w:rPr>
          <w:rFonts w:ascii="Calibri" w:hAnsi="Calibri"/>
        </w:rPr>
        <w:t>peaking in December</w:t>
      </w:r>
    </w:p>
    <w:p w14:paraId="77E69238" w14:textId="77777777" w:rsidR="004B6E24" w:rsidRPr="004B6E24" w:rsidRDefault="004B6E24" w:rsidP="004B6E24">
      <w:pPr>
        <w:pStyle w:val="ListParagraph"/>
        <w:ind w:left="1080"/>
        <w:rPr>
          <w:rFonts w:ascii="Calibri" w:hAnsi="Calibri"/>
          <w:b/>
        </w:rPr>
      </w:pPr>
    </w:p>
    <w:p w14:paraId="5BF3220F" w14:textId="1D214CB0" w:rsidR="008B50CC" w:rsidRDefault="008B50CC" w:rsidP="008B50CC">
      <w:pPr>
        <w:pStyle w:val="ListParagraph"/>
        <w:numPr>
          <w:ilvl w:val="1"/>
          <w:numId w:val="22"/>
        </w:numPr>
        <w:rPr>
          <w:rFonts w:ascii="Calibri" w:hAnsi="Calibri"/>
          <w:b/>
        </w:rPr>
      </w:pPr>
      <w:r w:rsidRPr="008B50CC">
        <w:rPr>
          <w:rFonts w:ascii="Calibri" w:hAnsi="Calibri"/>
          <w:b/>
        </w:rPr>
        <w:t>Decomposition</w:t>
      </w:r>
    </w:p>
    <w:p w14:paraId="2187CF69" w14:textId="722CAFF4" w:rsidR="008B50CC" w:rsidRDefault="008B50CC" w:rsidP="008B50CC">
      <w:pPr>
        <w:pStyle w:val="ListParagraph"/>
        <w:ind w:left="1440"/>
        <w:rPr>
          <w:rFonts w:ascii="Calibri" w:hAnsi="Calibri"/>
          <w:b/>
        </w:rPr>
      </w:pPr>
    </w:p>
    <w:p w14:paraId="3767286A" w14:textId="21E89523" w:rsidR="008B50CC" w:rsidRPr="008B50CC" w:rsidRDefault="004B6E24" w:rsidP="004B6E24">
      <w:pPr>
        <w:pStyle w:val="ListParagraph"/>
        <w:ind w:left="1440"/>
        <w:jc w:val="center"/>
        <w:rPr>
          <w:rFonts w:ascii="Calibri" w:hAnsi="Calibri"/>
          <w:b/>
        </w:rPr>
      </w:pPr>
      <w:r>
        <w:rPr>
          <w:rFonts w:ascii="Calibri" w:hAnsi="Calibri"/>
          <w:b/>
          <w:noProof/>
        </w:rPr>
        <w:drawing>
          <wp:inline distT="0" distB="0" distL="0" distR="0" wp14:anchorId="48DFE5E5" wp14:editId="5F8C11A3">
            <wp:extent cx="6064055" cy="2404799"/>
            <wp:effectExtent l="0" t="0" r="0" b="0"/>
            <wp:docPr id="40" name="Picture 40" descr="C:\Users\India\AppData\Local\Microsoft\Windows\INetCache\Content.MSO\C2ABDB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dia\AppData\Local\Microsoft\Windows\INetCache\Content.MSO\C2ABDB04.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8540" cy="2414509"/>
                    </a:xfrm>
                    <a:prstGeom prst="rect">
                      <a:avLst/>
                    </a:prstGeom>
                    <a:noFill/>
                    <a:ln>
                      <a:noFill/>
                    </a:ln>
                  </pic:spPr>
                </pic:pic>
              </a:graphicData>
            </a:graphic>
          </wp:inline>
        </w:drawing>
      </w:r>
    </w:p>
    <w:p w14:paraId="2444A2B3" w14:textId="2ACE1944" w:rsidR="008B50CC" w:rsidRDefault="008B50CC" w:rsidP="008B50CC">
      <w:pPr>
        <w:pStyle w:val="ListParagraph"/>
        <w:ind w:left="1080"/>
        <w:jc w:val="center"/>
        <w:rPr>
          <w:rFonts w:ascii="Calibri" w:hAnsi="Calibri"/>
        </w:rPr>
      </w:pPr>
      <w:r w:rsidRPr="008B50CC">
        <w:rPr>
          <w:rFonts w:ascii="Calibri" w:hAnsi="Calibri"/>
        </w:rPr>
        <w:t>Fig.1.9. Additive Decomposition</w:t>
      </w:r>
      <w:r>
        <w:rPr>
          <w:rFonts w:ascii="Calibri" w:hAnsi="Calibri"/>
        </w:rPr>
        <w:t xml:space="preserve">- </w:t>
      </w:r>
      <w:r w:rsidR="00523ACC">
        <w:rPr>
          <w:rFonts w:ascii="Calibri" w:hAnsi="Calibri"/>
        </w:rPr>
        <w:t>Rose</w:t>
      </w:r>
      <w:r>
        <w:rPr>
          <w:rFonts w:ascii="Calibri" w:hAnsi="Calibri"/>
        </w:rPr>
        <w:t xml:space="preserve"> sales</w:t>
      </w:r>
    </w:p>
    <w:p w14:paraId="2C574E7B" w14:textId="65E227CD" w:rsidR="008B50CC" w:rsidRDefault="008B50CC" w:rsidP="008B50CC">
      <w:pPr>
        <w:pStyle w:val="ListParagraph"/>
        <w:ind w:left="1080"/>
        <w:jc w:val="center"/>
        <w:rPr>
          <w:rFonts w:ascii="Calibri" w:hAnsi="Calibri"/>
        </w:rPr>
      </w:pPr>
    </w:p>
    <w:p w14:paraId="301DC63B" w14:textId="6F4DBAEB" w:rsidR="008B50CC" w:rsidRDefault="004B6E24" w:rsidP="008B50CC">
      <w:pPr>
        <w:pStyle w:val="ListParagraph"/>
        <w:ind w:left="1080"/>
        <w:jc w:val="center"/>
        <w:rPr>
          <w:rFonts w:ascii="Calibri" w:hAnsi="Calibri"/>
        </w:rPr>
      </w:pPr>
      <w:r>
        <w:rPr>
          <w:rFonts w:ascii="Calibri" w:hAnsi="Calibri"/>
          <w:noProof/>
        </w:rPr>
        <w:lastRenderedPageBreak/>
        <w:drawing>
          <wp:inline distT="0" distB="0" distL="0" distR="0" wp14:anchorId="740C0705" wp14:editId="15905F9B">
            <wp:extent cx="6216371" cy="2460051"/>
            <wp:effectExtent l="0" t="0" r="0" b="0"/>
            <wp:docPr id="44" name="Picture 44" descr="C:\Users\India\AppData\Local\Microsoft\Windows\INetCache\Content.MSO\8B22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dia\AppData\Local\Microsoft\Windows\INetCache\Content.MSO\8B226BB2.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33381" cy="2466782"/>
                    </a:xfrm>
                    <a:prstGeom prst="rect">
                      <a:avLst/>
                    </a:prstGeom>
                    <a:noFill/>
                    <a:ln>
                      <a:noFill/>
                    </a:ln>
                  </pic:spPr>
                </pic:pic>
              </a:graphicData>
            </a:graphic>
          </wp:inline>
        </w:drawing>
      </w:r>
    </w:p>
    <w:p w14:paraId="2FDA2DC6" w14:textId="453817BA" w:rsidR="008B50CC" w:rsidRDefault="008B50CC" w:rsidP="008B50CC">
      <w:pPr>
        <w:pStyle w:val="ListParagraph"/>
        <w:ind w:left="1080"/>
        <w:jc w:val="center"/>
        <w:rPr>
          <w:rFonts w:ascii="Calibri" w:hAnsi="Calibri"/>
        </w:rPr>
      </w:pPr>
      <w:r>
        <w:rPr>
          <w:rFonts w:ascii="Calibri" w:hAnsi="Calibri"/>
        </w:rPr>
        <w:t xml:space="preserve">Fig.1.10. Multiplicative Decomposition- </w:t>
      </w:r>
      <w:r w:rsidR="00523ACC">
        <w:rPr>
          <w:rFonts w:ascii="Calibri" w:hAnsi="Calibri"/>
        </w:rPr>
        <w:t>Rose</w:t>
      </w:r>
      <w:r>
        <w:rPr>
          <w:rFonts w:ascii="Calibri" w:hAnsi="Calibri"/>
        </w:rPr>
        <w:t xml:space="preserve"> wine sales</w:t>
      </w:r>
    </w:p>
    <w:p w14:paraId="42D8F26B" w14:textId="77777777" w:rsidR="008B50CC" w:rsidRDefault="008B50CC" w:rsidP="008B50CC">
      <w:pPr>
        <w:pStyle w:val="ListParagraph"/>
        <w:ind w:left="1080"/>
        <w:jc w:val="center"/>
        <w:rPr>
          <w:rFonts w:ascii="Calibri" w:hAnsi="Calibri"/>
        </w:rPr>
      </w:pPr>
    </w:p>
    <w:p w14:paraId="2FBFC02F" w14:textId="77777777" w:rsidR="008B50CC" w:rsidRPr="008B50CC" w:rsidRDefault="008B50CC" w:rsidP="004B6E24">
      <w:pPr>
        <w:pStyle w:val="ListParagraph"/>
        <w:ind w:left="1080"/>
        <w:rPr>
          <w:rFonts w:ascii="Calibri" w:hAnsi="Calibri"/>
          <w:b/>
        </w:rPr>
      </w:pPr>
      <w:r w:rsidRPr="008B50CC">
        <w:rPr>
          <w:rFonts w:ascii="Calibri" w:hAnsi="Calibri"/>
          <w:b/>
        </w:rPr>
        <w:t>Observations:</w:t>
      </w:r>
    </w:p>
    <w:p w14:paraId="47045A05" w14:textId="77777777" w:rsidR="004B6E24" w:rsidRPr="004B6E24" w:rsidRDefault="004B6E24" w:rsidP="004B6E24">
      <w:pPr>
        <w:pStyle w:val="ListParagraph"/>
        <w:ind w:left="1080"/>
        <w:rPr>
          <w:rFonts w:ascii="Calibri" w:hAnsi="Calibri"/>
        </w:rPr>
      </w:pPr>
      <w:r w:rsidRPr="004B6E24">
        <w:rPr>
          <w:rFonts w:ascii="Calibri" w:hAnsi="Calibri"/>
        </w:rPr>
        <w:t>- Clear seasonality component observed</w:t>
      </w:r>
    </w:p>
    <w:p w14:paraId="38C650DB" w14:textId="49CD37F3" w:rsidR="00A14444" w:rsidRDefault="004B6E24" w:rsidP="004B6E24">
      <w:pPr>
        <w:pStyle w:val="ListParagraph"/>
        <w:ind w:left="1080"/>
        <w:rPr>
          <w:rFonts w:ascii="Calibri" w:hAnsi="Calibri"/>
        </w:rPr>
      </w:pPr>
      <w:r w:rsidRPr="004B6E24">
        <w:rPr>
          <w:rFonts w:ascii="Calibri" w:hAnsi="Calibri"/>
        </w:rPr>
        <w:t xml:space="preserve">- </w:t>
      </w:r>
      <w:r>
        <w:rPr>
          <w:rFonts w:ascii="Calibri" w:hAnsi="Calibri"/>
        </w:rPr>
        <w:t>T</w:t>
      </w:r>
      <w:r w:rsidRPr="004B6E24">
        <w:rPr>
          <w:rFonts w:ascii="Calibri" w:hAnsi="Calibri"/>
        </w:rPr>
        <w:t xml:space="preserve">he three conditions for multiplicative seasonality are fulfilled, </w:t>
      </w:r>
      <w:r>
        <w:rPr>
          <w:rFonts w:ascii="Calibri" w:hAnsi="Calibri"/>
        </w:rPr>
        <w:t xml:space="preserve">and hence </w:t>
      </w:r>
      <w:r w:rsidRPr="004B6E24">
        <w:rPr>
          <w:rFonts w:ascii="Calibri" w:hAnsi="Calibri"/>
        </w:rPr>
        <w:t>we can assume multiplicative seasonality</w:t>
      </w:r>
    </w:p>
    <w:p w14:paraId="496B0744" w14:textId="77777777" w:rsidR="004B6E24" w:rsidRDefault="004B6E24" w:rsidP="004B6E24">
      <w:pPr>
        <w:pStyle w:val="ListParagraph"/>
        <w:ind w:left="1080"/>
        <w:rPr>
          <w:rFonts w:ascii="Calibri" w:hAnsi="Calibri"/>
          <w:b/>
        </w:rPr>
      </w:pPr>
    </w:p>
    <w:p w14:paraId="7E564857" w14:textId="1556A5BA" w:rsidR="00901C45" w:rsidRPr="00901C45" w:rsidRDefault="00901C45" w:rsidP="00901C45">
      <w:pPr>
        <w:pStyle w:val="ListParagraph"/>
        <w:numPr>
          <w:ilvl w:val="0"/>
          <w:numId w:val="22"/>
        </w:numPr>
        <w:rPr>
          <w:rFonts w:ascii="Calibri" w:hAnsi="Calibri" w:cs="Calibri"/>
          <w:b/>
        </w:rPr>
      </w:pPr>
      <w:r w:rsidRPr="00901C45">
        <w:rPr>
          <w:rFonts w:ascii="Calibri" w:hAnsi="Calibri" w:cs="Calibri"/>
          <w:b/>
          <w:bCs/>
          <w:color w:val="000000"/>
          <w:shd w:val="clear" w:color="auto" w:fill="FFFFFF"/>
        </w:rPr>
        <w:t>Split the data into training and test. The test data should start in 1991.</w:t>
      </w:r>
    </w:p>
    <w:p w14:paraId="38209D5F" w14:textId="56422651" w:rsidR="00901C45" w:rsidRDefault="00901C45" w:rsidP="00901C45">
      <w:pPr>
        <w:pStyle w:val="ListParagraph"/>
        <w:ind w:left="1080"/>
        <w:rPr>
          <w:rFonts w:ascii="Calibri" w:hAnsi="Calibri"/>
          <w:b/>
        </w:rPr>
      </w:pPr>
    </w:p>
    <w:p w14:paraId="42C4E557" w14:textId="18A154FD" w:rsidR="00901C45" w:rsidRDefault="00901C45" w:rsidP="00901C45">
      <w:pPr>
        <w:pStyle w:val="ListParagraph"/>
        <w:ind w:left="1080"/>
        <w:rPr>
          <w:rFonts w:ascii="Calibri" w:hAnsi="Calibri"/>
          <w:b/>
        </w:rPr>
      </w:pPr>
      <w:r>
        <w:rPr>
          <w:rFonts w:ascii="Calibri" w:hAnsi="Calibri"/>
          <w:b/>
        </w:rPr>
        <w:t>Observations:</w:t>
      </w:r>
    </w:p>
    <w:p w14:paraId="00463519" w14:textId="55181D4C" w:rsidR="00901C45" w:rsidRPr="00901C45" w:rsidRDefault="00901C45" w:rsidP="00901C45">
      <w:pPr>
        <w:pStyle w:val="ListParagraph"/>
        <w:numPr>
          <w:ilvl w:val="0"/>
          <w:numId w:val="24"/>
        </w:numPr>
        <w:rPr>
          <w:rFonts w:ascii="Calibri" w:hAnsi="Calibri"/>
          <w:b/>
        </w:rPr>
      </w:pPr>
      <w:r>
        <w:rPr>
          <w:rFonts w:ascii="Calibri" w:hAnsi="Calibri"/>
        </w:rPr>
        <w:t>After the split, the train dataset contains 132 values</w:t>
      </w:r>
    </w:p>
    <w:p w14:paraId="1928DEF4" w14:textId="6A3F9FAE" w:rsidR="00901C45" w:rsidRDefault="00901C45" w:rsidP="00901C45">
      <w:pPr>
        <w:pStyle w:val="ListParagraph"/>
        <w:numPr>
          <w:ilvl w:val="0"/>
          <w:numId w:val="24"/>
        </w:numPr>
        <w:rPr>
          <w:rFonts w:ascii="Calibri" w:hAnsi="Calibri"/>
        </w:rPr>
      </w:pPr>
      <w:r w:rsidRPr="00901C45">
        <w:rPr>
          <w:rFonts w:ascii="Calibri" w:hAnsi="Calibri"/>
        </w:rPr>
        <w:t>The test dataset contains 55 values, starting from Jan 1991</w:t>
      </w:r>
    </w:p>
    <w:p w14:paraId="25DDD837" w14:textId="03B71C4F" w:rsidR="00901C45" w:rsidRDefault="00901C45" w:rsidP="00901C45">
      <w:pPr>
        <w:ind w:left="720"/>
        <w:rPr>
          <w:rFonts w:ascii="Calibri" w:hAnsi="Calibri"/>
        </w:rPr>
      </w:pPr>
    </w:p>
    <w:p w14:paraId="22C5B042" w14:textId="31DE8AB1" w:rsidR="00901C45" w:rsidRPr="00284E97" w:rsidRDefault="00901C45" w:rsidP="00901C45">
      <w:pPr>
        <w:pStyle w:val="ListParagraph"/>
        <w:numPr>
          <w:ilvl w:val="0"/>
          <w:numId w:val="22"/>
        </w:numPr>
        <w:rPr>
          <w:rFonts w:ascii="Calibri" w:hAnsi="Calibri" w:cs="Calibri"/>
        </w:rPr>
      </w:pPr>
      <w:r w:rsidRPr="00901C45">
        <w:rPr>
          <w:rFonts w:ascii="Calibri" w:hAnsi="Calibri" w:cs="Calibri"/>
          <w:b/>
          <w:bCs/>
          <w:color w:val="000000"/>
          <w:shd w:val="clear" w:color="auto" w:fill="FFFFFF"/>
        </w:rPr>
        <w:t xml:space="preserve">Build all the exponential smoothing models on the training data and evaluate the model using RMSE on the test data. Other models such as </w:t>
      </w:r>
      <w:proofErr w:type="spellStart"/>
      <w:proofErr w:type="gramStart"/>
      <w:r w:rsidRPr="00901C45">
        <w:rPr>
          <w:rFonts w:ascii="Calibri" w:hAnsi="Calibri" w:cs="Calibri"/>
          <w:b/>
          <w:bCs/>
          <w:color w:val="000000"/>
          <w:shd w:val="clear" w:color="auto" w:fill="FFFFFF"/>
        </w:rPr>
        <w:t>regression,naïve</w:t>
      </w:r>
      <w:proofErr w:type="spellEnd"/>
      <w:proofErr w:type="gramEnd"/>
      <w:r w:rsidRPr="00901C45">
        <w:rPr>
          <w:rFonts w:ascii="Calibri" w:hAnsi="Calibri" w:cs="Calibri"/>
          <w:b/>
          <w:bCs/>
          <w:color w:val="000000"/>
          <w:shd w:val="clear" w:color="auto" w:fill="FFFFFF"/>
        </w:rPr>
        <w:t xml:space="preserve"> forecast models and simple average models. should also be built on the training data and check the performance on the test data using RMSE.</w:t>
      </w:r>
    </w:p>
    <w:p w14:paraId="417B6BE3" w14:textId="77777777" w:rsidR="00284E97" w:rsidRPr="00F154D1" w:rsidRDefault="00284E97" w:rsidP="00284E97">
      <w:pPr>
        <w:pStyle w:val="ListParagraph"/>
        <w:ind w:left="1080"/>
        <w:rPr>
          <w:rFonts w:ascii="Calibri" w:hAnsi="Calibri" w:cs="Calibri"/>
        </w:rPr>
      </w:pPr>
    </w:p>
    <w:p w14:paraId="47F15748" w14:textId="4AD4D5B5" w:rsidR="00F154D1" w:rsidRDefault="00F154D1" w:rsidP="00F154D1">
      <w:pPr>
        <w:pStyle w:val="ListParagraph"/>
        <w:numPr>
          <w:ilvl w:val="1"/>
          <w:numId w:val="22"/>
        </w:numPr>
        <w:rPr>
          <w:rFonts w:ascii="Calibri" w:hAnsi="Calibri" w:cs="Calibri"/>
          <w:b/>
        </w:rPr>
      </w:pPr>
      <w:r w:rsidRPr="00757323">
        <w:rPr>
          <w:rFonts w:ascii="Calibri" w:hAnsi="Calibri" w:cs="Calibri"/>
          <w:b/>
        </w:rPr>
        <w:t>Simple Models</w:t>
      </w:r>
    </w:p>
    <w:p w14:paraId="621767A1" w14:textId="77777777" w:rsidR="00757323" w:rsidRPr="00757323" w:rsidRDefault="00757323" w:rsidP="00757323">
      <w:pPr>
        <w:pStyle w:val="ListParagraph"/>
        <w:ind w:left="1440"/>
        <w:rPr>
          <w:rFonts w:ascii="Calibri" w:hAnsi="Calibri" w:cs="Calibri"/>
          <w:b/>
        </w:rPr>
      </w:pPr>
    </w:p>
    <w:p w14:paraId="1B50DF32" w14:textId="6C4A6A89" w:rsidR="00757323" w:rsidRDefault="00F154D1" w:rsidP="00757323">
      <w:pPr>
        <w:pStyle w:val="ListParagraph"/>
        <w:numPr>
          <w:ilvl w:val="2"/>
          <w:numId w:val="22"/>
        </w:numPr>
        <w:rPr>
          <w:rFonts w:ascii="Calibri" w:hAnsi="Calibri" w:cs="Calibri"/>
          <w:b/>
        </w:rPr>
      </w:pPr>
      <w:r w:rsidRPr="00757323">
        <w:rPr>
          <w:rFonts w:ascii="Calibri" w:hAnsi="Calibri" w:cs="Calibri"/>
          <w:b/>
        </w:rPr>
        <w:t>Linear Regression</w:t>
      </w:r>
    </w:p>
    <w:p w14:paraId="7DE60D1E" w14:textId="5F5973D9" w:rsidR="00757323" w:rsidRDefault="00757323" w:rsidP="00757323">
      <w:pPr>
        <w:pStyle w:val="ListParagraph"/>
        <w:ind w:left="2160"/>
        <w:jc w:val="center"/>
        <w:rPr>
          <w:rFonts w:ascii="Calibri" w:hAnsi="Calibri" w:cs="Calibri"/>
          <w:b/>
        </w:rPr>
      </w:pPr>
    </w:p>
    <w:p w14:paraId="05BE3F13" w14:textId="6E3EA024" w:rsidR="0023096A" w:rsidRDefault="0023096A" w:rsidP="00757323">
      <w:pPr>
        <w:pStyle w:val="ListParagraph"/>
        <w:ind w:left="2160"/>
        <w:jc w:val="center"/>
        <w:rPr>
          <w:rFonts w:ascii="Calibri" w:hAnsi="Calibri" w:cs="Calibri"/>
          <w:b/>
        </w:rPr>
      </w:pPr>
      <w:r>
        <w:rPr>
          <w:rFonts w:ascii="Calibri" w:hAnsi="Calibri" w:cs="Calibri"/>
          <w:b/>
          <w:noProof/>
        </w:rPr>
        <w:drawing>
          <wp:inline distT="0" distB="0" distL="0" distR="0" wp14:anchorId="30D84335" wp14:editId="2C81E983">
            <wp:extent cx="5638471" cy="2314495"/>
            <wp:effectExtent l="0" t="0" r="635" b="0"/>
            <wp:docPr id="45" name="Picture 45" descr="C:\Users\India\AppData\Local\Microsoft\Windows\INetCache\Content.MSO\C57676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ndia\AppData\Local\Microsoft\Windows\INetCache\Content.MSO\C5767690.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0380" cy="2327593"/>
                    </a:xfrm>
                    <a:prstGeom prst="rect">
                      <a:avLst/>
                    </a:prstGeom>
                    <a:noFill/>
                    <a:ln>
                      <a:noFill/>
                    </a:ln>
                  </pic:spPr>
                </pic:pic>
              </a:graphicData>
            </a:graphic>
          </wp:inline>
        </w:drawing>
      </w:r>
    </w:p>
    <w:p w14:paraId="262CAD70" w14:textId="6D6EA851" w:rsidR="00757323" w:rsidRDefault="00757323" w:rsidP="00757323">
      <w:pPr>
        <w:pStyle w:val="ListParagraph"/>
        <w:ind w:left="2160"/>
        <w:jc w:val="center"/>
        <w:rPr>
          <w:rFonts w:ascii="Calibri" w:hAnsi="Calibri" w:cs="Calibri"/>
        </w:rPr>
      </w:pPr>
      <w:r w:rsidRPr="00284E97">
        <w:rPr>
          <w:rFonts w:ascii="Calibri" w:hAnsi="Calibri" w:cs="Calibri"/>
        </w:rPr>
        <w:lastRenderedPageBreak/>
        <w:t xml:space="preserve">Fig.1.11 Linear Regression model test forecast plot- </w:t>
      </w:r>
      <w:r w:rsidR="00523ACC">
        <w:rPr>
          <w:rFonts w:ascii="Calibri" w:hAnsi="Calibri" w:cs="Calibri"/>
        </w:rPr>
        <w:t>Rose</w:t>
      </w:r>
      <w:r w:rsidRPr="00284E97">
        <w:rPr>
          <w:rFonts w:ascii="Calibri" w:hAnsi="Calibri" w:cs="Calibri"/>
        </w:rPr>
        <w:t xml:space="preserve"> sales</w:t>
      </w:r>
    </w:p>
    <w:p w14:paraId="16CAE5BE" w14:textId="00DC55F0" w:rsidR="00284E97" w:rsidRDefault="00284E97" w:rsidP="00757323">
      <w:pPr>
        <w:pStyle w:val="ListParagraph"/>
        <w:ind w:left="2160"/>
        <w:jc w:val="center"/>
        <w:rPr>
          <w:rFonts w:ascii="Calibri" w:hAnsi="Calibri" w:cs="Calibri"/>
        </w:rPr>
      </w:pPr>
    </w:p>
    <w:p w14:paraId="1FD9763C" w14:textId="77777777" w:rsidR="00284E97" w:rsidRPr="00284E97" w:rsidRDefault="00284E97" w:rsidP="00757323">
      <w:pPr>
        <w:pStyle w:val="ListParagraph"/>
        <w:ind w:left="2160"/>
        <w:jc w:val="center"/>
        <w:rPr>
          <w:rFonts w:ascii="Calibri" w:hAnsi="Calibri" w:cs="Calibri"/>
        </w:rPr>
      </w:pPr>
    </w:p>
    <w:p w14:paraId="498ACDD1" w14:textId="475514E3" w:rsidR="00757323" w:rsidRDefault="00757323" w:rsidP="00757323">
      <w:pPr>
        <w:pStyle w:val="ListParagraph"/>
        <w:numPr>
          <w:ilvl w:val="2"/>
          <w:numId w:val="22"/>
        </w:numPr>
        <w:rPr>
          <w:rFonts w:ascii="Calibri" w:hAnsi="Calibri" w:cs="Calibri"/>
          <w:b/>
        </w:rPr>
      </w:pPr>
      <w:r>
        <w:rPr>
          <w:rFonts w:ascii="Calibri" w:hAnsi="Calibri" w:cs="Calibri"/>
          <w:b/>
        </w:rPr>
        <w:t>Naïve Forecast</w:t>
      </w:r>
    </w:p>
    <w:p w14:paraId="260F28C0" w14:textId="5329EF0B" w:rsidR="00284E97" w:rsidRDefault="0023096A" w:rsidP="00284E97">
      <w:pPr>
        <w:pStyle w:val="ListParagraph"/>
        <w:ind w:left="2160"/>
        <w:jc w:val="center"/>
        <w:rPr>
          <w:rFonts w:ascii="Calibri" w:hAnsi="Calibri" w:cs="Calibri"/>
          <w:b/>
        </w:rPr>
      </w:pPr>
      <w:r>
        <w:rPr>
          <w:rFonts w:ascii="Calibri" w:hAnsi="Calibri" w:cs="Calibri"/>
          <w:b/>
          <w:noProof/>
        </w:rPr>
        <w:drawing>
          <wp:inline distT="0" distB="0" distL="0" distR="0" wp14:anchorId="2B52E064" wp14:editId="1928B9FA">
            <wp:extent cx="5630691" cy="2384351"/>
            <wp:effectExtent l="0" t="0" r="8255" b="0"/>
            <wp:docPr id="49" name="Picture 49" descr="C:\Users\India\AppData\Local\Microsoft\Windows\INetCache\Content.MSO\CD696B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ndia\AppData\Local\Microsoft\Windows\INetCache\Content.MSO\CD696B1E.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4628" cy="2394487"/>
                    </a:xfrm>
                    <a:prstGeom prst="rect">
                      <a:avLst/>
                    </a:prstGeom>
                    <a:noFill/>
                    <a:ln>
                      <a:noFill/>
                    </a:ln>
                  </pic:spPr>
                </pic:pic>
              </a:graphicData>
            </a:graphic>
          </wp:inline>
        </w:drawing>
      </w:r>
    </w:p>
    <w:p w14:paraId="3829B09A" w14:textId="228B2672" w:rsidR="00284E97" w:rsidRPr="00284E97" w:rsidRDefault="00284E97" w:rsidP="00284E97">
      <w:pPr>
        <w:pStyle w:val="ListParagraph"/>
        <w:ind w:left="2160"/>
        <w:jc w:val="center"/>
        <w:rPr>
          <w:rFonts w:ascii="Calibri" w:hAnsi="Calibri" w:cs="Calibri"/>
        </w:rPr>
      </w:pPr>
      <w:r w:rsidRPr="00284E97">
        <w:rPr>
          <w:rFonts w:ascii="Calibri" w:hAnsi="Calibri" w:cs="Calibri"/>
        </w:rPr>
        <w:t xml:space="preserve">Fig.1.12. </w:t>
      </w:r>
      <w:r>
        <w:rPr>
          <w:rFonts w:ascii="Calibri" w:hAnsi="Calibri" w:cs="Calibri"/>
        </w:rPr>
        <w:t>Naive</w:t>
      </w:r>
      <w:r w:rsidRPr="00284E97">
        <w:rPr>
          <w:rFonts w:ascii="Calibri" w:hAnsi="Calibri" w:cs="Calibri"/>
        </w:rPr>
        <w:t xml:space="preserve"> forecast of test data- </w:t>
      </w:r>
      <w:r w:rsidR="00523ACC">
        <w:rPr>
          <w:rFonts w:ascii="Calibri" w:hAnsi="Calibri" w:cs="Calibri"/>
        </w:rPr>
        <w:t>Rose</w:t>
      </w:r>
      <w:r w:rsidRPr="00284E97">
        <w:rPr>
          <w:rFonts w:ascii="Calibri" w:hAnsi="Calibri" w:cs="Calibri"/>
        </w:rPr>
        <w:t xml:space="preserve"> wine sales</w:t>
      </w:r>
    </w:p>
    <w:p w14:paraId="7E79B187" w14:textId="77777777" w:rsidR="00284E97" w:rsidRDefault="00284E97" w:rsidP="00284E97">
      <w:pPr>
        <w:pStyle w:val="ListParagraph"/>
        <w:ind w:left="2160"/>
        <w:jc w:val="center"/>
        <w:rPr>
          <w:rFonts w:ascii="Calibri" w:hAnsi="Calibri" w:cs="Calibri"/>
          <w:b/>
        </w:rPr>
      </w:pPr>
    </w:p>
    <w:p w14:paraId="7710F4E4" w14:textId="59155B91" w:rsidR="00757323" w:rsidRDefault="00757323" w:rsidP="00757323">
      <w:pPr>
        <w:pStyle w:val="ListParagraph"/>
        <w:numPr>
          <w:ilvl w:val="2"/>
          <w:numId w:val="22"/>
        </w:numPr>
        <w:rPr>
          <w:rFonts w:ascii="Calibri" w:hAnsi="Calibri" w:cs="Calibri"/>
          <w:b/>
        </w:rPr>
      </w:pPr>
      <w:r>
        <w:rPr>
          <w:rFonts w:ascii="Calibri" w:hAnsi="Calibri" w:cs="Calibri"/>
          <w:b/>
        </w:rPr>
        <w:t>Simple Average</w:t>
      </w:r>
    </w:p>
    <w:p w14:paraId="2366BAD2" w14:textId="4A73612B" w:rsidR="00284E97" w:rsidRDefault="00284E97" w:rsidP="00284E97">
      <w:pPr>
        <w:pStyle w:val="ListParagraph"/>
        <w:ind w:left="2160"/>
        <w:jc w:val="center"/>
        <w:rPr>
          <w:rFonts w:ascii="Calibri" w:hAnsi="Calibri" w:cs="Calibri"/>
          <w:b/>
        </w:rPr>
      </w:pPr>
    </w:p>
    <w:p w14:paraId="4763950C" w14:textId="765C46B3" w:rsidR="0023096A" w:rsidRDefault="0023096A" w:rsidP="00284E97">
      <w:pPr>
        <w:pStyle w:val="ListParagraph"/>
        <w:ind w:left="2160"/>
        <w:jc w:val="center"/>
        <w:rPr>
          <w:rFonts w:ascii="Calibri" w:hAnsi="Calibri" w:cs="Calibri"/>
          <w:b/>
        </w:rPr>
      </w:pPr>
      <w:r>
        <w:rPr>
          <w:rFonts w:ascii="Calibri" w:hAnsi="Calibri" w:cs="Calibri"/>
          <w:b/>
          <w:noProof/>
        </w:rPr>
        <w:drawing>
          <wp:inline distT="0" distB="0" distL="0" distR="0" wp14:anchorId="06C3F4AD" wp14:editId="5861FB41">
            <wp:extent cx="5668791" cy="2400484"/>
            <wp:effectExtent l="0" t="0" r="8255" b="0"/>
            <wp:docPr id="50" name="Picture 50" descr="C:\Users\India\AppData\Local\Microsoft\Windows\INetCache\Content.MSO\9DBFE4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dia\AppData\Local\Microsoft\Windows\INetCache\Content.MSO\9DBFE4DC.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9840" cy="2413632"/>
                    </a:xfrm>
                    <a:prstGeom prst="rect">
                      <a:avLst/>
                    </a:prstGeom>
                    <a:noFill/>
                    <a:ln>
                      <a:noFill/>
                    </a:ln>
                  </pic:spPr>
                </pic:pic>
              </a:graphicData>
            </a:graphic>
          </wp:inline>
        </w:drawing>
      </w:r>
    </w:p>
    <w:p w14:paraId="7745CBD8" w14:textId="1985E662" w:rsidR="00284E97" w:rsidRDefault="00284E97" w:rsidP="00284E97">
      <w:pPr>
        <w:pStyle w:val="ListParagraph"/>
        <w:ind w:left="2160"/>
        <w:jc w:val="center"/>
        <w:rPr>
          <w:rFonts w:ascii="Calibri" w:hAnsi="Calibri" w:cs="Calibri"/>
        </w:rPr>
      </w:pPr>
      <w:r w:rsidRPr="00284E97">
        <w:rPr>
          <w:rFonts w:ascii="Calibri" w:hAnsi="Calibri" w:cs="Calibri"/>
        </w:rPr>
        <w:t xml:space="preserve">Fig.1.13. Simple Average forecast of test data- </w:t>
      </w:r>
      <w:r w:rsidR="00523ACC">
        <w:rPr>
          <w:rFonts w:ascii="Calibri" w:hAnsi="Calibri" w:cs="Calibri"/>
        </w:rPr>
        <w:t>Rose</w:t>
      </w:r>
      <w:r w:rsidRPr="00284E97">
        <w:rPr>
          <w:rFonts w:ascii="Calibri" w:hAnsi="Calibri" w:cs="Calibri"/>
        </w:rPr>
        <w:t xml:space="preserve"> wine sales</w:t>
      </w:r>
    </w:p>
    <w:p w14:paraId="27B49F54" w14:textId="699C46C2" w:rsidR="00284E97" w:rsidRDefault="00284E97" w:rsidP="00284E97">
      <w:pPr>
        <w:pStyle w:val="ListParagraph"/>
        <w:ind w:left="2160"/>
        <w:jc w:val="center"/>
        <w:rPr>
          <w:rFonts w:ascii="Calibri" w:hAnsi="Calibri" w:cs="Calibri"/>
        </w:rPr>
      </w:pPr>
    </w:p>
    <w:p w14:paraId="2B5377B0" w14:textId="3C237467" w:rsidR="006E3CE9" w:rsidRDefault="006E3CE9" w:rsidP="00284E97">
      <w:pPr>
        <w:pStyle w:val="ListParagraph"/>
        <w:ind w:left="2160"/>
        <w:jc w:val="center"/>
        <w:rPr>
          <w:rFonts w:ascii="Calibri" w:hAnsi="Calibri" w:cs="Calibri"/>
        </w:rPr>
      </w:pPr>
    </w:p>
    <w:p w14:paraId="3735689D" w14:textId="55FF54CB" w:rsidR="006E3CE9" w:rsidRDefault="006E3CE9" w:rsidP="00284E97">
      <w:pPr>
        <w:pStyle w:val="ListParagraph"/>
        <w:ind w:left="2160"/>
        <w:jc w:val="center"/>
        <w:rPr>
          <w:rFonts w:ascii="Calibri" w:hAnsi="Calibri" w:cs="Calibri"/>
        </w:rPr>
      </w:pPr>
    </w:p>
    <w:p w14:paraId="3F64C491" w14:textId="17D5B9D5" w:rsidR="00E40CA4" w:rsidRDefault="00E40CA4" w:rsidP="00284E97">
      <w:pPr>
        <w:pStyle w:val="ListParagraph"/>
        <w:ind w:left="2160"/>
        <w:jc w:val="center"/>
        <w:rPr>
          <w:rFonts w:ascii="Calibri" w:hAnsi="Calibri" w:cs="Calibri"/>
        </w:rPr>
      </w:pPr>
    </w:p>
    <w:p w14:paraId="7D46DAF8" w14:textId="224B5DF2" w:rsidR="00E40CA4" w:rsidRDefault="00E40CA4" w:rsidP="00284E97">
      <w:pPr>
        <w:pStyle w:val="ListParagraph"/>
        <w:ind w:left="2160"/>
        <w:jc w:val="center"/>
        <w:rPr>
          <w:rFonts w:ascii="Calibri" w:hAnsi="Calibri" w:cs="Calibri"/>
        </w:rPr>
      </w:pPr>
    </w:p>
    <w:p w14:paraId="405FDE83" w14:textId="38E81A03" w:rsidR="00E40CA4" w:rsidRDefault="00E40CA4" w:rsidP="00284E97">
      <w:pPr>
        <w:pStyle w:val="ListParagraph"/>
        <w:ind w:left="2160"/>
        <w:jc w:val="center"/>
        <w:rPr>
          <w:rFonts w:ascii="Calibri" w:hAnsi="Calibri" w:cs="Calibri"/>
        </w:rPr>
      </w:pPr>
    </w:p>
    <w:p w14:paraId="3B3AB770" w14:textId="569C0F10" w:rsidR="00E40CA4" w:rsidRDefault="00E40CA4" w:rsidP="00284E97">
      <w:pPr>
        <w:pStyle w:val="ListParagraph"/>
        <w:ind w:left="2160"/>
        <w:jc w:val="center"/>
        <w:rPr>
          <w:rFonts w:ascii="Calibri" w:hAnsi="Calibri" w:cs="Calibri"/>
        </w:rPr>
      </w:pPr>
    </w:p>
    <w:p w14:paraId="3BFACEAD" w14:textId="1FD791F9" w:rsidR="00E40CA4" w:rsidRDefault="00E40CA4" w:rsidP="00284E97">
      <w:pPr>
        <w:pStyle w:val="ListParagraph"/>
        <w:ind w:left="2160"/>
        <w:jc w:val="center"/>
        <w:rPr>
          <w:rFonts w:ascii="Calibri" w:hAnsi="Calibri" w:cs="Calibri"/>
        </w:rPr>
      </w:pPr>
    </w:p>
    <w:p w14:paraId="2C07D01B" w14:textId="42C75CB2" w:rsidR="00E40CA4" w:rsidRDefault="00E40CA4" w:rsidP="00284E97">
      <w:pPr>
        <w:pStyle w:val="ListParagraph"/>
        <w:ind w:left="2160"/>
        <w:jc w:val="center"/>
        <w:rPr>
          <w:rFonts w:ascii="Calibri" w:hAnsi="Calibri" w:cs="Calibri"/>
        </w:rPr>
      </w:pPr>
    </w:p>
    <w:p w14:paraId="753BFE0A" w14:textId="198DBC9F" w:rsidR="00E40CA4" w:rsidRDefault="00E40CA4" w:rsidP="00284E97">
      <w:pPr>
        <w:pStyle w:val="ListParagraph"/>
        <w:ind w:left="2160"/>
        <w:jc w:val="center"/>
        <w:rPr>
          <w:rFonts w:ascii="Calibri" w:hAnsi="Calibri" w:cs="Calibri"/>
        </w:rPr>
      </w:pPr>
    </w:p>
    <w:p w14:paraId="6D89E452" w14:textId="5E08FF58" w:rsidR="00E40CA4" w:rsidRDefault="00E40CA4" w:rsidP="00284E97">
      <w:pPr>
        <w:pStyle w:val="ListParagraph"/>
        <w:ind w:left="2160"/>
        <w:jc w:val="center"/>
        <w:rPr>
          <w:rFonts w:ascii="Calibri" w:hAnsi="Calibri" w:cs="Calibri"/>
        </w:rPr>
      </w:pPr>
    </w:p>
    <w:p w14:paraId="1A38BFFE" w14:textId="0E2A31C4" w:rsidR="00E40CA4" w:rsidRDefault="00E40CA4" w:rsidP="00284E97">
      <w:pPr>
        <w:pStyle w:val="ListParagraph"/>
        <w:ind w:left="2160"/>
        <w:jc w:val="center"/>
        <w:rPr>
          <w:rFonts w:ascii="Calibri" w:hAnsi="Calibri" w:cs="Calibri"/>
        </w:rPr>
      </w:pPr>
    </w:p>
    <w:p w14:paraId="03C3F26A" w14:textId="0F37878E" w:rsidR="00E40CA4" w:rsidRDefault="00E40CA4" w:rsidP="00284E97">
      <w:pPr>
        <w:pStyle w:val="ListParagraph"/>
        <w:ind w:left="2160"/>
        <w:jc w:val="center"/>
        <w:rPr>
          <w:rFonts w:ascii="Calibri" w:hAnsi="Calibri" w:cs="Calibri"/>
        </w:rPr>
      </w:pPr>
    </w:p>
    <w:p w14:paraId="60580B28" w14:textId="2CB0DCB1" w:rsidR="00E40CA4" w:rsidRDefault="00E40CA4" w:rsidP="00284E97">
      <w:pPr>
        <w:pStyle w:val="ListParagraph"/>
        <w:ind w:left="2160"/>
        <w:jc w:val="center"/>
        <w:rPr>
          <w:rFonts w:ascii="Calibri" w:hAnsi="Calibri" w:cs="Calibri"/>
        </w:rPr>
      </w:pPr>
    </w:p>
    <w:p w14:paraId="180F4001" w14:textId="1C1727B4" w:rsidR="00E40CA4" w:rsidRDefault="00E40CA4" w:rsidP="00284E97">
      <w:pPr>
        <w:pStyle w:val="ListParagraph"/>
        <w:ind w:left="2160"/>
        <w:jc w:val="center"/>
        <w:rPr>
          <w:rFonts w:ascii="Calibri" w:hAnsi="Calibri" w:cs="Calibri"/>
        </w:rPr>
      </w:pPr>
    </w:p>
    <w:p w14:paraId="3F5AE6DA" w14:textId="77777777" w:rsidR="00E40CA4" w:rsidRPr="00284E97" w:rsidRDefault="00E40CA4" w:rsidP="00284E97">
      <w:pPr>
        <w:pStyle w:val="ListParagraph"/>
        <w:ind w:left="2160"/>
        <w:jc w:val="center"/>
        <w:rPr>
          <w:rFonts w:ascii="Calibri" w:hAnsi="Calibri" w:cs="Calibri"/>
        </w:rPr>
      </w:pPr>
    </w:p>
    <w:p w14:paraId="66F0E3C4" w14:textId="41F0BEA9" w:rsidR="00757323" w:rsidRDefault="00757323" w:rsidP="00757323">
      <w:pPr>
        <w:pStyle w:val="ListParagraph"/>
        <w:numPr>
          <w:ilvl w:val="2"/>
          <w:numId w:val="22"/>
        </w:numPr>
        <w:rPr>
          <w:rFonts w:ascii="Calibri" w:hAnsi="Calibri" w:cs="Calibri"/>
          <w:b/>
        </w:rPr>
      </w:pPr>
      <w:r>
        <w:rPr>
          <w:rFonts w:ascii="Calibri" w:hAnsi="Calibri" w:cs="Calibri"/>
          <w:b/>
        </w:rPr>
        <w:t>Moving Average</w:t>
      </w:r>
    </w:p>
    <w:p w14:paraId="4BCF2F43" w14:textId="6654FD52" w:rsidR="0023096A" w:rsidRDefault="0023096A" w:rsidP="0023096A">
      <w:pPr>
        <w:pStyle w:val="ListParagraph"/>
        <w:ind w:left="2160"/>
        <w:jc w:val="center"/>
        <w:rPr>
          <w:rFonts w:ascii="Calibri" w:hAnsi="Calibri" w:cs="Calibri"/>
          <w:b/>
        </w:rPr>
      </w:pPr>
    </w:p>
    <w:p w14:paraId="658726C7" w14:textId="69B42FD6" w:rsidR="0023096A" w:rsidRDefault="00CF4658" w:rsidP="0023096A">
      <w:pPr>
        <w:pStyle w:val="ListParagraph"/>
        <w:ind w:left="2160"/>
        <w:jc w:val="center"/>
        <w:rPr>
          <w:rFonts w:ascii="Calibri" w:hAnsi="Calibri" w:cs="Calibri"/>
          <w:b/>
        </w:rPr>
      </w:pPr>
      <w:r>
        <w:rPr>
          <w:rFonts w:ascii="Calibri" w:hAnsi="Calibri" w:cs="Calibri"/>
          <w:b/>
          <w:noProof/>
        </w:rPr>
        <w:drawing>
          <wp:inline distT="0" distB="0" distL="0" distR="0" wp14:anchorId="40364830" wp14:editId="23A6CB48">
            <wp:extent cx="5561466" cy="2392856"/>
            <wp:effectExtent l="0" t="0" r="1270" b="7620"/>
            <wp:docPr id="51" name="Picture 51" descr="C:\Users\India\AppData\Local\Microsoft\Windows\INetCache\Content.MSO\EE268B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dia\AppData\Local\Microsoft\Windows\INetCache\Content.MSO\EE268B4A.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4033" cy="2402566"/>
                    </a:xfrm>
                    <a:prstGeom prst="rect">
                      <a:avLst/>
                    </a:prstGeom>
                    <a:noFill/>
                    <a:ln>
                      <a:noFill/>
                    </a:ln>
                  </pic:spPr>
                </pic:pic>
              </a:graphicData>
            </a:graphic>
          </wp:inline>
        </w:drawing>
      </w:r>
    </w:p>
    <w:p w14:paraId="3D4F77FC" w14:textId="07A68FC6" w:rsidR="00284E97" w:rsidRDefault="00284E97" w:rsidP="00284E97">
      <w:pPr>
        <w:pStyle w:val="ListParagraph"/>
        <w:ind w:left="2160"/>
        <w:jc w:val="center"/>
        <w:rPr>
          <w:rFonts w:ascii="Calibri" w:hAnsi="Calibri" w:cs="Calibri"/>
        </w:rPr>
      </w:pPr>
      <w:r w:rsidRPr="00284E97">
        <w:rPr>
          <w:rFonts w:ascii="Calibri" w:hAnsi="Calibri" w:cs="Calibri"/>
        </w:rPr>
        <w:t>Fig.1.14.</w:t>
      </w:r>
      <w:r>
        <w:rPr>
          <w:rFonts w:ascii="Calibri" w:hAnsi="Calibri" w:cs="Calibri"/>
          <w:b/>
        </w:rPr>
        <w:t xml:space="preserve"> </w:t>
      </w:r>
      <w:r>
        <w:rPr>
          <w:rFonts w:ascii="Calibri" w:hAnsi="Calibri" w:cs="Calibri"/>
        </w:rPr>
        <w:t>Moving</w:t>
      </w:r>
      <w:r w:rsidRPr="00284E97">
        <w:rPr>
          <w:rFonts w:ascii="Calibri" w:hAnsi="Calibri" w:cs="Calibri"/>
        </w:rPr>
        <w:t xml:space="preserve"> Average forecast of test data- </w:t>
      </w:r>
      <w:r w:rsidR="00523ACC">
        <w:rPr>
          <w:rFonts w:ascii="Calibri" w:hAnsi="Calibri" w:cs="Calibri"/>
        </w:rPr>
        <w:t>Rose</w:t>
      </w:r>
      <w:r w:rsidRPr="00284E97">
        <w:rPr>
          <w:rFonts w:ascii="Calibri" w:hAnsi="Calibri" w:cs="Calibri"/>
        </w:rPr>
        <w:t xml:space="preserve"> wine sales</w:t>
      </w:r>
    </w:p>
    <w:p w14:paraId="34A18298" w14:textId="4FEAEF43" w:rsidR="006E3CE9" w:rsidRDefault="006E3CE9" w:rsidP="00284E97">
      <w:pPr>
        <w:pStyle w:val="ListParagraph"/>
        <w:ind w:left="2160"/>
        <w:jc w:val="center"/>
        <w:rPr>
          <w:rFonts w:ascii="Calibri" w:hAnsi="Calibri" w:cs="Calibri"/>
        </w:rPr>
      </w:pPr>
    </w:p>
    <w:p w14:paraId="02E9B7B5" w14:textId="2D810DC2" w:rsidR="004504C9" w:rsidRDefault="004504C9" w:rsidP="004504C9">
      <w:pPr>
        <w:pStyle w:val="ListParagraph"/>
        <w:ind w:left="2160"/>
        <w:rPr>
          <w:rFonts w:ascii="Calibri" w:hAnsi="Calibri" w:cs="Calibri"/>
        </w:rPr>
      </w:pPr>
      <w:r>
        <w:rPr>
          <w:rFonts w:ascii="Calibri" w:hAnsi="Calibri" w:cs="Calibri"/>
        </w:rPr>
        <w:t>Observations:</w:t>
      </w:r>
    </w:p>
    <w:p w14:paraId="4AF9A71D" w14:textId="01D97452" w:rsidR="004504C9" w:rsidRDefault="004504C9" w:rsidP="004504C9">
      <w:pPr>
        <w:pStyle w:val="ListParagraph"/>
        <w:numPr>
          <w:ilvl w:val="2"/>
          <w:numId w:val="24"/>
        </w:numPr>
        <w:rPr>
          <w:rFonts w:ascii="Calibri" w:hAnsi="Calibri" w:cs="Calibri"/>
        </w:rPr>
      </w:pPr>
      <w:r>
        <w:rPr>
          <w:rFonts w:ascii="Calibri" w:hAnsi="Calibri" w:cs="Calibri"/>
        </w:rPr>
        <w:t>Best fit occurs in MA trail 2 model</w:t>
      </w:r>
    </w:p>
    <w:p w14:paraId="0E50223E" w14:textId="77777777" w:rsidR="004504C9" w:rsidRDefault="004504C9" w:rsidP="004504C9">
      <w:pPr>
        <w:pStyle w:val="ListParagraph"/>
        <w:ind w:left="2520"/>
        <w:rPr>
          <w:rFonts w:ascii="Calibri" w:hAnsi="Calibri" w:cs="Calibri"/>
        </w:rPr>
      </w:pPr>
    </w:p>
    <w:p w14:paraId="39A16A79" w14:textId="42F6D5A0" w:rsidR="006E3CE9" w:rsidRDefault="006E3CE9" w:rsidP="006E3CE9">
      <w:pPr>
        <w:pStyle w:val="ListParagraph"/>
        <w:numPr>
          <w:ilvl w:val="1"/>
          <w:numId w:val="22"/>
        </w:numPr>
        <w:rPr>
          <w:rFonts w:ascii="Calibri" w:hAnsi="Calibri" w:cs="Calibri"/>
          <w:b/>
        </w:rPr>
      </w:pPr>
      <w:r>
        <w:rPr>
          <w:rFonts w:ascii="Calibri" w:hAnsi="Calibri" w:cs="Calibri"/>
          <w:b/>
        </w:rPr>
        <w:t>Exponential Smoothing Models</w:t>
      </w:r>
    </w:p>
    <w:p w14:paraId="126E2CBA" w14:textId="77777777" w:rsidR="004504C9" w:rsidRPr="00757323" w:rsidRDefault="004504C9" w:rsidP="004504C9">
      <w:pPr>
        <w:pStyle w:val="ListParagraph"/>
        <w:ind w:left="1440"/>
        <w:rPr>
          <w:rFonts w:ascii="Calibri" w:hAnsi="Calibri" w:cs="Calibri"/>
          <w:b/>
        </w:rPr>
      </w:pPr>
    </w:p>
    <w:p w14:paraId="21BC09E3" w14:textId="27B687A1" w:rsidR="00D60A00" w:rsidRDefault="006E3CE9" w:rsidP="006E3CE9">
      <w:pPr>
        <w:pStyle w:val="ListParagraph"/>
        <w:numPr>
          <w:ilvl w:val="2"/>
          <w:numId w:val="22"/>
        </w:numPr>
        <w:rPr>
          <w:rFonts w:ascii="Calibri" w:hAnsi="Calibri"/>
          <w:b/>
        </w:rPr>
      </w:pPr>
      <w:r>
        <w:rPr>
          <w:rFonts w:ascii="Calibri" w:hAnsi="Calibri"/>
          <w:b/>
        </w:rPr>
        <w:t>Simple Exponential Smoothing</w:t>
      </w:r>
    </w:p>
    <w:p w14:paraId="207DFDD6" w14:textId="6BEAD6AD" w:rsidR="004504C9" w:rsidRDefault="004504C9" w:rsidP="004504C9">
      <w:pPr>
        <w:pStyle w:val="ListParagraph"/>
        <w:ind w:left="2160"/>
        <w:jc w:val="center"/>
        <w:rPr>
          <w:rFonts w:ascii="Calibri" w:hAnsi="Calibri"/>
          <w:b/>
        </w:rPr>
      </w:pPr>
    </w:p>
    <w:p w14:paraId="2B3AA522" w14:textId="131276D7" w:rsidR="000C1499" w:rsidRDefault="000C1499" w:rsidP="004504C9">
      <w:pPr>
        <w:pStyle w:val="ListParagraph"/>
        <w:ind w:left="2160"/>
        <w:jc w:val="center"/>
        <w:rPr>
          <w:rFonts w:ascii="Calibri" w:hAnsi="Calibri"/>
          <w:b/>
        </w:rPr>
      </w:pPr>
      <w:r>
        <w:rPr>
          <w:rFonts w:ascii="Calibri" w:hAnsi="Calibri"/>
          <w:b/>
          <w:noProof/>
        </w:rPr>
        <w:drawing>
          <wp:inline distT="0" distB="0" distL="0" distR="0" wp14:anchorId="2ABE3CF1" wp14:editId="652CB4E5">
            <wp:extent cx="5600211" cy="2371444"/>
            <wp:effectExtent l="0" t="0" r="635" b="0"/>
            <wp:docPr id="52" name="Picture 52" descr="C:\Users\India\AppData\Local\Microsoft\Windows\INetCache\Content.MSO\2FC9F1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ndia\AppData\Local\Microsoft\Windows\INetCache\Content.MSO\2FC9F1E8.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9541" cy="2383864"/>
                    </a:xfrm>
                    <a:prstGeom prst="rect">
                      <a:avLst/>
                    </a:prstGeom>
                    <a:noFill/>
                    <a:ln>
                      <a:noFill/>
                    </a:ln>
                  </pic:spPr>
                </pic:pic>
              </a:graphicData>
            </a:graphic>
          </wp:inline>
        </w:drawing>
      </w:r>
    </w:p>
    <w:p w14:paraId="1698D5CC" w14:textId="6BE06960" w:rsidR="004504C9" w:rsidRDefault="004504C9" w:rsidP="004504C9">
      <w:pPr>
        <w:pStyle w:val="ListParagraph"/>
        <w:ind w:left="2160"/>
        <w:jc w:val="center"/>
        <w:rPr>
          <w:rFonts w:ascii="Calibri" w:hAnsi="Calibri" w:cs="Calibri"/>
        </w:rPr>
      </w:pPr>
      <w:r w:rsidRPr="004504C9">
        <w:rPr>
          <w:rFonts w:ascii="Calibri" w:hAnsi="Calibri"/>
        </w:rPr>
        <w:t>Fig.1.15</w:t>
      </w:r>
      <w:r>
        <w:rPr>
          <w:rFonts w:ascii="Calibri" w:hAnsi="Calibri"/>
          <w:b/>
        </w:rPr>
        <w:t xml:space="preserve">. </w:t>
      </w:r>
      <w:r>
        <w:rPr>
          <w:rFonts w:ascii="Calibri" w:hAnsi="Calibri" w:cs="Calibri"/>
        </w:rPr>
        <w:t>Simple Exponential smoothing</w:t>
      </w:r>
      <w:r w:rsidRPr="00284E97">
        <w:rPr>
          <w:rFonts w:ascii="Calibri" w:hAnsi="Calibri" w:cs="Calibri"/>
        </w:rPr>
        <w:t xml:space="preserve"> forecast of test data- </w:t>
      </w:r>
      <w:r w:rsidR="00523ACC">
        <w:rPr>
          <w:rFonts w:ascii="Calibri" w:hAnsi="Calibri" w:cs="Calibri"/>
        </w:rPr>
        <w:t>Rose</w:t>
      </w:r>
      <w:r w:rsidRPr="00284E97">
        <w:rPr>
          <w:rFonts w:ascii="Calibri" w:hAnsi="Calibri" w:cs="Calibri"/>
        </w:rPr>
        <w:t xml:space="preserve"> wine sales</w:t>
      </w:r>
    </w:p>
    <w:p w14:paraId="7649FF62" w14:textId="0FD73968" w:rsidR="00A36813" w:rsidRDefault="00A36813" w:rsidP="004504C9">
      <w:pPr>
        <w:pStyle w:val="ListParagraph"/>
        <w:ind w:left="2160"/>
        <w:jc w:val="center"/>
        <w:rPr>
          <w:rFonts w:ascii="Calibri" w:hAnsi="Calibri" w:cs="Calibri"/>
        </w:rPr>
      </w:pPr>
    </w:p>
    <w:p w14:paraId="4EC20659" w14:textId="77777777" w:rsidR="00A36813" w:rsidRDefault="00A36813" w:rsidP="004504C9">
      <w:pPr>
        <w:pStyle w:val="ListParagraph"/>
        <w:ind w:left="2160"/>
        <w:jc w:val="center"/>
        <w:rPr>
          <w:rFonts w:ascii="Calibri" w:hAnsi="Calibri" w:cs="Calibri"/>
        </w:rPr>
      </w:pPr>
    </w:p>
    <w:p w14:paraId="5B13D3EE" w14:textId="7701A8F2" w:rsidR="004504C9" w:rsidRDefault="000C1499" w:rsidP="004504C9">
      <w:pPr>
        <w:pStyle w:val="ListParagraph"/>
        <w:ind w:left="2160"/>
        <w:jc w:val="center"/>
        <w:rPr>
          <w:rFonts w:ascii="Calibri" w:hAnsi="Calibri"/>
          <w:b/>
        </w:rPr>
      </w:pPr>
      <w:r>
        <w:rPr>
          <w:rFonts w:ascii="Calibri" w:hAnsi="Calibri"/>
          <w:b/>
          <w:noProof/>
        </w:rPr>
        <w:lastRenderedPageBreak/>
        <w:drawing>
          <wp:inline distT="0" distB="0" distL="0" distR="0" wp14:anchorId="7A7A2233" wp14:editId="3617B0BB">
            <wp:extent cx="5546871" cy="2348856"/>
            <wp:effectExtent l="0" t="0" r="0" b="0"/>
            <wp:docPr id="53" name="Picture 53" descr="C:\Users\India\AppData\Local\Microsoft\Windows\INetCache\Content.MSO\E21978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ndia\AppData\Local\Microsoft\Windows\INetCache\Content.MSO\E2197836.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0642" cy="2358922"/>
                    </a:xfrm>
                    <a:prstGeom prst="rect">
                      <a:avLst/>
                    </a:prstGeom>
                    <a:noFill/>
                    <a:ln>
                      <a:noFill/>
                    </a:ln>
                  </pic:spPr>
                </pic:pic>
              </a:graphicData>
            </a:graphic>
          </wp:inline>
        </w:drawing>
      </w:r>
    </w:p>
    <w:p w14:paraId="58C01542" w14:textId="3BA0221F" w:rsidR="004504C9" w:rsidRDefault="004504C9" w:rsidP="004504C9">
      <w:pPr>
        <w:pStyle w:val="ListParagraph"/>
        <w:ind w:left="2160"/>
        <w:jc w:val="center"/>
        <w:rPr>
          <w:rFonts w:ascii="Calibri" w:hAnsi="Calibri" w:cs="Calibri"/>
        </w:rPr>
      </w:pPr>
      <w:r w:rsidRPr="004504C9">
        <w:rPr>
          <w:rFonts w:ascii="Calibri" w:hAnsi="Calibri"/>
        </w:rPr>
        <w:t>Fig.1.16.</w:t>
      </w:r>
      <w:r w:rsidRPr="004504C9">
        <w:rPr>
          <w:rFonts w:ascii="Calibri" w:hAnsi="Calibri" w:cs="Calibri"/>
        </w:rPr>
        <w:t xml:space="preserve"> </w:t>
      </w:r>
      <w:r>
        <w:rPr>
          <w:rFonts w:ascii="Calibri" w:hAnsi="Calibri" w:cs="Calibri"/>
        </w:rPr>
        <w:t>Simple Exponential smoothing</w:t>
      </w:r>
      <w:r w:rsidRPr="00284E97">
        <w:rPr>
          <w:rFonts w:ascii="Calibri" w:hAnsi="Calibri" w:cs="Calibri"/>
        </w:rPr>
        <w:t xml:space="preserve"> forecast of test data- </w:t>
      </w:r>
      <w:r w:rsidR="00523ACC">
        <w:rPr>
          <w:rFonts w:ascii="Calibri" w:hAnsi="Calibri" w:cs="Calibri"/>
        </w:rPr>
        <w:t>Rose</w:t>
      </w:r>
      <w:r w:rsidRPr="00284E97">
        <w:rPr>
          <w:rFonts w:ascii="Calibri" w:hAnsi="Calibri" w:cs="Calibri"/>
        </w:rPr>
        <w:t xml:space="preserve"> wine sales</w:t>
      </w:r>
      <w:r>
        <w:rPr>
          <w:rFonts w:ascii="Calibri" w:hAnsi="Calibri" w:cs="Calibri"/>
        </w:rPr>
        <w:t xml:space="preserve"> optimized for lowest RMSE</w:t>
      </w:r>
    </w:p>
    <w:p w14:paraId="10D00119" w14:textId="77777777" w:rsidR="001608FD" w:rsidRDefault="001608FD" w:rsidP="004504C9">
      <w:pPr>
        <w:pStyle w:val="ListParagraph"/>
        <w:ind w:left="2160"/>
        <w:jc w:val="center"/>
        <w:rPr>
          <w:rFonts w:ascii="Calibri" w:hAnsi="Calibri" w:cs="Calibri"/>
        </w:rPr>
      </w:pPr>
    </w:p>
    <w:p w14:paraId="5E9EC3F1" w14:textId="1F078D67" w:rsidR="004504C9" w:rsidRDefault="004504C9" w:rsidP="004504C9">
      <w:pPr>
        <w:pStyle w:val="ListParagraph"/>
        <w:ind w:left="2160"/>
        <w:rPr>
          <w:rFonts w:ascii="Calibri" w:hAnsi="Calibri"/>
          <w:b/>
        </w:rPr>
      </w:pPr>
      <w:r>
        <w:rPr>
          <w:rFonts w:ascii="Calibri" w:hAnsi="Calibri"/>
          <w:b/>
        </w:rPr>
        <w:t>Observations:</w:t>
      </w:r>
    </w:p>
    <w:p w14:paraId="7FC85FC9" w14:textId="45E3BB64" w:rsidR="004504C9" w:rsidRDefault="001608FD" w:rsidP="004504C9">
      <w:pPr>
        <w:pStyle w:val="ListParagraph"/>
        <w:numPr>
          <w:ilvl w:val="2"/>
          <w:numId w:val="24"/>
        </w:numPr>
        <w:rPr>
          <w:rFonts w:ascii="Calibri" w:hAnsi="Calibri"/>
        </w:rPr>
      </w:pPr>
      <w:r w:rsidRPr="001608FD">
        <w:rPr>
          <w:rFonts w:ascii="Calibri" w:hAnsi="Calibri"/>
        </w:rPr>
        <w:t>RMSE is the lowest for alpha=0.1</w:t>
      </w:r>
    </w:p>
    <w:p w14:paraId="6700D0FF" w14:textId="77777777" w:rsidR="001608FD" w:rsidRPr="001608FD" w:rsidRDefault="001608FD" w:rsidP="001608FD">
      <w:pPr>
        <w:pStyle w:val="ListParagraph"/>
        <w:ind w:left="2520"/>
        <w:rPr>
          <w:rFonts w:ascii="Calibri" w:hAnsi="Calibri"/>
        </w:rPr>
      </w:pPr>
    </w:p>
    <w:p w14:paraId="4727125C" w14:textId="64D2BF7A" w:rsidR="006E3CE9" w:rsidRDefault="006E3CE9" w:rsidP="006E3CE9">
      <w:pPr>
        <w:pStyle w:val="ListParagraph"/>
        <w:numPr>
          <w:ilvl w:val="2"/>
          <w:numId w:val="22"/>
        </w:numPr>
        <w:rPr>
          <w:rFonts w:ascii="Calibri" w:hAnsi="Calibri"/>
          <w:b/>
        </w:rPr>
      </w:pPr>
      <w:r>
        <w:rPr>
          <w:rFonts w:ascii="Calibri" w:hAnsi="Calibri"/>
          <w:b/>
        </w:rPr>
        <w:t>Holt Double Exponential Smoothing</w:t>
      </w:r>
    </w:p>
    <w:p w14:paraId="0408962C" w14:textId="4C98D3C7" w:rsidR="004504C9" w:rsidRDefault="004504C9" w:rsidP="004504C9">
      <w:pPr>
        <w:pStyle w:val="ListParagraph"/>
        <w:ind w:left="2160"/>
        <w:jc w:val="center"/>
        <w:rPr>
          <w:rFonts w:ascii="Calibri" w:hAnsi="Calibri"/>
          <w:b/>
        </w:rPr>
      </w:pPr>
    </w:p>
    <w:p w14:paraId="1E015B14" w14:textId="2B0B125F" w:rsidR="000C1499" w:rsidRDefault="000C1499" w:rsidP="004504C9">
      <w:pPr>
        <w:pStyle w:val="ListParagraph"/>
        <w:ind w:left="2160"/>
        <w:jc w:val="center"/>
        <w:rPr>
          <w:rFonts w:ascii="Calibri" w:hAnsi="Calibri"/>
          <w:b/>
        </w:rPr>
      </w:pPr>
      <w:r>
        <w:rPr>
          <w:rFonts w:ascii="Calibri" w:hAnsi="Calibri"/>
          <w:b/>
          <w:noProof/>
        </w:rPr>
        <w:drawing>
          <wp:inline distT="0" distB="0" distL="0" distR="0" wp14:anchorId="099A33A9" wp14:editId="03397D50">
            <wp:extent cx="5546871" cy="2348856"/>
            <wp:effectExtent l="0" t="0" r="0" b="0"/>
            <wp:docPr id="54" name="Picture 54" descr="C:\Users\India\AppData\Local\Microsoft\Windows\INetCache\Content.MSO\8FED29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ndia\AppData\Local\Microsoft\Windows\INetCache\Content.MSO\8FED29B4.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3737" cy="2355998"/>
                    </a:xfrm>
                    <a:prstGeom prst="rect">
                      <a:avLst/>
                    </a:prstGeom>
                    <a:noFill/>
                    <a:ln>
                      <a:noFill/>
                    </a:ln>
                  </pic:spPr>
                </pic:pic>
              </a:graphicData>
            </a:graphic>
          </wp:inline>
        </w:drawing>
      </w:r>
    </w:p>
    <w:p w14:paraId="7B4010B4" w14:textId="6EE44598" w:rsidR="004504C9" w:rsidRDefault="004504C9" w:rsidP="004504C9">
      <w:pPr>
        <w:pStyle w:val="ListParagraph"/>
        <w:ind w:left="2160"/>
        <w:jc w:val="center"/>
        <w:rPr>
          <w:rFonts w:ascii="Calibri" w:hAnsi="Calibri" w:cs="Calibri"/>
        </w:rPr>
      </w:pPr>
      <w:r w:rsidRPr="004504C9">
        <w:rPr>
          <w:rFonts w:ascii="Calibri" w:hAnsi="Calibri"/>
        </w:rPr>
        <w:t>Fig.1.1</w:t>
      </w:r>
      <w:r>
        <w:rPr>
          <w:rFonts w:ascii="Calibri" w:hAnsi="Calibri"/>
        </w:rPr>
        <w:t>7</w:t>
      </w:r>
      <w:r>
        <w:rPr>
          <w:rFonts w:ascii="Calibri" w:hAnsi="Calibri"/>
          <w:b/>
        </w:rPr>
        <w:t xml:space="preserve">. </w:t>
      </w:r>
      <w:r>
        <w:rPr>
          <w:rFonts w:ascii="Calibri" w:hAnsi="Calibri" w:cs="Calibri"/>
        </w:rPr>
        <w:t>Holt</w:t>
      </w:r>
      <w:r w:rsidRPr="00284E97">
        <w:rPr>
          <w:rFonts w:ascii="Calibri" w:hAnsi="Calibri" w:cs="Calibri"/>
        </w:rPr>
        <w:t xml:space="preserve"> forecast of test data- </w:t>
      </w:r>
      <w:r w:rsidR="00523ACC">
        <w:rPr>
          <w:rFonts w:ascii="Calibri" w:hAnsi="Calibri" w:cs="Calibri"/>
        </w:rPr>
        <w:t>Rose</w:t>
      </w:r>
      <w:r w:rsidRPr="00284E97">
        <w:rPr>
          <w:rFonts w:ascii="Calibri" w:hAnsi="Calibri" w:cs="Calibri"/>
        </w:rPr>
        <w:t xml:space="preserve"> wine sales</w:t>
      </w:r>
    </w:p>
    <w:p w14:paraId="2DB08244" w14:textId="77777777" w:rsidR="00A36813" w:rsidRDefault="00A36813" w:rsidP="004504C9">
      <w:pPr>
        <w:pStyle w:val="ListParagraph"/>
        <w:ind w:left="2160"/>
        <w:jc w:val="center"/>
        <w:rPr>
          <w:rFonts w:ascii="Calibri" w:hAnsi="Calibri" w:cs="Calibri"/>
        </w:rPr>
      </w:pPr>
    </w:p>
    <w:p w14:paraId="0638A8FA" w14:textId="77777777" w:rsidR="004504C9" w:rsidRDefault="004504C9" w:rsidP="004504C9">
      <w:pPr>
        <w:pStyle w:val="ListParagraph"/>
        <w:ind w:left="2160"/>
        <w:jc w:val="center"/>
        <w:rPr>
          <w:rFonts w:ascii="Calibri" w:hAnsi="Calibri"/>
          <w:b/>
        </w:rPr>
      </w:pPr>
    </w:p>
    <w:p w14:paraId="4DCE6E32" w14:textId="6076CFCB" w:rsidR="004504C9" w:rsidRDefault="000C1499" w:rsidP="004504C9">
      <w:pPr>
        <w:pStyle w:val="ListParagraph"/>
        <w:ind w:left="2160"/>
        <w:jc w:val="center"/>
        <w:rPr>
          <w:rFonts w:ascii="Calibri" w:hAnsi="Calibri"/>
          <w:b/>
        </w:rPr>
      </w:pPr>
      <w:r>
        <w:rPr>
          <w:rFonts w:ascii="Calibri" w:hAnsi="Calibri"/>
          <w:b/>
          <w:noProof/>
        </w:rPr>
        <w:lastRenderedPageBreak/>
        <w:drawing>
          <wp:inline distT="0" distB="0" distL="0" distR="0" wp14:anchorId="1043DBA5" wp14:editId="76DECF9F">
            <wp:extent cx="5569731" cy="2358537"/>
            <wp:effectExtent l="0" t="0" r="0" b="3810"/>
            <wp:docPr id="55" name="Picture 55" descr="C:\Users\India\AppData\Local\Microsoft\Windows\INetCache\Content.MSO\8A069D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ndia\AppData\Local\Microsoft\Windows\INetCache\Content.MSO\8A069DE2.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21352" cy="2380396"/>
                    </a:xfrm>
                    <a:prstGeom prst="rect">
                      <a:avLst/>
                    </a:prstGeom>
                    <a:noFill/>
                    <a:ln>
                      <a:noFill/>
                    </a:ln>
                  </pic:spPr>
                </pic:pic>
              </a:graphicData>
            </a:graphic>
          </wp:inline>
        </w:drawing>
      </w:r>
    </w:p>
    <w:p w14:paraId="7FAB9C2C" w14:textId="54EF1129" w:rsidR="004504C9" w:rsidRDefault="004504C9" w:rsidP="004504C9">
      <w:pPr>
        <w:pStyle w:val="ListParagraph"/>
        <w:ind w:left="2160"/>
        <w:jc w:val="center"/>
        <w:rPr>
          <w:rFonts w:ascii="Calibri" w:hAnsi="Calibri" w:cs="Calibri"/>
        </w:rPr>
      </w:pPr>
      <w:r w:rsidRPr="004504C9">
        <w:rPr>
          <w:rFonts w:ascii="Calibri" w:hAnsi="Calibri"/>
        </w:rPr>
        <w:t>Fig.1.1</w:t>
      </w:r>
      <w:r>
        <w:rPr>
          <w:rFonts w:ascii="Calibri" w:hAnsi="Calibri"/>
        </w:rPr>
        <w:t>8</w:t>
      </w:r>
      <w:r w:rsidRPr="004504C9">
        <w:rPr>
          <w:rFonts w:ascii="Calibri" w:hAnsi="Calibri"/>
        </w:rPr>
        <w:t>.</w:t>
      </w:r>
      <w:r w:rsidRPr="004504C9">
        <w:rPr>
          <w:rFonts w:ascii="Calibri" w:hAnsi="Calibri" w:cs="Calibri"/>
        </w:rPr>
        <w:t xml:space="preserve"> </w:t>
      </w:r>
      <w:r>
        <w:rPr>
          <w:rFonts w:ascii="Calibri" w:hAnsi="Calibri" w:cs="Calibri"/>
        </w:rPr>
        <w:t>Holt</w:t>
      </w:r>
      <w:r w:rsidRPr="00284E97">
        <w:rPr>
          <w:rFonts w:ascii="Calibri" w:hAnsi="Calibri" w:cs="Calibri"/>
        </w:rPr>
        <w:t xml:space="preserve"> forecast of test data- </w:t>
      </w:r>
      <w:r w:rsidR="00523ACC">
        <w:rPr>
          <w:rFonts w:ascii="Calibri" w:hAnsi="Calibri" w:cs="Calibri"/>
        </w:rPr>
        <w:t>Rose</w:t>
      </w:r>
      <w:r w:rsidRPr="00284E97">
        <w:rPr>
          <w:rFonts w:ascii="Calibri" w:hAnsi="Calibri" w:cs="Calibri"/>
        </w:rPr>
        <w:t xml:space="preserve"> wine sales</w:t>
      </w:r>
      <w:r>
        <w:rPr>
          <w:rFonts w:ascii="Calibri" w:hAnsi="Calibri" w:cs="Calibri"/>
        </w:rPr>
        <w:t xml:space="preserve"> - optimized for lowest RMSE</w:t>
      </w:r>
    </w:p>
    <w:p w14:paraId="5DE51410" w14:textId="383FA55F" w:rsidR="001608FD" w:rsidRDefault="001608FD" w:rsidP="004504C9">
      <w:pPr>
        <w:pStyle w:val="ListParagraph"/>
        <w:ind w:left="2160"/>
        <w:jc w:val="center"/>
        <w:rPr>
          <w:rFonts w:ascii="Calibri" w:hAnsi="Calibri" w:cs="Calibri"/>
        </w:rPr>
      </w:pPr>
    </w:p>
    <w:p w14:paraId="384458CB" w14:textId="77777777" w:rsidR="001608FD" w:rsidRDefault="001608FD" w:rsidP="001608FD">
      <w:pPr>
        <w:pStyle w:val="ListParagraph"/>
        <w:ind w:left="2160"/>
        <w:rPr>
          <w:rFonts w:ascii="Calibri" w:hAnsi="Calibri"/>
          <w:b/>
        </w:rPr>
      </w:pPr>
      <w:r>
        <w:rPr>
          <w:rFonts w:ascii="Calibri" w:hAnsi="Calibri"/>
          <w:b/>
        </w:rPr>
        <w:t>Observations:</w:t>
      </w:r>
    </w:p>
    <w:p w14:paraId="310F412F" w14:textId="3C724CB9" w:rsidR="001608FD" w:rsidRDefault="001608FD" w:rsidP="001608FD">
      <w:pPr>
        <w:pStyle w:val="ListParagraph"/>
        <w:numPr>
          <w:ilvl w:val="2"/>
          <w:numId w:val="24"/>
        </w:numPr>
        <w:rPr>
          <w:rFonts w:ascii="Calibri" w:hAnsi="Calibri"/>
        </w:rPr>
      </w:pPr>
      <w:r w:rsidRPr="001608FD">
        <w:rPr>
          <w:rFonts w:ascii="Calibri" w:hAnsi="Calibri"/>
        </w:rPr>
        <w:t>RMSE is the lowest for alpha=0.1</w:t>
      </w:r>
      <w:r>
        <w:rPr>
          <w:rFonts w:ascii="Calibri" w:hAnsi="Calibri"/>
        </w:rPr>
        <w:t>, beta=0.1</w:t>
      </w:r>
    </w:p>
    <w:p w14:paraId="7CB7F524" w14:textId="77777777" w:rsidR="001608FD" w:rsidRDefault="001608FD" w:rsidP="001608FD">
      <w:pPr>
        <w:pStyle w:val="ListParagraph"/>
        <w:ind w:left="2160"/>
        <w:rPr>
          <w:rFonts w:ascii="Calibri" w:hAnsi="Calibri" w:cs="Calibri"/>
        </w:rPr>
      </w:pPr>
    </w:p>
    <w:p w14:paraId="392AF9F6" w14:textId="07F62562" w:rsidR="004504C9" w:rsidRDefault="004504C9" w:rsidP="004504C9">
      <w:pPr>
        <w:pStyle w:val="ListParagraph"/>
        <w:ind w:left="2160"/>
        <w:jc w:val="center"/>
        <w:rPr>
          <w:rFonts w:ascii="Calibri" w:hAnsi="Calibri"/>
          <w:b/>
        </w:rPr>
      </w:pPr>
    </w:p>
    <w:p w14:paraId="402B7C1E" w14:textId="77777777" w:rsidR="004504C9" w:rsidRPr="006E3CE9" w:rsidRDefault="004504C9" w:rsidP="004504C9">
      <w:pPr>
        <w:pStyle w:val="ListParagraph"/>
        <w:numPr>
          <w:ilvl w:val="2"/>
          <w:numId w:val="22"/>
        </w:numPr>
        <w:rPr>
          <w:rFonts w:ascii="Calibri" w:hAnsi="Calibri"/>
          <w:b/>
        </w:rPr>
      </w:pPr>
      <w:r>
        <w:rPr>
          <w:rFonts w:ascii="Calibri" w:hAnsi="Calibri"/>
          <w:b/>
        </w:rPr>
        <w:t>Holt-Winters Triple Exponential Smoothing</w:t>
      </w:r>
    </w:p>
    <w:p w14:paraId="66D72E7D" w14:textId="5CCFF97A" w:rsidR="004504C9" w:rsidRDefault="004504C9" w:rsidP="004504C9">
      <w:pPr>
        <w:pStyle w:val="ListParagraph"/>
        <w:ind w:left="2160"/>
        <w:rPr>
          <w:rFonts w:ascii="Calibri" w:hAnsi="Calibri"/>
          <w:b/>
        </w:rPr>
      </w:pPr>
    </w:p>
    <w:p w14:paraId="31A29AC2" w14:textId="1C08ADA6" w:rsidR="000C1499" w:rsidRDefault="000C1499" w:rsidP="000C1499">
      <w:pPr>
        <w:pStyle w:val="ListParagraph"/>
        <w:ind w:left="2160"/>
        <w:jc w:val="center"/>
        <w:rPr>
          <w:rFonts w:ascii="Calibri" w:hAnsi="Calibri"/>
          <w:b/>
        </w:rPr>
      </w:pPr>
      <w:r>
        <w:rPr>
          <w:rFonts w:ascii="Calibri" w:hAnsi="Calibri"/>
          <w:b/>
          <w:noProof/>
        </w:rPr>
        <w:drawing>
          <wp:inline distT="0" distB="0" distL="0" distR="0" wp14:anchorId="6DD49372" wp14:editId="6411ABFA">
            <wp:extent cx="5485911" cy="2323043"/>
            <wp:effectExtent l="0" t="0" r="635" b="1270"/>
            <wp:docPr id="56" name="Picture 56" descr="C:\Users\India\AppData\Local\Microsoft\Windows\INetCache\Content.MSO\56A4D8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ndia\AppData\Local\Microsoft\Windows\INetCache\Content.MSO\56A4D840.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12941" cy="2334489"/>
                    </a:xfrm>
                    <a:prstGeom prst="rect">
                      <a:avLst/>
                    </a:prstGeom>
                    <a:noFill/>
                    <a:ln>
                      <a:noFill/>
                    </a:ln>
                  </pic:spPr>
                </pic:pic>
              </a:graphicData>
            </a:graphic>
          </wp:inline>
        </w:drawing>
      </w:r>
    </w:p>
    <w:p w14:paraId="361971C3" w14:textId="25238D82" w:rsidR="004504C9" w:rsidRDefault="004504C9" w:rsidP="004504C9">
      <w:pPr>
        <w:pStyle w:val="ListParagraph"/>
        <w:ind w:left="2160"/>
        <w:jc w:val="center"/>
        <w:rPr>
          <w:rFonts w:ascii="Calibri" w:hAnsi="Calibri" w:cs="Calibri"/>
        </w:rPr>
      </w:pPr>
      <w:r w:rsidRPr="004504C9">
        <w:rPr>
          <w:rFonts w:ascii="Calibri" w:hAnsi="Calibri"/>
        </w:rPr>
        <w:t>Fig.1.1</w:t>
      </w:r>
      <w:r>
        <w:rPr>
          <w:rFonts w:ascii="Calibri" w:hAnsi="Calibri"/>
        </w:rPr>
        <w:t>9</w:t>
      </w:r>
      <w:r>
        <w:rPr>
          <w:rFonts w:ascii="Calibri" w:hAnsi="Calibri"/>
          <w:b/>
        </w:rPr>
        <w:t xml:space="preserve">. </w:t>
      </w:r>
      <w:r>
        <w:rPr>
          <w:rFonts w:ascii="Calibri" w:hAnsi="Calibri" w:cs="Calibri"/>
        </w:rPr>
        <w:t>Holt</w:t>
      </w:r>
      <w:r w:rsidRPr="00284E97">
        <w:rPr>
          <w:rFonts w:ascii="Calibri" w:hAnsi="Calibri" w:cs="Calibri"/>
        </w:rPr>
        <w:t xml:space="preserve"> </w:t>
      </w:r>
      <w:r>
        <w:rPr>
          <w:rFonts w:ascii="Calibri" w:hAnsi="Calibri" w:cs="Calibri"/>
        </w:rPr>
        <w:t xml:space="preserve">Winters </w:t>
      </w:r>
      <w:r w:rsidRPr="00284E97">
        <w:rPr>
          <w:rFonts w:ascii="Calibri" w:hAnsi="Calibri" w:cs="Calibri"/>
        </w:rPr>
        <w:t xml:space="preserve">forecast of test data- </w:t>
      </w:r>
      <w:r w:rsidR="00523ACC">
        <w:rPr>
          <w:rFonts w:ascii="Calibri" w:hAnsi="Calibri" w:cs="Calibri"/>
        </w:rPr>
        <w:t>Rose</w:t>
      </w:r>
      <w:r w:rsidRPr="00284E97">
        <w:rPr>
          <w:rFonts w:ascii="Calibri" w:hAnsi="Calibri" w:cs="Calibri"/>
        </w:rPr>
        <w:t xml:space="preserve"> wine sales</w:t>
      </w:r>
    </w:p>
    <w:p w14:paraId="67CE94E2" w14:textId="7B3298C9" w:rsidR="00A36813" w:rsidRDefault="00A36813" w:rsidP="004504C9">
      <w:pPr>
        <w:pStyle w:val="ListParagraph"/>
        <w:ind w:left="2160"/>
        <w:jc w:val="center"/>
        <w:rPr>
          <w:rFonts w:ascii="Calibri" w:hAnsi="Calibri" w:cs="Calibri"/>
        </w:rPr>
      </w:pPr>
    </w:p>
    <w:p w14:paraId="5F1C4C6E" w14:textId="77777777" w:rsidR="00A36813" w:rsidRDefault="00A36813" w:rsidP="004504C9">
      <w:pPr>
        <w:pStyle w:val="ListParagraph"/>
        <w:ind w:left="2160"/>
        <w:jc w:val="center"/>
        <w:rPr>
          <w:rFonts w:ascii="Calibri" w:hAnsi="Calibri" w:cs="Calibri"/>
        </w:rPr>
      </w:pPr>
    </w:p>
    <w:p w14:paraId="1B56A367" w14:textId="77777777" w:rsidR="00A36813" w:rsidRDefault="00A36813" w:rsidP="004504C9">
      <w:pPr>
        <w:pStyle w:val="ListParagraph"/>
        <w:ind w:left="2160"/>
        <w:jc w:val="center"/>
        <w:rPr>
          <w:rFonts w:ascii="Calibri" w:hAnsi="Calibri" w:cs="Calibri"/>
        </w:rPr>
      </w:pPr>
    </w:p>
    <w:p w14:paraId="442BFE2B" w14:textId="54192E46" w:rsidR="004504C9" w:rsidRDefault="000C1499" w:rsidP="004504C9">
      <w:pPr>
        <w:pStyle w:val="ListParagraph"/>
        <w:ind w:left="2160"/>
        <w:jc w:val="center"/>
        <w:rPr>
          <w:rFonts w:ascii="Calibri" w:hAnsi="Calibri" w:cs="Calibri"/>
        </w:rPr>
      </w:pPr>
      <w:r>
        <w:rPr>
          <w:rFonts w:ascii="Calibri" w:hAnsi="Calibri" w:cs="Calibri"/>
          <w:noProof/>
        </w:rPr>
        <w:lastRenderedPageBreak/>
        <w:drawing>
          <wp:inline distT="0" distB="0" distL="0" distR="0" wp14:anchorId="38D47E94" wp14:editId="7F1DD96B">
            <wp:extent cx="5516391" cy="2335950"/>
            <wp:effectExtent l="0" t="0" r="8255" b="7620"/>
            <wp:docPr id="57" name="Picture 57" descr="C:\Users\India\AppData\Local\Microsoft\Windows\INetCache\Content.MSO\7EA328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ndia\AppData\Local\Microsoft\Windows\INetCache\Content.MSO\7EA3284E.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4304" cy="2347770"/>
                    </a:xfrm>
                    <a:prstGeom prst="rect">
                      <a:avLst/>
                    </a:prstGeom>
                    <a:noFill/>
                    <a:ln>
                      <a:noFill/>
                    </a:ln>
                  </pic:spPr>
                </pic:pic>
              </a:graphicData>
            </a:graphic>
          </wp:inline>
        </w:drawing>
      </w:r>
    </w:p>
    <w:p w14:paraId="2849BB8F" w14:textId="5AF0D08F" w:rsidR="004504C9" w:rsidRDefault="004504C9" w:rsidP="004504C9">
      <w:pPr>
        <w:pStyle w:val="ListParagraph"/>
        <w:ind w:left="2160"/>
        <w:jc w:val="center"/>
        <w:rPr>
          <w:rFonts w:ascii="Calibri" w:hAnsi="Calibri" w:cs="Calibri"/>
        </w:rPr>
      </w:pPr>
      <w:r w:rsidRPr="004504C9">
        <w:rPr>
          <w:rFonts w:ascii="Calibri" w:hAnsi="Calibri"/>
        </w:rPr>
        <w:t>Fig.1.</w:t>
      </w:r>
      <w:r>
        <w:rPr>
          <w:rFonts w:ascii="Calibri" w:hAnsi="Calibri"/>
        </w:rPr>
        <w:t>20</w:t>
      </w:r>
      <w:r w:rsidRPr="004504C9">
        <w:rPr>
          <w:rFonts w:ascii="Calibri" w:hAnsi="Calibri"/>
        </w:rPr>
        <w:t>.</w:t>
      </w:r>
      <w:r w:rsidRPr="004504C9">
        <w:rPr>
          <w:rFonts w:ascii="Calibri" w:hAnsi="Calibri" w:cs="Calibri"/>
        </w:rPr>
        <w:t xml:space="preserve"> </w:t>
      </w:r>
      <w:r>
        <w:rPr>
          <w:rFonts w:ascii="Calibri" w:hAnsi="Calibri" w:cs="Calibri"/>
        </w:rPr>
        <w:t>Holt Winters smoothing</w:t>
      </w:r>
      <w:r w:rsidRPr="00284E97">
        <w:rPr>
          <w:rFonts w:ascii="Calibri" w:hAnsi="Calibri" w:cs="Calibri"/>
        </w:rPr>
        <w:t xml:space="preserve"> forecast of test data- </w:t>
      </w:r>
      <w:r w:rsidR="00523ACC">
        <w:rPr>
          <w:rFonts w:ascii="Calibri" w:hAnsi="Calibri" w:cs="Calibri"/>
        </w:rPr>
        <w:t>Rose</w:t>
      </w:r>
      <w:r w:rsidRPr="00284E97">
        <w:rPr>
          <w:rFonts w:ascii="Calibri" w:hAnsi="Calibri" w:cs="Calibri"/>
        </w:rPr>
        <w:t xml:space="preserve"> wine sales</w:t>
      </w:r>
      <w:r>
        <w:rPr>
          <w:rFonts w:ascii="Calibri" w:hAnsi="Calibri" w:cs="Calibri"/>
        </w:rPr>
        <w:t xml:space="preserve"> - optimized for lowest RMSE</w:t>
      </w:r>
    </w:p>
    <w:p w14:paraId="091390D6" w14:textId="77777777" w:rsidR="004504C9" w:rsidRDefault="004504C9" w:rsidP="004504C9">
      <w:pPr>
        <w:pStyle w:val="ListParagraph"/>
        <w:ind w:left="2160"/>
        <w:jc w:val="center"/>
        <w:rPr>
          <w:rFonts w:ascii="Calibri" w:hAnsi="Calibri" w:cs="Calibri"/>
        </w:rPr>
      </w:pPr>
    </w:p>
    <w:p w14:paraId="12FB7ADB" w14:textId="77777777" w:rsidR="001608FD" w:rsidRDefault="001608FD" w:rsidP="001608FD">
      <w:pPr>
        <w:pStyle w:val="ListParagraph"/>
        <w:ind w:left="2160"/>
        <w:rPr>
          <w:rFonts w:ascii="Calibri" w:hAnsi="Calibri"/>
          <w:b/>
        </w:rPr>
      </w:pPr>
      <w:r>
        <w:rPr>
          <w:rFonts w:ascii="Calibri" w:hAnsi="Calibri"/>
          <w:b/>
        </w:rPr>
        <w:t>Observations:</w:t>
      </w:r>
    </w:p>
    <w:p w14:paraId="54A4EF16" w14:textId="55CBEA16" w:rsidR="001608FD" w:rsidRDefault="001608FD" w:rsidP="001608FD">
      <w:pPr>
        <w:pStyle w:val="ListParagraph"/>
        <w:numPr>
          <w:ilvl w:val="2"/>
          <w:numId w:val="24"/>
        </w:numPr>
        <w:rPr>
          <w:rFonts w:ascii="Calibri" w:hAnsi="Calibri"/>
        </w:rPr>
      </w:pPr>
      <w:r w:rsidRPr="001608FD">
        <w:rPr>
          <w:rFonts w:ascii="Calibri" w:hAnsi="Calibri"/>
        </w:rPr>
        <w:t>RMSE is the lowest for alpha=0.</w:t>
      </w:r>
      <w:r w:rsidR="000C1499">
        <w:rPr>
          <w:rFonts w:ascii="Calibri" w:hAnsi="Calibri"/>
        </w:rPr>
        <w:t>01</w:t>
      </w:r>
      <w:r>
        <w:rPr>
          <w:rFonts w:ascii="Calibri" w:hAnsi="Calibri"/>
        </w:rPr>
        <w:t>,</w:t>
      </w:r>
      <w:r w:rsidR="000C1499">
        <w:rPr>
          <w:rFonts w:ascii="Calibri" w:hAnsi="Calibri"/>
        </w:rPr>
        <w:t xml:space="preserve"> beta=0.04</w:t>
      </w:r>
      <w:r>
        <w:rPr>
          <w:rFonts w:ascii="Calibri" w:hAnsi="Calibri"/>
        </w:rPr>
        <w:t xml:space="preserve"> and gamma=0.</w:t>
      </w:r>
      <w:r w:rsidR="000C1499">
        <w:rPr>
          <w:rFonts w:ascii="Calibri" w:hAnsi="Calibri"/>
        </w:rPr>
        <w:t>00009</w:t>
      </w:r>
    </w:p>
    <w:p w14:paraId="122E54C8" w14:textId="77777777" w:rsidR="008E3681" w:rsidRDefault="008E3681" w:rsidP="008E3681">
      <w:pPr>
        <w:pStyle w:val="ListParagraph"/>
        <w:ind w:left="2520"/>
        <w:rPr>
          <w:rFonts w:ascii="Calibri" w:hAnsi="Calibri"/>
        </w:rPr>
      </w:pPr>
    </w:p>
    <w:p w14:paraId="5F2453D4" w14:textId="4C6A49D4" w:rsidR="004504C9" w:rsidRPr="008E3681" w:rsidRDefault="008E3681" w:rsidP="008E3681">
      <w:pPr>
        <w:pStyle w:val="ListParagraph"/>
        <w:numPr>
          <w:ilvl w:val="0"/>
          <w:numId w:val="22"/>
        </w:numPr>
        <w:rPr>
          <w:rFonts w:ascii="Calibri" w:hAnsi="Calibri" w:cs="Calibri"/>
          <w:b/>
        </w:rPr>
      </w:pPr>
      <w:r w:rsidRPr="008E3681">
        <w:rPr>
          <w:rFonts w:ascii="Calibri" w:hAnsi="Calibri" w:cs="Calibri"/>
          <w:b/>
          <w:bCs/>
          <w:color w:val="000000"/>
          <w:shd w:val="clear" w:color="auto" w:fill="FFFFFF"/>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p w14:paraId="249F2E59" w14:textId="09C1C821" w:rsidR="008E3681" w:rsidRDefault="008E3681" w:rsidP="008E3681">
      <w:pPr>
        <w:pStyle w:val="ListParagraph"/>
        <w:ind w:left="1080"/>
        <w:rPr>
          <w:rFonts w:ascii="Calibri" w:hAnsi="Calibri" w:cs="Calibri"/>
          <w:b/>
        </w:rPr>
      </w:pPr>
    </w:p>
    <w:p w14:paraId="05DA80C2" w14:textId="77777777" w:rsidR="008E3681" w:rsidRPr="008E3681" w:rsidRDefault="008E3681" w:rsidP="008E3681">
      <w:pPr>
        <w:pStyle w:val="ListParagraph"/>
        <w:ind w:left="1080"/>
        <w:rPr>
          <w:rFonts w:ascii="Calibri" w:hAnsi="Calibri" w:cs="Calibri"/>
        </w:rPr>
      </w:pPr>
      <w:r w:rsidRPr="008E3681">
        <w:rPr>
          <w:rFonts w:ascii="Calibri" w:hAnsi="Calibri" w:cs="Calibri"/>
        </w:rPr>
        <w:t>The stationarity of the data can be ascertained by the Dickey-Fuller test. The Null and alternate hypothesis are as follows:</w:t>
      </w:r>
    </w:p>
    <w:p w14:paraId="2A8A4312" w14:textId="74DBC8B3" w:rsidR="008E3681" w:rsidRPr="008E3681" w:rsidRDefault="008E3681" w:rsidP="008E3681">
      <w:pPr>
        <w:pStyle w:val="ListParagraph"/>
        <w:numPr>
          <w:ilvl w:val="0"/>
          <w:numId w:val="24"/>
        </w:numPr>
        <w:rPr>
          <w:rFonts w:ascii="Calibri" w:hAnsi="Calibri" w:cs="Calibri"/>
          <w:b/>
        </w:rPr>
      </w:pPr>
      <w:r w:rsidRPr="008E3681">
        <w:rPr>
          <w:rFonts w:ascii="Calibri" w:hAnsi="Calibri" w:cs="Calibri"/>
          <w:b/>
        </w:rPr>
        <w:t>H0: The series is non-stationary</w:t>
      </w:r>
    </w:p>
    <w:p w14:paraId="6A274B83" w14:textId="2EAF740A" w:rsidR="008E3681" w:rsidRPr="008E3681" w:rsidRDefault="008E3681" w:rsidP="008E3681">
      <w:pPr>
        <w:pStyle w:val="ListParagraph"/>
        <w:numPr>
          <w:ilvl w:val="0"/>
          <w:numId w:val="24"/>
        </w:numPr>
        <w:rPr>
          <w:rFonts w:ascii="Calibri" w:hAnsi="Calibri" w:cs="Calibri"/>
          <w:b/>
        </w:rPr>
      </w:pPr>
      <w:r w:rsidRPr="008E3681">
        <w:rPr>
          <w:rFonts w:ascii="Calibri" w:hAnsi="Calibri" w:cs="Calibri"/>
          <w:b/>
        </w:rPr>
        <w:t>Ha: The series is stationary</w:t>
      </w:r>
    </w:p>
    <w:p w14:paraId="79584DA9" w14:textId="4BA85211" w:rsidR="008E3681" w:rsidRDefault="008E3681" w:rsidP="008E3681">
      <w:pPr>
        <w:pStyle w:val="ListParagraph"/>
        <w:ind w:left="1080"/>
        <w:rPr>
          <w:rFonts w:ascii="Calibri" w:hAnsi="Calibri" w:cs="Calibri"/>
          <w:b/>
        </w:rPr>
      </w:pPr>
    </w:p>
    <w:p w14:paraId="136131D1" w14:textId="74CBA954" w:rsidR="008E3681" w:rsidRDefault="00284260" w:rsidP="008E3681">
      <w:pPr>
        <w:pStyle w:val="ListParagraph"/>
        <w:ind w:left="1080"/>
        <w:jc w:val="center"/>
        <w:rPr>
          <w:rFonts w:ascii="Calibri" w:hAnsi="Calibri" w:cs="Calibri"/>
          <w:b/>
        </w:rPr>
      </w:pPr>
      <w:r>
        <w:rPr>
          <w:rFonts w:ascii="Calibri" w:hAnsi="Calibri" w:cs="Calibri"/>
          <w:b/>
          <w:noProof/>
        </w:rPr>
        <w:drawing>
          <wp:inline distT="0" distB="0" distL="0" distR="0" wp14:anchorId="64B7B2E6" wp14:editId="6BB513FB">
            <wp:extent cx="6125991" cy="2594088"/>
            <wp:effectExtent l="0" t="0" r="8255" b="0"/>
            <wp:docPr id="58" name="Picture 58" descr="C:\Users\India\AppData\Local\Microsoft\Windows\INetCache\Content.MSO\F5B09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ndia\AppData\Local\Microsoft\Windows\INetCache\Content.MSO\F5B098C.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9166" cy="2603901"/>
                    </a:xfrm>
                    <a:prstGeom prst="rect">
                      <a:avLst/>
                    </a:prstGeom>
                    <a:noFill/>
                    <a:ln>
                      <a:noFill/>
                    </a:ln>
                  </pic:spPr>
                </pic:pic>
              </a:graphicData>
            </a:graphic>
          </wp:inline>
        </w:drawing>
      </w:r>
    </w:p>
    <w:p w14:paraId="7257DF78" w14:textId="6CDABCEA" w:rsidR="008E3681" w:rsidRPr="008E3681" w:rsidRDefault="008E3681" w:rsidP="008E3681">
      <w:pPr>
        <w:pStyle w:val="ListParagraph"/>
        <w:ind w:left="1080"/>
        <w:jc w:val="center"/>
        <w:rPr>
          <w:rFonts w:ascii="Calibri" w:hAnsi="Calibri" w:cs="Calibri"/>
        </w:rPr>
      </w:pPr>
      <w:r w:rsidRPr="008E3681">
        <w:rPr>
          <w:rFonts w:ascii="Calibri" w:hAnsi="Calibri" w:cs="Calibri"/>
        </w:rPr>
        <w:t xml:space="preserve">Fig.1.21. </w:t>
      </w:r>
      <w:r w:rsidR="00523ACC">
        <w:rPr>
          <w:rFonts w:ascii="Calibri" w:hAnsi="Calibri" w:cs="Calibri"/>
        </w:rPr>
        <w:t>Rose</w:t>
      </w:r>
      <w:r w:rsidRPr="008E3681">
        <w:rPr>
          <w:rFonts w:ascii="Calibri" w:hAnsi="Calibri" w:cs="Calibri"/>
        </w:rPr>
        <w:t xml:space="preserve"> dataset -Stationarity test rolling mean and Standard deviation plots</w:t>
      </w:r>
    </w:p>
    <w:p w14:paraId="64805E46" w14:textId="2BAD9E17" w:rsidR="008E3681" w:rsidRDefault="008E3681" w:rsidP="008E3681">
      <w:pPr>
        <w:pStyle w:val="ListParagraph"/>
        <w:ind w:left="1080"/>
        <w:jc w:val="center"/>
        <w:rPr>
          <w:rFonts w:ascii="Calibri" w:hAnsi="Calibri" w:cs="Calibri"/>
          <w:b/>
        </w:rPr>
      </w:pPr>
    </w:p>
    <w:p w14:paraId="3E969918" w14:textId="11D84AC3" w:rsidR="008E3681" w:rsidRDefault="00284260" w:rsidP="008E3681">
      <w:pPr>
        <w:pStyle w:val="ListParagraph"/>
        <w:ind w:left="1080"/>
        <w:jc w:val="center"/>
        <w:rPr>
          <w:rFonts w:ascii="Calibri" w:hAnsi="Calibri" w:cs="Calibri"/>
          <w:b/>
        </w:rPr>
      </w:pPr>
      <w:r>
        <w:rPr>
          <w:noProof/>
        </w:rPr>
        <w:lastRenderedPageBreak/>
        <w:drawing>
          <wp:inline distT="0" distB="0" distL="0" distR="0" wp14:anchorId="31B8E40C" wp14:editId="1D116598">
            <wp:extent cx="4238625" cy="1990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625" cy="1990725"/>
                    </a:xfrm>
                    <a:prstGeom prst="rect">
                      <a:avLst/>
                    </a:prstGeom>
                  </pic:spPr>
                </pic:pic>
              </a:graphicData>
            </a:graphic>
          </wp:inline>
        </w:drawing>
      </w:r>
    </w:p>
    <w:p w14:paraId="703138E1" w14:textId="56ABF196" w:rsidR="008E3681" w:rsidRDefault="008E3681" w:rsidP="008E3681">
      <w:pPr>
        <w:pStyle w:val="ListParagraph"/>
        <w:ind w:left="1080"/>
        <w:jc w:val="center"/>
        <w:rPr>
          <w:rFonts w:ascii="Calibri" w:hAnsi="Calibri" w:cs="Calibri"/>
        </w:rPr>
      </w:pPr>
      <w:r w:rsidRPr="008E3681">
        <w:rPr>
          <w:rFonts w:ascii="Calibri" w:hAnsi="Calibri" w:cs="Calibri"/>
        </w:rPr>
        <w:t xml:space="preserve">Fig.1.22. Dickey Fuller Test results- </w:t>
      </w:r>
      <w:r w:rsidR="00523ACC">
        <w:rPr>
          <w:rFonts w:ascii="Calibri" w:hAnsi="Calibri" w:cs="Calibri"/>
        </w:rPr>
        <w:t>Rose</w:t>
      </w:r>
      <w:r w:rsidRPr="008E3681">
        <w:rPr>
          <w:rFonts w:ascii="Calibri" w:hAnsi="Calibri" w:cs="Calibri"/>
        </w:rPr>
        <w:t xml:space="preserve"> Dataset</w:t>
      </w:r>
    </w:p>
    <w:p w14:paraId="6D17FDA3" w14:textId="77777777" w:rsidR="008E3681" w:rsidRPr="008E3681" w:rsidRDefault="008E3681" w:rsidP="008E3681">
      <w:pPr>
        <w:pStyle w:val="ListParagraph"/>
        <w:ind w:left="1080"/>
        <w:jc w:val="center"/>
        <w:rPr>
          <w:rFonts w:ascii="Calibri" w:hAnsi="Calibri" w:cs="Calibri"/>
        </w:rPr>
      </w:pPr>
    </w:p>
    <w:p w14:paraId="0C039B3A" w14:textId="1337AC36" w:rsidR="008E3681" w:rsidRDefault="00284260" w:rsidP="00284260">
      <w:pPr>
        <w:pStyle w:val="ListParagraph"/>
        <w:ind w:left="1080"/>
        <w:jc w:val="center"/>
        <w:rPr>
          <w:rFonts w:ascii="Calibri" w:hAnsi="Calibri" w:cs="Calibri"/>
          <w:b/>
        </w:rPr>
      </w:pPr>
      <w:r>
        <w:rPr>
          <w:rFonts w:ascii="Calibri" w:hAnsi="Calibri" w:cs="Calibri"/>
          <w:b/>
          <w:noProof/>
        </w:rPr>
        <w:drawing>
          <wp:inline distT="0" distB="0" distL="0" distR="0" wp14:anchorId="4D8D0D6F" wp14:editId="5362786F">
            <wp:extent cx="5957813" cy="2505967"/>
            <wp:effectExtent l="0" t="0" r="5080" b="8890"/>
            <wp:docPr id="60" name="Picture 60" descr="C:\Users\India\AppData\Local\Microsoft\Windows\INetCache\Content.MSO\854103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ndia\AppData\Local\Microsoft\Windows\INetCache\Content.MSO\8541037A.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4799" cy="2513112"/>
                    </a:xfrm>
                    <a:prstGeom prst="rect">
                      <a:avLst/>
                    </a:prstGeom>
                    <a:noFill/>
                    <a:ln>
                      <a:noFill/>
                    </a:ln>
                  </pic:spPr>
                </pic:pic>
              </a:graphicData>
            </a:graphic>
          </wp:inline>
        </w:drawing>
      </w:r>
    </w:p>
    <w:p w14:paraId="10EA89B6" w14:textId="20C54B84" w:rsidR="008E3681" w:rsidRPr="008E3681" w:rsidRDefault="008E3681" w:rsidP="008E3681">
      <w:pPr>
        <w:pStyle w:val="ListParagraph"/>
        <w:ind w:left="1080"/>
        <w:jc w:val="center"/>
        <w:rPr>
          <w:rFonts w:ascii="Calibri" w:hAnsi="Calibri" w:cs="Calibri"/>
        </w:rPr>
      </w:pPr>
      <w:r w:rsidRPr="008E3681">
        <w:rPr>
          <w:rFonts w:ascii="Calibri" w:hAnsi="Calibri" w:cs="Calibri"/>
        </w:rPr>
        <w:t>Fig.1.2</w:t>
      </w:r>
      <w:r>
        <w:rPr>
          <w:rFonts w:ascii="Calibri" w:hAnsi="Calibri" w:cs="Calibri"/>
        </w:rPr>
        <w:t>3</w:t>
      </w:r>
      <w:r w:rsidRPr="008E3681">
        <w:rPr>
          <w:rFonts w:ascii="Calibri" w:hAnsi="Calibri" w:cs="Calibri"/>
        </w:rPr>
        <w:t xml:space="preserve">. </w:t>
      </w:r>
      <w:r>
        <w:rPr>
          <w:rFonts w:ascii="Calibri" w:hAnsi="Calibri" w:cs="Calibri"/>
        </w:rPr>
        <w:t>Differenced series</w:t>
      </w:r>
      <w:r w:rsidRPr="008E3681">
        <w:rPr>
          <w:rFonts w:ascii="Calibri" w:hAnsi="Calibri" w:cs="Calibri"/>
        </w:rPr>
        <w:t xml:space="preserve"> -Stationarity test rolling mean and Standard deviation plots</w:t>
      </w:r>
    </w:p>
    <w:p w14:paraId="33E83CE5" w14:textId="4BEED6E7" w:rsidR="008E3681" w:rsidRDefault="008E3681" w:rsidP="008E3681">
      <w:pPr>
        <w:pStyle w:val="ListParagraph"/>
        <w:ind w:left="1080"/>
        <w:jc w:val="center"/>
        <w:rPr>
          <w:rFonts w:ascii="Calibri" w:hAnsi="Calibri" w:cs="Calibri"/>
          <w:b/>
        </w:rPr>
      </w:pPr>
    </w:p>
    <w:p w14:paraId="24B72E7E" w14:textId="4159E9AB" w:rsidR="008E3681" w:rsidRDefault="00284260" w:rsidP="008E3681">
      <w:pPr>
        <w:pStyle w:val="ListParagraph"/>
        <w:ind w:left="1080"/>
        <w:jc w:val="center"/>
        <w:rPr>
          <w:rFonts w:ascii="Calibri" w:hAnsi="Calibri" w:cs="Calibri"/>
          <w:b/>
        </w:rPr>
      </w:pPr>
      <w:r>
        <w:rPr>
          <w:noProof/>
        </w:rPr>
        <w:drawing>
          <wp:inline distT="0" distB="0" distL="0" distR="0" wp14:anchorId="31661F30" wp14:editId="35C734A7">
            <wp:extent cx="4248150" cy="1952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952625"/>
                    </a:xfrm>
                    <a:prstGeom prst="rect">
                      <a:avLst/>
                    </a:prstGeom>
                  </pic:spPr>
                </pic:pic>
              </a:graphicData>
            </a:graphic>
          </wp:inline>
        </w:drawing>
      </w:r>
    </w:p>
    <w:p w14:paraId="41C5227D" w14:textId="5F3AB70E" w:rsidR="008E3681" w:rsidRDefault="008E3681" w:rsidP="008E3681">
      <w:pPr>
        <w:pStyle w:val="ListParagraph"/>
        <w:ind w:left="1080"/>
        <w:jc w:val="center"/>
        <w:rPr>
          <w:rFonts w:ascii="Calibri" w:hAnsi="Calibri" w:cs="Calibri"/>
        </w:rPr>
      </w:pPr>
      <w:r w:rsidRPr="008E3681">
        <w:rPr>
          <w:rFonts w:ascii="Calibri" w:hAnsi="Calibri" w:cs="Calibri"/>
        </w:rPr>
        <w:t>Fig.1.2</w:t>
      </w:r>
      <w:r w:rsidR="00C27167">
        <w:rPr>
          <w:rFonts w:ascii="Calibri" w:hAnsi="Calibri" w:cs="Calibri"/>
        </w:rPr>
        <w:t>4</w:t>
      </w:r>
      <w:r w:rsidRPr="008E3681">
        <w:rPr>
          <w:rFonts w:ascii="Calibri" w:hAnsi="Calibri" w:cs="Calibri"/>
        </w:rPr>
        <w:t>. Dickey Fuller Test results-</w:t>
      </w:r>
      <w:r w:rsidR="00454BD5">
        <w:rPr>
          <w:rFonts w:ascii="Calibri" w:hAnsi="Calibri" w:cs="Calibri"/>
        </w:rPr>
        <w:t xml:space="preserve"> </w:t>
      </w:r>
      <w:r>
        <w:rPr>
          <w:rFonts w:ascii="Calibri" w:hAnsi="Calibri" w:cs="Calibri"/>
        </w:rPr>
        <w:t>Differenced series</w:t>
      </w:r>
    </w:p>
    <w:p w14:paraId="7F332A6D" w14:textId="77777777" w:rsidR="00454BD5" w:rsidRDefault="00454BD5" w:rsidP="008E3681">
      <w:pPr>
        <w:pStyle w:val="ListParagraph"/>
        <w:ind w:left="1080"/>
        <w:jc w:val="center"/>
        <w:rPr>
          <w:rFonts w:ascii="Calibri" w:hAnsi="Calibri" w:cs="Calibri"/>
        </w:rPr>
      </w:pPr>
    </w:p>
    <w:p w14:paraId="25BDCB15" w14:textId="77777777" w:rsidR="008E3681" w:rsidRPr="00454BD5" w:rsidRDefault="008E3681" w:rsidP="008E3681">
      <w:pPr>
        <w:pStyle w:val="ListParagraph"/>
        <w:ind w:left="1080"/>
        <w:rPr>
          <w:rFonts w:ascii="Calibri" w:hAnsi="Calibri" w:cs="Calibri"/>
          <w:b/>
        </w:rPr>
      </w:pPr>
      <w:r w:rsidRPr="00454BD5">
        <w:rPr>
          <w:rFonts w:ascii="Calibri" w:hAnsi="Calibri" w:cs="Calibri"/>
          <w:b/>
        </w:rPr>
        <w:t>Observations:</w:t>
      </w:r>
    </w:p>
    <w:p w14:paraId="5DBF055A" w14:textId="77777777" w:rsidR="008A3DB8" w:rsidRPr="008A3DB8" w:rsidRDefault="008A3DB8" w:rsidP="008A3DB8">
      <w:pPr>
        <w:pStyle w:val="ListParagraph"/>
        <w:numPr>
          <w:ilvl w:val="0"/>
          <w:numId w:val="24"/>
        </w:numPr>
        <w:rPr>
          <w:rFonts w:ascii="Calibri" w:hAnsi="Calibri" w:cs="Calibri"/>
        </w:rPr>
      </w:pPr>
      <w:r w:rsidRPr="008A3DB8">
        <w:rPr>
          <w:rFonts w:ascii="Calibri" w:hAnsi="Calibri" w:cs="Calibri"/>
        </w:rPr>
        <w:t>The given series was originally non- stationary, as evidenced by the Dickey Fuller test, with resulted in a p-value of 0.3</w:t>
      </w:r>
    </w:p>
    <w:p w14:paraId="3E2B3B32" w14:textId="73AB4354" w:rsidR="008E3681" w:rsidRDefault="008A3DB8" w:rsidP="008A3DB8">
      <w:pPr>
        <w:pStyle w:val="ListParagraph"/>
        <w:numPr>
          <w:ilvl w:val="0"/>
          <w:numId w:val="24"/>
        </w:numPr>
        <w:rPr>
          <w:rFonts w:ascii="Calibri" w:hAnsi="Calibri" w:cs="Calibri"/>
        </w:rPr>
      </w:pPr>
      <w:r w:rsidRPr="008A3DB8">
        <w:rPr>
          <w:rFonts w:ascii="Calibri" w:hAnsi="Calibri" w:cs="Calibri"/>
        </w:rPr>
        <w:t>After performing a first order differencing, stationarity was established. The Dickey fuller test on the differenced series resulted in a p-value of 0.0, which is less than the critical value of 0.05.</w:t>
      </w:r>
    </w:p>
    <w:p w14:paraId="6F7F96A9" w14:textId="0CC3B713" w:rsidR="00515DFE" w:rsidRDefault="00515DFE" w:rsidP="00515DFE">
      <w:pPr>
        <w:pStyle w:val="ListParagraph"/>
        <w:ind w:left="1080"/>
        <w:rPr>
          <w:rFonts w:ascii="Calibri" w:hAnsi="Calibri" w:cs="Calibri"/>
        </w:rPr>
      </w:pPr>
    </w:p>
    <w:p w14:paraId="4B531A1C" w14:textId="773D3C96" w:rsidR="00515DFE" w:rsidRPr="00595AC8" w:rsidRDefault="00515DFE" w:rsidP="00515DFE">
      <w:pPr>
        <w:pStyle w:val="ListParagraph"/>
        <w:numPr>
          <w:ilvl w:val="0"/>
          <w:numId w:val="22"/>
        </w:numPr>
        <w:rPr>
          <w:rFonts w:ascii="Calibri" w:hAnsi="Calibri" w:cs="Calibri"/>
        </w:rPr>
      </w:pPr>
      <w:r w:rsidRPr="00595AC8">
        <w:rPr>
          <w:rFonts w:ascii="Calibri" w:hAnsi="Calibri" w:cs="Calibri"/>
          <w:b/>
          <w:bCs/>
          <w:color w:val="000000"/>
          <w:shd w:val="clear" w:color="auto" w:fill="FFFFFF"/>
        </w:rPr>
        <w:lastRenderedPageBreak/>
        <w:t>Build an automated version of the ARIMA/SARIMA model in which the parameters are selected using the lowest Akaike Information Criteria (AIC) on the training data and evaluate this model on the test data using RMSE.</w:t>
      </w:r>
    </w:p>
    <w:p w14:paraId="034A3072" w14:textId="77777777" w:rsidR="00595AC8" w:rsidRPr="00595AC8" w:rsidRDefault="00595AC8" w:rsidP="00595AC8">
      <w:pPr>
        <w:pStyle w:val="ListParagraph"/>
        <w:ind w:left="1080"/>
        <w:rPr>
          <w:rFonts w:ascii="Calibri" w:hAnsi="Calibri" w:cs="Calibri"/>
        </w:rPr>
      </w:pPr>
    </w:p>
    <w:p w14:paraId="044C349B" w14:textId="2CB51FFE" w:rsidR="00595AC8" w:rsidRDefault="00595AC8" w:rsidP="00595AC8">
      <w:pPr>
        <w:pStyle w:val="ListParagraph"/>
        <w:numPr>
          <w:ilvl w:val="1"/>
          <w:numId w:val="22"/>
        </w:numPr>
        <w:rPr>
          <w:rFonts w:ascii="Calibri" w:hAnsi="Calibri" w:cs="Calibri"/>
          <w:b/>
        </w:rPr>
      </w:pPr>
      <w:r w:rsidRPr="00595AC8">
        <w:rPr>
          <w:rFonts w:ascii="Calibri" w:hAnsi="Calibri" w:cs="Calibri"/>
          <w:b/>
        </w:rPr>
        <w:t>ARIMA model</w:t>
      </w:r>
    </w:p>
    <w:p w14:paraId="3B9921E0" w14:textId="4F36D150" w:rsidR="00595AC8" w:rsidRDefault="00BA308D" w:rsidP="00595AC8">
      <w:pPr>
        <w:pStyle w:val="ListParagraph"/>
        <w:ind w:left="1440"/>
        <w:jc w:val="center"/>
        <w:rPr>
          <w:rFonts w:ascii="Calibri" w:hAnsi="Calibri" w:cs="Calibri"/>
          <w:b/>
        </w:rPr>
      </w:pPr>
      <w:r>
        <w:rPr>
          <w:noProof/>
        </w:rPr>
        <w:drawing>
          <wp:inline distT="0" distB="0" distL="0" distR="0" wp14:anchorId="0508CE65" wp14:editId="743C9D2D">
            <wp:extent cx="6096000" cy="324216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5720" cy="3263294"/>
                    </a:xfrm>
                    <a:prstGeom prst="rect">
                      <a:avLst/>
                    </a:prstGeom>
                  </pic:spPr>
                </pic:pic>
              </a:graphicData>
            </a:graphic>
          </wp:inline>
        </w:drawing>
      </w:r>
    </w:p>
    <w:p w14:paraId="25FBB2F3" w14:textId="055988C4" w:rsidR="00595AC8" w:rsidRDefault="00595AC8" w:rsidP="00595AC8">
      <w:pPr>
        <w:pStyle w:val="ListParagraph"/>
        <w:ind w:left="1440"/>
        <w:jc w:val="center"/>
        <w:rPr>
          <w:rFonts w:ascii="Calibri" w:hAnsi="Calibri" w:cs="Calibri"/>
        </w:rPr>
      </w:pPr>
      <w:r w:rsidRPr="00595AC8">
        <w:rPr>
          <w:rFonts w:ascii="Calibri" w:hAnsi="Calibri" w:cs="Calibri"/>
        </w:rPr>
        <w:t>Fig.1.2</w:t>
      </w:r>
      <w:r w:rsidR="00C27167">
        <w:rPr>
          <w:rFonts w:ascii="Calibri" w:hAnsi="Calibri" w:cs="Calibri"/>
        </w:rPr>
        <w:t>5</w:t>
      </w:r>
      <w:r w:rsidRPr="00595AC8">
        <w:rPr>
          <w:rFonts w:ascii="Calibri" w:hAnsi="Calibri" w:cs="Calibri"/>
        </w:rPr>
        <w:t>. ARIMA results Summary</w:t>
      </w:r>
      <w:r>
        <w:rPr>
          <w:rFonts w:ascii="Calibri" w:hAnsi="Calibri" w:cs="Calibri"/>
        </w:rPr>
        <w:t xml:space="preserve">- </w:t>
      </w:r>
      <w:r w:rsidR="00523ACC">
        <w:rPr>
          <w:rFonts w:ascii="Calibri" w:hAnsi="Calibri" w:cs="Calibri"/>
        </w:rPr>
        <w:t>Rose</w:t>
      </w:r>
      <w:r>
        <w:rPr>
          <w:rFonts w:ascii="Calibri" w:hAnsi="Calibri" w:cs="Calibri"/>
        </w:rPr>
        <w:t xml:space="preserve"> Dataset</w:t>
      </w:r>
    </w:p>
    <w:p w14:paraId="0F5245EB" w14:textId="625103B6" w:rsidR="00595AC8" w:rsidRDefault="00595AC8" w:rsidP="00595AC8">
      <w:pPr>
        <w:pStyle w:val="ListParagraph"/>
        <w:ind w:left="1440"/>
        <w:jc w:val="center"/>
        <w:rPr>
          <w:rFonts w:ascii="Calibri" w:hAnsi="Calibri" w:cs="Calibri"/>
        </w:rPr>
      </w:pPr>
    </w:p>
    <w:p w14:paraId="590857EC" w14:textId="5C8ACF6B" w:rsidR="00595AC8" w:rsidRDefault="00BA308D" w:rsidP="00595AC8">
      <w:pPr>
        <w:pStyle w:val="ListParagraph"/>
        <w:ind w:left="1440"/>
        <w:jc w:val="center"/>
        <w:rPr>
          <w:rFonts w:ascii="Calibri" w:hAnsi="Calibri" w:cs="Calibri"/>
        </w:rPr>
      </w:pPr>
      <w:r>
        <w:rPr>
          <w:rFonts w:ascii="Calibri" w:hAnsi="Calibri" w:cs="Calibri"/>
          <w:noProof/>
        </w:rPr>
        <w:drawing>
          <wp:inline distT="0" distB="0" distL="0" distR="0" wp14:anchorId="205E12D2" wp14:editId="5BBDE16A">
            <wp:extent cx="6080271" cy="2574728"/>
            <wp:effectExtent l="0" t="0" r="0" b="0"/>
            <wp:docPr id="63" name="Picture 63" descr="C:\Users\India\AppData\Local\Microsoft\Windows\INetCache\Content.MSO\DF489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ndia\AppData\Local\Microsoft\Windows\INetCache\Content.MSO\DF48998.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2048" cy="2583950"/>
                    </a:xfrm>
                    <a:prstGeom prst="rect">
                      <a:avLst/>
                    </a:prstGeom>
                    <a:noFill/>
                    <a:ln>
                      <a:noFill/>
                    </a:ln>
                  </pic:spPr>
                </pic:pic>
              </a:graphicData>
            </a:graphic>
          </wp:inline>
        </w:drawing>
      </w:r>
    </w:p>
    <w:p w14:paraId="50E9C3E6" w14:textId="7D5650CD" w:rsidR="00595AC8" w:rsidRDefault="00595AC8" w:rsidP="00595AC8">
      <w:pPr>
        <w:pStyle w:val="ListParagraph"/>
        <w:ind w:left="1440"/>
        <w:jc w:val="center"/>
        <w:rPr>
          <w:rFonts w:ascii="Calibri" w:hAnsi="Calibri" w:cs="Calibri"/>
        </w:rPr>
      </w:pPr>
      <w:r>
        <w:rPr>
          <w:rFonts w:ascii="Calibri" w:hAnsi="Calibri" w:cs="Calibri"/>
        </w:rPr>
        <w:t>Fig.1.2</w:t>
      </w:r>
      <w:r w:rsidR="00C27167">
        <w:rPr>
          <w:rFonts w:ascii="Calibri" w:hAnsi="Calibri" w:cs="Calibri"/>
        </w:rPr>
        <w:t>6.</w:t>
      </w:r>
      <w:r>
        <w:rPr>
          <w:rFonts w:ascii="Calibri" w:hAnsi="Calibri" w:cs="Calibri"/>
        </w:rPr>
        <w:t xml:space="preserve"> ARIMA model forecast on test data- </w:t>
      </w:r>
      <w:r w:rsidR="00523ACC">
        <w:rPr>
          <w:rFonts w:ascii="Calibri" w:hAnsi="Calibri" w:cs="Calibri"/>
        </w:rPr>
        <w:t>Rose</w:t>
      </w:r>
      <w:r>
        <w:rPr>
          <w:rFonts w:ascii="Calibri" w:hAnsi="Calibri" w:cs="Calibri"/>
        </w:rPr>
        <w:t xml:space="preserve"> Dataset</w:t>
      </w:r>
    </w:p>
    <w:p w14:paraId="3C954069" w14:textId="77777777" w:rsidR="00595AC8" w:rsidRDefault="00595AC8" w:rsidP="00595AC8">
      <w:pPr>
        <w:pStyle w:val="ListParagraph"/>
        <w:ind w:left="1440"/>
        <w:jc w:val="center"/>
        <w:rPr>
          <w:rFonts w:ascii="Calibri" w:hAnsi="Calibri" w:cs="Calibri"/>
        </w:rPr>
      </w:pPr>
    </w:p>
    <w:p w14:paraId="750B6995" w14:textId="5E5ADAC3" w:rsidR="00595AC8" w:rsidRPr="00595AC8" w:rsidRDefault="00595AC8" w:rsidP="00595AC8">
      <w:pPr>
        <w:pStyle w:val="ListParagraph"/>
        <w:ind w:left="1440"/>
        <w:rPr>
          <w:rFonts w:ascii="Calibri" w:hAnsi="Calibri" w:cs="Calibri"/>
          <w:b/>
        </w:rPr>
      </w:pPr>
      <w:r w:rsidRPr="00595AC8">
        <w:rPr>
          <w:rFonts w:ascii="Calibri" w:hAnsi="Calibri" w:cs="Calibri"/>
          <w:b/>
        </w:rPr>
        <w:t>Observations:</w:t>
      </w:r>
    </w:p>
    <w:p w14:paraId="5E875F47" w14:textId="4298DCC5" w:rsidR="00595AC8" w:rsidRDefault="00595AC8" w:rsidP="00595AC8">
      <w:pPr>
        <w:pStyle w:val="ListParagraph"/>
        <w:numPr>
          <w:ilvl w:val="1"/>
          <w:numId w:val="24"/>
        </w:numPr>
        <w:rPr>
          <w:rFonts w:ascii="Calibri" w:hAnsi="Calibri" w:cs="Calibri"/>
        </w:rPr>
      </w:pPr>
      <w:r>
        <w:rPr>
          <w:rFonts w:ascii="Calibri" w:hAnsi="Calibri" w:cs="Calibri"/>
        </w:rPr>
        <w:t>Lowest AIC obtained for (</w:t>
      </w:r>
      <w:proofErr w:type="spellStart"/>
      <w:proofErr w:type="gramStart"/>
      <w:r>
        <w:rPr>
          <w:rFonts w:ascii="Calibri" w:hAnsi="Calibri" w:cs="Calibri"/>
        </w:rPr>
        <w:t>p,d</w:t>
      </w:r>
      <w:proofErr w:type="gramEnd"/>
      <w:r>
        <w:rPr>
          <w:rFonts w:ascii="Calibri" w:hAnsi="Calibri" w:cs="Calibri"/>
        </w:rPr>
        <w:t>,q</w:t>
      </w:r>
      <w:proofErr w:type="spellEnd"/>
      <w:r>
        <w:rPr>
          <w:rFonts w:ascii="Calibri" w:hAnsi="Calibri" w:cs="Calibri"/>
        </w:rPr>
        <w:t>)=(</w:t>
      </w:r>
      <w:r w:rsidR="00BA308D">
        <w:rPr>
          <w:rFonts w:ascii="Calibri" w:hAnsi="Calibri" w:cs="Calibri"/>
        </w:rPr>
        <w:t>0</w:t>
      </w:r>
      <w:r>
        <w:rPr>
          <w:rFonts w:ascii="Calibri" w:hAnsi="Calibri" w:cs="Calibri"/>
        </w:rPr>
        <w:t>,1,2)</w:t>
      </w:r>
    </w:p>
    <w:p w14:paraId="28D67C71" w14:textId="44D4DFFD" w:rsidR="00595AC8" w:rsidRDefault="00595AC8" w:rsidP="00595AC8">
      <w:pPr>
        <w:pStyle w:val="ListParagraph"/>
        <w:numPr>
          <w:ilvl w:val="1"/>
          <w:numId w:val="24"/>
        </w:numPr>
        <w:rPr>
          <w:rFonts w:ascii="Calibri" w:hAnsi="Calibri" w:cs="Calibri"/>
        </w:rPr>
      </w:pPr>
      <w:r>
        <w:rPr>
          <w:rFonts w:ascii="Calibri" w:hAnsi="Calibri" w:cs="Calibri"/>
        </w:rPr>
        <w:t>This is consistent with the d=1 obtained during stationarity check</w:t>
      </w:r>
    </w:p>
    <w:p w14:paraId="35A1B4FE" w14:textId="1D571775" w:rsidR="00595AC8" w:rsidRDefault="00595AC8" w:rsidP="00595AC8">
      <w:pPr>
        <w:pStyle w:val="ListParagraph"/>
        <w:ind w:left="1800"/>
        <w:rPr>
          <w:rFonts w:ascii="Calibri" w:hAnsi="Calibri" w:cs="Calibri"/>
        </w:rPr>
      </w:pPr>
    </w:p>
    <w:p w14:paraId="312BAA50" w14:textId="73318B7D" w:rsidR="00E40CA4" w:rsidRDefault="00E40CA4" w:rsidP="00595AC8">
      <w:pPr>
        <w:pStyle w:val="ListParagraph"/>
        <w:ind w:left="1800"/>
        <w:rPr>
          <w:rFonts w:ascii="Calibri" w:hAnsi="Calibri" w:cs="Calibri"/>
        </w:rPr>
      </w:pPr>
    </w:p>
    <w:p w14:paraId="4EC11EBD" w14:textId="61C51AE4" w:rsidR="00E40CA4" w:rsidRDefault="00E40CA4" w:rsidP="00595AC8">
      <w:pPr>
        <w:pStyle w:val="ListParagraph"/>
        <w:ind w:left="1800"/>
        <w:rPr>
          <w:rFonts w:ascii="Calibri" w:hAnsi="Calibri" w:cs="Calibri"/>
        </w:rPr>
      </w:pPr>
    </w:p>
    <w:p w14:paraId="61A57BB0" w14:textId="2486E721" w:rsidR="00E40CA4" w:rsidRDefault="00E40CA4" w:rsidP="00595AC8">
      <w:pPr>
        <w:pStyle w:val="ListParagraph"/>
        <w:ind w:left="1800"/>
        <w:rPr>
          <w:rFonts w:ascii="Calibri" w:hAnsi="Calibri" w:cs="Calibri"/>
        </w:rPr>
      </w:pPr>
    </w:p>
    <w:p w14:paraId="665DAECF" w14:textId="33082287" w:rsidR="00E40CA4" w:rsidRDefault="00E40CA4" w:rsidP="00595AC8">
      <w:pPr>
        <w:pStyle w:val="ListParagraph"/>
        <w:ind w:left="1800"/>
        <w:rPr>
          <w:rFonts w:ascii="Calibri" w:hAnsi="Calibri" w:cs="Calibri"/>
        </w:rPr>
      </w:pPr>
    </w:p>
    <w:p w14:paraId="5A215B06" w14:textId="4CADE80B" w:rsidR="00E40CA4" w:rsidRDefault="00E40CA4" w:rsidP="00595AC8">
      <w:pPr>
        <w:pStyle w:val="ListParagraph"/>
        <w:ind w:left="1800"/>
        <w:rPr>
          <w:rFonts w:ascii="Calibri" w:hAnsi="Calibri" w:cs="Calibri"/>
        </w:rPr>
      </w:pPr>
    </w:p>
    <w:p w14:paraId="46ABD94B" w14:textId="49BBF048" w:rsidR="00E40CA4" w:rsidRDefault="00E40CA4" w:rsidP="00595AC8">
      <w:pPr>
        <w:pStyle w:val="ListParagraph"/>
        <w:ind w:left="1800"/>
        <w:rPr>
          <w:rFonts w:ascii="Calibri" w:hAnsi="Calibri" w:cs="Calibri"/>
        </w:rPr>
      </w:pPr>
    </w:p>
    <w:p w14:paraId="49FDD26C" w14:textId="77777777" w:rsidR="00E40CA4" w:rsidRPr="00595AC8" w:rsidRDefault="00E40CA4" w:rsidP="00595AC8">
      <w:pPr>
        <w:pStyle w:val="ListParagraph"/>
        <w:ind w:left="1800"/>
        <w:rPr>
          <w:rFonts w:ascii="Calibri" w:hAnsi="Calibri" w:cs="Calibri"/>
        </w:rPr>
      </w:pPr>
    </w:p>
    <w:p w14:paraId="24814363" w14:textId="562A380D" w:rsidR="00595AC8" w:rsidRPr="00595AC8" w:rsidRDefault="00595AC8" w:rsidP="00595AC8">
      <w:pPr>
        <w:pStyle w:val="ListParagraph"/>
        <w:numPr>
          <w:ilvl w:val="1"/>
          <w:numId w:val="22"/>
        </w:numPr>
        <w:rPr>
          <w:rFonts w:ascii="Calibri" w:hAnsi="Calibri" w:cs="Calibri"/>
          <w:b/>
        </w:rPr>
      </w:pPr>
      <w:r>
        <w:rPr>
          <w:rFonts w:ascii="Calibri" w:hAnsi="Calibri" w:cs="Calibri"/>
          <w:b/>
        </w:rPr>
        <w:t>SARIMA model</w:t>
      </w:r>
    </w:p>
    <w:p w14:paraId="3573E16B" w14:textId="43ADE9FD" w:rsidR="008E3681" w:rsidRDefault="00BA308D" w:rsidP="008E3681">
      <w:pPr>
        <w:pStyle w:val="ListParagraph"/>
        <w:ind w:left="1080"/>
        <w:jc w:val="center"/>
        <w:rPr>
          <w:rFonts w:ascii="Calibri" w:hAnsi="Calibri" w:cs="Calibri"/>
          <w:b/>
        </w:rPr>
      </w:pPr>
      <w:r>
        <w:rPr>
          <w:noProof/>
        </w:rPr>
        <w:drawing>
          <wp:inline distT="0" distB="0" distL="0" distR="0" wp14:anchorId="01F661EF" wp14:editId="0B402C6B">
            <wp:extent cx="5974080" cy="3522495"/>
            <wp:effectExtent l="0" t="0" r="762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1517" cy="3526880"/>
                    </a:xfrm>
                    <a:prstGeom prst="rect">
                      <a:avLst/>
                    </a:prstGeom>
                  </pic:spPr>
                </pic:pic>
              </a:graphicData>
            </a:graphic>
          </wp:inline>
        </w:drawing>
      </w:r>
    </w:p>
    <w:p w14:paraId="53EF609D" w14:textId="48D44A87" w:rsidR="00595AC8" w:rsidRDefault="00595AC8" w:rsidP="00595AC8">
      <w:pPr>
        <w:pStyle w:val="ListParagraph"/>
        <w:ind w:left="1440"/>
        <w:jc w:val="center"/>
        <w:rPr>
          <w:rFonts w:ascii="Calibri" w:hAnsi="Calibri" w:cs="Calibri"/>
        </w:rPr>
      </w:pPr>
      <w:r w:rsidRPr="00595AC8">
        <w:rPr>
          <w:rFonts w:ascii="Calibri" w:hAnsi="Calibri" w:cs="Calibri"/>
        </w:rPr>
        <w:t>Fig.1.2</w:t>
      </w:r>
      <w:r w:rsidR="00C27167">
        <w:rPr>
          <w:rFonts w:ascii="Calibri" w:hAnsi="Calibri" w:cs="Calibri"/>
        </w:rPr>
        <w:t>7</w:t>
      </w:r>
      <w:r w:rsidRPr="00595AC8">
        <w:rPr>
          <w:rFonts w:ascii="Calibri" w:hAnsi="Calibri" w:cs="Calibri"/>
        </w:rPr>
        <w:t xml:space="preserve">. </w:t>
      </w:r>
      <w:r>
        <w:rPr>
          <w:rFonts w:ascii="Calibri" w:hAnsi="Calibri" w:cs="Calibri"/>
        </w:rPr>
        <w:t>S</w:t>
      </w:r>
      <w:r w:rsidRPr="00595AC8">
        <w:rPr>
          <w:rFonts w:ascii="Calibri" w:hAnsi="Calibri" w:cs="Calibri"/>
        </w:rPr>
        <w:t>ARIMA results Summary</w:t>
      </w:r>
      <w:r>
        <w:rPr>
          <w:rFonts w:ascii="Calibri" w:hAnsi="Calibri" w:cs="Calibri"/>
        </w:rPr>
        <w:t xml:space="preserve">- </w:t>
      </w:r>
      <w:r w:rsidR="00523ACC">
        <w:rPr>
          <w:rFonts w:ascii="Calibri" w:hAnsi="Calibri" w:cs="Calibri"/>
        </w:rPr>
        <w:t>Rose</w:t>
      </w:r>
      <w:r>
        <w:rPr>
          <w:rFonts w:ascii="Calibri" w:hAnsi="Calibri" w:cs="Calibri"/>
        </w:rPr>
        <w:t xml:space="preserve"> Dataset</w:t>
      </w:r>
    </w:p>
    <w:p w14:paraId="19971438" w14:textId="77777777" w:rsidR="00595AC8" w:rsidRDefault="00595AC8" w:rsidP="008E3681">
      <w:pPr>
        <w:pStyle w:val="ListParagraph"/>
        <w:ind w:left="1080"/>
        <w:jc w:val="center"/>
        <w:rPr>
          <w:rFonts w:ascii="Calibri" w:hAnsi="Calibri" w:cs="Calibri"/>
          <w:b/>
        </w:rPr>
      </w:pPr>
    </w:p>
    <w:p w14:paraId="5562857D" w14:textId="21678217" w:rsidR="00595AC8" w:rsidRDefault="00BA308D" w:rsidP="008E3681">
      <w:pPr>
        <w:pStyle w:val="ListParagraph"/>
        <w:ind w:left="1080"/>
        <w:jc w:val="center"/>
        <w:rPr>
          <w:rFonts w:ascii="Calibri" w:hAnsi="Calibri" w:cs="Calibri"/>
          <w:b/>
        </w:rPr>
      </w:pPr>
      <w:r>
        <w:rPr>
          <w:rFonts w:ascii="Calibri" w:hAnsi="Calibri" w:cs="Calibri"/>
          <w:b/>
          <w:noProof/>
        </w:rPr>
        <w:drawing>
          <wp:inline distT="0" distB="0" distL="0" distR="0" wp14:anchorId="16816AED" wp14:editId="7D990F09">
            <wp:extent cx="5828811" cy="2468246"/>
            <wp:effectExtent l="0" t="0" r="635" b="8255"/>
            <wp:docPr id="65" name="Picture 65" descr="C:\Users\India\AppData\Local\Microsoft\Windows\INetCache\Content.MSO\D93ADB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ndia\AppData\Local\Microsoft\Windows\INetCache\Content.MSO\D93ADB66.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44538" cy="2474906"/>
                    </a:xfrm>
                    <a:prstGeom prst="rect">
                      <a:avLst/>
                    </a:prstGeom>
                    <a:noFill/>
                    <a:ln>
                      <a:noFill/>
                    </a:ln>
                  </pic:spPr>
                </pic:pic>
              </a:graphicData>
            </a:graphic>
          </wp:inline>
        </w:drawing>
      </w:r>
    </w:p>
    <w:p w14:paraId="6D7E8A5C" w14:textId="00527891" w:rsidR="00595AC8" w:rsidRDefault="00595AC8" w:rsidP="00595AC8">
      <w:pPr>
        <w:pStyle w:val="ListParagraph"/>
        <w:ind w:left="1440"/>
        <w:jc w:val="center"/>
        <w:rPr>
          <w:rFonts w:ascii="Calibri" w:hAnsi="Calibri" w:cs="Calibri"/>
        </w:rPr>
      </w:pPr>
      <w:r>
        <w:rPr>
          <w:rFonts w:ascii="Calibri" w:hAnsi="Calibri" w:cs="Calibri"/>
        </w:rPr>
        <w:t>Fig.1.2</w:t>
      </w:r>
      <w:r w:rsidR="00C27167">
        <w:rPr>
          <w:rFonts w:ascii="Calibri" w:hAnsi="Calibri" w:cs="Calibri"/>
        </w:rPr>
        <w:t>8</w:t>
      </w:r>
      <w:r>
        <w:rPr>
          <w:rFonts w:ascii="Calibri" w:hAnsi="Calibri" w:cs="Calibri"/>
        </w:rPr>
        <w:t xml:space="preserve">. SARIMA model forecast on test data- </w:t>
      </w:r>
      <w:r w:rsidR="00523ACC">
        <w:rPr>
          <w:rFonts w:ascii="Calibri" w:hAnsi="Calibri" w:cs="Calibri"/>
        </w:rPr>
        <w:t>Rose</w:t>
      </w:r>
      <w:r>
        <w:rPr>
          <w:rFonts w:ascii="Calibri" w:hAnsi="Calibri" w:cs="Calibri"/>
        </w:rPr>
        <w:t xml:space="preserve"> Dataset</w:t>
      </w:r>
    </w:p>
    <w:p w14:paraId="2A17A9A4" w14:textId="77777777" w:rsidR="00595AC8" w:rsidRDefault="00595AC8" w:rsidP="008E3681">
      <w:pPr>
        <w:pStyle w:val="ListParagraph"/>
        <w:ind w:left="1080"/>
        <w:jc w:val="center"/>
        <w:rPr>
          <w:rFonts w:ascii="Calibri" w:hAnsi="Calibri" w:cs="Calibri"/>
          <w:b/>
        </w:rPr>
      </w:pPr>
    </w:p>
    <w:p w14:paraId="405B2604" w14:textId="426F0A53" w:rsidR="00595AC8" w:rsidRDefault="00BA308D" w:rsidP="008E3681">
      <w:pPr>
        <w:pStyle w:val="ListParagraph"/>
        <w:ind w:left="1080"/>
        <w:jc w:val="center"/>
        <w:rPr>
          <w:rFonts w:ascii="Calibri" w:hAnsi="Calibri" w:cs="Calibri"/>
          <w:b/>
        </w:rPr>
      </w:pPr>
      <w:r>
        <w:rPr>
          <w:noProof/>
        </w:rPr>
        <w:lastRenderedPageBreak/>
        <w:drawing>
          <wp:inline distT="0" distB="0" distL="0" distR="0" wp14:anchorId="38EBE0D4" wp14:editId="51C1F5DC">
            <wp:extent cx="6319562" cy="339852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26535" cy="3402270"/>
                    </a:xfrm>
                    <a:prstGeom prst="rect">
                      <a:avLst/>
                    </a:prstGeom>
                  </pic:spPr>
                </pic:pic>
              </a:graphicData>
            </a:graphic>
          </wp:inline>
        </w:drawing>
      </w:r>
    </w:p>
    <w:p w14:paraId="2A553387" w14:textId="095EE4DC" w:rsidR="00595AC8" w:rsidRDefault="00595AC8" w:rsidP="008E3681">
      <w:pPr>
        <w:pStyle w:val="ListParagraph"/>
        <w:ind w:left="1080"/>
        <w:jc w:val="center"/>
        <w:rPr>
          <w:rFonts w:ascii="Calibri" w:hAnsi="Calibri" w:cs="Calibri"/>
        </w:rPr>
      </w:pPr>
      <w:r w:rsidRPr="00595AC8">
        <w:rPr>
          <w:rFonts w:ascii="Calibri" w:hAnsi="Calibri" w:cs="Calibri"/>
        </w:rPr>
        <w:t>Fig.1.2</w:t>
      </w:r>
      <w:r w:rsidR="00C27167">
        <w:rPr>
          <w:rFonts w:ascii="Calibri" w:hAnsi="Calibri" w:cs="Calibri"/>
        </w:rPr>
        <w:t>9</w:t>
      </w:r>
      <w:r w:rsidRPr="00595AC8">
        <w:rPr>
          <w:rFonts w:ascii="Calibri" w:hAnsi="Calibri" w:cs="Calibri"/>
        </w:rPr>
        <w:t>. Diagnostics and Correlogram- SARIMA Model</w:t>
      </w:r>
    </w:p>
    <w:p w14:paraId="66556BAE" w14:textId="77777777" w:rsidR="00A35F6B" w:rsidRDefault="00A35F6B" w:rsidP="008E3681">
      <w:pPr>
        <w:pStyle w:val="ListParagraph"/>
        <w:ind w:left="1080"/>
        <w:jc w:val="center"/>
        <w:rPr>
          <w:rFonts w:ascii="Calibri" w:hAnsi="Calibri" w:cs="Calibri"/>
        </w:rPr>
      </w:pPr>
    </w:p>
    <w:p w14:paraId="13DC05CC" w14:textId="77777777" w:rsidR="00A35F6B" w:rsidRPr="00595AC8" w:rsidRDefault="00A35F6B" w:rsidP="00A35F6B">
      <w:pPr>
        <w:pStyle w:val="ListParagraph"/>
        <w:ind w:left="1440"/>
        <w:rPr>
          <w:rFonts w:ascii="Calibri" w:hAnsi="Calibri" w:cs="Calibri"/>
          <w:b/>
        </w:rPr>
      </w:pPr>
      <w:r w:rsidRPr="00595AC8">
        <w:rPr>
          <w:rFonts w:ascii="Calibri" w:hAnsi="Calibri" w:cs="Calibri"/>
          <w:b/>
        </w:rPr>
        <w:t>Observations:</w:t>
      </w:r>
    </w:p>
    <w:p w14:paraId="7AD71C47" w14:textId="3FF45ACB" w:rsidR="00A35F6B" w:rsidRDefault="00A35F6B" w:rsidP="00A35F6B">
      <w:pPr>
        <w:pStyle w:val="ListParagraph"/>
        <w:numPr>
          <w:ilvl w:val="1"/>
          <w:numId w:val="24"/>
        </w:numPr>
        <w:rPr>
          <w:rFonts w:ascii="Calibri" w:hAnsi="Calibri" w:cs="Calibri"/>
        </w:rPr>
      </w:pPr>
      <w:r>
        <w:rPr>
          <w:rFonts w:ascii="Calibri" w:hAnsi="Calibri" w:cs="Calibri"/>
        </w:rPr>
        <w:t>Lowest AIC obtained for (</w:t>
      </w:r>
      <w:proofErr w:type="spellStart"/>
      <w:proofErr w:type="gramStart"/>
      <w:r>
        <w:rPr>
          <w:rFonts w:ascii="Calibri" w:hAnsi="Calibri" w:cs="Calibri"/>
        </w:rPr>
        <w:t>p,d</w:t>
      </w:r>
      <w:proofErr w:type="gramEnd"/>
      <w:r>
        <w:rPr>
          <w:rFonts w:ascii="Calibri" w:hAnsi="Calibri" w:cs="Calibri"/>
        </w:rPr>
        <w:t>,q</w:t>
      </w:r>
      <w:proofErr w:type="spellEnd"/>
      <w:r>
        <w:rPr>
          <w:rFonts w:ascii="Calibri" w:hAnsi="Calibri" w:cs="Calibri"/>
        </w:rPr>
        <w:t>)x(P,D,Q,F)=(</w:t>
      </w:r>
      <w:r w:rsidR="00BA308D">
        <w:rPr>
          <w:rFonts w:ascii="Calibri" w:hAnsi="Calibri" w:cs="Calibri"/>
        </w:rPr>
        <w:t>0</w:t>
      </w:r>
      <w:r>
        <w:rPr>
          <w:rFonts w:ascii="Calibri" w:hAnsi="Calibri" w:cs="Calibri"/>
        </w:rPr>
        <w:t>,1,2)x(</w:t>
      </w:r>
      <w:r w:rsidR="00BA308D">
        <w:rPr>
          <w:rFonts w:ascii="Calibri" w:hAnsi="Calibri" w:cs="Calibri"/>
        </w:rPr>
        <w:t>2</w:t>
      </w:r>
      <w:r>
        <w:rPr>
          <w:rFonts w:ascii="Calibri" w:hAnsi="Calibri" w:cs="Calibri"/>
        </w:rPr>
        <w:t>,1,2,12)</w:t>
      </w:r>
    </w:p>
    <w:p w14:paraId="2964C056" w14:textId="515351DD" w:rsidR="00A35F6B" w:rsidRDefault="00A35F6B" w:rsidP="00A35F6B">
      <w:pPr>
        <w:pStyle w:val="ListParagraph"/>
        <w:numPr>
          <w:ilvl w:val="1"/>
          <w:numId w:val="24"/>
        </w:numPr>
        <w:rPr>
          <w:rFonts w:ascii="Calibri" w:hAnsi="Calibri" w:cs="Calibri"/>
        </w:rPr>
      </w:pPr>
      <w:r>
        <w:rPr>
          <w:rFonts w:ascii="Calibri" w:hAnsi="Calibri" w:cs="Calibri"/>
        </w:rPr>
        <w:t>This is consistent with the d=1 obtained during stationarity check</w:t>
      </w:r>
    </w:p>
    <w:p w14:paraId="04787A08" w14:textId="77777777" w:rsidR="00BA275E" w:rsidRDefault="00BA275E" w:rsidP="00BA275E">
      <w:pPr>
        <w:pStyle w:val="ListParagraph"/>
        <w:ind w:left="1800"/>
        <w:rPr>
          <w:rFonts w:ascii="Calibri" w:hAnsi="Calibri" w:cs="Calibri"/>
        </w:rPr>
      </w:pPr>
    </w:p>
    <w:p w14:paraId="1DF9D138" w14:textId="1CEE4A38" w:rsidR="00A35F6B" w:rsidRPr="00BA275E" w:rsidRDefault="00BA275E" w:rsidP="00BA275E">
      <w:pPr>
        <w:pStyle w:val="ListParagraph"/>
        <w:numPr>
          <w:ilvl w:val="0"/>
          <w:numId w:val="22"/>
        </w:numPr>
        <w:rPr>
          <w:rFonts w:ascii="Calibri" w:hAnsi="Calibri" w:cs="Calibri"/>
        </w:rPr>
      </w:pPr>
      <w:r w:rsidRPr="00BA275E">
        <w:rPr>
          <w:rFonts w:ascii="Calibri" w:hAnsi="Calibri" w:cs="Calibri"/>
          <w:b/>
          <w:bCs/>
          <w:color w:val="000000"/>
          <w:shd w:val="clear" w:color="auto" w:fill="FFFFFF"/>
        </w:rPr>
        <w:t>Build a table (create a data frame) with all the models built along with their corresponding parameters and the respective RMSE values on the test data.</w:t>
      </w:r>
    </w:p>
    <w:p w14:paraId="249975D9" w14:textId="6BF82505" w:rsidR="00BA275E" w:rsidRDefault="00D40FEE" w:rsidP="00BA275E">
      <w:pPr>
        <w:pStyle w:val="ListParagraph"/>
        <w:ind w:left="1080"/>
        <w:jc w:val="center"/>
        <w:rPr>
          <w:rFonts w:ascii="Calibri" w:hAnsi="Calibri" w:cs="Calibri"/>
        </w:rPr>
      </w:pPr>
      <w:r>
        <w:rPr>
          <w:noProof/>
        </w:rPr>
        <w:drawing>
          <wp:inline distT="0" distB="0" distL="0" distR="0" wp14:anchorId="29B13404" wp14:editId="6AD7CD14">
            <wp:extent cx="3550920" cy="381201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7904" cy="3830250"/>
                    </a:xfrm>
                    <a:prstGeom prst="rect">
                      <a:avLst/>
                    </a:prstGeom>
                  </pic:spPr>
                </pic:pic>
              </a:graphicData>
            </a:graphic>
          </wp:inline>
        </w:drawing>
      </w:r>
    </w:p>
    <w:p w14:paraId="43D8C63D" w14:textId="4062FF45" w:rsidR="00BA275E" w:rsidRDefault="00BA275E" w:rsidP="00BA275E">
      <w:pPr>
        <w:pStyle w:val="ListParagraph"/>
        <w:ind w:left="1080"/>
        <w:jc w:val="center"/>
        <w:rPr>
          <w:rFonts w:ascii="Calibri" w:hAnsi="Calibri" w:cs="Calibri"/>
        </w:rPr>
      </w:pPr>
      <w:r>
        <w:rPr>
          <w:rFonts w:ascii="Calibri" w:hAnsi="Calibri" w:cs="Calibri"/>
        </w:rPr>
        <w:t>Fig.1.</w:t>
      </w:r>
      <w:r w:rsidR="00C27167">
        <w:rPr>
          <w:rFonts w:ascii="Calibri" w:hAnsi="Calibri" w:cs="Calibri"/>
        </w:rPr>
        <w:t>30</w:t>
      </w:r>
      <w:r>
        <w:rPr>
          <w:rFonts w:ascii="Calibri" w:hAnsi="Calibri" w:cs="Calibri"/>
        </w:rPr>
        <w:t xml:space="preserve">. </w:t>
      </w:r>
      <w:r w:rsidR="00523ACC">
        <w:rPr>
          <w:rFonts w:ascii="Calibri" w:hAnsi="Calibri" w:cs="Calibri"/>
        </w:rPr>
        <w:t>Rose</w:t>
      </w:r>
      <w:r>
        <w:rPr>
          <w:rFonts w:ascii="Calibri" w:hAnsi="Calibri" w:cs="Calibri"/>
        </w:rPr>
        <w:t xml:space="preserve"> Dataset model Results- Test RMSE</w:t>
      </w:r>
    </w:p>
    <w:p w14:paraId="1A068024" w14:textId="066EAA77" w:rsidR="00BA275E" w:rsidRDefault="00BA275E" w:rsidP="00BA275E">
      <w:pPr>
        <w:pStyle w:val="ListParagraph"/>
        <w:ind w:left="1080"/>
        <w:rPr>
          <w:rFonts w:ascii="Calibri" w:hAnsi="Calibri" w:cs="Calibri"/>
        </w:rPr>
      </w:pPr>
    </w:p>
    <w:p w14:paraId="5E8E5259" w14:textId="734592BD" w:rsidR="00BA275E" w:rsidRPr="00D40FEE" w:rsidRDefault="00BA275E" w:rsidP="00BA275E">
      <w:pPr>
        <w:pStyle w:val="ListParagraph"/>
        <w:ind w:left="1080"/>
        <w:rPr>
          <w:rFonts w:ascii="Calibri" w:hAnsi="Calibri" w:cs="Calibri"/>
          <w:b/>
        </w:rPr>
      </w:pPr>
      <w:r w:rsidRPr="00D40FEE">
        <w:rPr>
          <w:rFonts w:ascii="Calibri" w:hAnsi="Calibri" w:cs="Calibri"/>
          <w:b/>
        </w:rPr>
        <w:t>Observations:</w:t>
      </w:r>
    </w:p>
    <w:p w14:paraId="60911601" w14:textId="77777777" w:rsidR="00D40FEE" w:rsidRPr="00D40FEE" w:rsidRDefault="00D40FEE" w:rsidP="00D40FEE">
      <w:pPr>
        <w:pStyle w:val="ListParagraph"/>
        <w:numPr>
          <w:ilvl w:val="0"/>
          <w:numId w:val="24"/>
        </w:numPr>
        <w:rPr>
          <w:rFonts w:ascii="Calibri" w:hAnsi="Calibri" w:cs="Calibri"/>
        </w:rPr>
      </w:pPr>
      <w:r w:rsidRPr="00D40FEE">
        <w:rPr>
          <w:rFonts w:ascii="Calibri" w:hAnsi="Calibri" w:cs="Calibri"/>
        </w:rPr>
        <w:t>From the above table, we can observe that the best model for the given time series is Holt Winters and SARIMA with appropriate params</w:t>
      </w:r>
    </w:p>
    <w:p w14:paraId="4460B224" w14:textId="0712FE50" w:rsidR="00C71942" w:rsidRDefault="00D40FEE" w:rsidP="00D40FEE">
      <w:pPr>
        <w:pStyle w:val="ListParagraph"/>
        <w:numPr>
          <w:ilvl w:val="0"/>
          <w:numId w:val="24"/>
        </w:numPr>
        <w:rPr>
          <w:rFonts w:ascii="Calibri" w:hAnsi="Calibri" w:cs="Calibri"/>
        </w:rPr>
      </w:pPr>
      <w:proofErr w:type="spellStart"/>
      <w:r w:rsidRPr="00D40FEE">
        <w:rPr>
          <w:rFonts w:ascii="Calibri" w:hAnsi="Calibri" w:cs="Calibri"/>
        </w:rPr>
        <w:t>Eventhough</w:t>
      </w:r>
      <w:proofErr w:type="spellEnd"/>
      <w:r w:rsidRPr="00D40FEE">
        <w:rPr>
          <w:rFonts w:ascii="Calibri" w:hAnsi="Calibri" w:cs="Calibri"/>
        </w:rPr>
        <w:t xml:space="preserve"> models like MA and Linear Regression have better RMSEs the seasonality component is not incorporated in the, and hence cannot be considered</w:t>
      </w:r>
    </w:p>
    <w:p w14:paraId="07715003" w14:textId="6B06B79D" w:rsidR="00C71942" w:rsidRPr="00C71942" w:rsidRDefault="00C71942" w:rsidP="00C71942">
      <w:pPr>
        <w:pStyle w:val="ListParagraph"/>
        <w:numPr>
          <w:ilvl w:val="0"/>
          <w:numId w:val="22"/>
        </w:numPr>
        <w:rPr>
          <w:rFonts w:ascii="Calibri" w:hAnsi="Calibri" w:cs="Calibri"/>
        </w:rPr>
      </w:pPr>
      <w:r w:rsidRPr="00C71942">
        <w:rPr>
          <w:rFonts w:ascii="Calibri" w:hAnsi="Calibri" w:cs="Calibri"/>
          <w:b/>
          <w:bCs/>
          <w:color w:val="000000"/>
          <w:shd w:val="clear" w:color="auto" w:fill="FFFFFF"/>
        </w:rPr>
        <w:t> Based on the model-building exercise, build the most optimum model(s) on the complete data and predict 12 months into the future with appropriate confidence intervals/bands.</w:t>
      </w:r>
    </w:p>
    <w:p w14:paraId="7BBEF233" w14:textId="675E8B95" w:rsidR="00C71942" w:rsidRDefault="00C71942" w:rsidP="00C71942">
      <w:pPr>
        <w:pStyle w:val="ListParagraph"/>
        <w:ind w:left="1080"/>
        <w:rPr>
          <w:rFonts w:ascii="Calibri" w:hAnsi="Calibri" w:cs="Calibri"/>
        </w:rPr>
      </w:pPr>
    </w:p>
    <w:p w14:paraId="311DB31D" w14:textId="6D231F05" w:rsidR="00C71942" w:rsidRDefault="00B676C4" w:rsidP="00C71942">
      <w:pPr>
        <w:pStyle w:val="ListParagraph"/>
        <w:ind w:left="1080"/>
        <w:jc w:val="center"/>
        <w:rPr>
          <w:rFonts w:ascii="Calibri" w:hAnsi="Calibri" w:cs="Calibri"/>
        </w:rPr>
      </w:pPr>
      <w:r>
        <w:rPr>
          <w:rFonts w:ascii="Calibri" w:hAnsi="Calibri" w:cs="Calibri"/>
          <w:noProof/>
        </w:rPr>
        <w:drawing>
          <wp:inline distT="0" distB="0" distL="0" distR="0" wp14:anchorId="23C862D5" wp14:editId="217D9A0D">
            <wp:extent cx="5760720" cy="3239542"/>
            <wp:effectExtent l="0" t="0" r="0" b="0"/>
            <wp:docPr id="68" name="Picture 68" descr="C:\Users\India\AppData\Local\Microsoft\Windows\INetCache\Content.MSO\B71CE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ndia\AppData\Local\Microsoft\Windows\INetCache\Content.MSO\B71CE464.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3885" cy="3252569"/>
                    </a:xfrm>
                    <a:prstGeom prst="rect">
                      <a:avLst/>
                    </a:prstGeom>
                    <a:noFill/>
                    <a:ln>
                      <a:noFill/>
                    </a:ln>
                  </pic:spPr>
                </pic:pic>
              </a:graphicData>
            </a:graphic>
          </wp:inline>
        </w:drawing>
      </w:r>
    </w:p>
    <w:p w14:paraId="24B829E2" w14:textId="4874400F" w:rsidR="00C71942" w:rsidRDefault="00C71942" w:rsidP="00C71942">
      <w:pPr>
        <w:pStyle w:val="ListParagraph"/>
        <w:ind w:left="1080"/>
        <w:jc w:val="center"/>
        <w:rPr>
          <w:rFonts w:ascii="Calibri" w:hAnsi="Calibri" w:cs="Calibri"/>
        </w:rPr>
      </w:pPr>
      <w:r>
        <w:rPr>
          <w:rFonts w:ascii="Calibri" w:hAnsi="Calibri" w:cs="Calibri"/>
        </w:rPr>
        <w:t>Fig.1.</w:t>
      </w:r>
      <w:r w:rsidR="00C27167">
        <w:rPr>
          <w:rFonts w:ascii="Calibri" w:hAnsi="Calibri" w:cs="Calibri"/>
        </w:rPr>
        <w:t>31</w:t>
      </w:r>
      <w:r>
        <w:rPr>
          <w:rFonts w:ascii="Calibri" w:hAnsi="Calibri" w:cs="Calibri"/>
        </w:rPr>
        <w:t xml:space="preserve">. SARIMA Model forecast for next 12 months- </w:t>
      </w:r>
      <w:r w:rsidR="00523ACC">
        <w:rPr>
          <w:rFonts w:ascii="Calibri" w:hAnsi="Calibri" w:cs="Calibri"/>
        </w:rPr>
        <w:t>Rose</w:t>
      </w:r>
      <w:r>
        <w:rPr>
          <w:rFonts w:ascii="Calibri" w:hAnsi="Calibri" w:cs="Calibri"/>
        </w:rPr>
        <w:t xml:space="preserve"> Dataset</w:t>
      </w:r>
    </w:p>
    <w:p w14:paraId="24119599" w14:textId="77777777" w:rsidR="00C71942" w:rsidRDefault="00C71942" w:rsidP="00C71942">
      <w:pPr>
        <w:pStyle w:val="ListParagraph"/>
        <w:ind w:left="1080"/>
        <w:jc w:val="center"/>
        <w:rPr>
          <w:rFonts w:ascii="Calibri" w:hAnsi="Calibri" w:cs="Calibri"/>
        </w:rPr>
      </w:pPr>
    </w:p>
    <w:p w14:paraId="56FC3316" w14:textId="41A7E80E" w:rsidR="00C71942" w:rsidRDefault="00B676C4" w:rsidP="00C71942">
      <w:pPr>
        <w:pStyle w:val="ListParagraph"/>
        <w:ind w:left="1080"/>
        <w:jc w:val="center"/>
        <w:rPr>
          <w:rFonts w:ascii="Calibri" w:hAnsi="Calibri" w:cs="Calibri"/>
        </w:rPr>
      </w:pPr>
      <w:r>
        <w:rPr>
          <w:rFonts w:ascii="Calibri" w:hAnsi="Calibri" w:cs="Calibri"/>
          <w:noProof/>
        </w:rPr>
        <w:drawing>
          <wp:inline distT="0" distB="0" distL="0" distR="0" wp14:anchorId="0A4ED197" wp14:editId="64BD05DD">
            <wp:extent cx="6084074" cy="3421380"/>
            <wp:effectExtent l="0" t="0" r="0" b="7620"/>
            <wp:docPr id="69" name="Picture 69" descr="C:\Users\India\AppData\Local\Microsoft\Windows\INetCache\Content.MSO\36201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India\AppData\Local\Microsoft\Windows\INetCache\Content.MSO\36201C12.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4777" cy="3427399"/>
                    </a:xfrm>
                    <a:prstGeom prst="rect">
                      <a:avLst/>
                    </a:prstGeom>
                    <a:noFill/>
                    <a:ln>
                      <a:noFill/>
                    </a:ln>
                  </pic:spPr>
                </pic:pic>
              </a:graphicData>
            </a:graphic>
          </wp:inline>
        </w:drawing>
      </w:r>
    </w:p>
    <w:p w14:paraId="440E59B1" w14:textId="21521A44" w:rsidR="00C71942" w:rsidRDefault="00C71942" w:rsidP="00C71942">
      <w:pPr>
        <w:pStyle w:val="ListParagraph"/>
        <w:ind w:left="1080"/>
        <w:jc w:val="center"/>
        <w:rPr>
          <w:rFonts w:ascii="Calibri" w:hAnsi="Calibri" w:cs="Calibri"/>
        </w:rPr>
      </w:pPr>
      <w:r>
        <w:rPr>
          <w:rFonts w:ascii="Calibri" w:hAnsi="Calibri" w:cs="Calibri"/>
        </w:rPr>
        <w:t>Fig.1.</w:t>
      </w:r>
      <w:r w:rsidR="00CB4C9D">
        <w:rPr>
          <w:rFonts w:ascii="Calibri" w:hAnsi="Calibri" w:cs="Calibri"/>
        </w:rPr>
        <w:t>3</w:t>
      </w:r>
      <w:r w:rsidR="00C27167">
        <w:rPr>
          <w:rFonts w:ascii="Calibri" w:hAnsi="Calibri" w:cs="Calibri"/>
        </w:rPr>
        <w:t>2</w:t>
      </w:r>
      <w:r>
        <w:rPr>
          <w:rFonts w:ascii="Calibri" w:hAnsi="Calibri" w:cs="Calibri"/>
        </w:rPr>
        <w:t xml:space="preserve">. Holt Winters Model forecast for next 12 months- </w:t>
      </w:r>
      <w:r w:rsidR="00523ACC">
        <w:rPr>
          <w:rFonts w:ascii="Calibri" w:hAnsi="Calibri" w:cs="Calibri"/>
        </w:rPr>
        <w:t>Rose</w:t>
      </w:r>
      <w:r>
        <w:rPr>
          <w:rFonts w:ascii="Calibri" w:hAnsi="Calibri" w:cs="Calibri"/>
        </w:rPr>
        <w:t xml:space="preserve"> Dataset</w:t>
      </w:r>
    </w:p>
    <w:p w14:paraId="7787971B" w14:textId="77777777" w:rsidR="00C71942" w:rsidRPr="00C71942" w:rsidRDefault="00C71942" w:rsidP="00C71942">
      <w:pPr>
        <w:pStyle w:val="ListParagraph"/>
        <w:ind w:left="1080"/>
        <w:jc w:val="center"/>
        <w:rPr>
          <w:rFonts w:ascii="Calibri" w:hAnsi="Calibri" w:cs="Calibri"/>
        </w:rPr>
      </w:pPr>
    </w:p>
    <w:p w14:paraId="61EBE61A" w14:textId="1E6BA2FD" w:rsidR="00C71942" w:rsidRPr="00CB4C9D" w:rsidRDefault="00C71942" w:rsidP="00C71942">
      <w:pPr>
        <w:pStyle w:val="ListParagraph"/>
        <w:numPr>
          <w:ilvl w:val="0"/>
          <w:numId w:val="22"/>
        </w:numPr>
        <w:rPr>
          <w:rFonts w:ascii="Calibri" w:hAnsi="Calibri" w:cs="Calibri"/>
        </w:rPr>
      </w:pPr>
      <w:r>
        <w:rPr>
          <w:rFonts w:ascii="Arial" w:hAnsi="Arial" w:cs="Arial"/>
          <w:b/>
          <w:bCs/>
          <w:color w:val="000000"/>
          <w:shd w:val="clear" w:color="auto" w:fill="FFFFFF"/>
        </w:rPr>
        <w:t> </w:t>
      </w:r>
      <w:r w:rsidRPr="00C71942">
        <w:rPr>
          <w:rFonts w:ascii="Calibri" w:hAnsi="Calibri" w:cs="Calibri"/>
          <w:b/>
          <w:bCs/>
          <w:color w:val="000000"/>
          <w:shd w:val="clear" w:color="auto" w:fill="FFFFFF"/>
        </w:rPr>
        <w:t>Comment on the model thus built and report your findings and suggest the measures that the company should be taking for future sales.</w:t>
      </w:r>
    </w:p>
    <w:p w14:paraId="2258944F" w14:textId="65E80EB6" w:rsidR="00CB4C9D" w:rsidRDefault="00CB4C9D" w:rsidP="00CB4C9D">
      <w:pPr>
        <w:pStyle w:val="ListParagraph"/>
        <w:ind w:left="1080"/>
        <w:jc w:val="center"/>
        <w:rPr>
          <w:rFonts w:ascii="Calibri" w:hAnsi="Calibri" w:cs="Calibri"/>
          <w:noProof/>
        </w:rPr>
      </w:pPr>
    </w:p>
    <w:p w14:paraId="12894DB6" w14:textId="6E176EAF" w:rsidR="00322937" w:rsidRDefault="00B676C4" w:rsidP="00CB4C9D">
      <w:pPr>
        <w:pStyle w:val="ListParagraph"/>
        <w:ind w:left="1080"/>
        <w:jc w:val="center"/>
        <w:rPr>
          <w:rFonts w:ascii="Calibri" w:hAnsi="Calibri" w:cs="Calibri"/>
        </w:rPr>
      </w:pPr>
      <w:r>
        <w:rPr>
          <w:rFonts w:ascii="Calibri" w:hAnsi="Calibri" w:cs="Calibri"/>
          <w:noProof/>
        </w:rPr>
        <w:drawing>
          <wp:inline distT="0" distB="0" distL="0" distR="0" wp14:anchorId="5660701E" wp14:editId="19773905">
            <wp:extent cx="6035040" cy="3393805"/>
            <wp:effectExtent l="0" t="0" r="3810" b="0"/>
            <wp:docPr id="70" name="Picture 70" descr="C:\Users\India\AppData\Local\Microsoft\Windows\INetCache\Content.MSO\7526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India\AppData\Local\Microsoft\Windows\INetCache\Content.MSO\75265F0.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8574" cy="3401416"/>
                    </a:xfrm>
                    <a:prstGeom prst="rect">
                      <a:avLst/>
                    </a:prstGeom>
                    <a:noFill/>
                    <a:ln>
                      <a:noFill/>
                    </a:ln>
                  </pic:spPr>
                </pic:pic>
              </a:graphicData>
            </a:graphic>
          </wp:inline>
        </w:drawing>
      </w:r>
    </w:p>
    <w:p w14:paraId="7101A340" w14:textId="47D0DD06" w:rsidR="0074274A" w:rsidRDefault="0074274A" w:rsidP="00CB4C9D">
      <w:pPr>
        <w:pStyle w:val="ListParagraph"/>
        <w:ind w:left="1080"/>
        <w:jc w:val="center"/>
        <w:rPr>
          <w:rFonts w:ascii="Calibri" w:hAnsi="Calibri" w:cs="Calibri"/>
        </w:rPr>
      </w:pPr>
      <w:r>
        <w:rPr>
          <w:rFonts w:ascii="Calibri" w:hAnsi="Calibri" w:cs="Calibri"/>
        </w:rPr>
        <w:t>Fig.1.33. Forecast for 12 months- SARIMA and HW</w:t>
      </w:r>
    </w:p>
    <w:p w14:paraId="60032B1E" w14:textId="77777777" w:rsidR="00CB4C9D" w:rsidRPr="00CB4C9D" w:rsidRDefault="00CB4C9D" w:rsidP="00CB4C9D">
      <w:pPr>
        <w:pStyle w:val="ListParagraph"/>
        <w:ind w:left="1080"/>
        <w:rPr>
          <w:rFonts w:ascii="Calibri" w:hAnsi="Calibri" w:cs="Calibri"/>
          <w:b/>
        </w:rPr>
      </w:pPr>
      <w:r w:rsidRPr="00CB4C9D">
        <w:rPr>
          <w:rFonts w:ascii="Calibri" w:hAnsi="Calibri" w:cs="Calibri"/>
          <w:b/>
        </w:rPr>
        <w:t>Observations:</w:t>
      </w:r>
    </w:p>
    <w:p w14:paraId="10E4882B" w14:textId="17BB0E7C" w:rsidR="00B676C4" w:rsidRPr="00B676C4" w:rsidRDefault="00B676C4" w:rsidP="00B676C4">
      <w:pPr>
        <w:pStyle w:val="ListParagraph"/>
        <w:numPr>
          <w:ilvl w:val="0"/>
          <w:numId w:val="24"/>
        </w:numPr>
        <w:rPr>
          <w:rFonts w:ascii="Calibri" w:hAnsi="Calibri" w:cs="Calibri"/>
        </w:rPr>
      </w:pPr>
      <w:r w:rsidRPr="00B676C4">
        <w:rPr>
          <w:rFonts w:ascii="Calibri" w:hAnsi="Calibri" w:cs="Calibri"/>
        </w:rPr>
        <w:t xml:space="preserve">The wine sales peaks during the months of November and </w:t>
      </w:r>
      <w:proofErr w:type="spellStart"/>
      <w:r w:rsidRPr="00B676C4">
        <w:rPr>
          <w:rFonts w:ascii="Calibri" w:hAnsi="Calibri" w:cs="Calibri"/>
        </w:rPr>
        <w:t>december</w:t>
      </w:r>
      <w:proofErr w:type="spellEnd"/>
      <w:r w:rsidRPr="00B676C4">
        <w:rPr>
          <w:rFonts w:ascii="Calibri" w:hAnsi="Calibri" w:cs="Calibri"/>
        </w:rPr>
        <w:t xml:space="preserve">, probably due to the holiday season. </w:t>
      </w:r>
    </w:p>
    <w:p w14:paraId="66349F10" w14:textId="7E2756BA" w:rsidR="00B676C4" w:rsidRDefault="00B676C4" w:rsidP="00B676C4">
      <w:pPr>
        <w:pStyle w:val="ListParagraph"/>
        <w:numPr>
          <w:ilvl w:val="0"/>
          <w:numId w:val="24"/>
        </w:numPr>
        <w:rPr>
          <w:rFonts w:ascii="Calibri" w:hAnsi="Calibri" w:cs="Calibri"/>
        </w:rPr>
      </w:pPr>
      <w:r w:rsidRPr="00B676C4">
        <w:rPr>
          <w:rFonts w:ascii="Calibri" w:hAnsi="Calibri" w:cs="Calibri"/>
        </w:rPr>
        <w:t>The sales data exhibits declining trend</w:t>
      </w:r>
    </w:p>
    <w:p w14:paraId="7A47214C" w14:textId="463719CD" w:rsidR="00B676C4" w:rsidRDefault="00B676C4" w:rsidP="00B676C4">
      <w:pPr>
        <w:pStyle w:val="ListParagraph"/>
        <w:numPr>
          <w:ilvl w:val="0"/>
          <w:numId w:val="24"/>
        </w:numPr>
        <w:rPr>
          <w:rFonts w:ascii="Calibri" w:hAnsi="Calibri" w:cs="Calibri"/>
        </w:rPr>
      </w:pPr>
      <w:r>
        <w:rPr>
          <w:rFonts w:ascii="Calibri" w:hAnsi="Calibri" w:cs="Calibri"/>
        </w:rPr>
        <w:t>For the Years 1994 and 1995, a slight improvement in sales, especially during the peak seasons is observed</w:t>
      </w:r>
    </w:p>
    <w:p w14:paraId="3D076B43" w14:textId="4AE5AD9B" w:rsidR="00B676C4" w:rsidRDefault="00B676C4" w:rsidP="00B676C4">
      <w:pPr>
        <w:pStyle w:val="ListParagraph"/>
        <w:numPr>
          <w:ilvl w:val="0"/>
          <w:numId w:val="24"/>
        </w:numPr>
        <w:rPr>
          <w:rFonts w:ascii="Calibri" w:hAnsi="Calibri" w:cs="Calibri"/>
        </w:rPr>
      </w:pPr>
      <w:r>
        <w:rPr>
          <w:rFonts w:ascii="Calibri" w:hAnsi="Calibri" w:cs="Calibri"/>
        </w:rPr>
        <w:t>This is replicated in the forecast</w:t>
      </w:r>
    </w:p>
    <w:p w14:paraId="45DABB30" w14:textId="77777777" w:rsidR="00B676C4" w:rsidRDefault="00B676C4" w:rsidP="00B676C4">
      <w:pPr>
        <w:pStyle w:val="ListParagraph"/>
        <w:ind w:left="1080"/>
        <w:rPr>
          <w:rFonts w:ascii="Calibri" w:hAnsi="Calibri" w:cs="Calibri"/>
        </w:rPr>
      </w:pPr>
    </w:p>
    <w:p w14:paraId="0E77C632" w14:textId="1297A26F" w:rsidR="00B676C4" w:rsidRPr="00B676C4" w:rsidRDefault="00B676C4" w:rsidP="00B676C4">
      <w:pPr>
        <w:rPr>
          <w:rFonts w:ascii="Calibri" w:hAnsi="Calibri" w:cs="Calibri"/>
        </w:rPr>
      </w:pPr>
    </w:p>
    <w:p w14:paraId="6645F935" w14:textId="0BC71443" w:rsidR="00CB4C9D" w:rsidRPr="00CB4C9D" w:rsidRDefault="00CB4C9D" w:rsidP="00B676C4">
      <w:pPr>
        <w:pStyle w:val="ListParagraph"/>
        <w:ind w:left="1080"/>
        <w:rPr>
          <w:rFonts w:ascii="Calibri" w:hAnsi="Calibri" w:cs="Calibri"/>
          <w:b/>
        </w:rPr>
      </w:pPr>
      <w:r w:rsidRPr="00CB4C9D">
        <w:rPr>
          <w:rFonts w:ascii="Calibri" w:hAnsi="Calibri" w:cs="Calibri"/>
          <w:b/>
        </w:rPr>
        <w:t>Insights:</w:t>
      </w:r>
    </w:p>
    <w:p w14:paraId="695048E5" w14:textId="77777777" w:rsidR="00B676C4" w:rsidRPr="00B676C4" w:rsidRDefault="00B676C4" w:rsidP="00B676C4">
      <w:pPr>
        <w:pStyle w:val="ListParagraph"/>
        <w:numPr>
          <w:ilvl w:val="0"/>
          <w:numId w:val="24"/>
        </w:numPr>
        <w:rPr>
          <w:rFonts w:ascii="Calibri" w:hAnsi="Calibri" w:cs="Calibri"/>
        </w:rPr>
      </w:pPr>
      <w:r w:rsidRPr="00B676C4">
        <w:rPr>
          <w:rFonts w:ascii="Calibri" w:hAnsi="Calibri" w:cs="Calibri"/>
        </w:rPr>
        <w:t>The seasonality component of sales can be capitalized, and can try to push sales in the peak months</w:t>
      </w:r>
    </w:p>
    <w:p w14:paraId="56A47AE3" w14:textId="736308EB" w:rsidR="00CB4C9D" w:rsidRPr="00CB4C9D" w:rsidRDefault="00B676C4" w:rsidP="00B676C4">
      <w:pPr>
        <w:pStyle w:val="ListParagraph"/>
        <w:numPr>
          <w:ilvl w:val="0"/>
          <w:numId w:val="24"/>
        </w:numPr>
        <w:rPr>
          <w:rFonts w:ascii="Calibri" w:hAnsi="Calibri" w:cs="Calibri"/>
        </w:rPr>
      </w:pPr>
      <w:r w:rsidRPr="00B676C4">
        <w:rPr>
          <w:rFonts w:ascii="Calibri" w:hAnsi="Calibri" w:cs="Calibri"/>
        </w:rPr>
        <w:t>The trend component needs immediate addressing. The reasons for the declining trend need to be investigated and the sales has t</w:t>
      </w:r>
      <w:bookmarkStart w:id="0" w:name="_GoBack"/>
      <w:bookmarkEnd w:id="0"/>
      <w:r w:rsidRPr="00B676C4">
        <w:rPr>
          <w:rFonts w:ascii="Calibri" w:hAnsi="Calibri" w:cs="Calibri"/>
        </w:rPr>
        <w:t>o be improved.</w:t>
      </w:r>
    </w:p>
    <w:sectPr w:rsidR="00CB4C9D" w:rsidRPr="00CB4C9D" w:rsidSect="00A24793">
      <w:footerReference w:type="even" r:id="rId43"/>
      <w:footerReference w:type="default" r:id="rId44"/>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14CFF" w14:textId="77777777" w:rsidR="0005756F" w:rsidRDefault="0005756F" w:rsidP="001205A1">
      <w:r>
        <w:separator/>
      </w:r>
    </w:p>
  </w:endnote>
  <w:endnote w:type="continuationSeparator" w:id="0">
    <w:p w14:paraId="5B7B5CEB" w14:textId="77777777" w:rsidR="0005756F" w:rsidRDefault="0005756F"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EndPr>
      <w:rPr>
        <w:rStyle w:val="PageNumber"/>
      </w:rPr>
    </w:sdtEndPr>
    <w:sdtContent>
      <w:p w14:paraId="301CE206" w14:textId="77777777" w:rsidR="00D656A2" w:rsidRDefault="00D656A2" w:rsidP="00FC2C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17C244" w14:textId="77777777" w:rsidR="00D656A2" w:rsidRDefault="00D656A2"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5391811"/>
      <w:docPartObj>
        <w:docPartGallery w:val="Page Numbers (Bottom of Page)"/>
        <w:docPartUnique/>
      </w:docPartObj>
    </w:sdtPr>
    <w:sdtEndPr>
      <w:rPr>
        <w:rStyle w:val="PageNumber"/>
      </w:rPr>
    </w:sdtEndPr>
    <w:sdtContent>
      <w:p w14:paraId="510E4C75" w14:textId="77777777" w:rsidR="00D656A2" w:rsidRDefault="00D656A2" w:rsidP="00FC2C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D656A2" w14:paraId="38519E4B" w14:textId="77777777" w:rsidTr="005F4F46">
      <w:tc>
        <w:tcPr>
          <w:tcW w:w="5395" w:type="dxa"/>
        </w:tcPr>
        <w:p w14:paraId="2C98156C" w14:textId="09B33D09" w:rsidR="00D656A2" w:rsidRPr="00751928" w:rsidRDefault="007733FD" w:rsidP="00C66528">
          <w:pPr>
            <w:pStyle w:val="Footer"/>
            <w:rPr>
              <w:color w:val="7F7F7F" w:themeColor="text1" w:themeTint="80"/>
            </w:rPr>
          </w:pPr>
          <w:r>
            <w:rPr>
              <w:color w:val="7F7F7F" w:themeColor="text1" w:themeTint="80"/>
            </w:rPr>
            <w:t xml:space="preserve">TSF </w:t>
          </w:r>
          <w:r w:rsidR="00D656A2">
            <w:rPr>
              <w:color w:val="7F7F7F" w:themeColor="text1" w:themeTint="80"/>
            </w:rPr>
            <w:t>Project</w:t>
          </w:r>
          <w:r w:rsidR="00757323">
            <w:rPr>
              <w:color w:val="7F7F7F" w:themeColor="text1" w:themeTint="80"/>
            </w:rPr>
            <w:t xml:space="preserve">- </w:t>
          </w:r>
          <w:r w:rsidR="00523ACC">
            <w:rPr>
              <w:color w:val="7F7F7F" w:themeColor="text1" w:themeTint="80"/>
            </w:rPr>
            <w:t>Rose</w:t>
          </w:r>
          <w:r w:rsidR="00757323">
            <w:rPr>
              <w:color w:val="7F7F7F" w:themeColor="text1" w:themeTint="80"/>
            </w:rPr>
            <w:t xml:space="preserve"> Dataset</w:t>
          </w:r>
        </w:p>
      </w:tc>
      <w:tc>
        <w:tcPr>
          <w:tcW w:w="5395" w:type="dxa"/>
        </w:tcPr>
        <w:p w14:paraId="617A9FCE" w14:textId="77777777" w:rsidR="00D656A2" w:rsidRPr="001205A1" w:rsidRDefault="00D656A2" w:rsidP="001205A1">
          <w:pPr>
            <w:pStyle w:val="Footer"/>
          </w:pPr>
          <w:r w:rsidRPr="001205A1">
            <w:t xml:space="preserve">   </w:t>
          </w:r>
        </w:p>
      </w:tc>
    </w:tr>
  </w:tbl>
  <w:p w14:paraId="2E3271C6" w14:textId="77777777" w:rsidR="00D656A2" w:rsidRDefault="00D65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20737" w14:textId="77777777" w:rsidR="0005756F" w:rsidRDefault="0005756F" w:rsidP="001205A1">
      <w:r>
        <w:separator/>
      </w:r>
    </w:p>
  </w:footnote>
  <w:footnote w:type="continuationSeparator" w:id="0">
    <w:p w14:paraId="6852B538" w14:textId="77777777" w:rsidR="0005756F" w:rsidRDefault="0005756F"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A57D7"/>
    <w:multiLevelType w:val="hybridMultilevel"/>
    <w:tmpl w:val="F218070E"/>
    <w:lvl w:ilvl="0" w:tplc="8A345770">
      <w:start w:val="5"/>
      <w:numFmt w:val="decimal"/>
      <w:lvlText w:val="%1"/>
      <w:lvlJc w:val="left"/>
      <w:pPr>
        <w:ind w:left="720" w:hanging="360"/>
      </w:pPr>
      <w:rPr>
        <w:rFonts w:ascii="Helvetica" w:eastAsia="Times New Roman" w:hAnsi="Helvetica" w:cs="Helvetica" w:hint="default"/>
        <w:color w:val="2D3B45"/>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979ED"/>
    <w:multiLevelType w:val="multilevel"/>
    <w:tmpl w:val="A9D82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16797"/>
    <w:multiLevelType w:val="hybridMultilevel"/>
    <w:tmpl w:val="AB02E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AC67DA"/>
    <w:multiLevelType w:val="multilevel"/>
    <w:tmpl w:val="E72C4A0A"/>
    <w:lvl w:ilvl="0">
      <w:start w:val="1"/>
      <w:numFmt w:val="decimal"/>
      <w:lvlText w:val="%1."/>
      <w:lvlJc w:val="left"/>
      <w:pPr>
        <w:ind w:left="720" w:hanging="360"/>
      </w:pPr>
      <w:rPr>
        <w:rFonts w:ascii="Arial" w:hAnsi="Arial" w:cs="Arial" w:hint="default"/>
        <w:color w:val="00000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66F3360"/>
    <w:multiLevelType w:val="hybridMultilevel"/>
    <w:tmpl w:val="B018210E"/>
    <w:lvl w:ilvl="0" w:tplc="982A059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7104D10"/>
    <w:multiLevelType w:val="multilevel"/>
    <w:tmpl w:val="3468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624EAA"/>
    <w:multiLevelType w:val="hybridMultilevel"/>
    <w:tmpl w:val="1A187BEE"/>
    <w:lvl w:ilvl="0" w:tplc="982A0596">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CC963B1"/>
    <w:multiLevelType w:val="multilevel"/>
    <w:tmpl w:val="8EBAF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2B3E8A"/>
    <w:multiLevelType w:val="hybridMultilevel"/>
    <w:tmpl w:val="9190DFDA"/>
    <w:lvl w:ilvl="0" w:tplc="655837B0">
      <w:start w:val="1"/>
      <w:numFmt w:val="decimal"/>
      <w:lvlText w:val="%1"/>
      <w:lvlJc w:val="left"/>
      <w:pPr>
        <w:ind w:left="720" w:hanging="360"/>
      </w:pPr>
      <w:rPr>
        <w:rFonts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B36FB7"/>
    <w:multiLevelType w:val="multilevel"/>
    <w:tmpl w:val="DCC05682"/>
    <w:lvl w:ilvl="0">
      <w:start w:val="1"/>
      <w:numFmt w:val="decimal"/>
      <w:lvlText w:val="%1."/>
      <w:lvlJc w:val="left"/>
      <w:pPr>
        <w:ind w:left="1080" w:hanging="360"/>
      </w:pPr>
      <w:rPr>
        <w:rFonts w:ascii="Calibri" w:hAnsi="Calibri" w:cs="Calibri" w:hint="default"/>
        <w:b/>
        <w:color w:val="000000"/>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0" w15:restartNumberingAfterBreak="0">
    <w:nsid w:val="333822FC"/>
    <w:multiLevelType w:val="hybridMultilevel"/>
    <w:tmpl w:val="A816EF38"/>
    <w:lvl w:ilvl="0" w:tplc="384C357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9594D49"/>
    <w:multiLevelType w:val="hybridMultilevel"/>
    <w:tmpl w:val="5002AC3C"/>
    <w:lvl w:ilvl="0" w:tplc="384C357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CA41711"/>
    <w:multiLevelType w:val="hybridMultilevel"/>
    <w:tmpl w:val="A9FEE040"/>
    <w:lvl w:ilvl="0" w:tplc="008AF84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1F3645"/>
    <w:multiLevelType w:val="hybridMultilevel"/>
    <w:tmpl w:val="98F2E256"/>
    <w:lvl w:ilvl="0" w:tplc="A5702B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146560"/>
    <w:multiLevelType w:val="multilevel"/>
    <w:tmpl w:val="C3345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94515D"/>
    <w:multiLevelType w:val="multilevel"/>
    <w:tmpl w:val="626AE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136C2C"/>
    <w:multiLevelType w:val="hybridMultilevel"/>
    <w:tmpl w:val="65224AAC"/>
    <w:lvl w:ilvl="0" w:tplc="384C357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17F3582"/>
    <w:multiLevelType w:val="hybridMultilevel"/>
    <w:tmpl w:val="123617EA"/>
    <w:lvl w:ilvl="0" w:tplc="384C357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6402B11"/>
    <w:multiLevelType w:val="hybridMultilevel"/>
    <w:tmpl w:val="B05A10A2"/>
    <w:lvl w:ilvl="0" w:tplc="384C357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8DF3C1E"/>
    <w:multiLevelType w:val="hybridMultilevel"/>
    <w:tmpl w:val="CC686DE4"/>
    <w:lvl w:ilvl="0" w:tplc="655837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72426B"/>
    <w:multiLevelType w:val="multilevel"/>
    <w:tmpl w:val="A162B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0C0D99"/>
    <w:multiLevelType w:val="multilevel"/>
    <w:tmpl w:val="9280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2E1D10"/>
    <w:multiLevelType w:val="hybridMultilevel"/>
    <w:tmpl w:val="49D021F2"/>
    <w:lvl w:ilvl="0" w:tplc="982A059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0160E6"/>
    <w:multiLevelType w:val="multilevel"/>
    <w:tmpl w:val="58DE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C56BCA"/>
    <w:multiLevelType w:val="multilevel"/>
    <w:tmpl w:val="D2E8C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811D78"/>
    <w:multiLevelType w:val="multilevel"/>
    <w:tmpl w:val="5EEE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236FAB"/>
    <w:multiLevelType w:val="hybridMultilevel"/>
    <w:tmpl w:val="9B885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FF782B"/>
    <w:multiLevelType w:val="hybridMultilevel"/>
    <w:tmpl w:val="3D7E8208"/>
    <w:lvl w:ilvl="0" w:tplc="384C357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B1D5D50"/>
    <w:multiLevelType w:val="hybridMultilevel"/>
    <w:tmpl w:val="087E2002"/>
    <w:lvl w:ilvl="0" w:tplc="982A059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BC3A14"/>
    <w:multiLevelType w:val="hybridMultilevel"/>
    <w:tmpl w:val="AF108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8"/>
  </w:num>
  <w:num w:numId="3">
    <w:abstractNumId w:val="3"/>
  </w:num>
  <w:num w:numId="4">
    <w:abstractNumId w:val="4"/>
  </w:num>
  <w:num w:numId="5">
    <w:abstractNumId w:val="28"/>
  </w:num>
  <w:num w:numId="6">
    <w:abstractNumId w:val="22"/>
  </w:num>
  <w:num w:numId="7">
    <w:abstractNumId w:val="6"/>
  </w:num>
  <w:num w:numId="8">
    <w:abstractNumId w:val="1"/>
  </w:num>
  <w:num w:numId="9">
    <w:abstractNumId w:val="2"/>
  </w:num>
  <w:num w:numId="10">
    <w:abstractNumId w:val="23"/>
  </w:num>
  <w:num w:numId="11">
    <w:abstractNumId w:val="14"/>
  </w:num>
  <w:num w:numId="12">
    <w:abstractNumId w:val="15"/>
  </w:num>
  <w:num w:numId="13">
    <w:abstractNumId w:val="25"/>
  </w:num>
  <w:num w:numId="14">
    <w:abstractNumId w:val="21"/>
  </w:num>
  <w:num w:numId="15">
    <w:abstractNumId w:val="5"/>
  </w:num>
  <w:num w:numId="16">
    <w:abstractNumId w:val="7"/>
  </w:num>
  <w:num w:numId="17">
    <w:abstractNumId w:val="20"/>
  </w:num>
  <w:num w:numId="18">
    <w:abstractNumId w:val="24"/>
  </w:num>
  <w:num w:numId="19">
    <w:abstractNumId w:val="13"/>
  </w:num>
  <w:num w:numId="20">
    <w:abstractNumId w:val="12"/>
  </w:num>
  <w:num w:numId="21">
    <w:abstractNumId w:val="0"/>
  </w:num>
  <w:num w:numId="22">
    <w:abstractNumId w:val="9"/>
  </w:num>
  <w:num w:numId="23">
    <w:abstractNumId w:val="26"/>
  </w:num>
  <w:num w:numId="24">
    <w:abstractNumId w:val="27"/>
  </w:num>
  <w:num w:numId="25">
    <w:abstractNumId w:val="18"/>
  </w:num>
  <w:num w:numId="26">
    <w:abstractNumId w:val="17"/>
  </w:num>
  <w:num w:numId="27">
    <w:abstractNumId w:val="10"/>
  </w:num>
  <w:num w:numId="28">
    <w:abstractNumId w:val="16"/>
  </w:num>
  <w:num w:numId="29">
    <w:abstractNumId w:val="29"/>
  </w:num>
  <w:num w:numId="30">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AC8"/>
    <w:rsid w:val="00034189"/>
    <w:rsid w:val="0003799D"/>
    <w:rsid w:val="00055667"/>
    <w:rsid w:val="00056C42"/>
    <w:rsid w:val="0005756F"/>
    <w:rsid w:val="000733E1"/>
    <w:rsid w:val="00090546"/>
    <w:rsid w:val="000C05D6"/>
    <w:rsid w:val="000C1499"/>
    <w:rsid w:val="000C4ED1"/>
    <w:rsid w:val="000F40B6"/>
    <w:rsid w:val="00103A68"/>
    <w:rsid w:val="00106D4E"/>
    <w:rsid w:val="001142A0"/>
    <w:rsid w:val="001205A1"/>
    <w:rsid w:val="00140CCF"/>
    <w:rsid w:val="001608FD"/>
    <w:rsid w:val="00161AB9"/>
    <w:rsid w:val="00174401"/>
    <w:rsid w:val="0017633D"/>
    <w:rsid w:val="001763E4"/>
    <w:rsid w:val="001774E3"/>
    <w:rsid w:val="001A0786"/>
    <w:rsid w:val="001A7716"/>
    <w:rsid w:val="001B1F1B"/>
    <w:rsid w:val="001C6684"/>
    <w:rsid w:val="00200A19"/>
    <w:rsid w:val="0020696D"/>
    <w:rsid w:val="00206C77"/>
    <w:rsid w:val="0022297F"/>
    <w:rsid w:val="0023096A"/>
    <w:rsid w:val="00267508"/>
    <w:rsid w:val="00272DFF"/>
    <w:rsid w:val="00284260"/>
    <w:rsid w:val="00284E97"/>
    <w:rsid w:val="002877E8"/>
    <w:rsid w:val="002C57A4"/>
    <w:rsid w:val="002C646B"/>
    <w:rsid w:val="002E1C1D"/>
    <w:rsid w:val="002E7C4E"/>
    <w:rsid w:val="00300BCA"/>
    <w:rsid w:val="0030394D"/>
    <w:rsid w:val="0031055C"/>
    <w:rsid w:val="00322937"/>
    <w:rsid w:val="00323C1C"/>
    <w:rsid w:val="00327458"/>
    <w:rsid w:val="00334D47"/>
    <w:rsid w:val="00336BDF"/>
    <w:rsid w:val="00371EE1"/>
    <w:rsid w:val="003A798E"/>
    <w:rsid w:val="003C7B8E"/>
    <w:rsid w:val="003E6E71"/>
    <w:rsid w:val="004009C1"/>
    <w:rsid w:val="00412978"/>
    <w:rsid w:val="00417085"/>
    <w:rsid w:val="0041768F"/>
    <w:rsid w:val="00425A99"/>
    <w:rsid w:val="00444680"/>
    <w:rsid w:val="004504C9"/>
    <w:rsid w:val="00454BD5"/>
    <w:rsid w:val="004613B1"/>
    <w:rsid w:val="00463AE6"/>
    <w:rsid w:val="004678A4"/>
    <w:rsid w:val="004A0F44"/>
    <w:rsid w:val="004B5097"/>
    <w:rsid w:val="004B6E24"/>
    <w:rsid w:val="004C1490"/>
    <w:rsid w:val="004F38C2"/>
    <w:rsid w:val="00502B95"/>
    <w:rsid w:val="00515DFE"/>
    <w:rsid w:val="00522934"/>
    <w:rsid w:val="00523ACC"/>
    <w:rsid w:val="00532A32"/>
    <w:rsid w:val="005372A8"/>
    <w:rsid w:val="00556AE9"/>
    <w:rsid w:val="005739A7"/>
    <w:rsid w:val="00581273"/>
    <w:rsid w:val="00595432"/>
    <w:rsid w:val="00595AC8"/>
    <w:rsid w:val="005B70A9"/>
    <w:rsid w:val="005D40EB"/>
    <w:rsid w:val="005E6B25"/>
    <w:rsid w:val="005E6D52"/>
    <w:rsid w:val="005F3FF0"/>
    <w:rsid w:val="005F4746"/>
    <w:rsid w:val="005F4F46"/>
    <w:rsid w:val="00616F14"/>
    <w:rsid w:val="00672399"/>
    <w:rsid w:val="006746A7"/>
    <w:rsid w:val="00680BD2"/>
    <w:rsid w:val="006968FD"/>
    <w:rsid w:val="006C0034"/>
    <w:rsid w:val="006C1DFB"/>
    <w:rsid w:val="006C5A32"/>
    <w:rsid w:val="006C60E6"/>
    <w:rsid w:val="006E3CE9"/>
    <w:rsid w:val="006E7B25"/>
    <w:rsid w:val="006F050A"/>
    <w:rsid w:val="007213ED"/>
    <w:rsid w:val="007334ED"/>
    <w:rsid w:val="00733A55"/>
    <w:rsid w:val="0074274A"/>
    <w:rsid w:val="00751928"/>
    <w:rsid w:val="007526A7"/>
    <w:rsid w:val="00757323"/>
    <w:rsid w:val="00760AE4"/>
    <w:rsid w:val="007733FD"/>
    <w:rsid w:val="00784685"/>
    <w:rsid w:val="0079081F"/>
    <w:rsid w:val="007A7667"/>
    <w:rsid w:val="007B0740"/>
    <w:rsid w:val="007B0B38"/>
    <w:rsid w:val="007C1BAB"/>
    <w:rsid w:val="007C7BB3"/>
    <w:rsid w:val="00853E81"/>
    <w:rsid w:val="008832BD"/>
    <w:rsid w:val="0089345E"/>
    <w:rsid w:val="0089611E"/>
    <w:rsid w:val="008A3DB8"/>
    <w:rsid w:val="008B19CA"/>
    <w:rsid w:val="008B50CC"/>
    <w:rsid w:val="008C1554"/>
    <w:rsid w:val="008C6430"/>
    <w:rsid w:val="008E3681"/>
    <w:rsid w:val="008E774B"/>
    <w:rsid w:val="00901C45"/>
    <w:rsid w:val="009177F9"/>
    <w:rsid w:val="00934B87"/>
    <w:rsid w:val="00945254"/>
    <w:rsid w:val="009741F5"/>
    <w:rsid w:val="0098333E"/>
    <w:rsid w:val="009912B9"/>
    <w:rsid w:val="009A03D4"/>
    <w:rsid w:val="009D239B"/>
    <w:rsid w:val="009F0443"/>
    <w:rsid w:val="00A00176"/>
    <w:rsid w:val="00A14444"/>
    <w:rsid w:val="00A15342"/>
    <w:rsid w:val="00A15CF7"/>
    <w:rsid w:val="00A24793"/>
    <w:rsid w:val="00A30D4E"/>
    <w:rsid w:val="00A31E19"/>
    <w:rsid w:val="00A35982"/>
    <w:rsid w:val="00A35F6B"/>
    <w:rsid w:val="00A36813"/>
    <w:rsid w:val="00A41878"/>
    <w:rsid w:val="00A43508"/>
    <w:rsid w:val="00A44A4F"/>
    <w:rsid w:val="00A54F77"/>
    <w:rsid w:val="00A625A9"/>
    <w:rsid w:val="00A748C3"/>
    <w:rsid w:val="00A81248"/>
    <w:rsid w:val="00AA10EE"/>
    <w:rsid w:val="00AB383A"/>
    <w:rsid w:val="00AB76D4"/>
    <w:rsid w:val="00AE10AC"/>
    <w:rsid w:val="00AF5FA4"/>
    <w:rsid w:val="00B01BF9"/>
    <w:rsid w:val="00B0275D"/>
    <w:rsid w:val="00B03626"/>
    <w:rsid w:val="00B347D7"/>
    <w:rsid w:val="00B561A7"/>
    <w:rsid w:val="00B676C4"/>
    <w:rsid w:val="00B704A8"/>
    <w:rsid w:val="00B719ED"/>
    <w:rsid w:val="00B81AC8"/>
    <w:rsid w:val="00B839FF"/>
    <w:rsid w:val="00BA275E"/>
    <w:rsid w:val="00BA308D"/>
    <w:rsid w:val="00BB01E2"/>
    <w:rsid w:val="00BC428D"/>
    <w:rsid w:val="00BC4AAC"/>
    <w:rsid w:val="00BC788B"/>
    <w:rsid w:val="00BD7100"/>
    <w:rsid w:val="00BF2151"/>
    <w:rsid w:val="00C2110E"/>
    <w:rsid w:val="00C27167"/>
    <w:rsid w:val="00C34DBF"/>
    <w:rsid w:val="00C3742E"/>
    <w:rsid w:val="00C57DC6"/>
    <w:rsid w:val="00C66528"/>
    <w:rsid w:val="00C71942"/>
    <w:rsid w:val="00C915F0"/>
    <w:rsid w:val="00C96BE4"/>
    <w:rsid w:val="00CA288D"/>
    <w:rsid w:val="00CB4C9D"/>
    <w:rsid w:val="00CE7B89"/>
    <w:rsid w:val="00CF0BCA"/>
    <w:rsid w:val="00CF4658"/>
    <w:rsid w:val="00D30E00"/>
    <w:rsid w:val="00D32D56"/>
    <w:rsid w:val="00D40FEE"/>
    <w:rsid w:val="00D46A4D"/>
    <w:rsid w:val="00D511F2"/>
    <w:rsid w:val="00D60A00"/>
    <w:rsid w:val="00D656A2"/>
    <w:rsid w:val="00D76525"/>
    <w:rsid w:val="00D765BE"/>
    <w:rsid w:val="00D83517"/>
    <w:rsid w:val="00D86A66"/>
    <w:rsid w:val="00D93360"/>
    <w:rsid w:val="00D96FC3"/>
    <w:rsid w:val="00DB26E0"/>
    <w:rsid w:val="00DB552C"/>
    <w:rsid w:val="00DC13A9"/>
    <w:rsid w:val="00DC2B4F"/>
    <w:rsid w:val="00DD5886"/>
    <w:rsid w:val="00E23A42"/>
    <w:rsid w:val="00E405E2"/>
    <w:rsid w:val="00E40CA4"/>
    <w:rsid w:val="00E47FE5"/>
    <w:rsid w:val="00E518B9"/>
    <w:rsid w:val="00E56F18"/>
    <w:rsid w:val="00E76403"/>
    <w:rsid w:val="00EA63B0"/>
    <w:rsid w:val="00EC069F"/>
    <w:rsid w:val="00EC0880"/>
    <w:rsid w:val="00EC1814"/>
    <w:rsid w:val="00ED2C65"/>
    <w:rsid w:val="00ED6387"/>
    <w:rsid w:val="00EF6FC7"/>
    <w:rsid w:val="00F01FAF"/>
    <w:rsid w:val="00F02AEA"/>
    <w:rsid w:val="00F12226"/>
    <w:rsid w:val="00F154D1"/>
    <w:rsid w:val="00F4549F"/>
    <w:rsid w:val="00F87874"/>
    <w:rsid w:val="00F90D06"/>
    <w:rsid w:val="00FB65B8"/>
    <w:rsid w:val="00FC2C8A"/>
    <w:rsid w:val="00FC49AE"/>
    <w:rsid w:val="00FD2FC3"/>
    <w:rsid w:val="00FE053F"/>
    <w:rsid w:val="00FF3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13EF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table" w:styleId="PlainTable3">
    <w:name w:val="Plain Table 3"/>
    <w:basedOn w:val="TableNormal"/>
    <w:uiPriority w:val="43"/>
    <w:rsid w:val="00B81A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ghtList-Accent3">
    <w:name w:val="Light List Accent 3"/>
    <w:basedOn w:val="TableNormal"/>
    <w:uiPriority w:val="61"/>
    <w:rsid w:val="00B81AC8"/>
    <w:rPr>
      <w:rFonts w:eastAsiaTheme="minorEastAsia"/>
      <w:sz w:val="22"/>
      <w:szCs w:val="22"/>
    </w:rPr>
    <w:tblPr>
      <w:tblStyleRowBandSize w:val="1"/>
      <w:tblStyleColBandSize w:val="1"/>
      <w:tblBorders>
        <w:top w:val="single" w:sz="8" w:space="0" w:color="EDF0F4" w:themeColor="accent3"/>
        <w:left w:val="single" w:sz="8" w:space="0" w:color="EDF0F4" w:themeColor="accent3"/>
        <w:bottom w:val="single" w:sz="8" w:space="0" w:color="EDF0F4" w:themeColor="accent3"/>
        <w:right w:val="single" w:sz="8" w:space="0" w:color="EDF0F4" w:themeColor="accent3"/>
      </w:tblBorders>
    </w:tblPr>
    <w:tblStylePr w:type="firstRow">
      <w:pPr>
        <w:spacing w:before="0" w:after="0" w:line="240" w:lineRule="auto"/>
      </w:pPr>
      <w:rPr>
        <w:b/>
        <w:bCs/>
        <w:color w:val="FFFFFF" w:themeColor="background1"/>
      </w:rPr>
      <w:tblPr/>
      <w:tcPr>
        <w:shd w:val="clear" w:color="auto" w:fill="EDF0F4" w:themeFill="accent3"/>
      </w:tcPr>
    </w:tblStylePr>
    <w:tblStylePr w:type="lastRow">
      <w:pPr>
        <w:spacing w:before="0" w:after="0" w:line="240" w:lineRule="auto"/>
      </w:pPr>
      <w:rPr>
        <w:b/>
        <w:bCs/>
      </w:rPr>
      <w:tblPr/>
      <w:tcPr>
        <w:tcBorders>
          <w:top w:val="double" w:sz="6" w:space="0" w:color="EDF0F4" w:themeColor="accent3"/>
          <w:left w:val="single" w:sz="8" w:space="0" w:color="EDF0F4" w:themeColor="accent3"/>
          <w:bottom w:val="single" w:sz="8" w:space="0" w:color="EDF0F4" w:themeColor="accent3"/>
          <w:right w:val="single" w:sz="8" w:space="0" w:color="EDF0F4" w:themeColor="accent3"/>
        </w:tcBorders>
      </w:tcPr>
    </w:tblStylePr>
    <w:tblStylePr w:type="firstCol">
      <w:rPr>
        <w:b/>
        <w:bCs/>
      </w:rPr>
    </w:tblStylePr>
    <w:tblStylePr w:type="lastCol">
      <w:rPr>
        <w:b/>
        <w:bCs/>
      </w:rPr>
    </w:tblStylePr>
    <w:tblStylePr w:type="band1Vert">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tblStylePr w:type="band1Horz">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style>
  <w:style w:type="paragraph" w:styleId="ListParagraph">
    <w:name w:val="List Paragraph"/>
    <w:basedOn w:val="Normal"/>
    <w:uiPriority w:val="34"/>
    <w:semiHidden/>
    <w:qFormat/>
    <w:rsid w:val="00327458"/>
    <w:pPr>
      <w:ind w:left="720"/>
      <w:contextualSpacing/>
    </w:pPr>
  </w:style>
  <w:style w:type="paragraph" w:styleId="NormalWeb">
    <w:name w:val="Normal (Web)"/>
    <w:basedOn w:val="Normal"/>
    <w:uiPriority w:val="99"/>
    <w:unhideWhenUsed/>
    <w:rsid w:val="0032745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12978"/>
    <w:rPr>
      <w:b/>
      <w:bCs/>
    </w:rPr>
  </w:style>
  <w:style w:type="character" w:styleId="Hyperlink">
    <w:name w:val="Hyperlink"/>
    <w:basedOn w:val="DefaultParagraphFont"/>
    <w:uiPriority w:val="99"/>
    <w:semiHidden/>
    <w:unhideWhenUsed/>
    <w:rsid w:val="00412978"/>
    <w:rPr>
      <w:color w:val="0000FF"/>
      <w:u w:val="single"/>
    </w:rPr>
  </w:style>
  <w:style w:type="table" w:styleId="ListTable6Colorful-Accent6">
    <w:name w:val="List Table 6 Colorful Accent 6"/>
    <w:basedOn w:val="TableNormal"/>
    <w:uiPriority w:val="51"/>
    <w:rsid w:val="00556AE9"/>
    <w:rPr>
      <w:color w:val="B5B5B5" w:themeColor="accent6" w:themeShade="BF"/>
    </w:rPr>
    <w:tblPr>
      <w:tblStyleRowBandSize w:val="1"/>
      <w:tblStyleColBandSize w:val="1"/>
      <w:tblBorders>
        <w:top w:val="single" w:sz="4" w:space="0" w:color="F2F2F2" w:themeColor="accent6"/>
        <w:bottom w:val="single" w:sz="4" w:space="0" w:color="F2F2F2" w:themeColor="accent6"/>
      </w:tblBorders>
    </w:tblPr>
    <w:tblStylePr w:type="firstRow">
      <w:rPr>
        <w:b/>
        <w:bCs/>
      </w:rPr>
      <w:tblPr/>
      <w:tcPr>
        <w:tcBorders>
          <w:bottom w:val="single" w:sz="4" w:space="0" w:color="F2F2F2" w:themeColor="accent6"/>
        </w:tcBorders>
      </w:tcPr>
    </w:tblStylePr>
    <w:tblStylePr w:type="lastRow">
      <w:rPr>
        <w:b/>
        <w:bCs/>
      </w:rPr>
      <w:tblPr/>
      <w:tcPr>
        <w:tcBorders>
          <w:top w:val="double" w:sz="4" w:space="0" w:color="F2F2F2" w:themeColor="accent6"/>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table" w:styleId="GridTable5Dark-Accent2">
    <w:name w:val="Grid Table 5 Dark Accent 2"/>
    <w:basedOn w:val="TableNormal"/>
    <w:uiPriority w:val="50"/>
    <w:rsid w:val="00F1222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FD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C1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C1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C1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C1C7" w:themeFill="accent2"/>
      </w:tcPr>
    </w:tblStylePr>
    <w:tblStylePr w:type="band1Vert">
      <w:tblPr/>
      <w:tcPr>
        <w:shd w:val="clear" w:color="auto" w:fill="82FBFF" w:themeFill="accent2" w:themeFillTint="66"/>
      </w:tcPr>
    </w:tblStylePr>
    <w:tblStylePr w:type="band1Horz">
      <w:tblPr/>
      <w:tcPr>
        <w:shd w:val="clear" w:color="auto" w:fill="82FBFF" w:themeFill="accent2" w:themeFillTint="66"/>
      </w:tcPr>
    </w:tblStylePr>
  </w:style>
  <w:style w:type="table" w:styleId="GridTable5Dark-Accent1">
    <w:name w:val="Grid Table 5 Dark Accent 1"/>
    <w:basedOn w:val="TableNormal"/>
    <w:uiPriority w:val="50"/>
    <w:rsid w:val="00DC13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D4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38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38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38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3869" w:themeFill="accent1"/>
      </w:tcPr>
    </w:tblStylePr>
    <w:tblStylePr w:type="band1Vert">
      <w:tblPr/>
      <w:tcPr>
        <w:shd w:val="clear" w:color="auto" w:fill="7AAAE8" w:themeFill="accent1" w:themeFillTint="66"/>
      </w:tcPr>
    </w:tblStylePr>
    <w:tblStylePr w:type="band1Horz">
      <w:tblPr/>
      <w:tcPr>
        <w:shd w:val="clear" w:color="auto" w:fill="7AAAE8"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75640">
      <w:bodyDiv w:val="1"/>
      <w:marLeft w:val="0"/>
      <w:marRight w:val="0"/>
      <w:marTop w:val="0"/>
      <w:marBottom w:val="0"/>
      <w:divBdr>
        <w:top w:val="none" w:sz="0" w:space="0" w:color="auto"/>
        <w:left w:val="none" w:sz="0" w:space="0" w:color="auto"/>
        <w:bottom w:val="none" w:sz="0" w:space="0" w:color="auto"/>
        <w:right w:val="none" w:sz="0" w:space="0" w:color="auto"/>
      </w:divBdr>
    </w:div>
    <w:div w:id="270015417">
      <w:bodyDiv w:val="1"/>
      <w:marLeft w:val="0"/>
      <w:marRight w:val="0"/>
      <w:marTop w:val="0"/>
      <w:marBottom w:val="0"/>
      <w:divBdr>
        <w:top w:val="none" w:sz="0" w:space="0" w:color="auto"/>
        <w:left w:val="none" w:sz="0" w:space="0" w:color="auto"/>
        <w:bottom w:val="none" w:sz="0" w:space="0" w:color="auto"/>
        <w:right w:val="none" w:sz="0" w:space="0" w:color="auto"/>
      </w:divBdr>
    </w:div>
    <w:div w:id="655106404">
      <w:bodyDiv w:val="1"/>
      <w:marLeft w:val="0"/>
      <w:marRight w:val="0"/>
      <w:marTop w:val="0"/>
      <w:marBottom w:val="0"/>
      <w:divBdr>
        <w:top w:val="none" w:sz="0" w:space="0" w:color="auto"/>
        <w:left w:val="none" w:sz="0" w:space="0" w:color="auto"/>
        <w:bottom w:val="none" w:sz="0" w:space="0" w:color="auto"/>
        <w:right w:val="none" w:sz="0" w:space="0" w:color="auto"/>
      </w:divBdr>
    </w:div>
    <w:div w:id="759106331">
      <w:bodyDiv w:val="1"/>
      <w:marLeft w:val="0"/>
      <w:marRight w:val="0"/>
      <w:marTop w:val="0"/>
      <w:marBottom w:val="0"/>
      <w:divBdr>
        <w:top w:val="none" w:sz="0" w:space="0" w:color="auto"/>
        <w:left w:val="none" w:sz="0" w:space="0" w:color="auto"/>
        <w:bottom w:val="none" w:sz="0" w:space="0" w:color="auto"/>
        <w:right w:val="none" w:sz="0" w:space="0" w:color="auto"/>
      </w:divBdr>
    </w:div>
    <w:div w:id="860245099">
      <w:bodyDiv w:val="1"/>
      <w:marLeft w:val="0"/>
      <w:marRight w:val="0"/>
      <w:marTop w:val="0"/>
      <w:marBottom w:val="0"/>
      <w:divBdr>
        <w:top w:val="none" w:sz="0" w:space="0" w:color="auto"/>
        <w:left w:val="none" w:sz="0" w:space="0" w:color="auto"/>
        <w:bottom w:val="none" w:sz="0" w:space="0" w:color="auto"/>
        <w:right w:val="none" w:sz="0" w:space="0" w:color="auto"/>
      </w:divBdr>
    </w:div>
    <w:div w:id="1162158271">
      <w:bodyDiv w:val="1"/>
      <w:marLeft w:val="0"/>
      <w:marRight w:val="0"/>
      <w:marTop w:val="0"/>
      <w:marBottom w:val="0"/>
      <w:divBdr>
        <w:top w:val="none" w:sz="0" w:space="0" w:color="auto"/>
        <w:left w:val="none" w:sz="0" w:space="0" w:color="auto"/>
        <w:bottom w:val="none" w:sz="0" w:space="0" w:color="auto"/>
        <w:right w:val="none" w:sz="0" w:space="0" w:color="auto"/>
      </w:divBdr>
    </w:div>
    <w:div w:id="1303654137">
      <w:bodyDiv w:val="1"/>
      <w:marLeft w:val="0"/>
      <w:marRight w:val="0"/>
      <w:marTop w:val="0"/>
      <w:marBottom w:val="0"/>
      <w:divBdr>
        <w:top w:val="none" w:sz="0" w:space="0" w:color="auto"/>
        <w:left w:val="none" w:sz="0" w:space="0" w:color="auto"/>
        <w:bottom w:val="none" w:sz="0" w:space="0" w:color="auto"/>
        <w:right w:val="none" w:sz="0" w:space="0" w:color="auto"/>
      </w:divBdr>
    </w:div>
    <w:div w:id="1381788713">
      <w:bodyDiv w:val="1"/>
      <w:marLeft w:val="0"/>
      <w:marRight w:val="0"/>
      <w:marTop w:val="0"/>
      <w:marBottom w:val="0"/>
      <w:divBdr>
        <w:top w:val="none" w:sz="0" w:space="0" w:color="auto"/>
        <w:left w:val="none" w:sz="0" w:space="0" w:color="auto"/>
        <w:bottom w:val="none" w:sz="0" w:space="0" w:color="auto"/>
        <w:right w:val="none" w:sz="0" w:space="0" w:color="auto"/>
      </w:divBdr>
    </w:div>
    <w:div w:id="1527131600">
      <w:bodyDiv w:val="1"/>
      <w:marLeft w:val="0"/>
      <w:marRight w:val="0"/>
      <w:marTop w:val="0"/>
      <w:marBottom w:val="0"/>
      <w:divBdr>
        <w:top w:val="none" w:sz="0" w:space="0" w:color="auto"/>
        <w:left w:val="none" w:sz="0" w:space="0" w:color="auto"/>
        <w:bottom w:val="none" w:sz="0" w:space="0" w:color="auto"/>
        <w:right w:val="none" w:sz="0" w:space="0" w:color="auto"/>
      </w:divBdr>
    </w:div>
    <w:div w:id="1558855373">
      <w:bodyDiv w:val="1"/>
      <w:marLeft w:val="0"/>
      <w:marRight w:val="0"/>
      <w:marTop w:val="0"/>
      <w:marBottom w:val="0"/>
      <w:divBdr>
        <w:top w:val="none" w:sz="0" w:space="0" w:color="auto"/>
        <w:left w:val="none" w:sz="0" w:space="0" w:color="auto"/>
        <w:bottom w:val="none" w:sz="0" w:space="0" w:color="auto"/>
        <w:right w:val="none" w:sz="0" w:space="0" w:color="auto"/>
      </w:divBdr>
    </w:div>
    <w:div w:id="1869878331">
      <w:bodyDiv w:val="1"/>
      <w:marLeft w:val="0"/>
      <w:marRight w:val="0"/>
      <w:marTop w:val="0"/>
      <w:marBottom w:val="0"/>
      <w:divBdr>
        <w:top w:val="none" w:sz="0" w:space="0" w:color="auto"/>
        <w:left w:val="none" w:sz="0" w:space="0" w:color="auto"/>
        <w:bottom w:val="none" w:sz="0" w:space="0" w:color="auto"/>
        <w:right w:val="none" w:sz="0" w:space="0" w:color="auto"/>
      </w:divBdr>
    </w:div>
    <w:div w:id="1928952761">
      <w:bodyDiv w:val="1"/>
      <w:marLeft w:val="0"/>
      <w:marRight w:val="0"/>
      <w:marTop w:val="0"/>
      <w:marBottom w:val="0"/>
      <w:divBdr>
        <w:top w:val="none" w:sz="0" w:space="0" w:color="auto"/>
        <w:left w:val="none" w:sz="0" w:space="0" w:color="auto"/>
        <w:bottom w:val="none" w:sz="0" w:space="0" w:color="auto"/>
        <w:right w:val="none" w:sz="0" w:space="0" w:color="auto"/>
      </w:divBdr>
    </w:div>
    <w:div w:id="1947694079">
      <w:bodyDiv w:val="1"/>
      <w:marLeft w:val="0"/>
      <w:marRight w:val="0"/>
      <w:marTop w:val="0"/>
      <w:marBottom w:val="0"/>
      <w:divBdr>
        <w:top w:val="none" w:sz="0" w:space="0" w:color="auto"/>
        <w:left w:val="none" w:sz="0" w:space="0" w:color="auto"/>
        <w:bottom w:val="none" w:sz="0" w:space="0" w:color="auto"/>
        <w:right w:val="none" w:sz="0" w:space="0" w:color="auto"/>
      </w:divBdr>
    </w:div>
    <w:div w:id="2061632044">
      <w:bodyDiv w:val="1"/>
      <w:marLeft w:val="0"/>
      <w:marRight w:val="0"/>
      <w:marTop w:val="0"/>
      <w:marBottom w:val="0"/>
      <w:divBdr>
        <w:top w:val="none" w:sz="0" w:space="0" w:color="auto"/>
        <w:left w:val="none" w:sz="0" w:space="0" w:color="auto"/>
        <w:bottom w:val="none" w:sz="0" w:space="0" w:color="auto"/>
        <w:right w:val="none" w:sz="0" w:space="0" w:color="auto"/>
      </w:divBdr>
    </w:div>
    <w:div w:id="2129736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dia\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19</Pages>
  <Words>1585</Words>
  <Characters>9035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2023-05-06T10:58:00Z</dcterms:created>
  <dcterms:modified xsi:type="dcterms:W3CDTF">2023-11-11T10:44:00Z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