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912EA" w14:textId="77777777" w:rsidR="001B4371" w:rsidRPr="001B4371" w:rsidRDefault="001B4371" w:rsidP="001B437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4371">
        <w:rPr>
          <w:rFonts w:ascii="Times New Roman" w:hAnsi="Times New Roman" w:cs="Times New Roman"/>
          <w:b/>
          <w:bCs/>
          <w:sz w:val="32"/>
          <w:szCs w:val="32"/>
        </w:rPr>
        <w:t>Module 1 - ServiceNow Platform and Development Fundamentals</w:t>
      </w:r>
    </w:p>
    <w:p w14:paraId="4840B2CD" w14:textId="0CB78AEB" w:rsidR="007E6A68" w:rsidRPr="00677F80" w:rsidRDefault="007E6A68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F80">
        <w:rPr>
          <w:rFonts w:ascii="Times New Roman" w:hAnsi="Times New Roman" w:cs="Times New Roman"/>
          <w:b/>
          <w:bCs/>
          <w:sz w:val="28"/>
          <w:szCs w:val="28"/>
        </w:rPr>
        <w:t>What is ServiceNow?</w:t>
      </w:r>
    </w:p>
    <w:p w14:paraId="7518399D" w14:textId="77777777" w:rsidR="007E6A68" w:rsidRPr="00677F80" w:rsidRDefault="007E6A68" w:rsidP="00677F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Who: ServiceNow is a software company with over 17,000 employees globally. It's led by CEO Bill McDermott and was founded by Fred Luddy.</w:t>
      </w:r>
    </w:p>
    <w:p w14:paraId="3D671F64" w14:textId="77777777" w:rsidR="007E6A68" w:rsidRPr="00677F80" w:rsidRDefault="007E6A68" w:rsidP="00677F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 xml:space="preserve">When: Founded in 2003 as </w:t>
      </w:r>
      <w:proofErr w:type="spellStart"/>
      <w:r w:rsidRPr="00677F80">
        <w:rPr>
          <w:rFonts w:ascii="Times New Roman" w:hAnsi="Times New Roman" w:cs="Times New Roman"/>
        </w:rPr>
        <w:t>GlideSoft</w:t>
      </w:r>
      <w:proofErr w:type="spellEnd"/>
      <w:r w:rsidRPr="00677F80">
        <w:rPr>
          <w:rFonts w:ascii="Times New Roman" w:hAnsi="Times New Roman" w:cs="Times New Roman"/>
        </w:rPr>
        <w:t>, it was rebranded to ServiceNow in 2006 and went public in 2012.</w:t>
      </w:r>
    </w:p>
    <w:p w14:paraId="382C13C6" w14:textId="77777777" w:rsidR="007E6A68" w:rsidRPr="00677F80" w:rsidRDefault="007E6A68" w:rsidP="00677F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Why: Fred Luddy created ServiceNow to simplify and improve the way IT services are delivered, enabling businesspeople to solve problems without heavy reliance on traditional IT departments.</w:t>
      </w:r>
    </w:p>
    <w:p w14:paraId="0DFF619C" w14:textId="77777777" w:rsidR="007E6A68" w:rsidRPr="00677F80" w:rsidRDefault="007E6A68" w:rsidP="00677F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How: ServiceNow provides a cloud-based platform (NOW Platform) that supports IT workflows, employee workflows, customer workflows, and custom applications, all integrated into a single data model.</w:t>
      </w:r>
    </w:p>
    <w:p w14:paraId="19504683" w14:textId="77777777" w:rsidR="007E6A68" w:rsidRPr="00677F80" w:rsidRDefault="007E6A68" w:rsidP="00677F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 xml:space="preserve">Where: The company is headquartered in Santa Clara, California, with offices and data </w:t>
      </w:r>
      <w:proofErr w:type="spellStart"/>
      <w:r w:rsidRPr="00677F80">
        <w:rPr>
          <w:rFonts w:ascii="Times New Roman" w:hAnsi="Times New Roman" w:cs="Times New Roman"/>
        </w:rPr>
        <w:t>centers</w:t>
      </w:r>
      <w:proofErr w:type="spellEnd"/>
      <w:r w:rsidRPr="00677F80">
        <w:rPr>
          <w:rFonts w:ascii="Times New Roman" w:hAnsi="Times New Roman" w:cs="Times New Roman"/>
        </w:rPr>
        <w:t xml:space="preserve"> worldwide.</w:t>
      </w:r>
    </w:p>
    <w:p w14:paraId="64234B73" w14:textId="37ADC2D7" w:rsidR="007E6A68" w:rsidRPr="00677F80" w:rsidRDefault="007E6A68" w:rsidP="00677F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Definition: ServiceNow is a software company that offers a cloud-based platform to help enterprises solve business problems by simplifying IT service delivery.</w:t>
      </w:r>
    </w:p>
    <w:p w14:paraId="56524FDA" w14:textId="37A53B88" w:rsidR="007E6A68" w:rsidRPr="00677F80" w:rsidRDefault="007E6A68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F80">
        <w:rPr>
          <w:rFonts w:ascii="Times New Roman" w:hAnsi="Times New Roman" w:cs="Times New Roman"/>
          <w:b/>
          <w:bCs/>
          <w:sz w:val="28"/>
          <w:szCs w:val="28"/>
        </w:rPr>
        <w:t>ServiceNow Platform Overview</w:t>
      </w:r>
      <w:r w:rsidRPr="00677F80">
        <w:rPr>
          <w:rFonts w:ascii="Times New Roman" w:hAnsi="Times New Roman" w:cs="Times New Roman"/>
          <w:b/>
          <w:bCs/>
          <w:sz w:val="28"/>
          <w:szCs w:val="28"/>
        </w:rPr>
        <w:t xml:space="preserve"> and its UI:</w:t>
      </w:r>
    </w:p>
    <w:p w14:paraId="2ECE4D2A" w14:textId="77777777" w:rsidR="007E6A68" w:rsidRPr="00677F80" w:rsidRDefault="007E6A68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F80">
        <w:rPr>
          <w:rFonts w:ascii="Times New Roman" w:hAnsi="Times New Roman" w:cs="Times New Roman"/>
          <w:b/>
          <w:bCs/>
        </w:rPr>
        <w:t>1. Now Platform Architecture</w:t>
      </w:r>
    </w:p>
    <w:p w14:paraId="3B731E79" w14:textId="77777777" w:rsidR="007E6A68" w:rsidRPr="00DB076E" w:rsidRDefault="007E6A68" w:rsidP="00DB076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Founder: Fred Luddy started ServiceNow in 2004, aiming to create a user-friendly platform that enables business users to solve their own problems without heavy reliance on IT staff.</w:t>
      </w:r>
    </w:p>
    <w:p w14:paraId="4A64D61B" w14:textId="77777777" w:rsidR="007E6A68" w:rsidRPr="00DB076E" w:rsidRDefault="007E6A68" w:rsidP="00DB076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Platform Type: Application Platform as a Service (</w:t>
      </w:r>
      <w:proofErr w:type="spellStart"/>
      <w:r w:rsidRPr="00DB076E">
        <w:rPr>
          <w:rFonts w:ascii="Times New Roman" w:hAnsi="Times New Roman" w:cs="Times New Roman"/>
        </w:rPr>
        <w:t>aPaaS</w:t>
      </w:r>
      <w:proofErr w:type="spellEnd"/>
      <w:r w:rsidRPr="00DB076E">
        <w:rPr>
          <w:rFonts w:ascii="Times New Roman" w:hAnsi="Times New Roman" w:cs="Times New Roman"/>
        </w:rPr>
        <w:t>) – ServiceNow offers a comprehensive cloud-based solution that combines infrastructure, platform services, and applications.</w:t>
      </w:r>
    </w:p>
    <w:p w14:paraId="1976B4F5" w14:textId="77777777" w:rsidR="007E6A68" w:rsidRPr="00DB076E" w:rsidRDefault="007E6A68" w:rsidP="00DB076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Architecture: Uses a multi-instance model, meaning each customer has a separate instance of the platform. This ensures data isolation and customization specific to each organization.</w:t>
      </w:r>
    </w:p>
    <w:p w14:paraId="7A08EB19" w14:textId="77777777" w:rsidR="007E6A68" w:rsidRPr="00DB076E" w:rsidRDefault="007E6A68" w:rsidP="00DB076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Backups: ServiceNow performs four full backups per week to protect data, ensuring that it can be restored if needed.</w:t>
      </w:r>
    </w:p>
    <w:p w14:paraId="433024F4" w14:textId="77777777" w:rsidR="007E6A68" w:rsidRPr="00677F80" w:rsidRDefault="007E6A68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F80">
        <w:rPr>
          <w:rFonts w:ascii="Times New Roman" w:hAnsi="Times New Roman" w:cs="Times New Roman"/>
          <w:b/>
          <w:bCs/>
        </w:rPr>
        <w:t>2. Applications and Workflows</w:t>
      </w:r>
    </w:p>
    <w:p w14:paraId="29067CAF" w14:textId="77777777" w:rsidR="007E6A68" w:rsidRPr="00677F80" w:rsidRDefault="007E6A68" w:rsidP="00677F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Workflows: ServiceNow organizes its applications into four main workflow categories:</w:t>
      </w:r>
    </w:p>
    <w:p w14:paraId="78EA0975" w14:textId="77777777" w:rsidR="007E6A68" w:rsidRPr="00677F80" w:rsidRDefault="007E6A68" w:rsidP="00677F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IT Workflows: Includes applications related to IT service management, operations, asset management, etc.</w:t>
      </w:r>
    </w:p>
    <w:p w14:paraId="4579BD12" w14:textId="77777777" w:rsidR="007E6A68" w:rsidRPr="00677F80" w:rsidRDefault="007E6A68" w:rsidP="00677F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Employee Workflows: Applications focused on HR and other employee-related processes.</w:t>
      </w:r>
    </w:p>
    <w:p w14:paraId="6A574735" w14:textId="77777777" w:rsidR="007E6A68" w:rsidRPr="00677F80" w:rsidRDefault="007E6A68" w:rsidP="00677F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Customer Workflows: Applications designed to handle customer service and support.</w:t>
      </w:r>
    </w:p>
    <w:p w14:paraId="3153BD22" w14:textId="77777777" w:rsidR="007E6A68" w:rsidRPr="00677F80" w:rsidRDefault="007E6A68" w:rsidP="00677F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Creator Workflows: Tools for developing and managing custom applications and solutions.</w:t>
      </w:r>
    </w:p>
    <w:p w14:paraId="748B8502" w14:textId="77777777" w:rsidR="007E6A68" w:rsidRPr="00677F80" w:rsidRDefault="007E6A68" w:rsidP="00677F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Applications: Each workflow category contains various applications tailored to specific business functions.</w:t>
      </w:r>
    </w:p>
    <w:p w14:paraId="277A9EC1" w14:textId="77777777" w:rsidR="007E6A68" w:rsidRPr="00677F80" w:rsidRDefault="007E6A68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F80">
        <w:rPr>
          <w:rFonts w:ascii="Times New Roman" w:hAnsi="Times New Roman" w:cs="Times New Roman"/>
          <w:b/>
          <w:bCs/>
        </w:rPr>
        <w:t>3. User Interface Types</w:t>
      </w:r>
    </w:p>
    <w:p w14:paraId="262923DD" w14:textId="77777777" w:rsidR="007E6A68" w:rsidRPr="00DB076E" w:rsidRDefault="007E6A68" w:rsidP="00DB0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Now Platform UI: The primary web-based interface accessed through a browser, where most users interact with the platform.</w:t>
      </w:r>
    </w:p>
    <w:p w14:paraId="13518F48" w14:textId="77777777" w:rsidR="007E6A68" w:rsidRPr="00DB076E" w:rsidRDefault="007E6A68" w:rsidP="00DB0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Mobile Apps: ServiceNow offers several mobile applications:</w:t>
      </w:r>
    </w:p>
    <w:p w14:paraId="3AF28743" w14:textId="77777777" w:rsidR="007E6A68" w:rsidRPr="00DB076E" w:rsidRDefault="007E6A68" w:rsidP="00DB0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ServiceNow Agent App: For fulfilling requests and managing tasks.</w:t>
      </w:r>
    </w:p>
    <w:p w14:paraId="053BE179" w14:textId="77777777" w:rsidR="007E6A68" w:rsidRPr="00DB076E" w:rsidRDefault="007E6A68" w:rsidP="00DB0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lastRenderedPageBreak/>
        <w:t>Now Mobile App: Provides access to general employee functionalities.</w:t>
      </w:r>
    </w:p>
    <w:p w14:paraId="6545810C" w14:textId="77777777" w:rsidR="007E6A68" w:rsidRPr="00DB076E" w:rsidRDefault="007E6A68" w:rsidP="00DB0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Onboarding App: Focuses on new employee onboarding processes.</w:t>
      </w:r>
    </w:p>
    <w:p w14:paraId="36749C00" w14:textId="77777777" w:rsidR="007E6A68" w:rsidRPr="00DB076E" w:rsidRDefault="007E6A68" w:rsidP="00DB0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Service Portal: A customizable interface that allows organizations to build a user-friendly experience with widgets and personalized views.</w:t>
      </w:r>
    </w:p>
    <w:p w14:paraId="32918265" w14:textId="77777777" w:rsidR="007E6A68" w:rsidRPr="00677F80" w:rsidRDefault="007E6A68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F80">
        <w:rPr>
          <w:rFonts w:ascii="Times New Roman" w:hAnsi="Times New Roman" w:cs="Times New Roman"/>
          <w:b/>
          <w:bCs/>
        </w:rPr>
        <w:t>4. Role-Based Access and Authentication</w:t>
      </w:r>
    </w:p>
    <w:p w14:paraId="134420BB" w14:textId="77777777" w:rsidR="007E6A68" w:rsidRPr="00DB076E" w:rsidRDefault="007E6A68" w:rsidP="00DB076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Roles: Define what actions a user can perform within the platform. Roles are essentially collections of permissions.</w:t>
      </w:r>
    </w:p>
    <w:p w14:paraId="37A856B6" w14:textId="77777777" w:rsidR="007E6A68" w:rsidRPr="00DB076E" w:rsidRDefault="007E6A68" w:rsidP="00DB076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Groups: Users are often organized into groups based on their roles and responsibilities. Groups are assigned roles to streamline permission management.</w:t>
      </w:r>
    </w:p>
    <w:p w14:paraId="50136779" w14:textId="77777777" w:rsidR="007E6A68" w:rsidRPr="00677F80" w:rsidRDefault="007E6A68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F80">
        <w:rPr>
          <w:rFonts w:ascii="Times New Roman" w:hAnsi="Times New Roman" w:cs="Times New Roman"/>
          <w:b/>
          <w:bCs/>
        </w:rPr>
        <w:t>5. Setting Up a Personal ServiceNow Instance</w:t>
      </w:r>
    </w:p>
    <w:p w14:paraId="11D53F07" w14:textId="13756141" w:rsidR="007E6A68" w:rsidRPr="00DB076E" w:rsidRDefault="007E6A68" w:rsidP="00DB076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Purpose: Having a personal instance allows you to practice and follow along with tutorials and exercises, helping you gain hands-on experience with the platform.</w:t>
      </w:r>
    </w:p>
    <w:p w14:paraId="6C060003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76E">
        <w:rPr>
          <w:rFonts w:ascii="Times New Roman" w:hAnsi="Times New Roman" w:cs="Times New Roman"/>
          <w:b/>
          <w:bCs/>
          <w:sz w:val="28"/>
          <w:szCs w:val="28"/>
        </w:rPr>
        <w:t>Overview of the ServiceNow UI:</w:t>
      </w:r>
    </w:p>
    <w:p w14:paraId="2CF9739D" w14:textId="30DA70EA" w:rsidR="00BC001D" w:rsidRPr="00677F80" w:rsidRDefault="00BC001D" w:rsidP="00677F80">
      <w:p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  <w:b/>
          <w:bCs/>
        </w:rPr>
        <w:t>Banner Frame:</w:t>
      </w:r>
      <w:r w:rsidRPr="00677F80">
        <w:rPr>
          <w:rFonts w:ascii="Times New Roman" w:hAnsi="Times New Roman" w:cs="Times New Roman"/>
        </w:rPr>
        <w:t xml:space="preserve"> Runs across the top and includes:</w:t>
      </w:r>
    </w:p>
    <w:p w14:paraId="78D50D6C" w14:textId="77777777" w:rsidR="00BC001D" w:rsidRPr="00DB076E" w:rsidRDefault="00BC001D" w:rsidP="00DB076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Logo: Click to return to the home page.</w:t>
      </w:r>
    </w:p>
    <w:p w14:paraId="2070DBB3" w14:textId="77777777" w:rsidR="00BC001D" w:rsidRPr="00DB076E" w:rsidRDefault="00BC001D" w:rsidP="00DB076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User Menu: Access profile settings, impersonate users, elevate roles, and log out.</w:t>
      </w:r>
    </w:p>
    <w:p w14:paraId="24A9386C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Tools:</w:t>
      </w:r>
    </w:p>
    <w:p w14:paraId="0AE64B46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Global Search: Search the entire instance for records.</w:t>
      </w:r>
    </w:p>
    <w:p w14:paraId="3FE26D35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Connect Chat: Internal chat tool for real-time communication with other users.</w:t>
      </w:r>
    </w:p>
    <w:p w14:paraId="6C846D9B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Help: Provides contextual help and access to user guides and documentation.</w:t>
      </w:r>
    </w:p>
    <w:p w14:paraId="2F6DCDF8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System Settings (Gear Icon): Customize user interface settings, including:</w:t>
      </w:r>
    </w:p>
    <w:p w14:paraId="228363E9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General Settings: Compact UI, keyboard shortcuts, home page settings, date/time format, and time zone.</w:t>
      </w:r>
    </w:p>
    <w:p w14:paraId="259C99B1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 xml:space="preserve">Theme Settings: Adjust </w:t>
      </w:r>
      <w:proofErr w:type="spellStart"/>
      <w:r w:rsidRPr="00DB076E">
        <w:rPr>
          <w:rFonts w:ascii="Times New Roman" w:hAnsi="Times New Roman" w:cs="Times New Roman"/>
        </w:rPr>
        <w:t>color</w:t>
      </w:r>
      <w:proofErr w:type="spellEnd"/>
      <w:r w:rsidRPr="00DB076E">
        <w:rPr>
          <w:rFonts w:ascii="Times New Roman" w:hAnsi="Times New Roman" w:cs="Times New Roman"/>
        </w:rPr>
        <w:t xml:space="preserve"> themes.</w:t>
      </w:r>
    </w:p>
    <w:p w14:paraId="03C0F00C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Accessibility Settings: Configure accessibility options.</w:t>
      </w:r>
    </w:p>
    <w:p w14:paraId="1BC5C08C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List Settings: Customize how lists display.</w:t>
      </w:r>
    </w:p>
    <w:p w14:paraId="0C787994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Form Settings: Configure form display and performance.</w:t>
      </w:r>
    </w:p>
    <w:p w14:paraId="04DCD785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Notification Settings: Manage notification preferences.</w:t>
      </w:r>
    </w:p>
    <w:p w14:paraId="2744B800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Developer Settings: Set preferences for development tools and frameworks.</w:t>
      </w:r>
    </w:p>
    <w:p w14:paraId="2B092E42" w14:textId="472A9706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Application Navigator: The primary tool for navigation on the left side, featuring:</w:t>
      </w:r>
    </w:p>
    <w:p w14:paraId="1A407697" w14:textId="77777777" w:rsidR="00BC001D" w:rsidRPr="00DB076E" w:rsidRDefault="00BC001D" w:rsidP="00DB07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Navigation Filter: Search for applications and modules.</w:t>
      </w:r>
    </w:p>
    <w:p w14:paraId="361245D0" w14:textId="77777777" w:rsidR="00BC001D" w:rsidRPr="00FC22E8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Tabs:</w:t>
      </w:r>
    </w:p>
    <w:p w14:paraId="760D16EC" w14:textId="77777777" w:rsidR="00BC001D" w:rsidRPr="00DB076E" w:rsidRDefault="00BC001D" w:rsidP="00DB076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All Applications: Shows all applications and modules.</w:t>
      </w:r>
    </w:p>
    <w:p w14:paraId="6F355E2F" w14:textId="77777777" w:rsidR="00BC001D" w:rsidRPr="00DB076E" w:rsidRDefault="00BC001D" w:rsidP="00DB076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B076E">
        <w:rPr>
          <w:rFonts w:ascii="Times New Roman" w:hAnsi="Times New Roman" w:cs="Times New Roman"/>
        </w:rPr>
        <w:t>Favorites</w:t>
      </w:r>
      <w:proofErr w:type="spellEnd"/>
      <w:r w:rsidRPr="00DB076E">
        <w:rPr>
          <w:rFonts w:ascii="Times New Roman" w:hAnsi="Times New Roman" w:cs="Times New Roman"/>
        </w:rPr>
        <w:t>: Quick access to frequently used applications or records.</w:t>
      </w:r>
    </w:p>
    <w:p w14:paraId="6D6B140D" w14:textId="77777777" w:rsidR="00BC001D" w:rsidRPr="00DB076E" w:rsidRDefault="00BC001D" w:rsidP="00DB076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History: List of recently accessed items.</w:t>
      </w:r>
    </w:p>
    <w:p w14:paraId="3FED34FA" w14:textId="76C0367D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Key Functions in the UI:</w:t>
      </w:r>
    </w:p>
    <w:p w14:paraId="1150C4AC" w14:textId="46F742D6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User Menu:</w:t>
      </w:r>
    </w:p>
    <w:p w14:paraId="6295BAD9" w14:textId="77777777" w:rsidR="00BC001D" w:rsidRPr="00DB076E" w:rsidRDefault="00BC001D" w:rsidP="00DB076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Profile: Modify personal information and settings.</w:t>
      </w:r>
    </w:p>
    <w:p w14:paraId="252DF1CC" w14:textId="77777777" w:rsidR="00BC001D" w:rsidRPr="00DB076E" w:rsidRDefault="00BC001D" w:rsidP="00DB076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lastRenderedPageBreak/>
        <w:t>Impersonate User: View the instance as another user to troubleshoot issues.</w:t>
      </w:r>
    </w:p>
    <w:p w14:paraId="6EA1E637" w14:textId="77777777" w:rsidR="00BC001D" w:rsidRPr="00DB076E" w:rsidRDefault="00BC001D" w:rsidP="00DB076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Elevate Roles: Secure high-impact actions by temporarily increasing role privileges.</w:t>
      </w:r>
    </w:p>
    <w:p w14:paraId="5409B448" w14:textId="77777777" w:rsidR="00BC001D" w:rsidRPr="00DB076E" w:rsidRDefault="00BC001D" w:rsidP="00DB076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Log Out: Exit the instance.</w:t>
      </w:r>
    </w:p>
    <w:p w14:paraId="65979DA7" w14:textId="063EDE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Tools:</w:t>
      </w:r>
    </w:p>
    <w:p w14:paraId="0487FFD7" w14:textId="77777777" w:rsidR="00BC001D" w:rsidRPr="00DB076E" w:rsidRDefault="00BC001D" w:rsidP="00DB07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Search Tool: Find records across the instance, with results categorized by type.</w:t>
      </w:r>
    </w:p>
    <w:p w14:paraId="706E8B5B" w14:textId="77777777" w:rsidR="00BC001D" w:rsidRPr="00DB076E" w:rsidRDefault="00BC001D" w:rsidP="00DB07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Connect Chat: Communicate with users within ServiceNow.</w:t>
      </w:r>
    </w:p>
    <w:p w14:paraId="5BE5215C" w14:textId="77777777" w:rsidR="00BC001D" w:rsidRPr="00DB076E" w:rsidRDefault="00BC001D" w:rsidP="00DB07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Help: Access contextual help and documentation.</w:t>
      </w:r>
    </w:p>
    <w:p w14:paraId="5ABAD3A9" w14:textId="6977E686" w:rsidR="00BC001D" w:rsidRPr="00DB076E" w:rsidRDefault="00BC001D" w:rsidP="00677F8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 xml:space="preserve">System Settings: Personalize your UI experience, including </w:t>
      </w:r>
      <w:proofErr w:type="spellStart"/>
      <w:r w:rsidRPr="00DB076E">
        <w:rPr>
          <w:rFonts w:ascii="Times New Roman" w:hAnsi="Times New Roman" w:cs="Times New Roman"/>
        </w:rPr>
        <w:t>color</w:t>
      </w:r>
      <w:proofErr w:type="spellEnd"/>
      <w:r w:rsidRPr="00DB076E">
        <w:rPr>
          <w:rFonts w:ascii="Times New Roman" w:hAnsi="Times New Roman" w:cs="Times New Roman"/>
        </w:rPr>
        <w:t xml:space="preserve"> themes, list and form settings, and notifications.</w:t>
      </w:r>
    </w:p>
    <w:p w14:paraId="3CD0828F" w14:textId="63EC685B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Application Navigator:</w:t>
      </w:r>
    </w:p>
    <w:p w14:paraId="262D7CB2" w14:textId="77777777" w:rsidR="00BC001D" w:rsidRPr="00DB076E" w:rsidRDefault="00BC001D" w:rsidP="00DB076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Filter: Narrow down the list of applications and modules.</w:t>
      </w:r>
    </w:p>
    <w:p w14:paraId="185FF71D" w14:textId="3A157CD9" w:rsidR="007E6A68" w:rsidRDefault="00BC001D" w:rsidP="00DB076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Applications and Modules: Navigate through the top-level applications and their respective modules.</w:t>
      </w:r>
    </w:p>
    <w:p w14:paraId="1236C36C" w14:textId="77777777" w:rsidR="00DB076E" w:rsidRPr="00DB076E" w:rsidRDefault="00DB076E" w:rsidP="00DB076E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5B3F536E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76E">
        <w:rPr>
          <w:rFonts w:ascii="Times New Roman" w:hAnsi="Times New Roman" w:cs="Times New Roman"/>
          <w:b/>
          <w:bCs/>
          <w:sz w:val="28"/>
          <w:szCs w:val="28"/>
        </w:rPr>
        <w:t>Branding Overview</w:t>
      </w:r>
    </w:p>
    <w:p w14:paraId="277076F5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What is Branding in ServiceNow?</w:t>
      </w:r>
    </w:p>
    <w:p w14:paraId="2090603C" w14:textId="77777777" w:rsidR="00BC001D" w:rsidRPr="00677F80" w:rsidRDefault="00BC001D" w:rsidP="00677F80">
      <w:p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 xml:space="preserve">Definition: Branding involves customizing the user interface to align with your company's corporate identity. This includes adjusting </w:t>
      </w:r>
      <w:proofErr w:type="spellStart"/>
      <w:r w:rsidRPr="00677F80">
        <w:rPr>
          <w:rFonts w:ascii="Times New Roman" w:hAnsi="Times New Roman" w:cs="Times New Roman"/>
        </w:rPr>
        <w:t>colors</w:t>
      </w:r>
      <w:proofErr w:type="spellEnd"/>
      <w:r w:rsidRPr="00677F80">
        <w:rPr>
          <w:rFonts w:ascii="Times New Roman" w:hAnsi="Times New Roman" w:cs="Times New Roman"/>
        </w:rPr>
        <w:t>, fonts, logos, and other elements so that the interface reflects your organization's look and feel.</w:t>
      </w:r>
    </w:p>
    <w:p w14:paraId="5DC89F5C" w14:textId="77777777" w:rsidR="00BC001D" w:rsidRPr="00DB076E" w:rsidRDefault="00BC001D" w:rsidP="00DB076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Purpose:</w:t>
      </w:r>
    </w:p>
    <w:p w14:paraId="749663C9" w14:textId="77777777" w:rsidR="00BC001D" w:rsidRPr="00DB076E" w:rsidRDefault="00BC001D" w:rsidP="00DB076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Create a Shared Identity: Make the ServiceNow interface feel like a part of your company's ecosystem.</w:t>
      </w:r>
    </w:p>
    <w:p w14:paraId="487F0E47" w14:textId="77777777" w:rsidR="00BC001D" w:rsidRPr="00DB076E" w:rsidRDefault="00BC001D" w:rsidP="00DB076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Enhance User Comfort: Users feel more at ease when the interface resembles other familiar company applications.</w:t>
      </w:r>
    </w:p>
    <w:p w14:paraId="4D53A829" w14:textId="77777777" w:rsidR="00BC001D" w:rsidRPr="00DB076E" w:rsidRDefault="00BC001D" w:rsidP="00DB076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Speed Adoption: A familiar look can help users adopt the tool more quickly and comfortably.</w:t>
      </w:r>
    </w:p>
    <w:p w14:paraId="1D671C17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Guided Setup for Branding</w:t>
      </w:r>
    </w:p>
    <w:p w14:paraId="17AD671D" w14:textId="77777777" w:rsidR="00BC001D" w:rsidRPr="00DB076E" w:rsidRDefault="00BC001D" w:rsidP="00DB076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Guided Setup: ServiceNow provides wizard-like tools to assist in setting up and configuring various aspects of the platform.</w:t>
      </w:r>
    </w:p>
    <w:p w14:paraId="72598552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Types of Guided Setup:</w:t>
      </w:r>
    </w:p>
    <w:p w14:paraId="6F5C870F" w14:textId="77777777" w:rsidR="00BC001D" w:rsidRPr="00DB076E" w:rsidRDefault="00BC001D" w:rsidP="00DB076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ITSM Guided Setup: Includes wizards for configuring IT service management-related features, including branding.</w:t>
      </w:r>
    </w:p>
    <w:p w14:paraId="4BB6366C" w14:textId="77777777" w:rsidR="00BC001D" w:rsidRPr="00DB076E" w:rsidRDefault="00BC001D" w:rsidP="00DB076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ITOM Guided Setup: Focuses on operational management aspects like mid servers, discovery, and event management.</w:t>
      </w:r>
    </w:p>
    <w:p w14:paraId="28529D56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Steps to Implement Branding</w:t>
      </w:r>
    </w:p>
    <w:p w14:paraId="0A7DFC02" w14:textId="407948D8" w:rsidR="00BC001D" w:rsidRPr="00FC22E8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System Configuration:</w:t>
      </w:r>
    </w:p>
    <w:p w14:paraId="1E399C9D" w14:textId="77777777" w:rsidR="00BC001D" w:rsidRPr="00DB076E" w:rsidRDefault="00BC001D" w:rsidP="00DB076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Page Header Caption: Modify the text that appears in the header of the ServiceNow instance (e.g., change "Service Management" to something more personal).</w:t>
      </w:r>
    </w:p>
    <w:p w14:paraId="2339FC3E" w14:textId="77777777" w:rsidR="00BC001D" w:rsidRPr="00DB076E" w:rsidRDefault="00BC001D" w:rsidP="00DB076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Browser Tab Title: Update the title that appears on the browser tab.</w:t>
      </w:r>
    </w:p>
    <w:p w14:paraId="028E9BC3" w14:textId="77777777" w:rsidR="00BC001D" w:rsidRPr="00DB076E" w:rsidRDefault="00BC001D" w:rsidP="00DB076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lastRenderedPageBreak/>
        <w:t>Logo and Banner: Upload your company’s logo and customize the banner image to reflect your branding.</w:t>
      </w:r>
    </w:p>
    <w:p w14:paraId="33FA3506" w14:textId="77777777" w:rsidR="00BC001D" w:rsidRPr="00DB076E" w:rsidRDefault="00BC001D" w:rsidP="00DB076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Date/Time Formats: Set how dates and times are displayed across the instance.</w:t>
      </w:r>
    </w:p>
    <w:p w14:paraId="20D0EEF7" w14:textId="77777777" w:rsidR="00BC001D" w:rsidRPr="00DB076E" w:rsidRDefault="00BC001D" w:rsidP="00DB076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B076E">
        <w:rPr>
          <w:rFonts w:ascii="Times New Roman" w:hAnsi="Times New Roman" w:cs="Times New Roman"/>
        </w:rPr>
        <w:t>Colors</w:t>
      </w:r>
      <w:proofErr w:type="spellEnd"/>
      <w:r w:rsidRPr="00DB076E">
        <w:rPr>
          <w:rFonts w:ascii="Times New Roman" w:hAnsi="Times New Roman" w:cs="Times New Roman"/>
        </w:rPr>
        <w:t xml:space="preserve"> and Themes: Adjust the </w:t>
      </w:r>
      <w:proofErr w:type="spellStart"/>
      <w:r w:rsidRPr="00DB076E">
        <w:rPr>
          <w:rFonts w:ascii="Times New Roman" w:hAnsi="Times New Roman" w:cs="Times New Roman"/>
        </w:rPr>
        <w:t>colors</w:t>
      </w:r>
      <w:proofErr w:type="spellEnd"/>
      <w:r w:rsidRPr="00DB076E">
        <w:rPr>
          <w:rFonts w:ascii="Times New Roman" w:hAnsi="Times New Roman" w:cs="Times New Roman"/>
        </w:rPr>
        <w:t xml:space="preserve"> and themes to match your company’s branding guidelines.</w:t>
      </w:r>
    </w:p>
    <w:p w14:paraId="7692D372" w14:textId="643E9CCA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Welcome Page:</w:t>
      </w:r>
    </w:p>
    <w:p w14:paraId="79C6A443" w14:textId="77777777" w:rsidR="00BC001D" w:rsidRPr="00DB076E" w:rsidRDefault="00BC001D" w:rsidP="00DB076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Purpose: The welcome page is the screen where users enter their login credentials. It is a simple interface that can be customized to include additional messages.</w:t>
      </w:r>
    </w:p>
    <w:p w14:paraId="54989540" w14:textId="77777777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Customization:</w:t>
      </w:r>
    </w:p>
    <w:p w14:paraId="7CA29C47" w14:textId="77777777" w:rsidR="00BC001D" w:rsidRPr="00DB076E" w:rsidRDefault="00BC001D" w:rsidP="00DB076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Add Messages: You can add welcome messages or notifications about upcoming events or changes.</w:t>
      </w:r>
    </w:p>
    <w:p w14:paraId="66EFAF5F" w14:textId="05523C71" w:rsidR="00BC001D" w:rsidRDefault="00BC001D" w:rsidP="00DB076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Manage Display Order: Arrange messages by specifying their display order (e.g., a lower number means higher placement on the page).</w:t>
      </w:r>
    </w:p>
    <w:p w14:paraId="1F915573" w14:textId="77777777" w:rsidR="00DB076E" w:rsidRPr="00DB076E" w:rsidRDefault="00DB076E" w:rsidP="00DB076E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030B7976" w14:textId="77777777" w:rsidR="00BC001D" w:rsidRPr="00DB076E" w:rsidRDefault="00BC001D" w:rsidP="00DB076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76E">
        <w:rPr>
          <w:rFonts w:ascii="Times New Roman" w:hAnsi="Times New Roman" w:cs="Times New Roman"/>
          <w:b/>
          <w:bCs/>
          <w:sz w:val="28"/>
          <w:szCs w:val="28"/>
        </w:rPr>
        <w:t>ServiceNow Lists and Filters Overview</w:t>
      </w:r>
    </w:p>
    <w:p w14:paraId="6C08A844" w14:textId="328DF07D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Accessing Lists</w:t>
      </w:r>
    </w:p>
    <w:p w14:paraId="232C20C8" w14:textId="77777777" w:rsidR="00BC001D" w:rsidRPr="00DB076E" w:rsidRDefault="00BC001D" w:rsidP="00DB076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Application Navigator: Navigate to different lists (e.g., Incident list) via the application navigator.</w:t>
      </w:r>
    </w:p>
    <w:p w14:paraId="6EF257AB" w14:textId="77777777" w:rsidR="00BC001D" w:rsidRPr="00DB076E" w:rsidRDefault="00BC001D" w:rsidP="00DB076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 xml:space="preserve">Dot List Command: Use </w:t>
      </w:r>
      <w:proofErr w:type="spellStart"/>
      <w:r w:rsidRPr="00DB076E">
        <w:rPr>
          <w:rFonts w:ascii="Times New Roman" w:hAnsi="Times New Roman" w:cs="Times New Roman"/>
        </w:rPr>
        <w:t>table_</w:t>
      </w:r>
      <w:proofErr w:type="gramStart"/>
      <w:r w:rsidRPr="00DB076E">
        <w:rPr>
          <w:rFonts w:ascii="Times New Roman" w:hAnsi="Times New Roman" w:cs="Times New Roman"/>
        </w:rPr>
        <w:t>name.list</w:t>
      </w:r>
      <w:proofErr w:type="spellEnd"/>
      <w:proofErr w:type="gramEnd"/>
      <w:r w:rsidRPr="00DB076E">
        <w:rPr>
          <w:rFonts w:ascii="Times New Roman" w:hAnsi="Times New Roman" w:cs="Times New Roman"/>
        </w:rPr>
        <w:t xml:space="preserve"> (e.g., </w:t>
      </w:r>
      <w:proofErr w:type="spellStart"/>
      <w:r w:rsidRPr="00DB076E">
        <w:rPr>
          <w:rFonts w:ascii="Times New Roman" w:hAnsi="Times New Roman" w:cs="Times New Roman"/>
        </w:rPr>
        <w:t>incident.list</w:t>
      </w:r>
      <w:proofErr w:type="spellEnd"/>
      <w:r w:rsidRPr="00DB076E">
        <w:rPr>
          <w:rFonts w:ascii="Times New Roman" w:hAnsi="Times New Roman" w:cs="Times New Roman"/>
        </w:rPr>
        <w:t>) to access a list view for a specific table.</w:t>
      </w:r>
    </w:p>
    <w:p w14:paraId="621A321B" w14:textId="77777777" w:rsidR="00BC001D" w:rsidRPr="00DB076E" w:rsidRDefault="00BC001D" w:rsidP="00DB076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 xml:space="preserve">Tables Table: Use </w:t>
      </w:r>
      <w:proofErr w:type="spellStart"/>
      <w:r w:rsidRPr="00DB076E">
        <w:rPr>
          <w:rFonts w:ascii="Times New Roman" w:hAnsi="Times New Roman" w:cs="Times New Roman"/>
        </w:rPr>
        <w:t>sys_db_</w:t>
      </w:r>
      <w:proofErr w:type="gramStart"/>
      <w:r w:rsidRPr="00DB076E">
        <w:rPr>
          <w:rFonts w:ascii="Times New Roman" w:hAnsi="Times New Roman" w:cs="Times New Roman"/>
        </w:rPr>
        <w:t>object.list</w:t>
      </w:r>
      <w:proofErr w:type="spellEnd"/>
      <w:proofErr w:type="gramEnd"/>
      <w:r w:rsidRPr="00DB076E">
        <w:rPr>
          <w:rFonts w:ascii="Times New Roman" w:hAnsi="Times New Roman" w:cs="Times New Roman"/>
        </w:rPr>
        <w:t xml:space="preserve"> to view a list of all tables.</w:t>
      </w:r>
    </w:p>
    <w:p w14:paraId="2051877E" w14:textId="7D3CA2A3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List View Interface</w:t>
      </w:r>
    </w:p>
    <w:p w14:paraId="72C7B347" w14:textId="77777777" w:rsidR="00BC001D" w:rsidRPr="00DB076E" w:rsidRDefault="00BC001D" w:rsidP="00DB076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Title Bar: Contains the list title and options like the list control menu.</w:t>
      </w:r>
    </w:p>
    <w:p w14:paraId="7235A812" w14:textId="77777777" w:rsidR="00BC001D" w:rsidRPr="00DB076E" w:rsidRDefault="00BC001D" w:rsidP="00DB076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List Control Menu: Allows actions like changing views, applying filters, grouping data, and setting the number of records per page.</w:t>
      </w:r>
    </w:p>
    <w:p w14:paraId="0F7DAF5B" w14:textId="77777777" w:rsidR="00BC001D" w:rsidRPr="00DB076E" w:rsidRDefault="00BC001D" w:rsidP="00DB076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Search Tool: Lets you search within specific columns or the entire table. Wildcards (%, *, =) help refine searches.</w:t>
      </w:r>
    </w:p>
    <w:p w14:paraId="6260728B" w14:textId="47CE58F9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Key Features</w:t>
      </w:r>
    </w:p>
    <w:p w14:paraId="29171C62" w14:textId="77777777" w:rsidR="00BC001D" w:rsidRPr="00DB076E" w:rsidRDefault="00BC001D" w:rsidP="00DB076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Activity Stream Icon: Shows a log of activities related to the records in the list.</w:t>
      </w:r>
    </w:p>
    <w:p w14:paraId="76A8A5ED" w14:textId="77777777" w:rsidR="00BC001D" w:rsidRPr="00DB076E" w:rsidRDefault="00BC001D" w:rsidP="00DB076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Paging Controls: Navigate through the list in batches. Adjust batch size via the "Show" menu.</w:t>
      </w:r>
    </w:p>
    <w:p w14:paraId="3EF27C7E" w14:textId="77777777" w:rsidR="00BC001D" w:rsidRPr="00DB076E" w:rsidRDefault="00BC001D" w:rsidP="00DB076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Personalized List Tool: Customize the columns displayed and their order. Changes affect only your view.</w:t>
      </w:r>
    </w:p>
    <w:p w14:paraId="22AA14B5" w14:textId="0031E31E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Filters and Sorting</w:t>
      </w:r>
    </w:p>
    <w:p w14:paraId="71E92B9B" w14:textId="77777777" w:rsidR="00BC001D" w:rsidRPr="00DB076E" w:rsidRDefault="00BC001D" w:rsidP="00DB076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Filter Icon: Opens the condition builder for creating complex filters with multiple conditions.</w:t>
      </w:r>
    </w:p>
    <w:p w14:paraId="193AE0EE" w14:textId="77777777" w:rsidR="00BC001D" w:rsidRPr="00DB076E" w:rsidRDefault="00BC001D" w:rsidP="00DB076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Column Search: Apply quick filters directly on column values.</w:t>
      </w:r>
    </w:p>
    <w:p w14:paraId="02D3DB9D" w14:textId="77777777" w:rsidR="00BC001D" w:rsidRPr="00DB076E" w:rsidRDefault="00BC001D" w:rsidP="00DB076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Breadcrumbs: Display applied filters and allow you to clear or modify them.</w:t>
      </w:r>
    </w:p>
    <w:p w14:paraId="5C4AAB04" w14:textId="669D9A3C" w:rsidR="00BC001D" w:rsidRPr="00DB076E" w:rsidRDefault="00BC001D" w:rsidP="00677F8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Column and Field Context Menus</w:t>
      </w:r>
    </w:p>
    <w:p w14:paraId="378F9896" w14:textId="77777777" w:rsidR="00BC001D" w:rsidRPr="00DB076E" w:rsidRDefault="00BC001D" w:rsidP="00DB076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Column Context Menu: Options for grouping data, visualizing data, and exporting or updating records.</w:t>
      </w:r>
    </w:p>
    <w:p w14:paraId="4189727C" w14:textId="77777777" w:rsidR="00DB076E" w:rsidRDefault="00BC001D" w:rsidP="00677F8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lastRenderedPageBreak/>
        <w:t>Field Context Menu: Provides actions like filtering, copying URLs or sys IDs, and assigning tags.</w:t>
      </w:r>
    </w:p>
    <w:p w14:paraId="409F8794" w14:textId="1542DF9E" w:rsidR="00BC001D" w:rsidRPr="00DB076E" w:rsidRDefault="00BC001D" w:rsidP="00DB076E">
      <w:p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  <w:b/>
          <w:bCs/>
        </w:rPr>
        <w:t>Multi-Record Actions</w:t>
      </w:r>
    </w:p>
    <w:p w14:paraId="42B443FB" w14:textId="640D95EC" w:rsidR="00BC001D" w:rsidRPr="00DB076E" w:rsidRDefault="00BC001D" w:rsidP="00DB076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Checkboxes: Select multiple records for batch actions.</w:t>
      </w:r>
    </w:p>
    <w:p w14:paraId="348B0DF1" w14:textId="1EC233D7" w:rsidR="007E6A68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76E">
        <w:rPr>
          <w:rFonts w:ascii="Times New Roman" w:hAnsi="Times New Roman" w:cs="Times New Roman"/>
          <w:b/>
          <w:bCs/>
          <w:sz w:val="28"/>
          <w:szCs w:val="28"/>
        </w:rPr>
        <w:t>Form overview:</w:t>
      </w:r>
    </w:p>
    <w:p w14:paraId="0EF3EF1B" w14:textId="666629EB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What is a Form?</w:t>
      </w:r>
    </w:p>
    <w:p w14:paraId="3F288E63" w14:textId="77777777" w:rsidR="00BC001D" w:rsidRPr="00DB076E" w:rsidRDefault="00BC001D" w:rsidP="00DB076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Forms in ServiceNow are interfaces for viewing, creating, or editing records.</w:t>
      </w:r>
    </w:p>
    <w:p w14:paraId="11EB52EB" w14:textId="77777777" w:rsidR="00BC001D" w:rsidRPr="00DB076E" w:rsidRDefault="00BC001D" w:rsidP="00DB076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Forms can be accessed from lists or global search.</w:t>
      </w:r>
    </w:p>
    <w:p w14:paraId="70435C1B" w14:textId="74566EC4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Standard Layout</w:t>
      </w:r>
    </w:p>
    <w:p w14:paraId="63316773" w14:textId="77777777" w:rsidR="00BC001D" w:rsidRPr="00DB076E" w:rsidRDefault="00BC001D" w:rsidP="00DB07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Forms have a standardized layout:</w:t>
      </w:r>
    </w:p>
    <w:p w14:paraId="795A997D" w14:textId="77777777" w:rsidR="00BC001D" w:rsidRPr="00DB076E" w:rsidRDefault="00BC001D" w:rsidP="00DB07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Header bar with tools.</w:t>
      </w:r>
    </w:p>
    <w:p w14:paraId="23BF5423" w14:textId="77777777" w:rsidR="00BC001D" w:rsidRPr="00DB076E" w:rsidRDefault="00BC001D" w:rsidP="00DB07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Main section with fields and labels.</w:t>
      </w:r>
    </w:p>
    <w:p w14:paraId="7E0B82C6" w14:textId="77777777" w:rsidR="00BC001D" w:rsidRPr="00DB076E" w:rsidRDefault="00BC001D" w:rsidP="00DB07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Required fields marked with an asterisk.</w:t>
      </w:r>
    </w:p>
    <w:p w14:paraId="1AA4F1C0" w14:textId="77777777" w:rsidR="00BC001D" w:rsidRPr="00DB076E" w:rsidRDefault="00BC001D" w:rsidP="00DB07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 xml:space="preserve">Read-only fields with a </w:t>
      </w:r>
      <w:proofErr w:type="spellStart"/>
      <w:r w:rsidRPr="00DB076E">
        <w:rPr>
          <w:rFonts w:ascii="Times New Roman" w:hAnsi="Times New Roman" w:cs="Times New Roman"/>
        </w:rPr>
        <w:t>gray</w:t>
      </w:r>
      <w:proofErr w:type="spellEnd"/>
      <w:r w:rsidRPr="00DB076E">
        <w:rPr>
          <w:rFonts w:ascii="Times New Roman" w:hAnsi="Times New Roman" w:cs="Times New Roman"/>
        </w:rPr>
        <w:t xml:space="preserve"> background.</w:t>
      </w:r>
    </w:p>
    <w:p w14:paraId="44DB0421" w14:textId="77777777" w:rsidR="00BC001D" w:rsidRPr="00DB076E" w:rsidRDefault="00BC001D" w:rsidP="00DB07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Sections for grouping fields and displaying related lists or formatters.</w:t>
      </w:r>
    </w:p>
    <w:p w14:paraId="50F7AD79" w14:textId="373C09C0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Form Field Types</w:t>
      </w:r>
    </w:p>
    <w:p w14:paraId="114E2BB8" w14:textId="77777777" w:rsidR="00BC001D" w:rsidRPr="00DB076E" w:rsidRDefault="00BC001D" w:rsidP="00DB076E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String fields: Simple input.</w:t>
      </w:r>
    </w:p>
    <w:p w14:paraId="7EEFFF51" w14:textId="77777777" w:rsidR="00BC001D" w:rsidRPr="00DB076E" w:rsidRDefault="00BC001D" w:rsidP="00DB076E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Boolean fields: Checkboxes.</w:t>
      </w:r>
    </w:p>
    <w:p w14:paraId="5822BF95" w14:textId="77777777" w:rsidR="00BC001D" w:rsidRPr="00DB076E" w:rsidRDefault="00BC001D" w:rsidP="00DB076E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Choice fields: Drop-down lists.</w:t>
      </w:r>
    </w:p>
    <w:p w14:paraId="481CAC64" w14:textId="77777777" w:rsidR="00BC001D" w:rsidRPr="00DB076E" w:rsidRDefault="00BC001D" w:rsidP="00DB076E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Reference fields: Display values from other tables.</w:t>
      </w:r>
    </w:p>
    <w:p w14:paraId="0F0E5C70" w14:textId="77777777" w:rsidR="00BC001D" w:rsidRPr="00DB076E" w:rsidRDefault="00BC001D" w:rsidP="00DB076E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List fields: Allow multiple values from a reference table.</w:t>
      </w:r>
    </w:p>
    <w:p w14:paraId="34FCDB94" w14:textId="77777777" w:rsidR="00BC001D" w:rsidRPr="00DB076E" w:rsidRDefault="00BC001D" w:rsidP="00DB076E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Journal fields: For comments, with visibility control.</w:t>
      </w:r>
    </w:p>
    <w:p w14:paraId="52EE5A38" w14:textId="6244F95A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Saving Changes</w:t>
      </w:r>
    </w:p>
    <w:p w14:paraId="1D07F25C" w14:textId="77777777" w:rsidR="00BC001D" w:rsidRPr="00DB076E" w:rsidRDefault="00BC001D" w:rsidP="00DB07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Changes are not saved automatically; use:</w:t>
      </w:r>
    </w:p>
    <w:p w14:paraId="54E968FF" w14:textId="77777777" w:rsidR="00BC001D" w:rsidRPr="00DB076E" w:rsidRDefault="00BC001D" w:rsidP="00DB07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Submit/Update: Save changes and close the form.</w:t>
      </w:r>
    </w:p>
    <w:p w14:paraId="196DD39C" w14:textId="77777777" w:rsidR="00BC001D" w:rsidRPr="00DB076E" w:rsidRDefault="00BC001D" w:rsidP="00DB07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Save: Save changes and keep the form open.</w:t>
      </w:r>
    </w:p>
    <w:p w14:paraId="255BBA66" w14:textId="77777777" w:rsidR="00BC001D" w:rsidRPr="00DB076E" w:rsidRDefault="00BC001D" w:rsidP="00DB07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Users are warned about unsaved changes if attempting to leave the form.</w:t>
      </w:r>
    </w:p>
    <w:p w14:paraId="4B0AB3C5" w14:textId="77777777" w:rsidR="00BC001D" w:rsidRPr="00DB076E" w:rsidRDefault="00BC001D" w:rsidP="00DB07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Insert/Insert &amp; Stay: Create new records with values copied from an existing record, with options to close or keep the form open.</w:t>
      </w:r>
    </w:p>
    <w:p w14:paraId="22847151" w14:textId="67E05E89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Form Sections</w:t>
      </w:r>
    </w:p>
    <w:p w14:paraId="4DFBF92E" w14:textId="77777777" w:rsidR="00BC001D" w:rsidRPr="00DB076E" w:rsidRDefault="00BC001D" w:rsidP="00DB076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Forms are organized into sections for grouping data.</w:t>
      </w:r>
    </w:p>
    <w:p w14:paraId="569341DC" w14:textId="77777777" w:rsidR="00BC001D" w:rsidRPr="00DB076E" w:rsidRDefault="00BC001D" w:rsidP="00DB076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Users can choose between tabbed or expandable/collapsible sections through their preferences.</w:t>
      </w:r>
    </w:p>
    <w:p w14:paraId="7A3320B2" w14:textId="745833CE" w:rsidR="00BC001D" w:rsidRPr="00DB076E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B076E">
        <w:rPr>
          <w:rFonts w:ascii="Times New Roman" w:hAnsi="Times New Roman" w:cs="Times New Roman"/>
          <w:b/>
          <w:bCs/>
        </w:rPr>
        <w:t>Related Lists &amp; Formatters</w:t>
      </w:r>
    </w:p>
    <w:p w14:paraId="167A3C16" w14:textId="77777777" w:rsidR="00BC001D" w:rsidRPr="00DB076E" w:rsidRDefault="00BC001D" w:rsidP="00DB076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Related lists: Display related records from other tables.</w:t>
      </w:r>
    </w:p>
    <w:p w14:paraId="6A5FCF5D" w14:textId="77777777" w:rsidR="00BC001D" w:rsidRPr="00DB076E" w:rsidRDefault="00BC001D" w:rsidP="00DB076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r w:rsidRPr="00DB076E">
        <w:rPr>
          <w:rFonts w:ascii="Times New Roman" w:hAnsi="Times New Roman" w:cs="Times New Roman"/>
        </w:rPr>
        <w:t>Formatters: Special elements displaying information related to the record, like activity history.</w:t>
      </w:r>
    </w:p>
    <w:p w14:paraId="21186869" w14:textId="576F066A" w:rsidR="00BC001D" w:rsidRPr="00812D9B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Form Views</w:t>
      </w:r>
    </w:p>
    <w:p w14:paraId="406A3F90" w14:textId="77777777" w:rsidR="00BC001D" w:rsidRPr="00812D9B" w:rsidRDefault="00BC001D" w:rsidP="00812D9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Different views can be created for different user needs.</w:t>
      </w:r>
    </w:p>
    <w:p w14:paraId="471552BA" w14:textId="77777777" w:rsidR="00BC001D" w:rsidRPr="00812D9B" w:rsidRDefault="00BC001D" w:rsidP="00812D9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lastRenderedPageBreak/>
        <w:t>Views are accessible via the form's context menu and can be customized to show different formats.</w:t>
      </w:r>
    </w:p>
    <w:p w14:paraId="3D5ABF33" w14:textId="5955FCB4" w:rsidR="00BC001D" w:rsidRPr="00812D9B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Form Personalization</w:t>
      </w:r>
    </w:p>
    <w:p w14:paraId="5D65DD9E" w14:textId="77777777" w:rsidR="00BC001D" w:rsidRPr="00812D9B" w:rsidRDefault="00BC001D" w:rsidP="00812D9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Users with appropriate permissions can create or modify form views.</w:t>
      </w:r>
    </w:p>
    <w:p w14:paraId="27F3EB4A" w14:textId="77777777" w:rsidR="00BC001D" w:rsidRPr="00812D9B" w:rsidRDefault="00BC001D" w:rsidP="00812D9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Form Personalization Tool: Allows users to customize field visibility without affecting others.</w:t>
      </w:r>
    </w:p>
    <w:p w14:paraId="44CE684C" w14:textId="37DFB61B" w:rsidR="00BC001D" w:rsidRPr="00812D9B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Adding Attachments</w:t>
      </w:r>
    </w:p>
    <w:p w14:paraId="3D840DFE" w14:textId="77777777" w:rsidR="00BC001D" w:rsidRPr="00812D9B" w:rsidRDefault="00BC001D" w:rsidP="00812D9B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Attach documents to records using the manage attachments button.</w:t>
      </w:r>
    </w:p>
    <w:p w14:paraId="0E198FB6" w14:textId="77777777" w:rsidR="00BC001D" w:rsidRPr="00812D9B" w:rsidRDefault="00BC001D" w:rsidP="00812D9B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Attachments can be added or removed from a pop-up interface.</w:t>
      </w:r>
    </w:p>
    <w:p w14:paraId="07C7E5F7" w14:textId="0B67177B" w:rsidR="00BC001D" w:rsidRPr="00812D9B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Form Templates</w:t>
      </w:r>
    </w:p>
    <w:p w14:paraId="1ACDEEA7" w14:textId="77777777" w:rsidR="00BC001D" w:rsidRPr="00812D9B" w:rsidRDefault="00BC001D" w:rsidP="00812D9B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Templates automatically populate fields for new records.</w:t>
      </w:r>
    </w:p>
    <w:p w14:paraId="69493FCD" w14:textId="77777777" w:rsidR="00BC001D" w:rsidRPr="00812D9B" w:rsidRDefault="00BC001D" w:rsidP="00812D9B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Templates can be created and selected to streamline repetitive data entry.</w:t>
      </w:r>
    </w:p>
    <w:p w14:paraId="34EE1E13" w14:textId="6A3E4EE7" w:rsidR="00BC001D" w:rsidRPr="00812D9B" w:rsidRDefault="00BC001D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Creating &amp; Editing Views</w:t>
      </w:r>
    </w:p>
    <w:p w14:paraId="2E048EB4" w14:textId="77777777" w:rsidR="00BC001D" w:rsidRPr="00812D9B" w:rsidRDefault="00BC001D" w:rsidP="00812D9B">
      <w:p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Admin roles can create and edit form views using:</w:t>
      </w:r>
    </w:p>
    <w:p w14:paraId="7FE35405" w14:textId="77777777" w:rsidR="00BC001D" w:rsidRPr="00812D9B" w:rsidRDefault="00BC001D" w:rsidP="00812D9B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Form Design Tool: Drag and drop interface.</w:t>
      </w:r>
    </w:p>
    <w:p w14:paraId="3A9F76F9" w14:textId="4F1B52B4" w:rsidR="00BC001D" w:rsidRPr="00812D9B" w:rsidRDefault="00BC001D" w:rsidP="00812D9B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Form Layout Tool: Traditional method for adding/removing fields.</w:t>
      </w:r>
    </w:p>
    <w:p w14:paraId="2E5F5865" w14:textId="292290E8" w:rsidR="003A302C" w:rsidRPr="00812D9B" w:rsidRDefault="00812D9B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2D9B">
        <w:rPr>
          <w:rFonts w:ascii="Times New Roman" w:hAnsi="Times New Roman" w:cs="Times New Roman"/>
          <w:b/>
          <w:bCs/>
          <w:sz w:val="28"/>
          <w:szCs w:val="28"/>
        </w:rPr>
        <w:t>Servicenow</w:t>
      </w:r>
      <w:proofErr w:type="spellEnd"/>
      <w:r w:rsidRPr="00812D9B">
        <w:rPr>
          <w:rFonts w:ascii="Times New Roman" w:hAnsi="Times New Roman" w:cs="Times New Roman"/>
          <w:b/>
          <w:bCs/>
          <w:sz w:val="28"/>
          <w:szCs w:val="28"/>
        </w:rPr>
        <w:t xml:space="preserve"> as a tool:</w:t>
      </w:r>
    </w:p>
    <w:p w14:paraId="0D88599D" w14:textId="15F09123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Introduction</w:t>
      </w:r>
    </w:p>
    <w:p w14:paraId="42E282D9" w14:textId="25882F46" w:rsidR="003A302C" w:rsidRPr="00812D9B" w:rsidRDefault="003A302C" w:rsidP="00812D9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ServiceNow is a cloud-based platform providing IT services</w:t>
      </w:r>
    </w:p>
    <w:p w14:paraId="72EC0A34" w14:textId="5227C0D8" w:rsidR="003A302C" w:rsidRPr="00812D9B" w:rsidRDefault="003A302C" w:rsidP="00677F8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It includes a suite of applications for common IT services</w:t>
      </w:r>
    </w:p>
    <w:p w14:paraId="7CBB005C" w14:textId="4409373B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Logging In and Navigation</w:t>
      </w:r>
    </w:p>
    <w:p w14:paraId="2D09B9F7" w14:textId="4E6C3699" w:rsidR="003A302C" w:rsidRPr="00812D9B" w:rsidRDefault="003A302C" w:rsidP="00812D9B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Access ServiceNow through a URL and login with a user account</w:t>
      </w:r>
    </w:p>
    <w:p w14:paraId="73484817" w14:textId="1184E926" w:rsidR="003A302C" w:rsidRPr="00812D9B" w:rsidRDefault="003A302C" w:rsidP="00677F8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Understand the Navigation Bar, including the User menu, Notifications, Contextual Help, Application Scope Picker, Global Search, and Contextual App Pill</w:t>
      </w:r>
    </w:p>
    <w:p w14:paraId="76BA16AE" w14:textId="2B3AA7BF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ServiceNow Applications</w:t>
      </w:r>
    </w:p>
    <w:p w14:paraId="5C050D4A" w14:textId="65ED4943" w:rsidR="003A302C" w:rsidRPr="00812D9B" w:rsidRDefault="003A302C" w:rsidP="00812D9B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ServiceNow provides 79 IT applications, 43 Employee applications, 93 Customer applications, and 23 Creator applications</w:t>
      </w:r>
    </w:p>
    <w:p w14:paraId="329FBB1D" w14:textId="1B6C6426" w:rsidR="003A302C" w:rsidRPr="00812D9B" w:rsidRDefault="003A302C" w:rsidP="00677F8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Applications are divided into four primary workflows: IT, Employee, Customer, and Creator</w:t>
      </w:r>
    </w:p>
    <w:p w14:paraId="302AE6F2" w14:textId="284AD874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Application Navigator</w:t>
      </w:r>
    </w:p>
    <w:p w14:paraId="78EA8C48" w14:textId="7A6E40EB" w:rsidR="003A302C" w:rsidRPr="00812D9B" w:rsidRDefault="003A302C" w:rsidP="00812D9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The All menu provides access to all applications</w:t>
      </w:r>
    </w:p>
    <w:p w14:paraId="055C2A7C" w14:textId="244577C3" w:rsidR="003A302C" w:rsidRPr="00812D9B" w:rsidRDefault="003A302C" w:rsidP="00677F80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Applications are grouped by workflow and can be expanded to show specific modules</w:t>
      </w:r>
    </w:p>
    <w:p w14:paraId="3050AB12" w14:textId="1810345B" w:rsidR="003A302C" w:rsidRPr="00FC22E8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2E8">
        <w:rPr>
          <w:rFonts w:ascii="Times New Roman" w:hAnsi="Times New Roman" w:cs="Times New Roman"/>
          <w:b/>
          <w:bCs/>
          <w:sz w:val="28"/>
          <w:szCs w:val="28"/>
        </w:rPr>
        <w:t>Working with Lists and Forms</w:t>
      </w:r>
    </w:p>
    <w:p w14:paraId="21BF8E62" w14:textId="05D53173" w:rsidR="003A302C" w:rsidRPr="00812D9B" w:rsidRDefault="003A302C" w:rsidP="00812D9B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Lists display multiple records from a database table</w:t>
      </w:r>
    </w:p>
    <w:p w14:paraId="4CC60BF5" w14:textId="71486107" w:rsidR="003A302C" w:rsidRPr="00812D9B" w:rsidRDefault="003A302C" w:rsidP="00812D9B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Forms display a single record from a database table</w:t>
      </w:r>
    </w:p>
    <w:p w14:paraId="64C5A558" w14:textId="46884A08" w:rsidR="003A302C" w:rsidRPr="00812D9B" w:rsidRDefault="003A302C" w:rsidP="00812D9B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Understand list controls, including View, Filter, Group By, and Refresh</w:t>
      </w:r>
    </w:p>
    <w:p w14:paraId="0D651E07" w14:textId="3AAD12A7" w:rsidR="003A302C" w:rsidRPr="00812D9B" w:rsidRDefault="003A302C" w:rsidP="00812D9B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Use the Condition Builder to apply filters to lists</w:t>
      </w:r>
    </w:p>
    <w:p w14:paraId="7B3DAC16" w14:textId="5CAED624" w:rsidR="003A302C" w:rsidRPr="00812D9B" w:rsidRDefault="003A302C" w:rsidP="00812D9B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lastRenderedPageBreak/>
        <w:t>Personalize lists for individual users</w:t>
      </w:r>
    </w:p>
    <w:p w14:paraId="07FFB504" w14:textId="294E54C9" w:rsidR="003A302C" w:rsidRPr="00812D9B" w:rsidRDefault="003A302C" w:rsidP="00812D9B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Take bulk actions on selected rows</w:t>
      </w:r>
    </w:p>
    <w:p w14:paraId="77D01904" w14:textId="77777777" w:rsidR="003A302C" w:rsidRPr="00677F80" w:rsidRDefault="003A302C" w:rsidP="00677F80">
      <w:pPr>
        <w:spacing w:line="276" w:lineRule="auto"/>
        <w:jc w:val="both"/>
        <w:rPr>
          <w:rFonts w:ascii="Times New Roman" w:hAnsi="Times New Roman" w:cs="Times New Roman"/>
        </w:rPr>
      </w:pPr>
    </w:p>
    <w:p w14:paraId="4DBF6AB5" w14:textId="2E64CCC5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Incident Application</w:t>
      </w:r>
    </w:p>
    <w:p w14:paraId="436D8F00" w14:textId="4E38C384" w:rsidR="003A302C" w:rsidRPr="00812D9B" w:rsidRDefault="003A302C" w:rsidP="00812D9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Use the Incident application to demonstrate working with lists and forms</w:t>
      </w:r>
    </w:p>
    <w:p w14:paraId="5D13C665" w14:textId="1C882006" w:rsidR="003A302C" w:rsidRPr="00812D9B" w:rsidRDefault="003A302C" w:rsidP="00812D9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Understand the list view, including breadcrumbs and filters</w:t>
      </w:r>
    </w:p>
    <w:p w14:paraId="5AAEF0E6" w14:textId="3EE27EF0" w:rsidR="003A302C" w:rsidRPr="00812D9B" w:rsidRDefault="003A302C" w:rsidP="00812D9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Use the New button to create a new incident record</w:t>
      </w:r>
    </w:p>
    <w:p w14:paraId="5E37539B" w14:textId="7C963F8E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Navigation and UI Overview</w:t>
      </w:r>
    </w:p>
    <w:p w14:paraId="0B8F5AD9" w14:textId="49CEF9B8" w:rsidR="003A302C" w:rsidRPr="00812D9B" w:rsidRDefault="003A302C" w:rsidP="00812D9B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ServiceNow has a user-friendly interface with a navigation bar, application scope picker, and global search.</w:t>
      </w:r>
    </w:p>
    <w:p w14:paraId="3DA80376" w14:textId="4A19D644" w:rsidR="003A302C" w:rsidRPr="00812D9B" w:rsidRDefault="003A302C" w:rsidP="00677F80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The platform provides various applications for IT services, employee services, customer services, and creator services.</w:t>
      </w:r>
    </w:p>
    <w:p w14:paraId="004F641B" w14:textId="58D1CB23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2D9B">
        <w:rPr>
          <w:rFonts w:ascii="Times New Roman" w:hAnsi="Times New Roman" w:cs="Times New Roman"/>
          <w:b/>
          <w:bCs/>
        </w:rPr>
        <w:t>Knowledge Management</w:t>
      </w:r>
    </w:p>
    <w:p w14:paraId="00C006DA" w14:textId="4953D9A5" w:rsidR="003A302C" w:rsidRPr="00812D9B" w:rsidRDefault="003A302C" w:rsidP="00812D9B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Knowledge Management allows users to create and publish articles for knowledge bases.</w:t>
      </w:r>
    </w:p>
    <w:p w14:paraId="61D37EA9" w14:textId="6D00EE93" w:rsidR="003A302C" w:rsidRPr="00812D9B" w:rsidRDefault="003A302C" w:rsidP="00812D9B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Articles can be categorized, searched, and rated.</w:t>
      </w:r>
    </w:p>
    <w:p w14:paraId="18D50B0F" w14:textId="291759E4" w:rsidR="003A302C" w:rsidRPr="00812D9B" w:rsidRDefault="003A302C" w:rsidP="00677F80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Users can collaborate by commenting on articles.</w:t>
      </w:r>
    </w:p>
    <w:p w14:paraId="2897F89C" w14:textId="1DA62CFE" w:rsidR="003A302C" w:rsidRPr="00812D9B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2D9B">
        <w:rPr>
          <w:rFonts w:ascii="Times New Roman" w:hAnsi="Times New Roman" w:cs="Times New Roman"/>
          <w:b/>
          <w:bCs/>
          <w:sz w:val="28"/>
          <w:szCs w:val="28"/>
        </w:rPr>
        <w:t>ServiceNow Database and CMDB</w:t>
      </w:r>
    </w:p>
    <w:p w14:paraId="6929514F" w14:textId="50116155" w:rsidR="003A302C" w:rsidRPr="00812D9B" w:rsidRDefault="003A302C" w:rsidP="00812D9B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The ServiceNow database contains nearly 5,000 tables.</w:t>
      </w:r>
    </w:p>
    <w:p w14:paraId="71213F54" w14:textId="52027F9E" w:rsidR="003A302C" w:rsidRPr="00812D9B" w:rsidRDefault="003A302C" w:rsidP="00812D9B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The CMDB (Configuration Management Database) is a set of tables and processes for managing infrastructure and services.</w:t>
      </w:r>
    </w:p>
    <w:p w14:paraId="23876E7B" w14:textId="60B8F0D9" w:rsidR="003A302C" w:rsidRPr="00812D9B" w:rsidRDefault="003A302C" w:rsidP="00812D9B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</w:rPr>
      </w:pPr>
      <w:r w:rsidRPr="00812D9B">
        <w:rPr>
          <w:rFonts w:ascii="Times New Roman" w:hAnsi="Times New Roman" w:cs="Times New Roman"/>
        </w:rPr>
        <w:t>Users can create new tables and customize existing ones with the necessary permissions.</w:t>
      </w:r>
    </w:p>
    <w:p w14:paraId="66825F30" w14:textId="6E09912A" w:rsidR="003A302C" w:rsidRPr="006B10E4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0E4">
        <w:rPr>
          <w:rFonts w:ascii="Times New Roman" w:hAnsi="Times New Roman" w:cs="Times New Roman"/>
          <w:b/>
          <w:bCs/>
          <w:sz w:val="28"/>
          <w:szCs w:val="28"/>
        </w:rPr>
        <w:t>Introduction to ServiceNow Data Import Process</w:t>
      </w:r>
      <w:r w:rsidRPr="006B10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6F151A" w14:textId="77777777" w:rsidR="003A302C" w:rsidRPr="006B10E4" w:rsidRDefault="003A302C" w:rsidP="006B10E4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Source Data Entity: The external data to be imported.</w:t>
      </w:r>
    </w:p>
    <w:p w14:paraId="42897963" w14:textId="77777777" w:rsidR="003A302C" w:rsidRPr="006B10E4" w:rsidRDefault="003A302C" w:rsidP="006B10E4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Target Data Entity: The final destination within ServiceNow.</w:t>
      </w:r>
    </w:p>
    <w:p w14:paraId="2F0296DE" w14:textId="77777777" w:rsidR="003A302C" w:rsidRPr="006B10E4" w:rsidRDefault="003A302C" w:rsidP="006B10E4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Staging Table (Import Set Table): An intermediary table automatically created by ServiceNow during the import process.</w:t>
      </w:r>
    </w:p>
    <w:p w14:paraId="0F1D18F5" w14:textId="4F324EF4" w:rsidR="003A302C" w:rsidRPr="006B10E4" w:rsidRDefault="006B10E4" w:rsidP="006B10E4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I</w:t>
      </w:r>
      <w:r w:rsidR="003A302C" w:rsidRPr="006B10E4">
        <w:rPr>
          <w:rFonts w:ascii="Times New Roman" w:hAnsi="Times New Roman" w:cs="Times New Roman"/>
        </w:rPr>
        <w:t>mport Process:</w:t>
      </w:r>
    </w:p>
    <w:p w14:paraId="6FB9533C" w14:textId="6A531DE8" w:rsidR="003A302C" w:rsidRPr="006B10E4" w:rsidRDefault="003A302C" w:rsidP="006B10E4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Source Data → 2. Staging Table → 3. Target Data Store</w:t>
      </w:r>
    </w:p>
    <w:p w14:paraId="43E14395" w14:textId="5791B66C" w:rsidR="003A302C" w:rsidRPr="006B10E4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0E4">
        <w:rPr>
          <w:rFonts w:ascii="Times New Roman" w:hAnsi="Times New Roman" w:cs="Times New Roman"/>
          <w:b/>
          <w:bCs/>
          <w:sz w:val="28"/>
          <w:szCs w:val="28"/>
        </w:rPr>
        <w:t>Creating a Data Source</w:t>
      </w:r>
      <w:r w:rsidRPr="006B10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FA69D3" w14:textId="0CE95B80" w:rsidR="003A302C" w:rsidRPr="006B10E4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Import process:</w:t>
      </w:r>
    </w:p>
    <w:p w14:paraId="45BAAB21" w14:textId="067F6A3D" w:rsidR="003A302C" w:rsidRPr="006B10E4" w:rsidRDefault="003A302C" w:rsidP="006B10E4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The data import process involves a Source Entity, a Target Entity, and a Staging Table (Import Set Table).</w:t>
      </w:r>
    </w:p>
    <w:p w14:paraId="38B462C7" w14:textId="6F67F8EA" w:rsidR="003A302C" w:rsidRPr="00677F80" w:rsidRDefault="003A302C" w:rsidP="00677F80">
      <w:p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  <w:b/>
          <w:bCs/>
        </w:rPr>
        <w:t>Data Source Creation</w:t>
      </w:r>
      <w:r w:rsidRPr="00677F80">
        <w:rPr>
          <w:rFonts w:ascii="Times New Roman" w:hAnsi="Times New Roman" w:cs="Times New Roman"/>
        </w:rPr>
        <w:t>:</w:t>
      </w:r>
    </w:p>
    <w:p w14:paraId="7B3E2DDA" w14:textId="77777777" w:rsidR="003A302C" w:rsidRPr="006B10E4" w:rsidRDefault="003A302C" w:rsidP="006B10E4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A Data Source in ServiceNow is a record that stores the parameters needed to connect to and retrieve data from a source.</w:t>
      </w:r>
    </w:p>
    <w:p w14:paraId="1B7201ED" w14:textId="77777777" w:rsidR="003A302C" w:rsidRPr="006B10E4" w:rsidRDefault="003A302C" w:rsidP="006B10E4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lastRenderedPageBreak/>
        <w:t>Key parameters include the type of source, connection details, and the name/label of the staging table.</w:t>
      </w:r>
    </w:p>
    <w:p w14:paraId="1EA56850" w14:textId="02C52ACA" w:rsidR="003A302C" w:rsidRPr="00677F80" w:rsidRDefault="003A302C" w:rsidP="00677F80">
      <w:p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  <w:b/>
          <w:bCs/>
        </w:rPr>
        <w:t>Table Information</w:t>
      </w:r>
      <w:r w:rsidRPr="00677F80">
        <w:rPr>
          <w:rFonts w:ascii="Times New Roman" w:hAnsi="Times New Roman" w:cs="Times New Roman"/>
        </w:rPr>
        <w:t>:</w:t>
      </w:r>
    </w:p>
    <w:p w14:paraId="4A9F7ED5" w14:textId="77777777" w:rsidR="003A302C" w:rsidRPr="006B10E4" w:rsidRDefault="003A302C" w:rsidP="006B10E4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Data Sources are stored in the </w:t>
      </w:r>
      <w:proofErr w:type="spellStart"/>
      <w:r w:rsidRPr="006B10E4">
        <w:rPr>
          <w:rFonts w:ascii="Times New Roman" w:hAnsi="Times New Roman" w:cs="Times New Roman"/>
        </w:rPr>
        <w:t>sys_data_source</w:t>
      </w:r>
      <w:proofErr w:type="spellEnd"/>
      <w:r w:rsidRPr="006B10E4">
        <w:rPr>
          <w:rFonts w:ascii="Times New Roman" w:hAnsi="Times New Roman" w:cs="Times New Roman"/>
        </w:rPr>
        <w:t xml:space="preserve"> table in ServiceNow.</w:t>
      </w:r>
    </w:p>
    <w:p w14:paraId="63D18CF0" w14:textId="77777777" w:rsidR="003A302C" w:rsidRPr="006B10E4" w:rsidRDefault="003A302C" w:rsidP="006B10E4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You can view existing data sources by navigating to the Data Source table or using the filter navigator.</w:t>
      </w:r>
    </w:p>
    <w:p w14:paraId="483EB754" w14:textId="61072B92" w:rsidR="003A302C" w:rsidRPr="006B10E4" w:rsidRDefault="003A302C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Data Source Setup:</w:t>
      </w:r>
    </w:p>
    <w:p w14:paraId="290BE85C" w14:textId="77777777" w:rsidR="003A302C" w:rsidRDefault="003A302C" w:rsidP="006B10E4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When setting up a data source, specify the name, label for the staging table, and details about the data source (e.g., file type, database type).</w:t>
      </w:r>
    </w:p>
    <w:p w14:paraId="1D196CAF" w14:textId="77777777" w:rsidR="006B10E4" w:rsidRPr="006B10E4" w:rsidRDefault="006B10E4" w:rsidP="006B10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6A2BE879" w14:textId="77777777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0E4">
        <w:rPr>
          <w:rFonts w:ascii="Times New Roman" w:hAnsi="Times New Roman" w:cs="Times New Roman"/>
          <w:b/>
          <w:bCs/>
          <w:sz w:val="28"/>
          <w:szCs w:val="28"/>
        </w:rPr>
        <w:t>Importing Data into ServiceNow: Staging Tables Overview</w:t>
      </w:r>
    </w:p>
    <w:p w14:paraId="6E52D090" w14:textId="62D1C72A" w:rsidR="00677F80" w:rsidRPr="006B10E4" w:rsidRDefault="00677F80" w:rsidP="006B10E4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Review Data Source: Go to the </w:t>
      </w:r>
      <w:proofErr w:type="spellStart"/>
      <w:r w:rsidRPr="006B10E4">
        <w:rPr>
          <w:rFonts w:ascii="Times New Roman" w:hAnsi="Times New Roman" w:cs="Times New Roman"/>
        </w:rPr>
        <w:t>sys_data_source</w:t>
      </w:r>
      <w:proofErr w:type="spellEnd"/>
      <w:r w:rsidRPr="006B10E4">
        <w:rPr>
          <w:rFonts w:ascii="Times New Roman" w:hAnsi="Times New Roman" w:cs="Times New Roman"/>
        </w:rPr>
        <w:t xml:space="preserve"> table to check the data source and staging table details.</w:t>
      </w:r>
    </w:p>
    <w:p w14:paraId="0860AE9B" w14:textId="24D28F6B" w:rsidR="00677F80" w:rsidRPr="006B10E4" w:rsidRDefault="00677F80" w:rsidP="006B10E4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Check Staging Table: Attempt to list the staging table (</w:t>
      </w:r>
      <w:proofErr w:type="spellStart"/>
      <w:r w:rsidRPr="006B10E4">
        <w:rPr>
          <w:rFonts w:ascii="Times New Roman" w:hAnsi="Times New Roman" w:cs="Times New Roman"/>
        </w:rPr>
        <w:t>U_test_</w:t>
      </w:r>
      <w:proofErr w:type="gramStart"/>
      <w:r w:rsidRPr="006B10E4">
        <w:rPr>
          <w:rFonts w:ascii="Times New Roman" w:hAnsi="Times New Roman" w:cs="Times New Roman"/>
        </w:rPr>
        <w:t>import.list</w:t>
      </w:r>
      <w:proofErr w:type="spellEnd"/>
      <w:proofErr w:type="gramEnd"/>
      <w:r w:rsidRPr="006B10E4">
        <w:rPr>
          <w:rFonts w:ascii="Times New Roman" w:hAnsi="Times New Roman" w:cs="Times New Roman"/>
        </w:rPr>
        <w:t>). If it doesn’t exist, it means the import hasn’t been run yet.</w:t>
      </w:r>
    </w:p>
    <w:p w14:paraId="14F80E59" w14:textId="3CD4CAB2" w:rsidR="00677F80" w:rsidRPr="006B10E4" w:rsidRDefault="00677F80" w:rsidP="006B10E4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Run Import: Use the "Load All Records" option to test the data source. This will create the staging table if it doesn’t already exist and load the data into it.</w:t>
      </w:r>
    </w:p>
    <w:p w14:paraId="5BAE6BEC" w14:textId="4A70EBCD" w:rsidR="00677F80" w:rsidRPr="006B10E4" w:rsidRDefault="00677F80" w:rsidP="006B10E4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Verify Data: After the import, list the contents of the staging table to confirm data is loaded. You can also check the table structure to ensure the columns are correctly set up.</w:t>
      </w:r>
    </w:p>
    <w:p w14:paraId="3F860E4E" w14:textId="4D6F298C" w:rsidR="00BC001D" w:rsidRPr="006B10E4" w:rsidRDefault="00677F80" w:rsidP="006B10E4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Manage Import Sets: Each import run is tracked in the Import Set table (</w:t>
      </w:r>
      <w:proofErr w:type="spellStart"/>
      <w:r w:rsidRPr="006B10E4">
        <w:rPr>
          <w:rFonts w:ascii="Times New Roman" w:hAnsi="Times New Roman" w:cs="Times New Roman"/>
        </w:rPr>
        <w:t>sys_import_set</w:t>
      </w:r>
      <w:proofErr w:type="spellEnd"/>
      <w:r w:rsidRPr="006B10E4">
        <w:rPr>
          <w:rFonts w:ascii="Times New Roman" w:hAnsi="Times New Roman" w:cs="Times New Roman"/>
        </w:rPr>
        <w:t>). Records in the staging table are linked to their respective import set, allowing you to manage data based on the specific import run.</w:t>
      </w:r>
    </w:p>
    <w:p w14:paraId="5FCEFF6C" w14:textId="77777777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0E4">
        <w:rPr>
          <w:rFonts w:ascii="Times New Roman" w:hAnsi="Times New Roman" w:cs="Times New Roman"/>
          <w:b/>
          <w:bCs/>
          <w:sz w:val="28"/>
          <w:szCs w:val="28"/>
        </w:rPr>
        <w:t>Importing Data into ServiceNow</w:t>
      </w:r>
    </w:p>
    <w:p w14:paraId="1375A727" w14:textId="219D07AE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Field Maps:</w:t>
      </w:r>
    </w:p>
    <w:p w14:paraId="239A323A" w14:textId="77777777" w:rsidR="00677F80" w:rsidRPr="006B10E4" w:rsidRDefault="00677F80" w:rsidP="006B10E4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Definition: Define how each field in the staging table maps to the target table.</w:t>
      </w:r>
    </w:p>
    <w:p w14:paraId="6D85913E" w14:textId="77777777" w:rsidR="00677F80" w:rsidRPr="006B10E4" w:rsidRDefault="00677F80" w:rsidP="006B10E4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Storage: Records are stored in the </w:t>
      </w:r>
      <w:proofErr w:type="spellStart"/>
      <w:r w:rsidRPr="006B10E4">
        <w:rPr>
          <w:rFonts w:ascii="Times New Roman" w:hAnsi="Times New Roman" w:cs="Times New Roman"/>
        </w:rPr>
        <w:t>CIS_transform_entry</w:t>
      </w:r>
      <w:proofErr w:type="spellEnd"/>
      <w:r w:rsidRPr="006B10E4">
        <w:rPr>
          <w:rFonts w:ascii="Times New Roman" w:hAnsi="Times New Roman" w:cs="Times New Roman"/>
        </w:rPr>
        <w:t xml:space="preserve"> table (label: Field Map).</w:t>
      </w:r>
    </w:p>
    <w:p w14:paraId="0649B903" w14:textId="203C7521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Transform Maps:</w:t>
      </w:r>
    </w:p>
    <w:p w14:paraId="554B6B60" w14:textId="77777777" w:rsidR="00677F80" w:rsidRPr="00FC22E8" w:rsidRDefault="00677F80" w:rsidP="00FC22E8">
      <w:pPr>
        <w:pStyle w:val="ListParagraph"/>
        <w:numPr>
          <w:ilvl w:val="0"/>
          <w:numId w:val="69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Definition: Group field maps into a unit that represents the complete import process.</w:t>
      </w:r>
    </w:p>
    <w:p w14:paraId="4963200F" w14:textId="77777777" w:rsidR="00677F80" w:rsidRPr="00FC22E8" w:rsidRDefault="00677F80" w:rsidP="00FC22E8">
      <w:pPr>
        <w:pStyle w:val="ListParagraph"/>
        <w:numPr>
          <w:ilvl w:val="0"/>
          <w:numId w:val="69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 xml:space="preserve">Storage: Records are stored in the </w:t>
      </w:r>
      <w:proofErr w:type="spellStart"/>
      <w:r w:rsidRPr="00FC22E8">
        <w:rPr>
          <w:rFonts w:ascii="Times New Roman" w:hAnsi="Times New Roman" w:cs="Times New Roman"/>
        </w:rPr>
        <w:t>CIS_transform_map</w:t>
      </w:r>
      <w:proofErr w:type="spellEnd"/>
      <w:r w:rsidRPr="00FC22E8">
        <w:rPr>
          <w:rFonts w:ascii="Times New Roman" w:hAnsi="Times New Roman" w:cs="Times New Roman"/>
        </w:rPr>
        <w:t xml:space="preserve"> table (label: Transform Map).</w:t>
      </w:r>
    </w:p>
    <w:p w14:paraId="5C986837" w14:textId="4A664170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Creating a Transform Map:</w:t>
      </w:r>
    </w:p>
    <w:p w14:paraId="5DE2EA02" w14:textId="77777777" w:rsidR="00677F80" w:rsidRPr="006B10E4" w:rsidRDefault="00677F80" w:rsidP="006B10E4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Navigate to </w:t>
      </w:r>
      <w:proofErr w:type="spellStart"/>
      <w:r w:rsidRPr="006B10E4">
        <w:rPr>
          <w:rFonts w:ascii="Times New Roman" w:hAnsi="Times New Roman" w:cs="Times New Roman"/>
        </w:rPr>
        <w:t>sys_transform_</w:t>
      </w:r>
      <w:proofErr w:type="gramStart"/>
      <w:r w:rsidRPr="006B10E4">
        <w:rPr>
          <w:rFonts w:ascii="Times New Roman" w:hAnsi="Times New Roman" w:cs="Times New Roman"/>
        </w:rPr>
        <w:t>map.list</w:t>
      </w:r>
      <w:proofErr w:type="spellEnd"/>
      <w:proofErr w:type="gramEnd"/>
      <w:r w:rsidRPr="006B10E4">
        <w:rPr>
          <w:rFonts w:ascii="Times New Roman" w:hAnsi="Times New Roman" w:cs="Times New Roman"/>
        </w:rPr>
        <w:t>.</w:t>
      </w:r>
    </w:p>
    <w:p w14:paraId="65383B5F" w14:textId="77777777" w:rsidR="00677F80" w:rsidRPr="00677F80" w:rsidRDefault="00677F80" w:rsidP="00677F80">
      <w:p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Create a new record with:</w:t>
      </w:r>
    </w:p>
    <w:p w14:paraId="394A93E3" w14:textId="77777777" w:rsidR="00677F80" w:rsidRPr="006B10E4" w:rsidRDefault="00677F80" w:rsidP="006B10E4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Name: Identifier for the transform map.</w:t>
      </w:r>
    </w:p>
    <w:p w14:paraId="7D184646" w14:textId="77777777" w:rsidR="00677F80" w:rsidRPr="006B10E4" w:rsidRDefault="00677F80" w:rsidP="006B10E4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Source Table: Staging table where data is initially imported.</w:t>
      </w:r>
    </w:p>
    <w:p w14:paraId="274CF154" w14:textId="77777777" w:rsidR="00677F80" w:rsidRPr="006B10E4" w:rsidRDefault="00677F80" w:rsidP="006B10E4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Target Table: Final table where data will be imported.</w:t>
      </w:r>
    </w:p>
    <w:p w14:paraId="2FF878A2" w14:textId="4FE94658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Creating Field Maps:</w:t>
      </w:r>
    </w:p>
    <w:p w14:paraId="6A389F10" w14:textId="77777777" w:rsidR="00677F80" w:rsidRPr="006B10E4" w:rsidRDefault="00677F80" w:rsidP="006B10E4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Use the transform map to set up field mappings.</w:t>
      </w:r>
    </w:p>
    <w:p w14:paraId="193B1C34" w14:textId="77777777" w:rsidR="00677F80" w:rsidRPr="006B10E4" w:rsidRDefault="00677F80" w:rsidP="006B10E4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lastRenderedPageBreak/>
        <w:t>Map fields from the staging table to corresponding fields in the target table.</w:t>
      </w:r>
    </w:p>
    <w:p w14:paraId="5782F9B6" w14:textId="73C68210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Coalescing:</w:t>
      </w:r>
    </w:p>
    <w:p w14:paraId="56B29601" w14:textId="77777777" w:rsidR="00677F80" w:rsidRPr="006B10E4" w:rsidRDefault="00677F80" w:rsidP="006B10E4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Definition: Field used to match records and prevent duplicates.</w:t>
      </w:r>
    </w:p>
    <w:p w14:paraId="1C318ADE" w14:textId="77777777" w:rsidR="00677F80" w:rsidRPr="006B10E4" w:rsidRDefault="00677F80" w:rsidP="006B10E4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Setup: Mark a field as coalesce to enable matching on that field during import.</w:t>
      </w:r>
    </w:p>
    <w:p w14:paraId="7C24EF38" w14:textId="52A02A14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Testing:</w:t>
      </w:r>
    </w:p>
    <w:p w14:paraId="2FFA44E2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Verify data transfer from the staging table to the target table to ensure correctness.</w:t>
      </w:r>
    </w:p>
    <w:p w14:paraId="78E9C157" w14:textId="77777777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0E4">
        <w:rPr>
          <w:rFonts w:ascii="Times New Roman" w:hAnsi="Times New Roman" w:cs="Times New Roman"/>
          <w:b/>
          <w:bCs/>
          <w:sz w:val="28"/>
          <w:szCs w:val="28"/>
        </w:rPr>
        <w:t>ServiceNow Task Management</w:t>
      </w:r>
    </w:p>
    <w:p w14:paraId="514A9866" w14:textId="13AFC5DB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1. Introduction</w:t>
      </w:r>
    </w:p>
    <w:p w14:paraId="35C562E9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ServiceNow’s core function is to manage tasks efficiently.</w:t>
      </w:r>
    </w:p>
    <w:p w14:paraId="70706706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The task table in ServiceNow is central to task management.</w:t>
      </w:r>
    </w:p>
    <w:p w14:paraId="19AF6FC5" w14:textId="594613B6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2. Task Definition</w:t>
      </w:r>
    </w:p>
    <w:p w14:paraId="7A5FAB22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A task is a record in the database representing work needing to be done (e.g., fixing a printer).</w:t>
      </w:r>
    </w:p>
    <w:p w14:paraId="43353DFF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Common attributes include description, status, due date, and assigned user.</w:t>
      </w:r>
    </w:p>
    <w:p w14:paraId="293D73D6" w14:textId="706F0CF3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3. Task Table Structure</w:t>
      </w:r>
    </w:p>
    <w:p w14:paraId="35919CB4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Task Table: Stores common attributes for all tasks.</w:t>
      </w:r>
    </w:p>
    <w:p w14:paraId="2E357591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Extended Tables: Include Incident, Problem, and Change Request tables, which inherit from the task table and add specific attributes.</w:t>
      </w:r>
    </w:p>
    <w:p w14:paraId="53EBFCCA" w14:textId="77777777" w:rsidR="00677F80" w:rsidRPr="006B10E4" w:rsidRDefault="00677F80" w:rsidP="006B10E4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Tasks are never directly created in the task table; instead, records are created in extended tables.</w:t>
      </w:r>
    </w:p>
    <w:p w14:paraId="00CB659A" w14:textId="6F50AC54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4. Task Management Features</w:t>
      </w:r>
    </w:p>
    <w:p w14:paraId="16056445" w14:textId="77777777" w:rsidR="00677F80" w:rsidRPr="006B10E4" w:rsidRDefault="00677F80" w:rsidP="006B10E4">
      <w:pPr>
        <w:pStyle w:val="ListParagraph"/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Assignment Rules: Automatically assign tasks based on predefined conditions.</w:t>
      </w:r>
    </w:p>
    <w:p w14:paraId="67E45BB2" w14:textId="77777777" w:rsidR="00677F80" w:rsidRPr="006B10E4" w:rsidRDefault="00677F80" w:rsidP="006B10E4">
      <w:pPr>
        <w:pStyle w:val="ListParagraph"/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Assignment Rule Table: </w:t>
      </w:r>
      <w:proofErr w:type="spellStart"/>
      <w:r w:rsidRPr="006B10E4">
        <w:rPr>
          <w:rFonts w:ascii="Times New Roman" w:hAnsi="Times New Roman" w:cs="Times New Roman"/>
        </w:rPr>
        <w:t>sys_rule_assignment</w:t>
      </w:r>
      <w:proofErr w:type="spellEnd"/>
    </w:p>
    <w:p w14:paraId="3E9E9C96" w14:textId="77777777" w:rsidR="00677F80" w:rsidRPr="006B10E4" w:rsidRDefault="00677F80" w:rsidP="006B10E4">
      <w:pPr>
        <w:pStyle w:val="ListParagraph"/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Execution Order: Determines the order in which rules are applied.</w:t>
      </w:r>
    </w:p>
    <w:p w14:paraId="65E9EB46" w14:textId="77777777" w:rsidR="00677F80" w:rsidRPr="006B10E4" w:rsidRDefault="00677F80" w:rsidP="006B10E4">
      <w:pPr>
        <w:pStyle w:val="ListParagraph"/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Assignment Lookup Rules: Simplified method of assigning tasks, limited to incident tasks.</w:t>
      </w:r>
    </w:p>
    <w:p w14:paraId="79EE5555" w14:textId="58B5C40F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5. Task Assignment</w:t>
      </w:r>
    </w:p>
    <w:p w14:paraId="474C9C48" w14:textId="77777777" w:rsidR="00677F80" w:rsidRPr="006B10E4" w:rsidRDefault="00677F80" w:rsidP="006B10E4">
      <w:pPr>
        <w:pStyle w:val="ListParagraph"/>
        <w:numPr>
          <w:ilvl w:val="0"/>
          <w:numId w:val="5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Assignment Fields: </w:t>
      </w:r>
      <w:proofErr w:type="spellStart"/>
      <w:r w:rsidRPr="006B10E4">
        <w:rPr>
          <w:rFonts w:ascii="Times New Roman" w:hAnsi="Times New Roman" w:cs="Times New Roman"/>
        </w:rPr>
        <w:t>assigned_to</w:t>
      </w:r>
      <w:proofErr w:type="spellEnd"/>
      <w:r w:rsidRPr="006B10E4">
        <w:rPr>
          <w:rFonts w:ascii="Times New Roman" w:hAnsi="Times New Roman" w:cs="Times New Roman"/>
        </w:rPr>
        <w:t xml:space="preserve"> (user) and </w:t>
      </w:r>
      <w:proofErr w:type="spellStart"/>
      <w:r w:rsidRPr="006B10E4">
        <w:rPr>
          <w:rFonts w:ascii="Times New Roman" w:hAnsi="Times New Roman" w:cs="Times New Roman"/>
        </w:rPr>
        <w:t>assignment_group</w:t>
      </w:r>
      <w:proofErr w:type="spellEnd"/>
      <w:r w:rsidRPr="006B10E4">
        <w:rPr>
          <w:rFonts w:ascii="Times New Roman" w:hAnsi="Times New Roman" w:cs="Times New Roman"/>
        </w:rPr>
        <w:t xml:space="preserve"> (group).</w:t>
      </w:r>
    </w:p>
    <w:p w14:paraId="6114607A" w14:textId="77777777" w:rsidR="00677F80" w:rsidRPr="006B10E4" w:rsidRDefault="00677F80" w:rsidP="006B10E4">
      <w:pPr>
        <w:pStyle w:val="ListParagraph"/>
        <w:numPr>
          <w:ilvl w:val="0"/>
          <w:numId w:val="52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User and Group Tables: Store records for users and groups, used for task assignment.</w:t>
      </w:r>
    </w:p>
    <w:p w14:paraId="7C9A9F08" w14:textId="1E33CAB6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6. Accessing Tasks</w:t>
      </w:r>
    </w:p>
    <w:p w14:paraId="52D3F030" w14:textId="77777777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Service Desk Application:</w:t>
      </w:r>
    </w:p>
    <w:p w14:paraId="27B24C10" w14:textId="77777777" w:rsidR="00677F80" w:rsidRPr="006B10E4" w:rsidRDefault="00677F80" w:rsidP="006B10E4">
      <w:pPr>
        <w:pStyle w:val="ListParagraph"/>
        <w:numPr>
          <w:ilvl w:val="0"/>
          <w:numId w:val="53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My Work: Displays tasks assigned to the individual user.</w:t>
      </w:r>
    </w:p>
    <w:p w14:paraId="7E1CC77E" w14:textId="77777777" w:rsidR="00677F80" w:rsidRPr="006B10E4" w:rsidRDefault="00677F80" w:rsidP="006B10E4">
      <w:pPr>
        <w:pStyle w:val="ListParagraph"/>
        <w:numPr>
          <w:ilvl w:val="0"/>
          <w:numId w:val="53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My Group’s Work: Displays tasks assigned to the group or groups the user is a part of.</w:t>
      </w:r>
    </w:p>
    <w:p w14:paraId="6D43097B" w14:textId="6BB4C9EC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7. Task Collaboration Tools</w:t>
      </w:r>
    </w:p>
    <w:p w14:paraId="3FCF9730" w14:textId="77777777" w:rsidR="00677F80" w:rsidRPr="006B10E4" w:rsidRDefault="00677F80" w:rsidP="006B10E4">
      <w:pPr>
        <w:pStyle w:val="ListParagraph"/>
        <w:numPr>
          <w:ilvl w:val="0"/>
          <w:numId w:val="5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User Presence: Shows other users viewing the same record.</w:t>
      </w:r>
    </w:p>
    <w:p w14:paraId="19E7EEAC" w14:textId="77777777" w:rsidR="00677F80" w:rsidRPr="006B10E4" w:rsidRDefault="00677F80" w:rsidP="006B10E4">
      <w:pPr>
        <w:pStyle w:val="ListParagraph"/>
        <w:numPr>
          <w:ilvl w:val="0"/>
          <w:numId w:val="5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Real-Time Editing: Displays updates made by others in real-time.</w:t>
      </w:r>
    </w:p>
    <w:p w14:paraId="71BBF4FA" w14:textId="77777777" w:rsidR="00677F80" w:rsidRPr="006B10E4" w:rsidRDefault="00677F80" w:rsidP="006B10E4">
      <w:pPr>
        <w:pStyle w:val="ListParagraph"/>
        <w:numPr>
          <w:ilvl w:val="0"/>
          <w:numId w:val="54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Activity Stream: Shows changes and notes related to the record.</w:t>
      </w:r>
    </w:p>
    <w:p w14:paraId="158449C6" w14:textId="5D520E0A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8. Visual Task Boards</w:t>
      </w:r>
    </w:p>
    <w:p w14:paraId="0F0EF8DD" w14:textId="77777777" w:rsidR="00677F80" w:rsidRPr="006B10E4" w:rsidRDefault="00677F80" w:rsidP="006B10E4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lastRenderedPageBreak/>
        <w:t>Components: Cards (tasks) and Lanes (buckets or categories).</w:t>
      </w:r>
    </w:p>
    <w:p w14:paraId="4C6DF826" w14:textId="77777777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Types:</w:t>
      </w:r>
    </w:p>
    <w:p w14:paraId="31D596AF" w14:textId="77777777" w:rsidR="00677F80" w:rsidRPr="006B10E4" w:rsidRDefault="00677F80" w:rsidP="006B10E4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Guided Boards: Created from lists with predefined attribute values.</w:t>
      </w:r>
    </w:p>
    <w:p w14:paraId="6A0278FC" w14:textId="77777777" w:rsidR="00677F80" w:rsidRPr="006B10E4" w:rsidRDefault="00677F80" w:rsidP="006B10E4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Flexible Boards: Created from lists with non-predefined attribute values; lanes can be customized.</w:t>
      </w:r>
    </w:p>
    <w:p w14:paraId="7BE84B56" w14:textId="77777777" w:rsidR="00677F80" w:rsidRPr="006B10E4" w:rsidRDefault="00677F80" w:rsidP="006B10E4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Freeform Boards: Personalized boards with no direct link to task records.</w:t>
      </w:r>
    </w:p>
    <w:p w14:paraId="5E98CC3A" w14:textId="199F22BF" w:rsidR="00677F80" w:rsidRPr="006B10E4" w:rsidRDefault="00677F80" w:rsidP="006B10E4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Creating Boards: Navigate to a list, select an attribute for lanes, and choose "Show Visual Task Board."</w:t>
      </w:r>
    </w:p>
    <w:p w14:paraId="2F0A21F6" w14:textId="0D1CAFB3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10E4">
        <w:rPr>
          <w:rFonts w:ascii="Times New Roman" w:hAnsi="Times New Roman" w:cs="Times New Roman"/>
          <w:b/>
          <w:bCs/>
          <w:sz w:val="28"/>
          <w:szCs w:val="28"/>
        </w:rPr>
        <w:t>Servicenow</w:t>
      </w:r>
      <w:proofErr w:type="spellEnd"/>
      <w:r w:rsidRPr="006B10E4">
        <w:rPr>
          <w:rFonts w:ascii="Times New Roman" w:hAnsi="Times New Roman" w:cs="Times New Roman"/>
          <w:b/>
          <w:bCs/>
          <w:sz w:val="28"/>
          <w:szCs w:val="28"/>
        </w:rPr>
        <w:t xml:space="preserve"> Reporting</w:t>
      </w:r>
    </w:p>
    <w:p w14:paraId="6ECF5008" w14:textId="208D1862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Data-Driven Approach:</w:t>
      </w:r>
    </w:p>
    <w:p w14:paraId="223E4731" w14:textId="77777777" w:rsidR="00677F80" w:rsidRPr="006B10E4" w:rsidRDefault="00677F80" w:rsidP="006B10E4">
      <w:pPr>
        <w:pStyle w:val="ListParagraph"/>
        <w:numPr>
          <w:ilvl w:val="0"/>
          <w:numId w:val="56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Emphasizes learning ServiceNow by examining its underlying data model, where almost everything in the UI corresponds to records in the database.</w:t>
      </w:r>
    </w:p>
    <w:p w14:paraId="44B64C69" w14:textId="3B41C248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Reporting Overview:</w:t>
      </w:r>
    </w:p>
    <w:p w14:paraId="209E209A" w14:textId="77777777" w:rsidR="00677F80" w:rsidRPr="006B10E4" w:rsidRDefault="00677F80" w:rsidP="006B10E4">
      <w:pPr>
        <w:pStyle w:val="ListParagraph"/>
        <w:numPr>
          <w:ilvl w:val="0"/>
          <w:numId w:val="56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Focus on creating and managing reports within ServiceNow.</w:t>
      </w:r>
    </w:p>
    <w:p w14:paraId="6D558038" w14:textId="77777777" w:rsidR="00677F80" w:rsidRPr="006B10E4" w:rsidRDefault="00677F80" w:rsidP="006B10E4">
      <w:pPr>
        <w:pStyle w:val="ListParagraph"/>
        <w:numPr>
          <w:ilvl w:val="0"/>
          <w:numId w:val="56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Essential for CSA certification and effective data presentation.</w:t>
      </w:r>
    </w:p>
    <w:p w14:paraId="15DC668F" w14:textId="3A9DB083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Reporting Data Model:</w:t>
      </w:r>
    </w:p>
    <w:p w14:paraId="435733B2" w14:textId="77777777" w:rsidR="00677F80" w:rsidRPr="006B10E4" w:rsidRDefault="00677F80" w:rsidP="006B10E4">
      <w:pPr>
        <w:pStyle w:val="ListParagraph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sys_report</w:t>
      </w:r>
      <w:proofErr w:type="spellEnd"/>
      <w:r w:rsidRPr="006B10E4">
        <w:rPr>
          <w:rFonts w:ascii="Times New Roman" w:hAnsi="Times New Roman" w:cs="Times New Roman"/>
        </w:rPr>
        <w:t xml:space="preserve"> Table: Main table storing report records.</w:t>
      </w:r>
    </w:p>
    <w:p w14:paraId="036712E7" w14:textId="77777777" w:rsidR="00677F80" w:rsidRPr="006B10E4" w:rsidRDefault="00677F80" w:rsidP="006B10E4">
      <w:pPr>
        <w:pStyle w:val="ListParagraph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report_source</w:t>
      </w:r>
      <w:proofErr w:type="spellEnd"/>
      <w:r w:rsidRPr="006B10E4">
        <w:rPr>
          <w:rFonts w:ascii="Times New Roman" w:hAnsi="Times New Roman" w:cs="Times New Roman"/>
        </w:rPr>
        <w:t xml:space="preserve"> Table: Stores reusable saved queries for reports.</w:t>
      </w:r>
    </w:p>
    <w:p w14:paraId="244CD63A" w14:textId="77777777" w:rsidR="00677F80" w:rsidRPr="006B10E4" w:rsidRDefault="00677F80" w:rsidP="006B10E4">
      <w:pPr>
        <w:pStyle w:val="ListParagraph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sys_auto_report</w:t>
      </w:r>
      <w:proofErr w:type="spellEnd"/>
      <w:r w:rsidRPr="006B10E4">
        <w:rPr>
          <w:rFonts w:ascii="Times New Roman" w:hAnsi="Times New Roman" w:cs="Times New Roman"/>
        </w:rPr>
        <w:t xml:space="preserve"> Table: Manages scheduled emails for reports.</w:t>
      </w:r>
    </w:p>
    <w:p w14:paraId="32C32C4A" w14:textId="77777777" w:rsidR="00677F80" w:rsidRPr="006B10E4" w:rsidRDefault="00677F80" w:rsidP="006B10E4">
      <w:pPr>
        <w:pStyle w:val="ListParagraph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sys_report_users_groups</w:t>
      </w:r>
      <w:proofErr w:type="spellEnd"/>
      <w:r w:rsidRPr="006B10E4">
        <w:rPr>
          <w:rFonts w:ascii="Times New Roman" w:hAnsi="Times New Roman" w:cs="Times New Roman"/>
        </w:rPr>
        <w:t xml:space="preserve"> Table: Manages sharing of reports with users or groups.</w:t>
      </w:r>
    </w:p>
    <w:p w14:paraId="0486D5B9" w14:textId="77777777" w:rsidR="00677F80" w:rsidRPr="006B10E4" w:rsidRDefault="00677F80" w:rsidP="006B10E4">
      <w:pPr>
        <w:pStyle w:val="ListParagraph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Dashboard Table: Reports can be added to dashboards for consolidated views.</w:t>
      </w:r>
    </w:p>
    <w:p w14:paraId="7D1F02B1" w14:textId="24C0672B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 xml:space="preserve">Key Fields in </w:t>
      </w:r>
      <w:proofErr w:type="spellStart"/>
      <w:r w:rsidRPr="006B10E4">
        <w:rPr>
          <w:rFonts w:ascii="Times New Roman" w:hAnsi="Times New Roman" w:cs="Times New Roman"/>
          <w:b/>
          <w:bCs/>
        </w:rPr>
        <w:t>sys_report</w:t>
      </w:r>
      <w:proofErr w:type="spellEnd"/>
      <w:r w:rsidRPr="006B10E4">
        <w:rPr>
          <w:rFonts w:ascii="Times New Roman" w:hAnsi="Times New Roman" w:cs="Times New Roman"/>
          <w:b/>
          <w:bCs/>
        </w:rPr>
        <w:t xml:space="preserve"> Table:</w:t>
      </w:r>
    </w:p>
    <w:p w14:paraId="29B734F7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sys_id</w:t>
      </w:r>
      <w:proofErr w:type="spellEnd"/>
      <w:r w:rsidRPr="006B10E4">
        <w:rPr>
          <w:rFonts w:ascii="Times New Roman" w:hAnsi="Times New Roman" w:cs="Times New Roman"/>
        </w:rPr>
        <w:t>: Unique identifier for each report.</w:t>
      </w:r>
    </w:p>
    <w:p w14:paraId="7477BA86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title: Name of the report.</w:t>
      </w:r>
    </w:p>
    <w:p w14:paraId="303B9BDE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source_type</w:t>
      </w:r>
      <w:proofErr w:type="spellEnd"/>
      <w:r w:rsidRPr="006B10E4">
        <w:rPr>
          <w:rFonts w:ascii="Times New Roman" w:hAnsi="Times New Roman" w:cs="Times New Roman"/>
        </w:rPr>
        <w:t>: Indicates whether the data source is a table or a saved query.</w:t>
      </w:r>
    </w:p>
    <w:p w14:paraId="79D770C8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report_source</w:t>
      </w:r>
      <w:proofErr w:type="spellEnd"/>
      <w:r w:rsidRPr="006B10E4">
        <w:rPr>
          <w:rFonts w:ascii="Times New Roman" w:hAnsi="Times New Roman" w:cs="Times New Roman"/>
        </w:rPr>
        <w:t xml:space="preserve">: Specifies the saved query if </w:t>
      </w:r>
      <w:proofErr w:type="spellStart"/>
      <w:r w:rsidRPr="006B10E4">
        <w:rPr>
          <w:rFonts w:ascii="Times New Roman" w:hAnsi="Times New Roman" w:cs="Times New Roman"/>
        </w:rPr>
        <w:t>source_type</w:t>
      </w:r>
      <w:proofErr w:type="spellEnd"/>
      <w:r w:rsidRPr="006B10E4">
        <w:rPr>
          <w:rFonts w:ascii="Times New Roman" w:hAnsi="Times New Roman" w:cs="Times New Roman"/>
        </w:rPr>
        <w:t xml:space="preserve"> is "data source".</w:t>
      </w:r>
    </w:p>
    <w:p w14:paraId="590EA064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table: Primary database table for report data.</w:t>
      </w:r>
    </w:p>
    <w:p w14:paraId="212C005C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B10E4">
        <w:rPr>
          <w:rFonts w:ascii="Times New Roman" w:hAnsi="Times New Roman" w:cs="Times New Roman"/>
        </w:rPr>
        <w:t>field_name</w:t>
      </w:r>
      <w:proofErr w:type="spellEnd"/>
      <w:r w:rsidRPr="006B10E4">
        <w:rPr>
          <w:rFonts w:ascii="Times New Roman" w:hAnsi="Times New Roman" w:cs="Times New Roman"/>
        </w:rPr>
        <w:t>: Field used for grouping report data.</w:t>
      </w:r>
    </w:p>
    <w:p w14:paraId="30168FB5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filter: Conditions to narrow down data.</w:t>
      </w:r>
    </w:p>
    <w:p w14:paraId="6C93D4C3" w14:textId="77777777" w:rsidR="00677F80" w:rsidRPr="006B10E4" w:rsidRDefault="00677F80" w:rsidP="006B10E4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type: Type of report or visualization (e.g., list, pie chart, bar chart).</w:t>
      </w:r>
    </w:p>
    <w:p w14:paraId="4D95FEFC" w14:textId="153C0A2A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Creating Reports:</w:t>
      </w:r>
    </w:p>
    <w:p w14:paraId="0E63FA2B" w14:textId="77777777" w:rsidR="00677F80" w:rsidRPr="006B10E4" w:rsidRDefault="00677F80" w:rsidP="006B10E4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Method 1: Use the "Reports" application’s "Create New" module.</w:t>
      </w:r>
    </w:p>
    <w:p w14:paraId="2C80F753" w14:textId="77777777" w:rsidR="00677F80" w:rsidRPr="006B10E4" w:rsidRDefault="00677F80" w:rsidP="006B10E4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Method 2: Use ServiceNow Studio for application-scoped reports.</w:t>
      </w:r>
    </w:p>
    <w:p w14:paraId="6A9CEB5D" w14:textId="77777777" w:rsidR="00677F80" w:rsidRPr="006B10E4" w:rsidRDefault="00677F80" w:rsidP="006B10E4">
      <w:pPr>
        <w:pStyle w:val="ListParagraph"/>
        <w:numPr>
          <w:ilvl w:val="0"/>
          <w:numId w:val="59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Method 3: Create reports directly from list views by using context menus.</w:t>
      </w:r>
    </w:p>
    <w:p w14:paraId="553D87B2" w14:textId="3D74F4D8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Scheduling Reports:</w:t>
      </w:r>
    </w:p>
    <w:p w14:paraId="348B9F37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Use the </w:t>
      </w:r>
      <w:proofErr w:type="spellStart"/>
      <w:r w:rsidRPr="006B10E4">
        <w:rPr>
          <w:rFonts w:ascii="Times New Roman" w:hAnsi="Times New Roman" w:cs="Times New Roman"/>
        </w:rPr>
        <w:t>sys_auto_report</w:t>
      </w:r>
      <w:proofErr w:type="spellEnd"/>
      <w:r w:rsidRPr="006B10E4">
        <w:rPr>
          <w:rFonts w:ascii="Times New Roman" w:hAnsi="Times New Roman" w:cs="Times New Roman"/>
        </w:rPr>
        <w:t xml:space="preserve"> table to set up automatic execution and emailing of reports.</w:t>
      </w:r>
    </w:p>
    <w:p w14:paraId="6B67DBDE" w14:textId="77777777" w:rsidR="00677F80" w:rsidRPr="00677F80" w:rsidRDefault="00677F80" w:rsidP="00677F80">
      <w:pPr>
        <w:spacing w:line="276" w:lineRule="auto"/>
        <w:jc w:val="both"/>
        <w:rPr>
          <w:rFonts w:ascii="Times New Roman" w:hAnsi="Times New Roman" w:cs="Times New Roman"/>
        </w:rPr>
      </w:pPr>
      <w:r w:rsidRPr="00677F80">
        <w:rPr>
          <w:rFonts w:ascii="Times New Roman" w:hAnsi="Times New Roman" w:cs="Times New Roman"/>
        </w:rPr>
        <w:t>Key fields include:</w:t>
      </w:r>
    </w:p>
    <w:p w14:paraId="0A6ABA27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lastRenderedPageBreak/>
        <w:t>report: Reference to the report.</w:t>
      </w:r>
    </w:p>
    <w:p w14:paraId="3B74303A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users: List of user IDs to receive the report.</w:t>
      </w:r>
    </w:p>
    <w:p w14:paraId="736AF48A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groups: List of group IDs to receive the report.</w:t>
      </w:r>
    </w:p>
    <w:p w14:paraId="6934394F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email addresses: Manually entered email addresses.</w:t>
      </w:r>
    </w:p>
    <w:p w14:paraId="13876A30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run: Recurrence rate (e.g., daily, weekly).</w:t>
      </w:r>
    </w:p>
    <w:p w14:paraId="4D0168C9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time: Scheduled execution time.</w:t>
      </w:r>
    </w:p>
    <w:p w14:paraId="4A1DCD72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subject: Email subject.</w:t>
      </w:r>
    </w:p>
    <w:p w14:paraId="745F73DD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introductory message: Email body.</w:t>
      </w:r>
    </w:p>
    <w:p w14:paraId="0CECE33E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condition: Optional script for execution conditions.</w:t>
      </w:r>
    </w:p>
    <w:p w14:paraId="76D68209" w14:textId="77777777" w:rsidR="00677F80" w:rsidRPr="006B10E4" w:rsidRDefault="00677F80" w:rsidP="006B10E4">
      <w:pPr>
        <w:pStyle w:val="ListParagraph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type: Attachment type (e.g., PDF, Excel).</w:t>
      </w:r>
    </w:p>
    <w:p w14:paraId="377362DA" w14:textId="325BF0A0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Sharing Reports:</w:t>
      </w:r>
    </w:p>
    <w:p w14:paraId="60A407E1" w14:textId="77777777" w:rsidR="00677F80" w:rsidRPr="006B10E4" w:rsidRDefault="00677F80" w:rsidP="006B10E4">
      <w:pPr>
        <w:pStyle w:val="ListParagraph"/>
        <w:numPr>
          <w:ilvl w:val="0"/>
          <w:numId w:val="61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 xml:space="preserve">Use the </w:t>
      </w:r>
      <w:proofErr w:type="spellStart"/>
      <w:r w:rsidRPr="006B10E4">
        <w:rPr>
          <w:rFonts w:ascii="Times New Roman" w:hAnsi="Times New Roman" w:cs="Times New Roman"/>
        </w:rPr>
        <w:t>sys_report_users_groups</w:t>
      </w:r>
      <w:proofErr w:type="spellEnd"/>
      <w:r w:rsidRPr="006B10E4">
        <w:rPr>
          <w:rFonts w:ascii="Times New Roman" w:hAnsi="Times New Roman" w:cs="Times New Roman"/>
        </w:rPr>
        <w:t xml:space="preserve"> table to share reports with users or groups, allowing them to view or execute reports on demand.</w:t>
      </w:r>
    </w:p>
    <w:p w14:paraId="1B53BFBA" w14:textId="4533E90C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B10E4">
        <w:rPr>
          <w:rFonts w:ascii="Times New Roman" w:hAnsi="Times New Roman" w:cs="Times New Roman"/>
          <w:b/>
          <w:bCs/>
        </w:rPr>
        <w:t>Adding Reports to Dashboards:</w:t>
      </w:r>
    </w:p>
    <w:p w14:paraId="76EF101E" w14:textId="77777777" w:rsidR="00677F80" w:rsidRPr="006B10E4" w:rsidRDefault="00677F80" w:rsidP="006B10E4">
      <w:pPr>
        <w:pStyle w:val="ListParagraph"/>
        <w:numPr>
          <w:ilvl w:val="0"/>
          <w:numId w:val="61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Reports can be added to dashboards from either the dashboard or report view.</w:t>
      </w:r>
    </w:p>
    <w:p w14:paraId="672AF972" w14:textId="4C4A4F07" w:rsidR="00677F80" w:rsidRPr="006B10E4" w:rsidRDefault="00677F80" w:rsidP="006B10E4">
      <w:pPr>
        <w:pStyle w:val="ListParagraph"/>
        <w:numPr>
          <w:ilvl w:val="0"/>
          <w:numId w:val="61"/>
        </w:numPr>
        <w:spacing w:line="276" w:lineRule="auto"/>
        <w:jc w:val="both"/>
        <w:rPr>
          <w:rFonts w:ascii="Times New Roman" w:hAnsi="Times New Roman" w:cs="Times New Roman"/>
        </w:rPr>
      </w:pPr>
      <w:r w:rsidRPr="006B10E4">
        <w:rPr>
          <w:rFonts w:ascii="Times New Roman" w:hAnsi="Times New Roman" w:cs="Times New Roman"/>
        </w:rPr>
        <w:t>Select the dashboard and tab where you want the report to appear.</w:t>
      </w:r>
    </w:p>
    <w:p w14:paraId="7A6B7ADB" w14:textId="0C514275" w:rsidR="00677F80" w:rsidRPr="006B10E4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0E4">
        <w:rPr>
          <w:rFonts w:ascii="Times New Roman" w:hAnsi="Times New Roman" w:cs="Times New Roman"/>
          <w:b/>
          <w:bCs/>
          <w:sz w:val="28"/>
          <w:szCs w:val="28"/>
        </w:rPr>
        <w:t xml:space="preserve">Low Code No Code Software Development: </w:t>
      </w:r>
    </w:p>
    <w:p w14:paraId="085522CA" w14:textId="77777777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Overview</w:t>
      </w:r>
    </w:p>
    <w:p w14:paraId="45246358" w14:textId="77777777" w:rsidR="00677F80" w:rsidRPr="00FC22E8" w:rsidRDefault="00677F80" w:rsidP="00FC22E8">
      <w:pPr>
        <w:pStyle w:val="ListParagraph"/>
        <w:numPr>
          <w:ilvl w:val="0"/>
          <w:numId w:val="62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Concept: Low code/no code development simplifies the creation of applications by minimizing the need for traditional coding. It enables users to build software through visual interfaces and pre-built components.</w:t>
      </w:r>
    </w:p>
    <w:p w14:paraId="2003F725" w14:textId="77777777" w:rsidR="00677F80" w:rsidRPr="00FC22E8" w:rsidRDefault="00677F80" w:rsidP="00FC22E8">
      <w:pPr>
        <w:pStyle w:val="ListParagraph"/>
        <w:numPr>
          <w:ilvl w:val="0"/>
          <w:numId w:val="62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Objective: Empower business users to create and manage applications without deep technical expertise, bridging the gap between business needs and IT solutions.</w:t>
      </w:r>
    </w:p>
    <w:p w14:paraId="532D078E" w14:textId="3B5EA6A7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Characters</w:t>
      </w:r>
      <w:r w:rsidR="00FC22E8">
        <w:rPr>
          <w:rFonts w:ascii="Times New Roman" w:hAnsi="Times New Roman" w:cs="Times New Roman"/>
          <w:b/>
          <w:bCs/>
        </w:rPr>
        <w:t>:</w:t>
      </w:r>
    </w:p>
    <w:p w14:paraId="4C0B8D7C" w14:textId="73B5F53A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Savvy Business Person:</w:t>
      </w:r>
    </w:p>
    <w:p w14:paraId="723FBA18" w14:textId="77777777" w:rsidR="00677F80" w:rsidRPr="00FC22E8" w:rsidRDefault="00677F80" w:rsidP="00FC22E8">
      <w:pPr>
        <w:pStyle w:val="ListParagraph"/>
        <w:numPr>
          <w:ilvl w:val="0"/>
          <w:numId w:val="63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Deep understanding of business processes and goals.</w:t>
      </w:r>
    </w:p>
    <w:p w14:paraId="11D30D2D" w14:textId="77777777" w:rsidR="00677F80" w:rsidRPr="00FC22E8" w:rsidRDefault="00677F80" w:rsidP="00FC22E8">
      <w:pPr>
        <w:pStyle w:val="ListParagraph"/>
        <w:numPr>
          <w:ilvl w:val="0"/>
          <w:numId w:val="63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Seeks to improve productivity and reduce costs.</w:t>
      </w:r>
    </w:p>
    <w:p w14:paraId="68AD44E5" w14:textId="77777777" w:rsidR="00677F80" w:rsidRPr="00FC22E8" w:rsidRDefault="00677F80" w:rsidP="00FC22E8">
      <w:pPr>
        <w:pStyle w:val="ListParagraph"/>
        <w:numPr>
          <w:ilvl w:val="0"/>
          <w:numId w:val="63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Often struggles with traditional development's complexity.</w:t>
      </w:r>
    </w:p>
    <w:p w14:paraId="588DE57E" w14:textId="1724EED7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IT Superstar:</w:t>
      </w:r>
    </w:p>
    <w:p w14:paraId="56A9F048" w14:textId="77777777" w:rsidR="00677F80" w:rsidRPr="00FC22E8" w:rsidRDefault="00677F80" w:rsidP="00FC22E8">
      <w:pPr>
        <w:pStyle w:val="ListParagraph"/>
        <w:numPr>
          <w:ilvl w:val="0"/>
          <w:numId w:val="64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Highly skilled in various technical domains and programming languages.</w:t>
      </w:r>
    </w:p>
    <w:p w14:paraId="5073EE5F" w14:textId="77777777" w:rsidR="00677F80" w:rsidRPr="00FC22E8" w:rsidRDefault="00677F80" w:rsidP="00FC22E8">
      <w:pPr>
        <w:pStyle w:val="ListParagraph"/>
        <w:numPr>
          <w:ilvl w:val="0"/>
          <w:numId w:val="64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Supports business needs by translating requirements into technical solutions.</w:t>
      </w:r>
    </w:p>
    <w:p w14:paraId="0A8C81CA" w14:textId="77777777" w:rsidR="00677F80" w:rsidRPr="00FC22E8" w:rsidRDefault="00677F80" w:rsidP="00FC22E8">
      <w:pPr>
        <w:pStyle w:val="ListParagraph"/>
        <w:numPr>
          <w:ilvl w:val="0"/>
          <w:numId w:val="64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Handles complex integrations and coding.</w:t>
      </w:r>
    </w:p>
    <w:p w14:paraId="1E2ADEF5" w14:textId="1A00A425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The Wall:</w:t>
      </w:r>
    </w:p>
    <w:p w14:paraId="6DB81CC4" w14:textId="77777777" w:rsidR="00677F80" w:rsidRPr="00FC22E8" w:rsidRDefault="00677F80" w:rsidP="00FC22E8">
      <w:pPr>
        <w:pStyle w:val="ListParagraph"/>
        <w:numPr>
          <w:ilvl w:val="0"/>
          <w:numId w:val="65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Represents barriers in traditional development, such as lengthy development cycles and communication gaps between business and IT.</w:t>
      </w:r>
    </w:p>
    <w:p w14:paraId="4B347B25" w14:textId="77777777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2E8">
        <w:rPr>
          <w:rFonts w:ascii="Times New Roman" w:hAnsi="Times New Roman" w:cs="Times New Roman"/>
          <w:b/>
          <w:bCs/>
          <w:sz w:val="28"/>
          <w:szCs w:val="28"/>
        </w:rPr>
        <w:t>Traditional Software Development</w:t>
      </w:r>
    </w:p>
    <w:p w14:paraId="376522AB" w14:textId="77777777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Process:</w:t>
      </w:r>
    </w:p>
    <w:p w14:paraId="3DEFC6FF" w14:textId="77777777" w:rsidR="00677F80" w:rsidRPr="00FC22E8" w:rsidRDefault="00677F80" w:rsidP="00FC22E8">
      <w:pPr>
        <w:pStyle w:val="ListParagraph"/>
        <w:numPr>
          <w:ilvl w:val="0"/>
          <w:numId w:val="65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lastRenderedPageBreak/>
        <w:t>Business person creates requirements → IT develops system → Iterative feedback and revisions → Final solution.</w:t>
      </w:r>
    </w:p>
    <w:p w14:paraId="32B20C6A" w14:textId="77777777" w:rsidR="00677F80" w:rsidRPr="00FC22E8" w:rsidRDefault="00677F80" w:rsidP="00FC22E8">
      <w:pPr>
        <w:pStyle w:val="ListParagraph"/>
        <w:numPr>
          <w:ilvl w:val="0"/>
          <w:numId w:val="65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Challenges include lengthy development cycles and frequent miscommunications.</w:t>
      </w:r>
    </w:p>
    <w:p w14:paraId="739307EF" w14:textId="77777777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Low Code No Code Approach</w:t>
      </w:r>
    </w:p>
    <w:p w14:paraId="3E76C9C6" w14:textId="7BE2C724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Benefits:</w:t>
      </w:r>
    </w:p>
    <w:p w14:paraId="6E2780CD" w14:textId="77777777" w:rsidR="00677F80" w:rsidRPr="00FC22E8" w:rsidRDefault="00677F80" w:rsidP="00FC22E8">
      <w:pPr>
        <w:pStyle w:val="ListParagraph"/>
        <w:numPr>
          <w:ilvl w:val="0"/>
          <w:numId w:val="66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Agility: Faster development and deployment.</w:t>
      </w:r>
    </w:p>
    <w:p w14:paraId="7C852A6F" w14:textId="77777777" w:rsidR="00677F80" w:rsidRPr="00FC22E8" w:rsidRDefault="00677F80" w:rsidP="00FC22E8">
      <w:pPr>
        <w:pStyle w:val="ListParagraph"/>
        <w:numPr>
          <w:ilvl w:val="0"/>
          <w:numId w:val="66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Cost Efficiency: Lower development costs.</w:t>
      </w:r>
    </w:p>
    <w:p w14:paraId="1BB9EF2B" w14:textId="77777777" w:rsidR="00677F80" w:rsidRPr="00FC22E8" w:rsidRDefault="00677F80" w:rsidP="00FC22E8">
      <w:pPr>
        <w:pStyle w:val="ListParagraph"/>
        <w:numPr>
          <w:ilvl w:val="0"/>
          <w:numId w:val="66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Automation: Simplified process automation and task management.</w:t>
      </w:r>
    </w:p>
    <w:p w14:paraId="274B4237" w14:textId="31EB015B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Tools:</w:t>
      </w:r>
    </w:p>
    <w:p w14:paraId="0D3810EC" w14:textId="77777777" w:rsidR="00677F80" w:rsidRPr="00FC22E8" w:rsidRDefault="00677F80" w:rsidP="00FC22E8">
      <w:pPr>
        <w:pStyle w:val="ListParagraph"/>
        <w:numPr>
          <w:ilvl w:val="0"/>
          <w:numId w:val="67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ServiceNow App Engine Studio: Guided application development with optional deeper access for customization.</w:t>
      </w:r>
    </w:p>
    <w:p w14:paraId="3AEDF883" w14:textId="77777777" w:rsidR="00677F80" w:rsidRPr="00FC22E8" w:rsidRDefault="00677F80" w:rsidP="00FC22E8">
      <w:pPr>
        <w:pStyle w:val="ListParagraph"/>
        <w:numPr>
          <w:ilvl w:val="0"/>
          <w:numId w:val="67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Now Experience UI Builder: Drag-and-drop interface for creating user interfaces.</w:t>
      </w:r>
    </w:p>
    <w:p w14:paraId="56639E11" w14:textId="77777777" w:rsidR="00677F80" w:rsidRPr="00FC22E8" w:rsidRDefault="00677F80" w:rsidP="00FC22E8">
      <w:pPr>
        <w:pStyle w:val="ListParagraph"/>
        <w:numPr>
          <w:ilvl w:val="0"/>
          <w:numId w:val="67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Flow Designer: Automates workflows and notifications using natural language.</w:t>
      </w:r>
    </w:p>
    <w:p w14:paraId="46B3E245" w14:textId="77777777" w:rsidR="00677F80" w:rsidRPr="00FC22E8" w:rsidRDefault="00677F80" w:rsidP="00FC22E8">
      <w:pPr>
        <w:pStyle w:val="ListParagraph"/>
        <w:numPr>
          <w:ilvl w:val="0"/>
          <w:numId w:val="67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CMDB: Provides configuration data for building applications.</w:t>
      </w:r>
    </w:p>
    <w:p w14:paraId="514B898A" w14:textId="789E30F0" w:rsidR="00677F80" w:rsidRPr="00FC22E8" w:rsidRDefault="00677F80" w:rsidP="00677F80">
      <w:pPr>
        <w:pStyle w:val="ListParagraph"/>
        <w:numPr>
          <w:ilvl w:val="0"/>
          <w:numId w:val="67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 xml:space="preserve">Other Platforms: Microsoft PowerApps, </w:t>
      </w:r>
      <w:proofErr w:type="spellStart"/>
      <w:r w:rsidRPr="00FC22E8">
        <w:rPr>
          <w:rFonts w:ascii="Times New Roman" w:hAnsi="Times New Roman" w:cs="Times New Roman"/>
        </w:rPr>
        <w:t>Zoho</w:t>
      </w:r>
      <w:proofErr w:type="spellEnd"/>
      <w:r w:rsidRPr="00FC22E8">
        <w:rPr>
          <w:rFonts w:ascii="Times New Roman" w:hAnsi="Times New Roman" w:cs="Times New Roman"/>
        </w:rPr>
        <w:t>, Appian, Salesforce, etc.</w:t>
      </w:r>
    </w:p>
    <w:p w14:paraId="4353164C" w14:textId="67C86EA8" w:rsidR="00677F80" w:rsidRPr="00FC22E8" w:rsidRDefault="00677F80" w:rsidP="00677F8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C22E8">
        <w:rPr>
          <w:rFonts w:ascii="Times New Roman" w:hAnsi="Times New Roman" w:cs="Times New Roman"/>
          <w:b/>
          <w:bCs/>
        </w:rPr>
        <w:t>Drawbacks:</w:t>
      </w:r>
    </w:p>
    <w:p w14:paraId="658B37B3" w14:textId="77777777" w:rsidR="00677F80" w:rsidRPr="00FC22E8" w:rsidRDefault="00677F80" w:rsidP="00FC22E8">
      <w:pPr>
        <w:pStyle w:val="ListParagraph"/>
        <w:numPr>
          <w:ilvl w:val="0"/>
          <w:numId w:val="68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Limited Flexibility: Generalized functionality with fewer customization options.</w:t>
      </w:r>
    </w:p>
    <w:p w14:paraId="28E4C2EB" w14:textId="77777777" w:rsidR="00677F80" w:rsidRPr="00FC22E8" w:rsidRDefault="00677F80" w:rsidP="00FC22E8">
      <w:pPr>
        <w:pStyle w:val="ListParagraph"/>
        <w:numPr>
          <w:ilvl w:val="0"/>
          <w:numId w:val="68"/>
        </w:numPr>
        <w:spacing w:line="276" w:lineRule="auto"/>
        <w:jc w:val="both"/>
        <w:rPr>
          <w:rFonts w:ascii="Times New Roman" w:hAnsi="Times New Roman" w:cs="Times New Roman"/>
        </w:rPr>
      </w:pPr>
      <w:r w:rsidRPr="00FC22E8">
        <w:rPr>
          <w:rFonts w:ascii="Times New Roman" w:hAnsi="Times New Roman" w:cs="Times New Roman"/>
        </w:rPr>
        <w:t>Code Dependency: Still relies on underlying code created by others.</w:t>
      </w:r>
    </w:p>
    <w:p w14:paraId="141F87C2" w14:textId="3723CDA6" w:rsidR="00677F80" w:rsidRPr="00677F80" w:rsidRDefault="00677F80" w:rsidP="00677F80">
      <w:pPr>
        <w:spacing w:line="276" w:lineRule="auto"/>
        <w:jc w:val="both"/>
        <w:rPr>
          <w:rFonts w:ascii="Times New Roman" w:hAnsi="Times New Roman" w:cs="Times New Roman"/>
        </w:rPr>
      </w:pPr>
    </w:p>
    <w:sectPr w:rsidR="00677F80" w:rsidRPr="00677F80" w:rsidSect="001B4371">
      <w:footerReference w:type="default" r:id="rId7"/>
      <w:pgSz w:w="11906" w:h="16838"/>
      <w:pgMar w:top="1440" w:right="1440" w:bottom="1440" w:left="1440" w:header="708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A8BA6" w14:textId="77777777" w:rsidR="00502B05" w:rsidRDefault="00502B05" w:rsidP="001B4371">
      <w:pPr>
        <w:spacing w:after="0" w:line="240" w:lineRule="auto"/>
      </w:pPr>
      <w:r>
        <w:separator/>
      </w:r>
    </w:p>
  </w:endnote>
  <w:endnote w:type="continuationSeparator" w:id="0">
    <w:p w14:paraId="7FB3B3CA" w14:textId="77777777" w:rsidR="00502B05" w:rsidRDefault="00502B05" w:rsidP="001B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624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7195" w14:textId="5CDF62E8" w:rsidR="001B4371" w:rsidRDefault="001B43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09648" w14:textId="77777777" w:rsidR="001B4371" w:rsidRDefault="001B4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C89E8" w14:textId="77777777" w:rsidR="00502B05" w:rsidRDefault="00502B05" w:rsidP="001B4371">
      <w:pPr>
        <w:spacing w:after="0" w:line="240" w:lineRule="auto"/>
      </w:pPr>
      <w:r>
        <w:separator/>
      </w:r>
    </w:p>
  </w:footnote>
  <w:footnote w:type="continuationSeparator" w:id="0">
    <w:p w14:paraId="7C1E7A3C" w14:textId="77777777" w:rsidR="00502B05" w:rsidRDefault="00502B05" w:rsidP="001B4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1653"/>
    <w:multiLevelType w:val="hybridMultilevel"/>
    <w:tmpl w:val="58D45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C75C5"/>
    <w:multiLevelType w:val="hybridMultilevel"/>
    <w:tmpl w:val="CB365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53F40"/>
    <w:multiLevelType w:val="hybridMultilevel"/>
    <w:tmpl w:val="6A188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5158C"/>
    <w:multiLevelType w:val="hybridMultilevel"/>
    <w:tmpl w:val="906CE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EFA"/>
    <w:multiLevelType w:val="hybridMultilevel"/>
    <w:tmpl w:val="57B4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34E7F"/>
    <w:multiLevelType w:val="hybridMultilevel"/>
    <w:tmpl w:val="4D180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86799"/>
    <w:multiLevelType w:val="hybridMultilevel"/>
    <w:tmpl w:val="3684B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40193"/>
    <w:multiLevelType w:val="hybridMultilevel"/>
    <w:tmpl w:val="B1DCE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FFE"/>
    <w:multiLevelType w:val="hybridMultilevel"/>
    <w:tmpl w:val="7EA8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D58B6"/>
    <w:multiLevelType w:val="hybridMultilevel"/>
    <w:tmpl w:val="FB9E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E7FDC"/>
    <w:multiLevelType w:val="hybridMultilevel"/>
    <w:tmpl w:val="C07C0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46DFE"/>
    <w:multiLevelType w:val="hybridMultilevel"/>
    <w:tmpl w:val="FCDE5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25AF9"/>
    <w:multiLevelType w:val="hybridMultilevel"/>
    <w:tmpl w:val="A9047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B5B9B"/>
    <w:multiLevelType w:val="hybridMultilevel"/>
    <w:tmpl w:val="2D1C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01A56"/>
    <w:multiLevelType w:val="hybridMultilevel"/>
    <w:tmpl w:val="2130A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C704B"/>
    <w:multiLevelType w:val="hybridMultilevel"/>
    <w:tmpl w:val="86107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0D2A66"/>
    <w:multiLevelType w:val="hybridMultilevel"/>
    <w:tmpl w:val="E3C69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E450F6"/>
    <w:multiLevelType w:val="hybridMultilevel"/>
    <w:tmpl w:val="4AF0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242FA4"/>
    <w:multiLevelType w:val="hybridMultilevel"/>
    <w:tmpl w:val="A02A0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61C2A"/>
    <w:multiLevelType w:val="hybridMultilevel"/>
    <w:tmpl w:val="60F4F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C0EF3"/>
    <w:multiLevelType w:val="hybridMultilevel"/>
    <w:tmpl w:val="5EC89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044FE"/>
    <w:multiLevelType w:val="hybridMultilevel"/>
    <w:tmpl w:val="CCDA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9D27A7"/>
    <w:multiLevelType w:val="hybridMultilevel"/>
    <w:tmpl w:val="2B92E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7948"/>
    <w:multiLevelType w:val="hybridMultilevel"/>
    <w:tmpl w:val="40B0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0435A5"/>
    <w:multiLevelType w:val="hybridMultilevel"/>
    <w:tmpl w:val="7F5AF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3B6A58"/>
    <w:multiLevelType w:val="hybridMultilevel"/>
    <w:tmpl w:val="221A8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45E8C"/>
    <w:multiLevelType w:val="hybridMultilevel"/>
    <w:tmpl w:val="F704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B4374F"/>
    <w:multiLevelType w:val="hybridMultilevel"/>
    <w:tmpl w:val="DC20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4F13A7"/>
    <w:multiLevelType w:val="hybridMultilevel"/>
    <w:tmpl w:val="2EB2E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B616F"/>
    <w:multiLevelType w:val="hybridMultilevel"/>
    <w:tmpl w:val="68EED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F10F82"/>
    <w:multiLevelType w:val="hybridMultilevel"/>
    <w:tmpl w:val="54EE9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37241D"/>
    <w:multiLevelType w:val="hybridMultilevel"/>
    <w:tmpl w:val="2CA87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2B17F2"/>
    <w:multiLevelType w:val="hybridMultilevel"/>
    <w:tmpl w:val="960CB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497D1D"/>
    <w:multiLevelType w:val="hybridMultilevel"/>
    <w:tmpl w:val="19E4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1B7EBD"/>
    <w:multiLevelType w:val="hybridMultilevel"/>
    <w:tmpl w:val="4CF2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A7E35"/>
    <w:multiLevelType w:val="hybridMultilevel"/>
    <w:tmpl w:val="123E2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6E012F"/>
    <w:multiLevelType w:val="hybridMultilevel"/>
    <w:tmpl w:val="31A6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8531C5"/>
    <w:multiLevelType w:val="hybridMultilevel"/>
    <w:tmpl w:val="5A98C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8D67E0"/>
    <w:multiLevelType w:val="hybridMultilevel"/>
    <w:tmpl w:val="84AA1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F8215B"/>
    <w:multiLevelType w:val="hybridMultilevel"/>
    <w:tmpl w:val="B9B04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3D7DB9"/>
    <w:multiLevelType w:val="hybridMultilevel"/>
    <w:tmpl w:val="0C22A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B75CF2"/>
    <w:multiLevelType w:val="hybridMultilevel"/>
    <w:tmpl w:val="E2D2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C83345"/>
    <w:multiLevelType w:val="hybridMultilevel"/>
    <w:tmpl w:val="4E9C2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152921"/>
    <w:multiLevelType w:val="hybridMultilevel"/>
    <w:tmpl w:val="1204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2B5978"/>
    <w:multiLevelType w:val="hybridMultilevel"/>
    <w:tmpl w:val="20083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E4068B"/>
    <w:multiLevelType w:val="hybridMultilevel"/>
    <w:tmpl w:val="4CBE7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7B703E"/>
    <w:multiLevelType w:val="hybridMultilevel"/>
    <w:tmpl w:val="DF9C1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474085"/>
    <w:multiLevelType w:val="hybridMultilevel"/>
    <w:tmpl w:val="02EC8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012576"/>
    <w:multiLevelType w:val="hybridMultilevel"/>
    <w:tmpl w:val="C890E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131B7"/>
    <w:multiLevelType w:val="hybridMultilevel"/>
    <w:tmpl w:val="E9FAE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8C0067"/>
    <w:multiLevelType w:val="hybridMultilevel"/>
    <w:tmpl w:val="EDD21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4A75CA"/>
    <w:multiLevelType w:val="hybridMultilevel"/>
    <w:tmpl w:val="2286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6F76F9"/>
    <w:multiLevelType w:val="hybridMultilevel"/>
    <w:tmpl w:val="F6945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0C6B47"/>
    <w:multiLevelType w:val="hybridMultilevel"/>
    <w:tmpl w:val="98F8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1016E0"/>
    <w:multiLevelType w:val="hybridMultilevel"/>
    <w:tmpl w:val="63B6C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156E9F"/>
    <w:multiLevelType w:val="hybridMultilevel"/>
    <w:tmpl w:val="3BC6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083A4E"/>
    <w:multiLevelType w:val="hybridMultilevel"/>
    <w:tmpl w:val="2684E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954C93"/>
    <w:multiLevelType w:val="hybridMultilevel"/>
    <w:tmpl w:val="F592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A43FD2"/>
    <w:multiLevelType w:val="hybridMultilevel"/>
    <w:tmpl w:val="1354C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660158"/>
    <w:multiLevelType w:val="hybridMultilevel"/>
    <w:tmpl w:val="7652A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61FD8"/>
    <w:multiLevelType w:val="hybridMultilevel"/>
    <w:tmpl w:val="B5DE9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CC18DC"/>
    <w:multiLevelType w:val="hybridMultilevel"/>
    <w:tmpl w:val="BF2A3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7E7F2D"/>
    <w:multiLevelType w:val="hybridMultilevel"/>
    <w:tmpl w:val="8F009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4349F2"/>
    <w:multiLevelType w:val="hybridMultilevel"/>
    <w:tmpl w:val="3DCE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9C18A3"/>
    <w:multiLevelType w:val="hybridMultilevel"/>
    <w:tmpl w:val="B2026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CC3408"/>
    <w:multiLevelType w:val="hybridMultilevel"/>
    <w:tmpl w:val="CC880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CD13EF"/>
    <w:multiLevelType w:val="hybridMultilevel"/>
    <w:tmpl w:val="B688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1B1B7A"/>
    <w:multiLevelType w:val="hybridMultilevel"/>
    <w:tmpl w:val="EB466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294DA3"/>
    <w:multiLevelType w:val="hybridMultilevel"/>
    <w:tmpl w:val="FC9C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27146">
    <w:abstractNumId w:val="32"/>
  </w:num>
  <w:num w:numId="2" w16cid:durableId="1539514321">
    <w:abstractNumId w:val="45"/>
  </w:num>
  <w:num w:numId="3" w16cid:durableId="1470242239">
    <w:abstractNumId w:val="53"/>
  </w:num>
  <w:num w:numId="4" w16cid:durableId="1936396413">
    <w:abstractNumId w:val="24"/>
  </w:num>
  <w:num w:numId="5" w16cid:durableId="778599030">
    <w:abstractNumId w:val="51"/>
  </w:num>
  <w:num w:numId="6" w16cid:durableId="1984503737">
    <w:abstractNumId w:val="20"/>
  </w:num>
  <w:num w:numId="7" w16cid:durableId="42676660">
    <w:abstractNumId w:val="62"/>
  </w:num>
  <w:num w:numId="8" w16cid:durableId="2135321443">
    <w:abstractNumId w:val="66"/>
  </w:num>
  <w:num w:numId="9" w16cid:durableId="904727460">
    <w:abstractNumId w:val="34"/>
  </w:num>
  <w:num w:numId="10" w16cid:durableId="142160912">
    <w:abstractNumId w:val="9"/>
  </w:num>
  <w:num w:numId="11" w16cid:durableId="427120094">
    <w:abstractNumId w:val="60"/>
  </w:num>
  <w:num w:numId="12" w16cid:durableId="588854950">
    <w:abstractNumId w:val="38"/>
  </w:num>
  <w:num w:numId="13" w16cid:durableId="1234051605">
    <w:abstractNumId w:val="22"/>
  </w:num>
  <w:num w:numId="14" w16cid:durableId="249656769">
    <w:abstractNumId w:val="26"/>
  </w:num>
  <w:num w:numId="15" w16cid:durableId="1078358759">
    <w:abstractNumId w:val="50"/>
  </w:num>
  <w:num w:numId="16" w16cid:durableId="608049845">
    <w:abstractNumId w:val="48"/>
  </w:num>
  <w:num w:numId="17" w16cid:durableId="1348561350">
    <w:abstractNumId w:val="13"/>
  </w:num>
  <w:num w:numId="18" w16cid:durableId="20713440">
    <w:abstractNumId w:val="23"/>
  </w:num>
  <w:num w:numId="19" w16cid:durableId="703016535">
    <w:abstractNumId w:val="68"/>
  </w:num>
  <w:num w:numId="20" w16cid:durableId="967667966">
    <w:abstractNumId w:val="7"/>
  </w:num>
  <w:num w:numId="21" w16cid:durableId="386953802">
    <w:abstractNumId w:val="43"/>
  </w:num>
  <w:num w:numId="22" w16cid:durableId="1475298011">
    <w:abstractNumId w:val="15"/>
  </w:num>
  <w:num w:numId="23" w16cid:durableId="1612855083">
    <w:abstractNumId w:val="35"/>
  </w:num>
  <w:num w:numId="24" w16cid:durableId="563878291">
    <w:abstractNumId w:val="55"/>
  </w:num>
  <w:num w:numId="25" w16cid:durableId="1008144352">
    <w:abstractNumId w:val="30"/>
  </w:num>
  <w:num w:numId="26" w16cid:durableId="391655640">
    <w:abstractNumId w:val="11"/>
  </w:num>
  <w:num w:numId="27" w16cid:durableId="1806506313">
    <w:abstractNumId w:val="25"/>
  </w:num>
  <w:num w:numId="28" w16cid:durableId="309600470">
    <w:abstractNumId w:val="58"/>
  </w:num>
  <w:num w:numId="29" w16cid:durableId="1465850303">
    <w:abstractNumId w:val="57"/>
  </w:num>
  <w:num w:numId="30" w16cid:durableId="1702323182">
    <w:abstractNumId w:val="65"/>
  </w:num>
  <w:num w:numId="31" w16cid:durableId="1227759772">
    <w:abstractNumId w:val="31"/>
  </w:num>
  <w:num w:numId="32" w16cid:durableId="337779453">
    <w:abstractNumId w:val="5"/>
  </w:num>
  <w:num w:numId="33" w16cid:durableId="1404259115">
    <w:abstractNumId w:val="63"/>
  </w:num>
  <w:num w:numId="34" w16cid:durableId="1906792003">
    <w:abstractNumId w:val="12"/>
  </w:num>
  <w:num w:numId="35" w16cid:durableId="1976594464">
    <w:abstractNumId w:val="49"/>
  </w:num>
  <w:num w:numId="36" w16cid:durableId="1224876944">
    <w:abstractNumId w:val="4"/>
  </w:num>
  <w:num w:numId="37" w16cid:durableId="686102098">
    <w:abstractNumId w:val="64"/>
  </w:num>
  <w:num w:numId="38" w16cid:durableId="929890431">
    <w:abstractNumId w:val="40"/>
  </w:num>
  <w:num w:numId="39" w16cid:durableId="1191870135">
    <w:abstractNumId w:val="10"/>
  </w:num>
  <w:num w:numId="40" w16cid:durableId="1599212153">
    <w:abstractNumId w:val="2"/>
  </w:num>
  <w:num w:numId="41" w16cid:durableId="1225801687">
    <w:abstractNumId w:val="54"/>
  </w:num>
  <w:num w:numId="42" w16cid:durableId="454451077">
    <w:abstractNumId w:val="46"/>
  </w:num>
  <w:num w:numId="43" w16cid:durableId="374693151">
    <w:abstractNumId w:val="28"/>
  </w:num>
  <w:num w:numId="44" w16cid:durableId="1356005623">
    <w:abstractNumId w:val="37"/>
  </w:num>
  <w:num w:numId="45" w16cid:durableId="267083707">
    <w:abstractNumId w:val="47"/>
  </w:num>
  <w:num w:numId="46" w16cid:durableId="1370296782">
    <w:abstractNumId w:val="29"/>
  </w:num>
  <w:num w:numId="47" w16cid:durableId="996304496">
    <w:abstractNumId w:val="27"/>
  </w:num>
  <w:num w:numId="48" w16cid:durableId="550964953">
    <w:abstractNumId w:val="44"/>
  </w:num>
  <w:num w:numId="49" w16cid:durableId="2037462977">
    <w:abstractNumId w:val="18"/>
  </w:num>
  <w:num w:numId="50" w16cid:durableId="2029214535">
    <w:abstractNumId w:val="0"/>
  </w:num>
  <w:num w:numId="51" w16cid:durableId="291637072">
    <w:abstractNumId w:val="41"/>
  </w:num>
  <w:num w:numId="52" w16cid:durableId="1823308475">
    <w:abstractNumId w:val="17"/>
  </w:num>
  <w:num w:numId="53" w16cid:durableId="2119441789">
    <w:abstractNumId w:val="6"/>
  </w:num>
  <w:num w:numId="54" w16cid:durableId="1135025299">
    <w:abstractNumId w:val="52"/>
  </w:num>
  <w:num w:numId="55" w16cid:durableId="1284657480">
    <w:abstractNumId w:val="67"/>
  </w:num>
  <w:num w:numId="56" w16cid:durableId="1179999976">
    <w:abstractNumId w:val="21"/>
  </w:num>
  <w:num w:numId="57" w16cid:durableId="472331090">
    <w:abstractNumId w:val="8"/>
  </w:num>
  <w:num w:numId="58" w16cid:durableId="1426345246">
    <w:abstractNumId w:val="36"/>
  </w:num>
  <w:num w:numId="59" w16cid:durableId="264465761">
    <w:abstractNumId w:val="61"/>
  </w:num>
  <w:num w:numId="60" w16cid:durableId="1379672249">
    <w:abstractNumId w:val="16"/>
  </w:num>
  <w:num w:numId="61" w16cid:durableId="277883148">
    <w:abstractNumId w:val="59"/>
  </w:num>
  <w:num w:numId="62" w16cid:durableId="1646743154">
    <w:abstractNumId w:val="42"/>
  </w:num>
  <w:num w:numId="63" w16cid:durableId="262495222">
    <w:abstractNumId w:val="39"/>
  </w:num>
  <w:num w:numId="64" w16cid:durableId="1861122481">
    <w:abstractNumId w:val="56"/>
  </w:num>
  <w:num w:numId="65" w16cid:durableId="830298218">
    <w:abstractNumId w:val="19"/>
  </w:num>
  <w:num w:numId="66" w16cid:durableId="928122160">
    <w:abstractNumId w:val="33"/>
  </w:num>
  <w:num w:numId="67" w16cid:durableId="2068337575">
    <w:abstractNumId w:val="3"/>
  </w:num>
  <w:num w:numId="68" w16cid:durableId="1063606731">
    <w:abstractNumId w:val="14"/>
  </w:num>
  <w:num w:numId="69" w16cid:durableId="192040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68"/>
    <w:rsid w:val="00006CA6"/>
    <w:rsid w:val="001B4371"/>
    <w:rsid w:val="003A302C"/>
    <w:rsid w:val="00502B05"/>
    <w:rsid w:val="00677F80"/>
    <w:rsid w:val="006B10E4"/>
    <w:rsid w:val="007E6A68"/>
    <w:rsid w:val="00812D9B"/>
    <w:rsid w:val="00BC001D"/>
    <w:rsid w:val="00C63056"/>
    <w:rsid w:val="00DB076E"/>
    <w:rsid w:val="00FC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9B10"/>
  <w15:chartTrackingRefBased/>
  <w15:docId w15:val="{F67581D7-59E3-4B6B-A891-2483875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371"/>
  </w:style>
  <w:style w:type="paragraph" w:styleId="Footer">
    <w:name w:val="footer"/>
    <w:basedOn w:val="Normal"/>
    <w:link w:val="FooterChar"/>
    <w:uiPriority w:val="99"/>
    <w:unhideWhenUsed/>
    <w:rsid w:val="001B4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12</Pages>
  <Words>3323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V Shet</dc:creator>
  <cp:keywords/>
  <dc:description/>
  <cp:lastModifiedBy>Vidya V Shet</cp:lastModifiedBy>
  <cp:revision>1</cp:revision>
  <dcterms:created xsi:type="dcterms:W3CDTF">2024-08-27T08:50:00Z</dcterms:created>
  <dcterms:modified xsi:type="dcterms:W3CDTF">2024-08-27T17:14:00Z</dcterms:modified>
</cp:coreProperties>
</file>