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pStyle w:val="Heading2"/>
        <w:ind w:left="-142" w:firstLine="0"/>
        <w:jc w:val="center"/>
        <w:rPr>
          <w:rFonts w:ascii="Courier New" w:cs="Courier New" w:eastAsia="Courier New" w:hAnsi="Courier New"/>
          <w:b/>
          <w:i/>
          <w:iCs/>
          <w:color w:val="000000"/>
          <w:u w:val="single"/>
        </w:rPr>
      </w:pPr>
      <w:bookmarkStart w:id="0" w:name="_gjdgxs"/>
      <w:bookmarkEnd w:id="0"/>
      <w:r>
        <w:rPr>
          <w:rFonts w:ascii="Courier New" w:cs="Courier New" w:eastAsia="Courier New" w:hAnsi="Courier New"/>
          <w:b/>
          <w:i/>
          <w:iCs/>
          <w:color w:val="000000"/>
          <w:u w:val="single"/>
          <w:rtl w:val="off"/>
        </w:rPr>
        <w:t>G</w:t>
      </w:r>
      <w:r>
        <w:rPr>
          <w:rFonts w:ascii="Courier New" w:cs="Courier New" w:eastAsia="Courier New" w:hAnsi="Courier New"/>
          <w:b/>
          <w:i/>
          <w:iCs/>
          <w:color w:val="000000"/>
          <w:u w:val="single"/>
          <w:rtl w:val="off"/>
        </w:rPr>
        <w:t>roup Name - Mernates</w:t>
      </w:r>
    </w:p>
    <w:p>
      <w:pPr>
        <w:ind w:left="-284" w:firstLine="0"/>
        <w:rPr>
          <w:rFonts w:ascii="Lora" w:cs="Lora" w:eastAsia="Lora" w:hAnsi="Lora"/>
          <w:b/>
        </w:rPr>
      </w:pPr>
      <w:r>
        <w:rPr>
          <w:rFonts w:ascii="Lora" w:cs="Lora" w:eastAsia="Lora" w:hAnsi="Lora"/>
          <w:rtl w:val="off"/>
        </w:rPr>
        <w:tab/>
        <w:tab/>
      </w:r>
      <w:r>
        <w:rPr>
          <w:rFonts w:ascii="Lora" w:cs="Lora" w:eastAsia="Lora" w:hAnsi="Lora"/>
          <w:b/>
          <w:sz w:val="24"/>
          <w:szCs w:val="24"/>
          <w:u w:val="single"/>
          <w:rtl w:val="off"/>
        </w:rPr>
        <w:t>Members</w:t>
      </w:r>
      <w:r>
        <w:rPr>
          <w:rFonts w:ascii="Lora" w:cs="Lora" w:eastAsia="Lora" w:hAnsi="Lora"/>
          <w:b/>
          <w:sz w:val="24"/>
          <w:szCs w:val="24"/>
          <w:rtl w:val="off"/>
        </w:rPr>
        <w:t xml:space="preserve"> -</w:t>
      </w:r>
      <w:r>
        <w:rPr>
          <w:rFonts w:ascii="Lora" w:cs="Lora" w:eastAsia="Lora" w:hAnsi="Lora"/>
          <w:b/>
          <w:sz w:val="24"/>
          <w:szCs w:val="24"/>
          <w:rtl w:val="off"/>
        </w:rPr>
        <w:br w:type="textWrapping"/>
      </w:r>
    </w:p>
    <w:p>
      <w:pPr>
        <w:numPr>
          <w:ilvl w:val="0"/>
          <w:numId w:val="2"/>
        </w:numPr>
        <w:ind w:left="1276" w:hanging="360"/>
        <w:rPr>
          <w:rFonts w:ascii="Lora" w:cs="Lora" w:eastAsia="Lora" w:hAnsi="Lora"/>
        </w:rPr>
      </w:pPr>
      <w:r>
        <w:rPr>
          <w:rFonts w:ascii="Lora" w:cs="Lora" w:eastAsia="Lora" w:hAnsi="Lora"/>
          <w:rtl w:val="off"/>
        </w:rPr>
        <w:t>Aradhana Rai</w:t>
      </w:r>
    </w:p>
    <w:p>
      <w:pPr>
        <w:numPr>
          <w:ilvl w:val="0"/>
          <w:numId w:val="2"/>
        </w:numPr>
        <w:ind w:left="1276" w:hanging="360"/>
        <w:rPr>
          <w:rFonts w:ascii="Lora" w:cs="Lora" w:eastAsia="Lora" w:hAnsi="Lora"/>
        </w:rPr>
      </w:pPr>
      <w:r>
        <w:rPr>
          <w:rFonts w:ascii="Lora" w:cs="Lora" w:eastAsia="Lora" w:hAnsi="Lora"/>
          <w:rtl w:val="off"/>
        </w:rPr>
        <w:t>Tanmay Dhanu</w:t>
      </w:r>
    </w:p>
    <w:p>
      <w:pPr>
        <w:numPr>
          <w:ilvl w:val="0"/>
          <w:numId w:val="2"/>
        </w:numPr>
        <w:ind w:left="1276" w:hanging="360"/>
        <w:rPr>
          <w:rFonts w:ascii="Lora" w:cs="Lora" w:eastAsia="Lora" w:hAnsi="Lora"/>
          <w:u w:val="none"/>
        </w:rPr>
      </w:pPr>
      <w:r>
        <w:rPr>
          <w:rFonts w:ascii="Lora" w:cs="Lora" w:eastAsia="Lora" w:hAnsi="Lora"/>
          <w:rtl w:val="off"/>
        </w:rPr>
        <w:t>Divya Kadam</w:t>
      </w:r>
    </w:p>
    <w:p>
      <w:pPr>
        <w:numPr>
          <w:ilvl w:val="0"/>
          <w:numId w:val="2"/>
        </w:numPr>
        <w:ind w:left="1276" w:hanging="360"/>
        <w:rPr>
          <w:rFonts w:ascii="Lora" w:cs="Lora" w:eastAsia="Lora" w:hAnsi="Lora"/>
          <w:u w:val="none"/>
        </w:rPr>
      </w:pPr>
      <w:r>
        <w:rPr>
          <w:rFonts w:ascii="Lora" w:cs="Lora" w:eastAsia="Lora" w:hAnsi="Lora"/>
          <w:rtl w:val="off"/>
        </w:rPr>
        <w:t>Sonali Karnataki</w:t>
      </w:r>
    </w:p>
    <w:p>
      <w:pPr>
        <w:ind w:left="-142" w:firstLine="0"/>
        <w:rPr>
          <w:rFonts w:ascii="Lora" w:cs="Lora" w:eastAsia="Lora" w:hAnsi="Lora"/>
        </w:rPr>
      </w:pPr>
    </w:p>
    <w:p>
      <w:pPr>
        <w:ind w:hanging="142"/>
        <w:jc w:val="both"/>
        <w:rPr>
          <w:rFonts w:ascii="Lora" w:cs="Lora" w:eastAsia="Lora" w:hAnsi="Lora"/>
        </w:rPr>
      </w:pPr>
      <w:r>
        <w:rPr>
          <w:rFonts w:ascii="Lora" w:cs="Lora" w:eastAsia="Lora" w:hAnsi="Lora"/>
          <w:b/>
          <w:rtl w:val="off"/>
        </w:rPr>
        <w:tab/>
        <w:tab/>
      </w:r>
      <w:r>
        <w:rPr>
          <w:rFonts w:ascii="Lora" w:cs="Lora" w:eastAsia="Lora" w:hAnsi="Lora"/>
          <w:b/>
          <w:sz w:val="24"/>
          <w:szCs w:val="24"/>
          <w:rtl w:val="off"/>
        </w:rPr>
        <w:t>Project Title</w:t>
      </w:r>
      <w:r>
        <w:rPr>
          <w:rFonts w:ascii="Lora" w:cs="Lora" w:eastAsia="Lora" w:hAnsi="Lora"/>
          <w:sz w:val="24"/>
          <w:szCs w:val="24"/>
          <w:rtl w:val="off"/>
        </w:rPr>
        <w:t xml:space="preserve"> - </w:t>
      </w:r>
      <w:r>
        <w:rPr>
          <w:rFonts w:ascii="Lora" w:cs="Lora" w:eastAsia="Lora" w:hAnsi="Lora"/>
          <w:rtl w:val="off"/>
        </w:rPr>
        <w:t>Enfocar</w:t>
      </w:r>
    </w:p>
    <w:p>
      <w:pPr>
        <w:ind w:left="-142" w:firstLine="0"/>
        <w:jc w:val="both"/>
        <w:rPr>
          <w:rFonts w:ascii="Lora" w:cs="Lora" w:eastAsia="Lora" w:hAnsi="Lora"/>
        </w:rPr>
      </w:pPr>
    </w:p>
    <w:p>
      <w:pPr>
        <w:ind w:left="-142" w:firstLine="0"/>
        <w:jc w:val="both"/>
        <w:rPr>
          <w:rFonts w:ascii="Lora" w:cs="Lora" w:eastAsia="Lora" w:hAnsi="Lora"/>
        </w:rPr>
      </w:pPr>
      <w:r>
        <w:rPr>
          <w:rFonts w:ascii="Lora" w:cs="Lora" w:eastAsia="Lora" w:hAnsi="Lora"/>
          <w:b/>
          <w:sz w:val="24"/>
          <w:szCs w:val="24"/>
          <w:rtl w:val="off"/>
        </w:rPr>
        <w:t xml:space="preserve">               Problem Statement</w:t>
      </w:r>
      <w:r>
        <w:rPr>
          <w:rFonts w:ascii="Lora" w:cs="Lora" w:eastAsia="Lora" w:hAnsi="Lora"/>
          <w:sz w:val="24"/>
          <w:szCs w:val="24"/>
          <w:rtl w:val="off"/>
        </w:rPr>
        <w:t xml:space="preserve">- </w:t>
      </w:r>
      <w:r>
        <w:rPr>
          <w:rFonts w:ascii="Lora" w:cs="Lora" w:eastAsia="Lora" w:hAnsi="Lora"/>
          <w:rtl w:val="off"/>
        </w:rPr>
        <w:t xml:space="preserve">Education </w:t>
      </w:r>
    </w:p>
    <w:p>
      <w:pPr>
        <w:ind w:left="-142" w:firstLine="0"/>
        <w:jc w:val="both"/>
        <w:rPr>
          <w:rFonts w:ascii="Lora" w:cs="Lora" w:eastAsia="Lora" w:hAnsi="Lora"/>
        </w:rPr>
      </w:pPr>
      <w:r>
        <w:rPr>
          <w:rFonts w:ascii="Lora" w:cs="Lora" w:eastAsia="Lora" w:hAnsi="Lora"/>
          <w:rtl w:val="off"/>
        </w:rPr>
        <w:tab/>
        <w:tab/>
      </w:r>
    </w:p>
    <w:p>
      <w:pPr>
        <w:ind w:left="-142" w:firstLine="0"/>
        <w:rPr>
          <w:rFonts w:ascii="Lora" w:cs="Lora" w:eastAsia="Lora" w:hAnsi="Lora"/>
          <w:b/>
        </w:rPr>
      </w:pPr>
      <w:r>
        <w:rPr>
          <w:rFonts w:ascii="Lora" w:cs="Lora" w:eastAsia="Lora" w:hAnsi="Lora"/>
          <w:b/>
          <w:sz w:val="24"/>
          <w:szCs w:val="24"/>
          <w:rtl w:val="off"/>
        </w:rPr>
        <w:t xml:space="preserve">              Project Description-</w:t>
      </w:r>
      <w:r>
        <w:rPr>
          <w:rFonts w:ascii="Lora" w:cs="Lora" w:eastAsia="Lora" w:hAnsi="Lora"/>
          <w:b/>
          <w:sz w:val="24"/>
          <w:szCs w:val="24"/>
          <w:rtl w:val="off"/>
        </w:rPr>
        <w:br w:type="textWrapping"/>
      </w:r>
    </w:p>
    <w:p>
      <w:pPr>
        <w:ind w:left="1440" w:firstLine="1"/>
        <w:jc w:val="both"/>
        <w:rPr>
          <w:rFonts w:ascii="Lora" w:cs="Lora" w:eastAsia="Lora" w:hAnsi="Lora"/>
          <w:b/>
          <w:sz w:val="24"/>
          <w:szCs w:val="24"/>
          <w:highlight w:val="white"/>
        </w:rPr>
      </w:pPr>
      <w:r>
        <w:rPr>
          <w:rFonts w:ascii="Lora" w:cs="Lora" w:eastAsia="Lora" w:hAnsi="Lora"/>
          <w:sz w:val="24"/>
          <w:szCs w:val="24"/>
          <w:highlight w:val="white"/>
          <w:rtl w:val="off"/>
        </w:rPr>
        <w:t xml:space="preserve">Enfocar is web application which is used to conduct online lectures which as few additional features like Notebook which will help teachers to check whether a student is active during lectures or not. </w:t>
      </w:r>
    </w:p>
    <w:p>
      <w:pPr>
        <w:shd w:val="clear" w:fill="ffffff"/>
        <w:ind w:left="-142" w:firstLine="0"/>
        <w:rPr>
          <w:rFonts w:ascii="Lora" w:cs="Lora" w:eastAsia="Lora" w:hAnsi="Lora"/>
          <w:sz w:val="24"/>
          <w:szCs w:val="24"/>
          <w:highlight w:val="white"/>
        </w:rPr>
      </w:pPr>
    </w:p>
    <w:p>
      <w:pPr>
        <w:shd w:val="clear" w:fill="ffffff"/>
        <w:ind w:left="578" w:firstLine="720"/>
        <w:rPr>
          <w:rFonts w:ascii="Lora" w:cs="Lora" w:eastAsia="Lora" w:hAnsi="Lora"/>
          <w:sz w:val="24"/>
          <w:szCs w:val="24"/>
          <w:highlight w:val="white"/>
        </w:rPr>
      </w:pPr>
      <w:r>
        <w:rPr>
          <w:rFonts w:ascii="Lora" w:cs="Lora" w:eastAsia="Lora" w:hAnsi="Lora"/>
          <w:sz w:val="24"/>
          <w:szCs w:val="24"/>
          <w:highlight w:val="white"/>
          <w:rtl w:val="off"/>
        </w:rPr>
        <w:t xml:space="preserve">User needs to login/register. Once the registration is completed, user can join or create any team.If user his a team owner he/she can track down the team members notebook/assignments. This will help the owner to know whether a student is present or not. Every user has a new notebook for each team. It gets updated automatically and the time is noted down. </w:t>
      </w:r>
    </w:p>
    <w:p>
      <w:pPr>
        <w:shd w:val="clear" w:fill="ffffff"/>
        <w:ind w:left="-142" w:firstLine="720"/>
        <w:rPr>
          <w:rFonts w:ascii="Lora" w:cs="Lora" w:eastAsia="Lora" w:hAnsi="Lora"/>
          <w:sz w:val="24"/>
          <w:szCs w:val="24"/>
          <w:highlight w:val="white"/>
        </w:rPr>
      </w:pPr>
    </w:p>
    <w:p>
      <w:pPr>
        <w:shd w:val="clear" w:fill="ffffff"/>
        <w:ind w:left="-142" w:firstLine="720"/>
        <w:rPr>
          <w:rFonts w:ascii="Lora" w:cs="Lora" w:eastAsia="Lora" w:hAnsi="Lora"/>
          <w:b/>
          <w:sz w:val="24"/>
          <w:szCs w:val="24"/>
          <w:highlight w:val="white"/>
        </w:rPr>
      </w:pP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t xml:space="preserve">Host this </w:t>
      </w: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t>project on localhost</w:t>
      </w: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t>-</w:t>
      </w: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br w:type="textWrapping"/>
      </w:r>
    </w:p>
    <w:p>
      <w:pPr>
        <w:shd w:val="clear" w:fill="ffffff"/>
        <w:ind w:left="578" w:firstLine="720"/>
        <w:rPr>
          <w:rFonts w:ascii="Lora" w:cs="Lora" w:eastAsia="Lora" w:hAnsi="Lora"/>
          <w:sz w:val="24"/>
          <w:szCs w:val="24"/>
          <w:highlight w:val="white"/>
        </w:rPr>
      </w:pPr>
      <w:r>
        <w:rPr>
          <w:rFonts w:ascii="Lora" w:cs="Lora" w:eastAsia="Lora" w:hAnsi="Lora"/>
          <w:sz w:val="24"/>
          <w:szCs w:val="24"/>
          <w:highlight w:val="white"/>
          <w:rtl w:val="off"/>
        </w:rPr>
        <w:t>In Command Prompt or Terminal enter command:</w:t>
      </w:r>
      <w:r>
        <w:rPr>
          <w:rFonts w:ascii="Lora" w:cs="Lora" w:eastAsia="Lora" w:hAnsi="Lora"/>
          <w:sz w:val="24"/>
          <w:szCs w:val="24"/>
          <w:highlight w:val="white"/>
          <w:rtl w:val="off"/>
        </w:rPr>
        <w:br w:type="textWrapping"/>
      </w:r>
    </w:p>
    <w:p>
      <w:pPr>
        <w:shd w:val="clear" w:fill="ffffff"/>
        <w:ind w:left="0" w:firstLine="0"/>
        <w:rPr>
          <w:rFonts w:ascii="Lora" w:cs="Lora" w:eastAsia="Lora" w:hAnsi="Lora"/>
          <w:sz w:val="24"/>
          <w:szCs w:val="24"/>
          <w:highlight w:val="white"/>
          <w:u w:val="single"/>
        </w:rPr>
      </w:pPr>
      <w:r>
        <w:rPr>
          <w:rFonts w:ascii="Lora" w:cs="Lora" w:eastAsia="Lora" w:hAnsi="Lora"/>
          <w:sz w:val="24"/>
          <w:szCs w:val="24"/>
          <w:highlight w:val="white"/>
          <w:rtl w:val="off"/>
        </w:rPr>
        <w:t xml:space="preserve">                  yarn</w:t>
      </w:r>
      <w:r>
        <w:rPr>
          <w:rFonts w:ascii="Lora" w:cs="Lora" w:eastAsia="Lora" w:hAnsi="Lora"/>
          <w:sz w:val="24"/>
          <w:szCs w:val="24"/>
          <w:highlight w:val="white"/>
          <w:u w:val="single"/>
          <w:rtl w:val="off"/>
        </w:rPr>
        <w:t xml:space="preserve"> start/npm start</w:t>
      </w:r>
      <w:r>
        <w:rPr>
          <w:rFonts w:ascii="Lora" w:cs="Lora" w:eastAsia="Lora" w:hAnsi="Lora"/>
          <w:sz w:val="24"/>
          <w:szCs w:val="24"/>
          <w:highlight w:val="white"/>
          <w:u w:val="single"/>
          <w:rtl w:val="off"/>
        </w:rPr>
        <w:br w:type="textWrapping"/>
      </w:r>
    </w:p>
    <w:p>
      <w:pPr>
        <w:shd w:val="clear" w:fill="ffffff"/>
        <w:ind w:left="578" w:firstLine="720"/>
        <w:rPr>
          <w:rFonts w:ascii="Lora" w:cs="Lora" w:eastAsia="Lora" w:hAnsi="Lora"/>
          <w:sz w:val="24"/>
          <w:szCs w:val="24"/>
          <w:highlight w:val="white"/>
        </w:rPr>
      </w:pPr>
      <w:r>
        <w:rPr>
          <w:rFonts w:ascii="Lora" w:cs="Lora" w:eastAsia="Lora" w:hAnsi="Lora"/>
          <w:sz w:val="24"/>
          <w:szCs w:val="24"/>
          <w:highlight w:val="white"/>
          <w:rtl w:val="off"/>
        </w:rPr>
        <w:t>Server will start at a certain port.</w:t>
      </w:r>
    </w:p>
    <w:p>
      <w:pPr>
        <w:shd w:val="clear" w:fill="ffffff"/>
        <w:ind w:left="-142" w:firstLine="720"/>
        <w:rPr>
          <w:rFonts w:ascii="Lora" w:cs="Lora" w:eastAsia="Lora" w:hAnsi="Lora"/>
          <w:sz w:val="24"/>
          <w:szCs w:val="24"/>
          <w:highlight w:val="white"/>
        </w:rPr>
      </w:pPr>
      <w:r>
        <w:rPr>
          <w:rFonts w:ascii="Lora" w:cs="Lora" w:eastAsia="Lora" w:hAnsi="Lora"/>
          <w:sz w:val="24"/>
          <w:szCs w:val="24"/>
          <w:highlight w:val="white"/>
        </w:rPr>
        <w:t xml:space="preserve"> </w:t>
      </w:r>
    </w:p>
    <w:p>
      <w:pPr>
        <w:shd w:val="clear" w:fill="ffffff"/>
        <w:ind w:left="-142" w:firstLine="720"/>
        <w:rPr>
          <w:rFonts w:ascii="Lora" w:cs="Lora" w:eastAsia="Lora" w:hAnsi="Lora"/>
          <w:sz w:val="24"/>
          <w:szCs w:val="24"/>
          <w:highlight w:val="white"/>
        </w:rPr>
      </w:pPr>
    </w:p>
    <w:p>
      <w:pPr>
        <w:shd w:val="clear" w:fill="ffffff"/>
        <w:ind w:left="-142" w:firstLine="720"/>
        <w:rPr>
          <w:rFonts w:ascii="Lora" w:cs="Lora" w:eastAsia="Lora" w:hAnsi="Lora"/>
          <w:sz w:val="24"/>
          <w:szCs w:val="24"/>
          <w:highlight w:val="white"/>
        </w:rPr>
      </w:pPr>
      <w:r>
        <w:rPr>
          <w:rFonts w:ascii="Lora" w:cs="Lora" w:eastAsia="Lora" w:hAnsi="Lora"/>
          <w:sz w:val="24"/>
          <w:szCs w:val="24"/>
          <w:highlight w:val="white"/>
        </w:rPr>
        <w:t>Certain modules need to be installed befire starting the server</w:t>
      </w:r>
    </w:p>
    <w:p>
      <w:pPr>
        <w:shd w:val="clear" w:fill="ffffff"/>
        <w:ind w:left="-142" w:firstLine="720"/>
        <w:rPr>
          <w:rFonts w:ascii="Lora" w:cs="Lora" w:eastAsia="Lora" w:hAnsi="Lora"/>
          <w:b/>
          <w:sz w:val="24"/>
          <w:szCs w:val="24"/>
          <w:highlight w:val="white"/>
        </w:rPr>
      </w:pP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t>Technology Involve-</w:t>
      </w: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br w:type="textWrapping"/>
      </w:r>
    </w:p>
    <w:p>
      <w:pPr>
        <w:numPr>
          <w:ilvl w:val="0"/>
          <w:numId w:val="1"/>
        </w:numPr>
        <w:shd w:val="clear" w:fill="ffffff"/>
        <w:ind w:left="1440" w:hanging="360"/>
        <w:rPr>
          <w:rFonts w:ascii="Lora" w:cs="Lora" w:eastAsia="Lora" w:hAnsi="Lora"/>
          <w:sz w:val="24"/>
          <w:szCs w:val="24"/>
          <w:highlight w:val="white"/>
          <w:u w:val="none"/>
        </w:rPr>
      </w:pPr>
      <w:r>
        <w:rPr>
          <w:rFonts w:ascii="MS UI Gothic" w:cs="MS UI Gothic" w:eastAsia="MS UI Gothic" w:hAnsi="MS UI Gothic"/>
          <w:b/>
          <w:i w:val="off"/>
          <w:iCs w:val="off"/>
          <w:sz w:val="24"/>
          <w:szCs w:val="24"/>
          <w:highlight w:val="white"/>
          <w:rtl w:val="off"/>
        </w:rPr>
        <w:t>Frontend</w:t>
      </w:r>
      <w:r>
        <w:rPr>
          <w:rFonts w:ascii="Lora" w:cs="Lora" w:eastAsia="Lora" w:hAnsi="Lora"/>
          <w:b/>
          <w:i/>
          <w:sz w:val="24"/>
          <w:szCs w:val="24"/>
          <w:highlight w:val="white"/>
          <w:rtl w:val="off"/>
        </w:rPr>
        <w:t>:</w:t>
      </w:r>
      <w:r>
        <w:rPr>
          <w:rFonts w:ascii="Lora" w:cs="Lora" w:eastAsia="Lora" w:hAnsi="Lora"/>
          <w:b/>
          <w:sz w:val="24"/>
          <w:szCs w:val="24"/>
          <w:highlight w:val="white"/>
          <w:rtl w:val="off"/>
        </w:rPr>
        <w:t xml:space="preserve"> </w:t>
      </w:r>
      <w:r>
        <w:rPr>
          <w:rFonts w:ascii="Lora" w:cs="Lora" w:eastAsia="Lora" w:hAnsi="Lora"/>
          <w:sz w:val="24"/>
          <w:szCs w:val="24"/>
          <w:highlight w:val="white"/>
          <w:rtl w:val="off"/>
        </w:rPr>
        <w:t>HTML, CSS, JavaScript, EJS,ReactJS</w:t>
      </w:r>
    </w:p>
    <w:p>
      <w:pPr>
        <w:shd w:val="clear" w:fill="ffffff"/>
        <w:ind w:left="578" w:firstLine="720"/>
        <w:rPr>
          <w:rFonts w:ascii="Lora" w:cs="Lora" w:eastAsia="Lora" w:hAnsi="Lora"/>
          <w:sz w:val="24"/>
          <w:szCs w:val="24"/>
          <w:highlight w:val="white"/>
        </w:rPr>
      </w:pPr>
      <w:r>
        <w:rPr>
          <w:rFonts w:ascii="Lora" w:cs="Lora" w:eastAsia="Lora" w:hAnsi="Lora"/>
          <w:b/>
          <w:i w:val="off"/>
          <w:iCs w:val="off"/>
          <w:sz w:val="24"/>
          <w:szCs w:val="24"/>
          <w:highlight w:val="white"/>
          <w:rtl w:val="off"/>
        </w:rPr>
        <w:t>Backend</w:t>
      </w:r>
      <w:r>
        <w:rPr>
          <w:rFonts w:ascii="Lora" w:cs="Lora" w:eastAsia="Lora" w:hAnsi="Lora"/>
          <w:b/>
          <w:i/>
          <w:sz w:val="24"/>
          <w:szCs w:val="24"/>
          <w:highlight w:val="white"/>
          <w:rtl w:val="off"/>
        </w:rPr>
        <w:t>:</w:t>
      </w:r>
      <w:r>
        <w:rPr>
          <w:rFonts w:ascii="Lora" w:cs="Lora" w:eastAsia="Lora" w:hAnsi="Lora"/>
          <w:sz w:val="24"/>
          <w:szCs w:val="24"/>
          <w:highlight w:val="white"/>
          <w:rtl w:val="off"/>
        </w:rPr>
        <w:t xml:space="preserve"> Firebase, NodeJS</w:t>
      </w:r>
    </w:p>
    <w:p>
      <w:pPr>
        <w:shd w:val="clear" w:fill="ffffff"/>
        <w:ind w:left="1440" w:firstLine="720"/>
        <w:rPr>
          <w:rFonts w:ascii="Lora" w:cs="Lora" w:eastAsia="Lora" w:hAnsi="Lora"/>
          <w:sz w:val="24"/>
          <w:szCs w:val="24"/>
          <w:highlight w:val="white"/>
        </w:rPr>
      </w:pPr>
    </w:p>
    <w:p>
      <w:pPr>
        <w:rPr>
          <w:rFonts w:ascii="Lora" w:cs="Lora" w:eastAsia="Lora" w:hAnsi="Lora"/>
        </w:rPr>
      </w:pPr>
    </w:p>
    <w:sectPr>
      <w:pgSz w:w="12240" w:h="15840" w:orient="portrait"/>
      <w:pgMar w:top="426" w:right="1440" w:bottom="993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Lora"/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/>
  <w:font w:name="MS UI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footnotePr/>
  <w:endnotePr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40" w:after="80"/>
    </w:pPr>
    <w:rPr>
      <w:color w:val="666666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40" w:after="80"/>
    </w:pPr>
    <w:rPr>
      <w:i/>
      <w:color w:val="666666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