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B31AF" w:rsidR="00CA78E6" w:rsidP="00CA78E6" w:rsidRDefault="00CA78E6" w14:paraId="431146A7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31AF">
        <w:rPr>
          <w:rFonts w:ascii="Times New Roman" w:hAnsi="Times New Roman" w:cs="Times New Roman"/>
          <w:b/>
          <w:sz w:val="40"/>
          <w:szCs w:val="40"/>
        </w:rPr>
        <w:t xml:space="preserve">CSEE5590-0001/490-0003: </w:t>
      </w:r>
      <w:r w:rsidRPr="007B31AF">
        <w:rPr>
          <w:rFonts w:ascii="Times New Roman" w:hAnsi="Times New Roman" w:cs="Times New Roman"/>
          <w:b/>
          <w:bCs/>
          <w:sz w:val="40"/>
          <w:szCs w:val="40"/>
        </w:rPr>
        <w:t xml:space="preserve">Big Data Programming </w:t>
      </w:r>
    </w:p>
    <w:p w:rsidR="0092299A" w:rsidP="0092299A" w:rsidRDefault="0092299A" w14:paraId="54B3526C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72AC15CF" w:rsidR="72AC15CF">
        <w:rPr>
          <w:rFonts w:ascii="Times New Roman" w:hAnsi="Times New Roman" w:cs="Times New Roman"/>
          <w:b w:val="1"/>
          <w:bCs w:val="1"/>
          <w:sz w:val="40"/>
          <w:szCs w:val="40"/>
        </w:rPr>
        <w:t>Lesson Plan</w:t>
      </w:r>
      <w:r w:rsidRPr="72AC15CF" w:rsidR="72AC15CF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72AC15CF" w:rsidR="72AC15CF">
        <w:rPr>
          <w:rFonts w:ascii="Times New Roman" w:hAnsi="Times New Roman" w:cs="Times New Roman"/>
          <w:b w:val="1"/>
          <w:bCs w:val="1"/>
          <w:sz w:val="40"/>
          <w:szCs w:val="40"/>
        </w:rPr>
        <w:t># 3</w:t>
      </w:r>
    </w:p>
    <w:p w:rsidR="0006327B" w:rsidP="0006327B" w:rsidRDefault="0006327B" w14:paraId="672A6659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940FD4" w:rsidR="0006327B" w:rsidP="0006327B" w:rsidRDefault="0006327B" w14:paraId="27BBB792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: </w:t>
      </w:r>
      <w:r w:rsidR="00F02C23">
        <w:rPr>
          <w:rFonts w:ascii="Times New Roman" w:hAnsi="Times New Roman" w:eastAsia="Times New Roman" w:cs="Times New Roman"/>
          <w:i/>
          <w:sz w:val="27"/>
          <w:szCs w:val="27"/>
          <w:lang w:val="en-IN" w:eastAsia="en-IN"/>
        </w:rPr>
        <w:t>Data Frame and SQL</w:t>
      </w:r>
    </w:p>
    <w:p w:rsidR="0006327B" w:rsidP="0006327B" w:rsidRDefault="0006327B" w14:paraId="0A37501D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Pr="00940FD4" w:rsidR="0006327B" w:rsidP="0006327B" w:rsidRDefault="0006327B" w14:paraId="72D8FA3E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son Description: </w:t>
      </w:r>
      <w:r w:rsidR="00336DF1">
        <w:rPr>
          <w:rFonts w:ascii="Times New Roman" w:hAnsi="Times New Roman" w:eastAsia="Times New Roman" w:cs="Times New Roman"/>
          <w:i/>
          <w:sz w:val="27"/>
          <w:szCs w:val="27"/>
          <w:lang w:val="en-IN" w:eastAsia="en-IN"/>
        </w:rPr>
        <w:t>Distributed Collection of Data</w:t>
      </w:r>
    </w:p>
    <w:p w:rsidR="0006327B" w:rsidP="0006327B" w:rsidRDefault="0006327B" w14:paraId="5DAB6C7B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06327B" w:rsidP="0006327B" w:rsidRDefault="0006327B" w14:paraId="41248DF7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sson Overview: </w:t>
      </w:r>
    </w:p>
    <w:p w:rsidRPr="0006327B" w:rsidR="0006327B" w:rsidP="0006327B" w:rsidRDefault="0006327B" w14:paraId="02EB378F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</w:p>
    <w:p w:rsidR="00103EB7" w:rsidP="00E87D8E" w:rsidRDefault="00336DF1" w14:paraId="34A283B7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Data frames</w:t>
      </w:r>
    </w:p>
    <w:p w:rsidR="00336DF1" w:rsidP="00E87D8E" w:rsidRDefault="00336DF1" w14:paraId="10D87075" w14:textId="4FC364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Construction of Data Frames</w:t>
      </w:r>
    </w:p>
    <w:p w:rsidR="00336DF1" w:rsidP="00E87D8E" w:rsidRDefault="00336DF1" w14:paraId="35E126FF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proofErr w:type="spellStart"/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SparkSQL</w:t>
      </w:r>
      <w:proofErr w:type="spellEnd"/>
    </w:p>
    <w:p w:rsidR="00336DF1" w:rsidP="00E87D8E" w:rsidRDefault="00336DF1" w14:paraId="016EC116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Transformation</w:t>
      </w:r>
    </w:p>
    <w:p w:rsidR="00336DF1" w:rsidP="00E87D8E" w:rsidRDefault="00336DF1" w14:paraId="49BE04B5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Laziness</w:t>
      </w:r>
    </w:p>
    <w:p w:rsidR="00336DF1" w:rsidP="00E87D8E" w:rsidRDefault="00336DF1" w14:paraId="60648862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Actions</w:t>
      </w:r>
    </w:p>
    <w:p w:rsidR="00336DF1" w:rsidP="00E87D8E" w:rsidRDefault="00336DF1" w14:paraId="74161975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Basic Commands on Data frames</w:t>
      </w:r>
    </w:p>
    <w:p w:rsidRPr="00E87D8E" w:rsidR="00336DF1" w:rsidP="00E87D8E" w:rsidRDefault="00336DF1" w14:paraId="566BD3A1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Basic commands of SQL on Data frames</w:t>
      </w:r>
    </w:p>
    <w:p w:rsidR="00E87D8E" w:rsidP="00E87D8E" w:rsidRDefault="00E87D8E" w14:paraId="6A05A809" w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</w:p>
    <w:p w:rsidR="00873494" w:rsidP="00E87D8E" w:rsidRDefault="00873494" w14:paraId="5A39BBE3" w14:textId="7777777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</w:p>
    <w:p w:rsidR="00036073" w:rsidP="0006327B" w:rsidRDefault="00036073" w14:paraId="41C8F396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</w:p>
    <w:p w:rsidR="00036073" w:rsidRDefault="00036073" w14:paraId="72A3D3EC" w14:textId="77777777">
      <w:pP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br w:type="page"/>
      </w:r>
    </w:p>
    <w:p w:rsidRPr="00E87D8E" w:rsidR="0006327B" w:rsidP="0006327B" w:rsidRDefault="00E87D8E" w14:paraId="1061956F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  <w:r w:rsidRPr="00E87D8E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lastRenderedPageBreak/>
        <w:t>In Class Exercise</w:t>
      </w:r>
    </w:p>
    <w:p w:rsidR="0006327B" w:rsidP="0006327B" w:rsidRDefault="0006327B" w14:paraId="0D0B940D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6EEAAC7" w:rsidP="06EEAAC7" w:rsidRDefault="06EEAAC7" w14:paraId="73CE554C" w14:textId="5052F6E3">
      <w:pPr>
        <w:pStyle w:val="Normal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70C0"/>
          <w:sz w:val="27"/>
          <w:szCs w:val="27"/>
          <w:u w:val="single"/>
          <w:lang w:val="en-IN" w:eastAsia="en-IN"/>
        </w:rPr>
      </w:pPr>
      <w:r w:rsidRPr="06EEAAC7" w:rsidR="06EEAAC7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  <w:t xml:space="preserve">Dataset: </w:t>
      </w:r>
      <w:hyperlink r:id="Rc42fe776f2e74cfc">
        <w:r w:rsidRPr="06EEAAC7" w:rsidR="06EEAAC7">
          <w:rPr>
            <w:rStyle w:val="Hyperlink"/>
            <w:rFonts w:ascii="Times New Roman" w:hAnsi="Times New Roman" w:eastAsia="Times New Roman" w:cs="Times New Roman"/>
            <w:b w:val="1"/>
            <w:bCs w:val="1"/>
            <w:color w:val="0070C0"/>
            <w:sz w:val="27"/>
            <w:szCs w:val="27"/>
            <w:u w:val="single"/>
            <w:lang w:val="en-IN" w:eastAsia="en-IN"/>
          </w:rPr>
          <w:t>https://umkc.box.com/s/tg08jqi9circsjpycwxoujnux85kbxw6</w:t>
        </w:r>
      </w:hyperlink>
    </w:p>
    <w:p w:rsidRPr="00D66C80" w:rsidR="00292FEC" w:rsidP="00D66C80" w:rsidRDefault="00292FEC" w14:paraId="0E27B00A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</w:p>
    <w:p w:rsidRPr="00D66C80" w:rsidR="00E87D8E" w:rsidP="00D66C80" w:rsidRDefault="00A32226" w14:paraId="77BC3505" w14:textId="651BC21D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  <w:proofErr w:type="spellStart"/>
      <w:r w:rsidRPr="00D66C80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Data</w:t>
      </w:r>
      <w:r w:rsidR="00F81D33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F</w:t>
      </w:r>
      <w:r w:rsidRPr="00D66C80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rames</w:t>
      </w:r>
      <w:proofErr w:type="spellEnd"/>
      <w:r w:rsidRPr="00D66C80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 &amp; SQL in </w:t>
      </w:r>
      <w:r w:rsidR="00CA78E6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Scala/</w:t>
      </w:r>
      <w:proofErr w:type="spellStart"/>
      <w:r w:rsidRPr="00D66C80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Pyspark</w:t>
      </w:r>
      <w:proofErr w:type="spellEnd"/>
    </w:p>
    <w:p w:rsidR="00A32226" w:rsidP="27D6317B" w:rsidRDefault="00A32226" w14:paraId="51CBF1FB" w14:textId="3D8330D6">
      <w:pP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27D6317B" w:rsidR="27D6317B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Consider the dataset attached above</w:t>
      </w:r>
      <w:r w:rsidRPr="27D6317B" w:rsidR="27D6317B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:</w:t>
      </w:r>
    </w:p>
    <w:p w:rsidR="27D6317B" w:rsidP="27D6317B" w:rsidRDefault="27D6317B" w14:paraId="6B60A301" w14:textId="42808410">
      <w:pPr>
        <w:pStyle w:val="Normal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27D6317B" w:rsidR="27D6317B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References:</w:t>
      </w:r>
    </w:p>
    <w:p w:rsidR="27D6317B" w:rsidP="27D6317B" w:rsidRDefault="27D6317B" w14:paraId="100459F9" w14:textId="79520F6F">
      <w:pPr>
        <w:pStyle w:val="Normal"/>
      </w:pPr>
      <w:hyperlink r:id="R4ba4ac00cdfe45a7">
        <w:r w:rsidRPr="27D6317B" w:rsidR="27D6317B">
          <w:rPr>
            <w:rStyle w:val="Hyperlink"/>
            <w:rFonts w:ascii="Times New Roman" w:hAnsi="Times New Roman" w:eastAsia="Times New Roman" w:cs="Times New Roman"/>
            <w:noProof w:val="0"/>
            <w:sz w:val="27"/>
            <w:szCs w:val="27"/>
            <w:lang w:val="en-IN"/>
          </w:rPr>
          <w:t>https://stackoverflow.com/questions/51689460/select-specific-columns-from-spark-dataframe</w:t>
        </w:r>
      </w:hyperlink>
    </w:p>
    <w:p w:rsidR="27D6317B" w:rsidP="27D6317B" w:rsidRDefault="27D6317B" w14:paraId="58F0CE9E" w14:textId="3AD3D96A">
      <w:pPr>
        <w:pStyle w:val="Normal"/>
      </w:pPr>
      <w:hyperlink r:id="Rce00760fb9dc4d57">
        <w:r w:rsidRPr="3D1ECDAA" w:rsidR="3D1ECDAA">
          <w:rPr>
            <w:rStyle w:val="Hyperlink"/>
            <w:rFonts w:ascii="Times New Roman" w:hAnsi="Times New Roman" w:eastAsia="Times New Roman" w:cs="Times New Roman"/>
            <w:noProof w:val="0"/>
            <w:sz w:val="27"/>
            <w:szCs w:val="27"/>
            <w:lang w:val="en-IN"/>
          </w:rPr>
          <w:t>https://jaceklaskowski.gitbooks.io/mastering-spark-sql/spark-sql-aggregate-functions.html</w:t>
        </w:r>
      </w:hyperlink>
    </w:p>
    <w:p w:rsidR="3D1ECDAA" w:rsidP="3D1ECDAA" w:rsidRDefault="3D1ECDAA" w14:paraId="5A700891" w14:textId="1B2B863A">
      <w:pPr>
        <w:pStyle w:val="Normal"/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</w:pPr>
      <w:r w:rsidRPr="3D1ECDAA" w:rsidR="3D1ECDAA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>How to read CSV into dataframe:</w:t>
      </w:r>
    </w:p>
    <w:p w:rsidR="3D1ECDAA" w:rsidP="3D1ECDAA" w:rsidRDefault="3D1ECDAA" w14:paraId="3C19C926" w14:textId="26C05DFB">
      <w:pPr>
        <w:pStyle w:val="Normal"/>
      </w:pPr>
      <w:hyperlink r:id="R718f91dd7fe5489e">
        <w:r w:rsidRPr="3D1ECDAA" w:rsidR="3D1ECDAA">
          <w:rPr>
            <w:rStyle w:val="Hyperlink"/>
            <w:rFonts w:ascii="Times New Roman" w:hAnsi="Times New Roman" w:eastAsia="Times New Roman" w:cs="Times New Roman"/>
            <w:noProof w:val="0"/>
            <w:sz w:val="27"/>
            <w:szCs w:val="27"/>
            <w:lang w:val="en-IN"/>
          </w:rPr>
          <w:t>https://stackoverflow.com/questions/29704333/spark-load-csv-file-as-dataframe</w:t>
        </w:r>
      </w:hyperlink>
    </w:p>
    <w:p w:rsidR="27D6317B" w:rsidP="27D6317B" w:rsidRDefault="27D6317B" w14:paraId="67A067C0" w14:textId="4BCF2823">
      <w:pPr>
        <w:rPr>
          <w:rFonts w:ascii="Times New Roman" w:hAnsi="Times New Roman" w:eastAsia="Times New Roman" w:cs="Times New Roman"/>
          <w:b w:val="1"/>
          <w:bCs w:val="1"/>
          <w:sz w:val="27"/>
          <w:szCs w:val="27"/>
          <w:u w:val="single"/>
          <w:lang w:val="en-IN" w:eastAsia="en-IN"/>
        </w:rPr>
      </w:pPr>
      <w:r w:rsidRPr="27D6317B" w:rsidR="27D6317B">
        <w:rPr>
          <w:rFonts w:ascii="Times New Roman" w:hAnsi="Times New Roman" w:eastAsia="Times New Roman" w:cs="Times New Roman"/>
          <w:b w:val="1"/>
          <w:bCs w:val="1"/>
          <w:sz w:val="27"/>
          <w:szCs w:val="27"/>
          <w:u w:val="single"/>
          <w:lang w:val="en-IN" w:eastAsia="en-IN"/>
        </w:rPr>
        <w:t>Part – 1:</w:t>
      </w:r>
    </w:p>
    <w:p w:rsidR="00A32226" w:rsidP="005C1D38" w:rsidRDefault="00A32226" w14:paraId="56953FC8" w14:textId="7777777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00D66C8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Import the dataset and create data frames</w:t>
      </w:r>
      <w:r w:rsidR="00FD1AC6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 directly on import</w:t>
      </w:r>
      <w:r w:rsidRPr="00D66C8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. </w:t>
      </w:r>
    </w:p>
    <w:p w:rsidR="00FD1AC6" w:rsidP="005C1D38" w:rsidRDefault="00FD1AC6" w14:paraId="1273D127" w14:textId="7777777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Save data to file.</w:t>
      </w:r>
    </w:p>
    <w:p w:rsidRPr="00D66C80" w:rsidR="00A32226" w:rsidP="00A32226" w:rsidRDefault="0077429C" w14:paraId="7EF82473" w14:textId="799080B6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Check for Duplicate records in the dataset</w:t>
      </w:r>
      <w:r w:rsidRPr="00D66C80" w:rsidR="00A32226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.</w:t>
      </w:r>
    </w:p>
    <w:p w:rsidRPr="00D66C80" w:rsidR="00A32226" w:rsidP="00A32226" w:rsidRDefault="00A32226" w14:paraId="5A91DE58" w14:textId="1ADDD57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00D66C8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Apply Union operation on the dataset and order the output by </w:t>
      </w:r>
      <w:r w:rsidR="007768E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Country</w:t>
      </w:r>
      <w:r w:rsidRPr="00D66C8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 Name alphabetically. </w:t>
      </w:r>
    </w:p>
    <w:p w:rsidR="00A32226" w:rsidP="00A32226" w:rsidRDefault="00A32226" w14:paraId="31991F0E" w14:textId="6D7DE50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00D66C8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Use </w:t>
      </w:r>
      <w:proofErr w:type="spellStart"/>
      <w:r w:rsidRPr="00D66C8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Groupby</w:t>
      </w:r>
      <w:proofErr w:type="spellEnd"/>
      <w:r w:rsidRPr="00D66C8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 Query based on</w:t>
      </w:r>
      <w:r w:rsidR="004A79EC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 </w:t>
      </w:r>
      <w:r w:rsidRPr="004A79EC" w:rsidR="004A79EC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treatment</w:t>
      </w:r>
      <w:r w:rsidRPr="00D66C8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.</w:t>
      </w:r>
    </w:p>
    <w:p w:rsidRPr="00227806" w:rsidR="00227806" w:rsidP="00227806" w:rsidRDefault="00227806" w14:paraId="53D4E88F" w14:textId="77777777">
      <w:pPr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  <w:r w:rsidRPr="00227806"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  <w:t>Part –</w:t>
      </w:r>
      <w:r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  <w:t xml:space="preserve"> 2</w:t>
      </w:r>
      <w:r w:rsidRPr="00227806"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  <w:t>:</w:t>
      </w:r>
    </w:p>
    <w:p w:rsidRPr="00125981" w:rsidR="00FD1AC6" w:rsidP="00125981" w:rsidRDefault="00FD1AC6" w14:paraId="437F28DB" w14:textId="44227F0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00125981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Apply the basic queries related to Joins and aggregate functions (at least 2)</w:t>
      </w:r>
    </w:p>
    <w:p w:rsidR="00FD1AC6" w:rsidP="00125981" w:rsidRDefault="00FD1AC6" w14:paraId="647C3A0D" w14:textId="673B7F7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00D66C80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Write a query to fetch 13th Row in the dataset. </w:t>
      </w:r>
    </w:p>
    <w:p w:rsidRPr="00A32226" w:rsidR="00A32226" w:rsidP="5C175BDD" w:rsidRDefault="00A32226" w14:paraId="44EAFD9C" w14:textId="695464F0" w14:noSpellErr="1">
      <w:pPr>
        <w:pStyle w:val="Normal"/>
        <w:shd w:val="clear" w:color="auto" w:fill="FFFFFF" w:themeFill="background1"/>
        <w:spacing w:after="0" w:line="240" w:lineRule="auto"/>
        <w:ind w:left="360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</w:p>
    <w:p w:rsidR="5C175BDD" w:rsidRDefault="5C175BDD" w14:paraId="0E3733DC" w14:textId="5D2B6B6A">
      <w:r w:rsidRPr="5C175BDD" w:rsidR="5C175BDD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>Part –3:(bonus)</w:t>
      </w:r>
    </w:p>
    <w:p w:rsidR="5C175BDD" w:rsidP="5C175BDD" w:rsidRDefault="5C175BDD" w14:paraId="32FF145A" w14:textId="130C91C6">
      <w:pPr>
        <w:pStyle w:val="Normal"/>
        <w:spacing w:after="0" w:line="240" w:lineRule="auto"/>
        <w:ind w:left="0"/>
      </w:pPr>
      <w:r w:rsidRPr="5C175BDD" w:rsidR="5C175BDD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 xml:space="preserve">1.Write a </w:t>
      </w:r>
      <w:proofErr w:type="spellStart"/>
      <w:r w:rsidRPr="5C175BDD" w:rsidR="5C175BDD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>parseLine</w:t>
      </w:r>
      <w:proofErr w:type="spellEnd"/>
      <w:r w:rsidRPr="5C175BDD" w:rsidR="5C175BDD"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  <w:t xml:space="preserve"> method to split the comma-delimited row and create a Data frame.</w:t>
      </w:r>
    </w:p>
    <w:p w:rsidR="5C175BDD" w:rsidP="5C175BDD" w:rsidRDefault="5C175BDD" w14:paraId="645BC08C" w14:textId="285FD42E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</w:pPr>
    </w:p>
    <w:p w:rsidR="5C175BDD" w:rsidP="5C175BDD" w:rsidRDefault="5C175BDD" w14:paraId="04444715" w14:textId="53069410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</w:pPr>
    </w:p>
    <w:p w:rsidR="0092299A" w:rsidP="0092299A" w:rsidRDefault="0092299A" w14:paraId="146470CB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ICP Guidelines (In Class Students):</w:t>
      </w:r>
    </w:p>
    <w:p w:rsidRPr="00A91E2B" w:rsidR="0092299A" w:rsidP="0092299A" w:rsidRDefault="0092299A" w14:paraId="6C47E3C0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92299A" w:rsidP="0092299A" w:rsidRDefault="0092299A" w14:paraId="1CF92BF2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ICP Submission is in pairs of two students.</w:t>
      </w:r>
    </w:p>
    <w:p w:rsidRPr="00A91E2B" w:rsidR="0092299A" w:rsidP="0092299A" w:rsidRDefault="0092299A" w14:paraId="1E17ABAC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Once completed, must be presented to TA or Instructor before the completion of the class</w:t>
      </w:r>
    </w:p>
    <w:p w:rsidRPr="00A91E2B" w:rsidR="0092299A" w:rsidP="0092299A" w:rsidRDefault="0092299A" w14:paraId="0D21A746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Submission after class is considered as late submission. (Check the late submission policy in the syllabus)</w:t>
      </w:r>
    </w:p>
    <w:p w:rsidRPr="00A91E2B" w:rsidR="0092299A" w:rsidP="5B0D7CAF" w:rsidRDefault="0092299A" w14:paraId="5F1AEE56" w14:textId="032584EA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color w:val="008000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ICP Code with brief explanation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in wiki 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should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be pushed to GitHub 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(submit your screenshots as well. The screenshot should have both the code and the </w:t>
      </w:r>
      <w:proofErr w:type="gramStart"/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output)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Submit</w:t>
      </w:r>
      <w:proofErr w:type="gramEnd"/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GitH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ub Link through the Feedback Form( </w:t>
      </w:r>
      <w:hyperlink r:id="R8d6895cc0d79431e">
        <w:r w:rsidRPr="72AC15CF" w:rsidR="72AC15CF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IN" w:eastAsia="en-IN"/>
          </w:rPr>
          <w:t>https://forms.gle/1Z6WUmrktrzp7FGn7</w:t>
        </w:r>
      </w:hyperlink>
      <w:r w:rsidRPr="00A91E2B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 </w:t>
      </w:r>
      <w:r w:rsidRPr="00A91E2B">
        <w:rPr>
          <w:rFonts w:ascii="Times New Roman" w:hAnsi="Times New Roman" w:cs="Times New Roman"/>
          <w:b w:val="1"/>
          <w:bCs w:val="1"/>
          <w:sz w:val="24"/>
          <w:szCs w:val="24"/>
        </w:rPr>
        <w:t>)</w:t>
      </w:r>
    </w:p>
    <w:p w:rsidRPr="00A91E2B" w:rsidR="0092299A" w:rsidP="0092299A" w:rsidRDefault="0092299A" w14:paraId="27364524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="0092299A" w:rsidP="0092299A" w:rsidRDefault="0092299A" w14:paraId="68073F22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bookmarkStart w:name="_Hlk515296967" w:id="1"/>
      <w:r w:rsidRPr="00A91E2B"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Submission Guidelines (for online students):</w:t>
      </w:r>
    </w:p>
    <w:p w:rsidRPr="00A91E2B" w:rsidR="0092299A" w:rsidP="0092299A" w:rsidRDefault="0092299A" w14:paraId="790DD902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92299A" w:rsidP="0092299A" w:rsidRDefault="0092299A" w14:paraId="234B23E1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Submit your source code and documentation to GitHub and represent the work through wiki page properly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with detailed explanation 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(submit your screenshots as well. The screenshot should have both the code and the output)</w:t>
      </w:r>
    </w:p>
    <w:p w:rsidRPr="00A91E2B" w:rsidR="0092299A" w:rsidP="0092299A" w:rsidRDefault="0092299A" w14:paraId="14AC35D9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Comment your code appropriately.</w:t>
      </w:r>
    </w:p>
    <w:p w:rsidRPr="00A91E2B" w:rsidR="0092299A" w:rsidP="0092299A" w:rsidRDefault="0092299A" w14:paraId="2D9A87C5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Submit a brief demo video 2-3 min showing your assignment with a voice over explaining your work through the Submission Link.</w:t>
      </w:r>
    </w:p>
    <w:p w:rsidRPr="00A91E2B" w:rsidR="0092299A" w:rsidP="0092299A" w:rsidRDefault="0092299A" w14:paraId="1C57646A" w14:textId="7777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Use the following Google link to submit your assignment</w:t>
      </w:r>
    </w:p>
    <w:p w:rsidR="72AC15CF" w:rsidP="72AC15CF" w:rsidRDefault="72AC15CF" w14:paraId="62EAB23D" w14:textId="6EE5FAD5">
      <w:pPr>
        <w:pStyle w:val="ListParagraph"/>
        <w:shd w:val="clear" w:color="auto" w:fill="FFFFFF" w:themeFill="background1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2AC15CF" w:rsidR="72AC15CF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(ICP Submission Link#): </w:t>
      </w:r>
    </w:p>
    <w:p w:rsidR="72AC15CF" w:rsidP="72AC15CF" w:rsidRDefault="72AC15CF" w14:paraId="47F97CDE" w14:textId="33375DBA">
      <w:pPr>
        <w:pStyle w:val="ListParagraph"/>
        <w:shd w:val="clear" w:color="auto" w:fill="FFFFFF" w:themeFill="background1"/>
        <w:spacing w:after="0" w:line="240" w:lineRule="auto"/>
        <w:ind w:left="360"/>
        <w:rPr>
          <w:color w:val="008000"/>
          <w:sz w:val="24"/>
          <w:szCs w:val="24"/>
          <w:lang w:val="en-IN" w:eastAsia="en-IN"/>
        </w:rPr>
      </w:pPr>
      <w:r w:rsidRPr="72AC15CF" w:rsidR="72AC15CF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( </w:t>
      </w:r>
      <w:hyperlink r:id="R1987c9a6f596496c">
        <w:r w:rsidRPr="72AC15CF" w:rsidR="72AC15CF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IN" w:eastAsia="en-IN"/>
          </w:rPr>
          <w:t>https://forms.gle/1Z6WUmrktrzp7FGn7</w:t>
        </w:r>
      </w:hyperlink>
      <w:r w:rsidRPr="72AC15CF" w:rsidR="72AC15C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72AC15CF" w:rsidR="72AC15CF">
        <w:rPr>
          <w:rFonts w:ascii="Times New Roman" w:hAnsi="Times New Roman" w:cs="Times New Roman"/>
          <w:b w:val="1"/>
          <w:bCs w:val="1"/>
          <w:sz w:val="24"/>
          <w:szCs w:val="24"/>
        </w:rPr>
        <w:t>)</w:t>
      </w:r>
    </w:p>
    <w:p w:rsidR="0092299A" w:rsidP="0092299A" w:rsidRDefault="0092299A" w14:paraId="159CC948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</w:pPr>
    </w:p>
    <w:p w:rsidRPr="00A91E2B" w:rsidR="0092299A" w:rsidP="0092299A" w:rsidRDefault="0092299A" w14:paraId="3AE27F69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 w:rsidRPr="00A91E2B"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w:history="1" r:id="rId10">
        <w:r w:rsidRPr="00A91E2B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https://catalog.umkc.edu/special-notices/academic-honesty/</w:t>
        </w:r>
      </w:hyperlink>
      <w:bookmarkEnd w:id="1"/>
    </w:p>
    <w:p w:rsidRPr="00A91E2B" w:rsidR="0092299A" w:rsidP="0092299A" w:rsidRDefault="0092299A" w14:paraId="1E3EB816" w14:textId="77777777">
      <w:pPr>
        <w:spacing w:after="0"/>
        <w:rPr>
          <w:sz w:val="24"/>
          <w:szCs w:val="24"/>
        </w:rPr>
      </w:pPr>
    </w:p>
    <w:p w:rsidRPr="008C68FA" w:rsidR="00940FD4" w:rsidP="0092299A" w:rsidRDefault="00940FD4" w14:paraId="2A3BE3DC" w14:textId="4E75B318">
      <w:pPr>
        <w:shd w:val="clear" w:color="auto" w:fill="FFFFFF"/>
        <w:spacing w:after="0" w:line="240" w:lineRule="auto"/>
        <w:rPr>
          <w:rFonts w:eastAsia="Times New Roman"/>
          <w:b/>
          <w:i/>
          <w:sz w:val="24"/>
        </w:rPr>
      </w:pPr>
    </w:p>
    <w:sectPr w:rsidRPr="008C68FA" w:rsidR="00940FD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580"/>
    <w:multiLevelType w:val="hybridMultilevel"/>
    <w:tmpl w:val="7CC411CE"/>
    <w:lvl w:ilvl="0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5644A"/>
    <w:multiLevelType w:val="hybridMultilevel"/>
    <w:tmpl w:val="928A4CBA"/>
    <w:lvl w:ilvl="0" w:tplc="DA520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04AF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C9A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E2C8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52C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D344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AD6A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8649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5B25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84A45"/>
    <w:multiLevelType w:val="hybridMultilevel"/>
    <w:tmpl w:val="0CEAB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E7662"/>
    <w:multiLevelType w:val="multilevel"/>
    <w:tmpl w:val="A9DE1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412B4"/>
    <w:multiLevelType w:val="hybridMultilevel"/>
    <w:tmpl w:val="D6E6B7A4"/>
    <w:lvl w:ilvl="0" w:tplc="C3867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4B0F"/>
    <w:multiLevelType w:val="hybridMultilevel"/>
    <w:tmpl w:val="7F240B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A46A49"/>
    <w:multiLevelType w:val="hybridMultilevel"/>
    <w:tmpl w:val="D6E6B7A4"/>
    <w:lvl w:ilvl="0" w:tplc="C3867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E2701"/>
    <w:multiLevelType w:val="hybridMultilevel"/>
    <w:tmpl w:val="E07E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87"/>
    <w:rsid w:val="00036073"/>
    <w:rsid w:val="0006327B"/>
    <w:rsid w:val="000B7DE2"/>
    <w:rsid w:val="000E40F2"/>
    <w:rsid w:val="00103EB7"/>
    <w:rsid w:val="00104286"/>
    <w:rsid w:val="00125981"/>
    <w:rsid w:val="00167F24"/>
    <w:rsid w:val="001D0E7E"/>
    <w:rsid w:val="00220D7C"/>
    <w:rsid w:val="00227806"/>
    <w:rsid w:val="00237198"/>
    <w:rsid w:val="00292FEC"/>
    <w:rsid w:val="002E71A9"/>
    <w:rsid w:val="00336DF1"/>
    <w:rsid w:val="004639EB"/>
    <w:rsid w:val="004A79EC"/>
    <w:rsid w:val="004F5813"/>
    <w:rsid w:val="005B508D"/>
    <w:rsid w:val="00743CCB"/>
    <w:rsid w:val="0077429C"/>
    <w:rsid w:val="007768E0"/>
    <w:rsid w:val="00811281"/>
    <w:rsid w:val="00826E58"/>
    <w:rsid w:val="00873494"/>
    <w:rsid w:val="008A40E8"/>
    <w:rsid w:val="008B2B2F"/>
    <w:rsid w:val="008C68FA"/>
    <w:rsid w:val="008D2AA2"/>
    <w:rsid w:val="0092299A"/>
    <w:rsid w:val="00940FD4"/>
    <w:rsid w:val="009721A8"/>
    <w:rsid w:val="00976FA3"/>
    <w:rsid w:val="009D72B8"/>
    <w:rsid w:val="00A32226"/>
    <w:rsid w:val="00A40B40"/>
    <w:rsid w:val="00A43326"/>
    <w:rsid w:val="00BA69C8"/>
    <w:rsid w:val="00C62987"/>
    <w:rsid w:val="00C80AB8"/>
    <w:rsid w:val="00CA78E6"/>
    <w:rsid w:val="00D36130"/>
    <w:rsid w:val="00D66C80"/>
    <w:rsid w:val="00E151EA"/>
    <w:rsid w:val="00E87D8E"/>
    <w:rsid w:val="00F02C23"/>
    <w:rsid w:val="00F452E7"/>
    <w:rsid w:val="00F6567E"/>
    <w:rsid w:val="00F81D33"/>
    <w:rsid w:val="00F95FFF"/>
    <w:rsid w:val="00FD1AC6"/>
    <w:rsid w:val="06EEAAC7"/>
    <w:rsid w:val="27D6317B"/>
    <w:rsid w:val="3CDF9675"/>
    <w:rsid w:val="3D1ECDAA"/>
    <w:rsid w:val="5B0D7CAF"/>
    <w:rsid w:val="5C175BDD"/>
    <w:rsid w:val="72AC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413B"/>
  <w15:chartTrackingRefBased/>
  <w15:docId w15:val="{345D1D6A-FDBF-4D03-B85E-9F0B945B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327B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27B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6327B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D2AA2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15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89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6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9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4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31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29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8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72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4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2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7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6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6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35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276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22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hyperlink" Target="https://catalog.umkc.edu/special-notices/academic-honesty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stackoverflow.com/questions/51689460/select-specific-columns-from-spark-dataframe" TargetMode="External" Id="R4ba4ac00cdfe45a7" /><Relationship Type="http://schemas.openxmlformats.org/officeDocument/2006/relationships/hyperlink" Target="https://umkc.box.com/s/tg08jqi9circsjpycwxoujnux85kbxw6" TargetMode="External" Id="Rc42fe776f2e74cfc" /><Relationship Type="http://schemas.openxmlformats.org/officeDocument/2006/relationships/hyperlink" Target="https://jaceklaskowski.gitbooks.io/mastering-spark-sql/spark-sql-aggregate-functions.html" TargetMode="External" Id="Rce00760fb9dc4d57" /><Relationship Type="http://schemas.openxmlformats.org/officeDocument/2006/relationships/hyperlink" Target="https://stackoverflow.com/questions/29704333/spark-load-csv-file-as-dataframe" TargetMode="External" Id="R718f91dd7fe5489e" /><Relationship Type="http://schemas.openxmlformats.org/officeDocument/2006/relationships/hyperlink" Target="https://forms.gle/1Z6WUmrktrzp7FGn7" TargetMode="External" Id="R8d6895cc0d79431e" /><Relationship Type="http://schemas.openxmlformats.org/officeDocument/2006/relationships/hyperlink" Target="https://forms.gle/1Z6WUmrktrzp7FGn7" TargetMode="External" Id="R1987c9a6f596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Zeenat</dc:creator>
  <keywords/>
  <dc:description/>
  <lastModifiedBy>Charan Tej Thota</lastModifiedBy>
  <revision>10</revision>
  <dcterms:created xsi:type="dcterms:W3CDTF">2019-07-07T20:29:00.0000000Z</dcterms:created>
  <dcterms:modified xsi:type="dcterms:W3CDTF">2020-04-06T06:53:08.6374112Z</dcterms:modified>
</coreProperties>
</file>