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3D4B" w14:textId="79D322E7" w:rsidR="00261436" w:rsidRDefault="004F7F01">
      <w:r>
        <w:t>cndsnsdml</w:t>
      </w:r>
      <w:bookmarkStart w:id="0" w:name="_GoBack"/>
      <w:bookmarkEnd w:id="0"/>
    </w:p>
    <w:sectPr w:rsidR="0026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24"/>
    <w:rsid w:val="003F10DA"/>
    <w:rsid w:val="004F7F01"/>
    <w:rsid w:val="008102A7"/>
    <w:rsid w:val="00E4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6396"/>
  <w15:chartTrackingRefBased/>
  <w15:docId w15:val="{319DD057-A84A-482D-B908-7DBCCEF0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Kaza, Vidyullatha Lakshmi (UMKC-Student)</dc:creator>
  <cp:keywords/>
  <dc:description/>
  <cp:lastModifiedBy>Kaza, Vidyullatha Lakshmi (UMKC-Student)</cp:lastModifiedBy>
  <cp:revision>2</cp:revision>
  <dcterms:created xsi:type="dcterms:W3CDTF">2019-04-20T19:22:00Z</dcterms:created>
  <dcterms:modified xsi:type="dcterms:W3CDTF">2019-04-20T19:22:00Z</dcterms:modified>
</cp:coreProperties>
</file>