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91F" w:rsidRPr="000B43F3" w:rsidRDefault="000B43F3" w:rsidP="000B43F3">
      <w:pPr>
        <w:spacing w:before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43F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CF66948" wp14:editId="5431D429">
            <wp:simplePos x="0" y="0"/>
            <wp:positionH relativeFrom="column">
              <wp:posOffset>0</wp:posOffset>
            </wp:positionH>
            <wp:positionV relativeFrom="page">
              <wp:posOffset>396240</wp:posOffset>
            </wp:positionV>
            <wp:extent cx="1070550" cy="6781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VNVDA png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700" cy="681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F6B" w:rsidRPr="000B43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HỘI BỆNH MẠCH MÁU VIỆT NAM</w:t>
      </w:r>
    </w:p>
    <w:p w:rsidR="008A4F6B" w:rsidRPr="000B43F3" w:rsidRDefault="008A4F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4F6B" w:rsidRPr="000B43F3" w:rsidRDefault="00300CDE" w:rsidP="008A4F6B">
      <w:pPr>
        <w:jc w:val="center"/>
        <w:rPr>
          <w:rFonts w:ascii="Times New Roman" w:hAnsi="Times New Roman" w:cs="Times New Roman"/>
          <w:b/>
          <w:color w:val="FF0000"/>
          <w:sz w:val="40"/>
          <w:szCs w:val="28"/>
        </w:rPr>
      </w:pPr>
      <w:r w:rsidRPr="000B43F3">
        <w:rPr>
          <w:rFonts w:ascii="Times New Roman" w:hAnsi="Times New Roman" w:cs="Times New Roman"/>
          <w:b/>
          <w:color w:val="FF0000"/>
          <w:sz w:val="40"/>
          <w:szCs w:val="28"/>
        </w:rPr>
        <w:t>THÔNG BÁO THU</w:t>
      </w:r>
      <w:r w:rsidR="008A4F6B" w:rsidRPr="000B43F3">
        <w:rPr>
          <w:rFonts w:ascii="Times New Roman" w:hAnsi="Times New Roman" w:cs="Times New Roman"/>
          <w:b/>
          <w:color w:val="FF0000"/>
          <w:sz w:val="40"/>
          <w:szCs w:val="28"/>
        </w:rPr>
        <w:t xml:space="preserve"> HỘI PHÍ</w:t>
      </w:r>
    </w:p>
    <w:p w:rsidR="008A4F6B" w:rsidRPr="000B43F3" w:rsidRDefault="008A4F6B" w:rsidP="008A4F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Hội Bệnh mạch máu Việt Nam ra đời năm 2021, với nhiều kế hoạch và chương trình hoạt động rất tích cự</w:t>
      </w:r>
      <w:r w:rsidR="00E72035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c -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năng độ</w:t>
      </w:r>
      <w:r w:rsidR="00E72035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ng, để đạt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mục tiêu quan trọng nhất là mang lại lợi ích thiết thực cho các Hội viên về kiến thức và thực hành</w:t>
      </w:r>
      <w:r w:rsidR="00E72035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chẩn đoán – điều trị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bệnh mạch máu</w:t>
      </w:r>
      <w:r w:rsidR="00E72035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ở Việt Nam, bằng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những giải pháp hiện đại, cập nhật với xu hướng thời đại và hòa nhập quốc tế.</w:t>
      </w:r>
    </w:p>
    <w:p w:rsidR="008A4F6B" w:rsidRPr="000B43F3" w:rsidRDefault="008A4F6B" w:rsidP="008A4F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Do vậy, để duy trì hoạt động Hội, theo thông lệ của tất cả các hội nghề nghiệp trên thế giớ</w:t>
      </w:r>
      <w:r w:rsidR="00E72035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i, các H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ội viên</w:t>
      </w:r>
      <w:r w:rsidR="00E72035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cần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phải đóng phí xây dựng Hội. Nộ</w:t>
      </w:r>
      <w:r w:rsidR="00E72035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i dung này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đã đượ</w:t>
      </w:r>
      <w:r w:rsidR="00E72035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c khẳng định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văn bản chính thức của Điều lệ Hội.</w:t>
      </w:r>
    </w:p>
    <w:p w:rsidR="000B43F3" w:rsidRDefault="00300CDE" w:rsidP="008A4F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Theo Nghị quyết Đại hộ</w:t>
      </w:r>
      <w:r w:rsidR="00E72035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i I (tháng 8 năm 2021), h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ội phí sẽ bao gồm 02 khoản: </w:t>
      </w:r>
    </w:p>
    <w:p w:rsidR="000B43F3" w:rsidRDefault="00300CDE" w:rsidP="000B43F3">
      <w:pPr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(1) </w:t>
      </w:r>
      <w:r w:rsidRPr="000B43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Phí đăng ký hội viên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(phí này được miễn cho toàn bộ</w:t>
      </w:r>
      <w:r w:rsidR="00E72035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các H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ội viên đăng ký trong năm 2021); </w:t>
      </w:r>
    </w:p>
    <w:p w:rsidR="00300CDE" w:rsidRPr="000B43F3" w:rsidRDefault="00300CDE" w:rsidP="000B43F3">
      <w:pPr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(2) </w:t>
      </w:r>
      <w:r w:rsidRPr="000B43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Phí thường niên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bắt đầu thực hiện từ năm 2022.</w:t>
      </w:r>
    </w:p>
    <w:p w:rsidR="00300CDE" w:rsidRPr="000B43F3" w:rsidRDefault="00300CDE" w:rsidP="008A4F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Sau khi cân nhắc các yếu tố đa chiều, Thường vụ Hội đã quyết đị</w:t>
      </w:r>
      <w:r w:rsidR="00E72035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nh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mức Hội phí</w:t>
      </w:r>
      <w:r w:rsidR="00E72035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cho giai đoạn trước mắt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tính từ ngày 01 / 01 / 2022, như sau:</w:t>
      </w:r>
    </w:p>
    <w:p w:rsidR="00536155" w:rsidRPr="000B43F3" w:rsidRDefault="00536155" w:rsidP="0053615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đ/v: VNĐ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790"/>
        <w:gridCol w:w="2718"/>
      </w:tblGrid>
      <w:tr w:rsidR="000B43F3" w:rsidRPr="000B43F3" w:rsidTr="00027A5F">
        <w:tc>
          <w:tcPr>
            <w:tcW w:w="4068" w:type="dxa"/>
          </w:tcPr>
          <w:p w:rsidR="00536155" w:rsidRPr="000B43F3" w:rsidRDefault="00536155" w:rsidP="008A4F6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43F3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6A4FD0B" wp14:editId="528C41C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3175</wp:posOffset>
                      </wp:positionV>
                      <wp:extent cx="2537460" cy="586740"/>
                      <wp:effectExtent l="0" t="0" r="1524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37460" cy="586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CD29C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.25pt" to="19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" strokecolor="black [3040]"/>
                  </w:pict>
                </mc:Fallback>
              </mc:AlternateContent>
            </w:r>
            <w:r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</w:t>
            </w:r>
            <w:r w:rsidR="00027A5F"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</w:t>
            </w:r>
            <w:r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Trình độ Hội viên</w:t>
            </w:r>
          </w:p>
          <w:p w:rsidR="00536155" w:rsidRPr="000B43F3" w:rsidRDefault="00536155" w:rsidP="008A4F6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300CDE" w:rsidRPr="000B43F3" w:rsidRDefault="00300CDE" w:rsidP="008A4F6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Loại phí</w:t>
            </w:r>
          </w:p>
        </w:tc>
        <w:tc>
          <w:tcPr>
            <w:tcW w:w="2790" w:type="dxa"/>
            <w:vAlign w:val="center"/>
          </w:tcPr>
          <w:p w:rsidR="00A42B09" w:rsidRPr="000B43F3" w:rsidRDefault="00027A5F" w:rsidP="00A42B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Bác sĩ + </w:t>
            </w:r>
            <w:r w:rsidR="00536155"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="00A42B09"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rên đ</w:t>
            </w:r>
            <w:r w:rsidR="00300CDE"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ại học</w:t>
            </w:r>
          </w:p>
          <w:p w:rsidR="00536155" w:rsidRPr="000B43F3" w:rsidRDefault="00536155" w:rsidP="0053615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(≥ CK.I, ThS …)</w:t>
            </w:r>
          </w:p>
        </w:tc>
        <w:tc>
          <w:tcPr>
            <w:tcW w:w="2718" w:type="dxa"/>
            <w:vAlign w:val="center"/>
          </w:tcPr>
          <w:p w:rsidR="009B513E" w:rsidRPr="000B43F3" w:rsidRDefault="00536155" w:rsidP="009B51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="00300CDE"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rình độ ≤ đại học</w:t>
            </w:r>
          </w:p>
          <w:p w:rsidR="00027A5F" w:rsidRPr="000B43F3" w:rsidRDefault="00027A5F" w:rsidP="009B51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KTV, ĐD</w:t>
            </w:r>
          </w:p>
        </w:tc>
      </w:tr>
      <w:tr w:rsidR="000B43F3" w:rsidRPr="000B43F3" w:rsidTr="00027A5F">
        <w:tc>
          <w:tcPr>
            <w:tcW w:w="4068" w:type="dxa"/>
          </w:tcPr>
          <w:p w:rsidR="00300CDE" w:rsidRPr="000B43F3" w:rsidRDefault="00300CDE" w:rsidP="008A4F6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Đăng ký Hội viên (từ 1/1/2022)</w:t>
            </w:r>
          </w:p>
        </w:tc>
        <w:tc>
          <w:tcPr>
            <w:tcW w:w="2790" w:type="dxa"/>
          </w:tcPr>
          <w:p w:rsidR="00300CDE" w:rsidRPr="000B43F3" w:rsidRDefault="00300CDE" w:rsidP="0053615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300.</w:t>
            </w:r>
            <w:r w:rsidR="00536155"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2718" w:type="dxa"/>
          </w:tcPr>
          <w:p w:rsidR="00300CDE" w:rsidRPr="000B43F3" w:rsidRDefault="00300CDE" w:rsidP="0053615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150.000</w:t>
            </w:r>
          </w:p>
        </w:tc>
      </w:tr>
      <w:tr w:rsidR="00300CDE" w:rsidRPr="000B43F3" w:rsidTr="00027A5F">
        <w:tc>
          <w:tcPr>
            <w:tcW w:w="4068" w:type="dxa"/>
          </w:tcPr>
          <w:p w:rsidR="00300CDE" w:rsidRPr="000B43F3" w:rsidRDefault="00300CDE" w:rsidP="008A4F6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Thường niên từ 2022</w:t>
            </w:r>
          </w:p>
        </w:tc>
        <w:tc>
          <w:tcPr>
            <w:tcW w:w="2790" w:type="dxa"/>
          </w:tcPr>
          <w:p w:rsidR="00300CDE" w:rsidRPr="000B43F3" w:rsidRDefault="00300CDE" w:rsidP="0053615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500.</w:t>
            </w:r>
            <w:r w:rsidR="00536155"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2718" w:type="dxa"/>
          </w:tcPr>
          <w:p w:rsidR="00300CDE" w:rsidRPr="000B43F3" w:rsidRDefault="00695AEB" w:rsidP="0053615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  <w:r w:rsidR="00536155" w:rsidRPr="000B43F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.000</w:t>
            </w:r>
          </w:p>
        </w:tc>
      </w:tr>
    </w:tbl>
    <w:p w:rsidR="00300CDE" w:rsidRPr="000B43F3" w:rsidRDefault="00300CDE" w:rsidP="008A4F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035" w:rsidRDefault="00E72035" w:rsidP="008A4F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Hình thức đóng phí: chuyển khoản vào tài khoản Hội hoặc đóng phí trực tiếp cho ban Tài chính Hội trong dịp HNKH thường niên.</w:t>
      </w:r>
    </w:p>
    <w:p w:rsidR="000B43F3" w:rsidRPr="000B43F3" w:rsidRDefault="000B43F3" w:rsidP="000B43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709"/>
        <w:rPr>
          <w:b/>
          <w:color w:val="000000"/>
          <w:sz w:val="28"/>
          <w:szCs w:val="28"/>
        </w:rPr>
      </w:pPr>
      <w:r w:rsidRPr="000B43F3">
        <w:rPr>
          <w:i/>
          <w:color w:val="000000"/>
          <w:sz w:val="28"/>
          <w:szCs w:val="28"/>
        </w:rPr>
        <w:t>Tên tài khoản:</w:t>
      </w:r>
      <w:r w:rsidRPr="000B43F3">
        <w:rPr>
          <w:color w:val="000000"/>
          <w:sz w:val="28"/>
          <w:szCs w:val="28"/>
        </w:rPr>
        <w:t xml:space="preserve">  </w:t>
      </w:r>
      <w:r w:rsidRPr="000B43F3">
        <w:rPr>
          <w:b/>
          <w:color w:val="000000"/>
          <w:sz w:val="28"/>
          <w:szCs w:val="28"/>
        </w:rPr>
        <w:t>Hội Bệnh mạch máu Việt Nam</w:t>
      </w:r>
    </w:p>
    <w:p w:rsidR="000B43F3" w:rsidRPr="000B43F3" w:rsidRDefault="000B43F3" w:rsidP="000B43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709"/>
        <w:rPr>
          <w:b/>
          <w:color w:val="000000"/>
          <w:sz w:val="28"/>
          <w:szCs w:val="28"/>
        </w:rPr>
      </w:pPr>
      <w:r w:rsidRPr="000B43F3">
        <w:rPr>
          <w:i/>
          <w:color w:val="000000"/>
          <w:sz w:val="28"/>
          <w:szCs w:val="28"/>
        </w:rPr>
        <w:t>Số tài khoản:</w:t>
      </w:r>
      <w:r w:rsidRPr="000B43F3">
        <w:rPr>
          <w:color w:val="000000"/>
          <w:sz w:val="28"/>
          <w:szCs w:val="28"/>
        </w:rPr>
        <w:t>    </w:t>
      </w:r>
      <w:r w:rsidRPr="000B43F3">
        <w:rPr>
          <w:rStyle w:val="Emphasis"/>
          <w:b/>
          <w:color w:val="000000"/>
          <w:sz w:val="28"/>
          <w:szCs w:val="28"/>
        </w:rPr>
        <w:t>12210002306331</w:t>
      </w:r>
    </w:p>
    <w:p w:rsidR="000B43F3" w:rsidRPr="000B43F3" w:rsidRDefault="000B43F3" w:rsidP="000B43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709"/>
        <w:rPr>
          <w:color w:val="000000"/>
          <w:sz w:val="28"/>
          <w:szCs w:val="28"/>
        </w:rPr>
      </w:pPr>
      <w:r w:rsidRPr="000B43F3">
        <w:rPr>
          <w:i/>
          <w:color w:val="000000"/>
          <w:sz w:val="28"/>
          <w:szCs w:val="28"/>
        </w:rPr>
        <w:lastRenderedPageBreak/>
        <w:t>Tại ngân hàng</w:t>
      </w:r>
      <w:r w:rsidRPr="000B43F3">
        <w:rPr>
          <w:i/>
          <w:color w:val="000000"/>
          <w:sz w:val="28"/>
          <w:szCs w:val="28"/>
        </w:rPr>
        <w:t>:</w:t>
      </w:r>
      <w:r w:rsidRPr="000B43F3">
        <w:rPr>
          <w:color w:val="000000"/>
          <w:sz w:val="28"/>
          <w:szCs w:val="28"/>
        </w:rPr>
        <w:t xml:space="preserve"> Ngân hàng TMCP Đầu tư và phát triển Việt Nam  (BIDV) –Chi nhánh Hà Thành</w:t>
      </w:r>
    </w:p>
    <w:p w:rsidR="000B43F3" w:rsidRPr="000B43F3" w:rsidRDefault="000B43F3" w:rsidP="000B43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000000"/>
        </w:rPr>
      </w:pPr>
      <w:r w:rsidRPr="000B43F3">
        <w:rPr>
          <w:i/>
          <w:color w:val="000000"/>
          <w:sz w:val="28"/>
          <w:szCs w:val="28"/>
        </w:rPr>
        <w:t>Nội dung:</w:t>
      </w:r>
      <w:r w:rsidRPr="000B43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Họ </w:t>
      </w:r>
      <w:r w:rsidRPr="000B43F3">
        <w:rPr>
          <w:color w:val="000000"/>
          <w:sz w:val="28"/>
          <w:szCs w:val="28"/>
        </w:rPr>
        <w:t>Tên</w:t>
      </w:r>
      <w:r>
        <w:rPr>
          <w:color w:val="000000"/>
          <w:sz w:val="28"/>
          <w:szCs w:val="28"/>
        </w:rPr>
        <w:t xml:space="preserve"> –</w:t>
      </w:r>
      <w:r w:rsidRPr="000B43F3">
        <w:rPr>
          <w:color w:val="000000"/>
          <w:sz w:val="28"/>
          <w:szCs w:val="28"/>
        </w:rPr>
        <w:t xml:space="preserve"> SĐT</w:t>
      </w:r>
      <w:r>
        <w:rPr>
          <w:color w:val="000000"/>
          <w:sz w:val="28"/>
          <w:szCs w:val="28"/>
        </w:rPr>
        <w:t xml:space="preserve"> –</w:t>
      </w:r>
      <w:r w:rsidRPr="000B43F3">
        <w:rPr>
          <w:color w:val="000000"/>
          <w:sz w:val="28"/>
          <w:szCs w:val="28"/>
        </w:rPr>
        <w:t xml:space="preserve"> PDK Hoiphi 2022</w:t>
      </w:r>
    </w:p>
    <w:p w:rsidR="000B43F3" w:rsidRPr="000B43F3" w:rsidRDefault="000B43F3" w:rsidP="000B43F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0B43F3">
        <w:rPr>
          <w:i/>
          <w:color w:val="000000"/>
          <w:sz w:val="28"/>
          <w:szCs w:val="28"/>
        </w:rPr>
        <w:t>Tổng số tiền</w:t>
      </w:r>
      <w:r w:rsidRPr="000B43F3">
        <w:rPr>
          <w:color w:val="000000"/>
          <w:sz w:val="28"/>
          <w:szCs w:val="28"/>
        </w:rPr>
        <w:t xml:space="preserve"> = Phí đăng ký (với ai đăng ký Hội viên sau 01/01/2022 ) + Phí thường niên 2022</w:t>
      </w:r>
    </w:p>
    <w:p w:rsidR="000B43F3" w:rsidRDefault="000B43F3" w:rsidP="008A4F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035" w:rsidRPr="000B43F3" w:rsidRDefault="00E72035" w:rsidP="008A4F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Việc đóng hội phí sẽ được coi là một tiêu chuẩn quan trọ</w:t>
      </w:r>
      <w:r w:rsidR="00695AEB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ng khi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xem xét quyền lợi củ</w:t>
      </w:r>
      <w:r w:rsidR="00695AEB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a H</w:t>
      </w: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ội viên</w:t>
      </w:r>
      <w:r w:rsidR="00695AEB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trong tất cả các hoạt động Hội.</w:t>
      </w:r>
      <w:r w:rsidR="00536155"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36155" w:rsidRPr="000B43F3" w:rsidRDefault="00536155" w:rsidP="00E72035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Ban Lãnh đạo Hội kính mong các Hội viên thấu hiểu và chia sẻ các nhiệm vụ đóng góp xây dựng Hội.</w:t>
      </w:r>
    </w:p>
    <w:p w:rsidR="00536155" w:rsidRPr="000B43F3" w:rsidRDefault="00536155" w:rsidP="008A4F6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Trân trọng ./.</w:t>
      </w:r>
    </w:p>
    <w:p w:rsidR="00536155" w:rsidRPr="000B43F3" w:rsidRDefault="00536155" w:rsidP="000B43F3">
      <w:pPr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TM Ban Thường vụ</w:t>
      </w:r>
    </w:p>
    <w:p w:rsidR="00536155" w:rsidRPr="000B43F3" w:rsidRDefault="00536155" w:rsidP="000B43F3">
      <w:pPr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3F3">
        <w:rPr>
          <w:rFonts w:ascii="Times New Roman" w:hAnsi="Times New Roman" w:cs="Times New Roman"/>
          <w:color w:val="000000" w:themeColor="text1"/>
          <w:sz w:val="28"/>
          <w:szCs w:val="28"/>
        </w:rPr>
        <w:t>Chủ tịch Hội</w:t>
      </w:r>
      <w:bookmarkStart w:id="0" w:name="_GoBack"/>
      <w:bookmarkEnd w:id="0"/>
    </w:p>
    <w:sectPr w:rsidR="00536155" w:rsidRPr="000B43F3" w:rsidSect="000B43F3">
      <w:pgSz w:w="12240" w:h="15840"/>
      <w:pgMar w:top="1418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77BC9"/>
    <w:multiLevelType w:val="multilevel"/>
    <w:tmpl w:val="4FE4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BA7"/>
    <w:rsid w:val="00027A5F"/>
    <w:rsid w:val="00070BA7"/>
    <w:rsid w:val="000B43F3"/>
    <w:rsid w:val="00300CDE"/>
    <w:rsid w:val="0037391F"/>
    <w:rsid w:val="00536155"/>
    <w:rsid w:val="00695AEB"/>
    <w:rsid w:val="008A4F6B"/>
    <w:rsid w:val="009B513E"/>
    <w:rsid w:val="00A42B09"/>
    <w:rsid w:val="00E7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AC95"/>
  <w15:docId w15:val="{3D4A65FC-1333-4601-A976-88DEC83D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43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VNC</cp:lastModifiedBy>
  <cp:revision>7</cp:revision>
  <dcterms:created xsi:type="dcterms:W3CDTF">2022-03-01T07:23:00Z</dcterms:created>
  <dcterms:modified xsi:type="dcterms:W3CDTF">2022-03-01T14:47:00Z</dcterms:modified>
</cp:coreProperties>
</file>