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88F" w:rsidRPr="00093666" w:rsidRDefault="004A488F" w:rsidP="004A488F">
      <w:pPr>
        <w:pStyle w:val="ListParagraph"/>
        <w:numPr>
          <w:ilvl w:val="0"/>
          <w:numId w:val="1"/>
        </w:numPr>
        <w:spacing w:after="0" w:line="240" w:lineRule="auto"/>
        <w:ind w:left="709" w:hanging="349"/>
        <w:rPr>
          <w:b/>
          <w:bCs/>
          <w:sz w:val="24"/>
          <w:szCs w:val="24"/>
        </w:rPr>
      </w:pPr>
      <w:r w:rsidRPr="00093666">
        <w:rPr>
          <w:b/>
          <w:bCs/>
          <w:sz w:val="24"/>
          <w:szCs w:val="24"/>
        </w:rPr>
        <w:t>Overview:</w:t>
      </w:r>
    </w:p>
    <w:p w:rsidR="004A488F" w:rsidRPr="00DF33BA" w:rsidRDefault="004A488F" w:rsidP="004A488F">
      <w:pPr>
        <w:pStyle w:val="ListParagraph"/>
        <w:numPr>
          <w:ilvl w:val="0"/>
          <w:numId w:val="2"/>
        </w:numPr>
        <w:spacing w:after="0" w:line="240" w:lineRule="auto"/>
        <w:rPr>
          <w:sz w:val="24"/>
          <w:szCs w:val="24"/>
        </w:rPr>
      </w:pPr>
      <w:r w:rsidRPr="00093666">
        <w:rPr>
          <w:b/>
          <w:bCs/>
          <w:sz w:val="24"/>
          <w:szCs w:val="24"/>
        </w:rPr>
        <w:t>Name :</w:t>
      </w:r>
      <w:r w:rsidRPr="00DF33BA">
        <w:rPr>
          <w:sz w:val="24"/>
          <w:szCs w:val="24"/>
        </w:rPr>
        <w:t xml:space="preserve"> Skill Development  Center (SDC)</w:t>
      </w:r>
    </w:p>
    <w:p w:rsidR="004A488F" w:rsidRPr="00DF33BA" w:rsidRDefault="004A488F" w:rsidP="004A488F">
      <w:pPr>
        <w:pStyle w:val="ListParagraph"/>
        <w:spacing w:after="0" w:line="240" w:lineRule="auto"/>
        <w:ind w:left="1069"/>
        <w:rPr>
          <w:sz w:val="24"/>
          <w:szCs w:val="24"/>
        </w:rPr>
      </w:pPr>
    </w:p>
    <w:p w:rsidR="004A488F" w:rsidRDefault="004A488F" w:rsidP="004A488F">
      <w:pPr>
        <w:pStyle w:val="ListParagraph"/>
        <w:numPr>
          <w:ilvl w:val="0"/>
          <w:numId w:val="2"/>
        </w:numPr>
        <w:spacing w:after="0" w:line="240" w:lineRule="auto"/>
        <w:rPr>
          <w:sz w:val="24"/>
          <w:szCs w:val="24"/>
        </w:rPr>
      </w:pPr>
      <w:r w:rsidRPr="00093666">
        <w:rPr>
          <w:b/>
          <w:bCs/>
          <w:sz w:val="24"/>
          <w:szCs w:val="24"/>
        </w:rPr>
        <w:t>Location:</w:t>
      </w:r>
      <w:r w:rsidRPr="00DF33BA">
        <w:rPr>
          <w:sz w:val="24"/>
          <w:szCs w:val="24"/>
        </w:rPr>
        <w:t xml:space="preserve"> </w:t>
      </w:r>
    </w:p>
    <w:p w:rsidR="004A488F" w:rsidRPr="00093666" w:rsidRDefault="004A488F" w:rsidP="004A488F">
      <w:pPr>
        <w:pStyle w:val="ListParagraph"/>
        <w:rPr>
          <w:sz w:val="24"/>
          <w:szCs w:val="24"/>
        </w:rPr>
      </w:pPr>
    </w:p>
    <w:p w:rsidR="004A488F" w:rsidRPr="00DF33BA" w:rsidRDefault="004A488F" w:rsidP="004A488F">
      <w:pPr>
        <w:pStyle w:val="ListParagraph"/>
        <w:spacing w:after="0" w:line="240" w:lineRule="auto"/>
        <w:ind w:left="1069"/>
        <w:rPr>
          <w:sz w:val="24"/>
          <w:szCs w:val="24"/>
        </w:rPr>
      </w:pPr>
      <w:r w:rsidRPr="00DF33BA">
        <w:rPr>
          <w:sz w:val="24"/>
          <w:szCs w:val="24"/>
        </w:rPr>
        <w:t xml:space="preserve"> </w:t>
      </w:r>
      <w:proofErr w:type="spellStart"/>
      <w:proofErr w:type="gramStart"/>
      <w:r w:rsidRPr="00DF33BA">
        <w:rPr>
          <w:sz w:val="24"/>
          <w:szCs w:val="24"/>
        </w:rPr>
        <w:t>Kaisone</w:t>
      </w:r>
      <w:proofErr w:type="spellEnd"/>
      <w:r w:rsidRPr="00DF33BA">
        <w:rPr>
          <w:sz w:val="24"/>
          <w:szCs w:val="24"/>
        </w:rPr>
        <w:t xml:space="preserve"> </w:t>
      </w:r>
      <w:proofErr w:type="spellStart"/>
      <w:r w:rsidRPr="00DF33BA">
        <w:rPr>
          <w:sz w:val="24"/>
          <w:szCs w:val="24"/>
        </w:rPr>
        <w:t>Phomvihanh</w:t>
      </w:r>
      <w:proofErr w:type="spellEnd"/>
      <w:r w:rsidRPr="00DF33BA">
        <w:rPr>
          <w:sz w:val="24"/>
          <w:szCs w:val="24"/>
        </w:rPr>
        <w:t xml:space="preserve"> Avenue Km 5, </w:t>
      </w:r>
      <w:proofErr w:type="spellStart"/>
      <w:r w:rsidRPr="00DF33BA">
        <w:rPr>
          <w:sz w:val="24"/>
          <w:szCs w:val="24"/>
        </w:rPr>
        <w:t>Phonephanao</w:t>
      </w:r>
      <w:proofErr w:type="spellEnd"/>
      <w:r w:rsidRPr="00DF33BA">
        <w:rPr>
          <w:sz w:val="24"/>
          <w:szCs w:val="24"/>
        </w:rPr>
        <w:t xml:space="preserve"> Village, </w:t>
      </w:r>
      <w:proofErr w:type="spellStart"/>
      <w:r w:rsidRPr="00DF33BA">
        <w:rPr>
          <w:sz w:val="24"/>
          <w:szCs w:val="24"/>
        </w:rPr>
        <w:t>Saysettha</w:t>
      </w:r>
      <w:proofErr w:type="spellEnd"/>
      <w:r w:rsidRPr="00DF33BA">
        <w:rPr>
          <w:sz w:val="24"/>
          <w:szCs w:val="24"/>
        </w:rPr>
        <w:t xml:space="preserve"> District, Vientiane Capital, Laos PDR.</w:t>
      </w:r>
      <w:proofErr w:type="gramEnd"/>
      <w:r w:rsidRPr="00DF33BA">
        <w:rPr>
          <w:sz w:val="24"/>
          <w:szCs w:val="24"/>
        </w:rPr>
        <w:t xml:space="preserve"> Tel: 856-21- 415170, Fax: 856-21- 416463.</w:t>
      </w:r>
    </w:p>
    <w:p w:rsidR="004A488F" w:rsidRPr="00DF33BA" w:rsidRDefault="004A488F" w:rsidP="004A488F">
      <w:pPr>
        <w:pStyle w:val="ListParagraph"/>
        <w:spacing w:after="0" w:line="240" w:lineRule="auto"/>
        <w:ind w:left="1069"/>
        <w:rPr>
          <w:sz w:val="24"/>
          <w:szCs w:val="24"/>
        </w:rPr>
      </w:pPr>
    </w:p>
    <w:p w:rsidR="004A488F" w:rsidRPr="00093666" w:rsidRDefault="004A488F" w:rsidP="004A488F">
      <w:pPr>
        <w:pStyle w:val="ListParagraph"/>
        <w:numPr>
          <w:ilvl w:val="0"/>
          <w:numId w:val="2"/>
        </w:numPr>
        <w:spacing w:after="0" w:line="240" w:lineRule="auto"/>
        <w:rPr>
          <w:b/>
          <w:bCs/>
          <w:sz w:val="24"/>
          <w:szCs w:val="24"/>
        </w:rPr>
      </w:pPr>
      <w:r w:rsidRPr="00093666">
        <w:rPr>
          <w:b/>
          <w:bCs/>
          <w:sz w:val="24"/>
          <w:szCs w:val="24"/>
        </w:rPr>
        <w:t xml:space="preserve">Institution of coordinator: </w:t>
      </w:r>
    </w:p>
    <w:p w:rsidR="004A488F" w:rsidRPr="00DF33BA" w:rsidRDefault="004A488F" w:rsidP="004A488F">
      <w:pPr>
        <w:pStyle w:val="ListParagraph"/>
        <w:spacing w:after="0" w:line="240" w:lineRule="auto"/>
        <w:ind w:left="1069"/>
        <w:rPr>
          <w:sz w:val="24"/>
          <w:szCs w:val="24"/>
        </w:rPr>
      </w:pPr>
      <w:r w:rsidRPr="00DF33BA">
        <w:rPr>
          <w:sz w:val="24"/>
          <w:szCs w:val="24"/>
        </w:rPr>
        <w:t xml:space="preserve">Mr. </w:t>
      </w:r>
      <w:proofErr w:type="spellStart"/>
      <w:r w:rsidRPr="00DF33BA">
        <w:rPr>
          <w:sz w:val="24"/>
          <w:szCs w:val="24"/>
        </w:rPr>
        <w:t>Mitsakhone</w:t>
      </w:r>
      <w:proofErr w:type="spellEnd"/>
      <w:r w:rsidRPr="00DF33BA">
        <w:rPr>
          <w:sz w:val="24"/>
          <w:szCs w:val="24"/>
        </w:rPr>
        <w:t xml:space="preserve"> </w:t>
      </w:r>
      <w:proofErr w:type="spellStart"/>
      <w:r w:rsidRPr="00DF33BA">
        <w:rPr>
          <w:sz w:val="24"/>
          <w:szCs w:val="24"/>
        </w:rPr>
        <w:t>Khamphanh</w:t>
      </w:r>
      <w:proofErr w:type="spellEnd"/>
      <w:r w:rsidRPr="00DF33BA">
        <w:rPr>
          <w:sz w:val="24"/>
          <w:szCs w:val="24"/>
        </w:rPr>
        <w:t xml:space="preserve"> </w:t>
      </w:r>
      <w:r w:rsidRPr="00DF33BA">
        <w:rPr>
          <w:sz w:val="24"/>
          <w:szCs w:val="24"/>
        </w:rPr>
        <w:tab/>
      </w:r>
      <w:r w:rsidRPr="00DF33BA">
        <w:rPr>
          <w:sz w:val="24"/>
          <w:szCs w:val="24"/>
        </w:rPr>
        <w:tab/>
      </w:r>
      <w:proofErr w:type="gramStart"/>
      <w:r w:rsidRPr="00DF33BA">
        <w:rPr>
          <w:sz w:val="24"/>
          <w:szCs w:val="24"/>
        </w:rPr>
        <w:t>The</w:t>
      </w:r>
      <w:proofErr w:type="gramEnd"/>
      <w:r w:rsidRPr="00DF33BA">
        <w:rPr>
          <w:sz w:val="24"/>
          <w:szCs w:val="24"/>
        </w:rPr>
        <w:t xml:space="preserve"> Director of Skill Development Center</w:t>
      </w:r>
    </w:p>
    <w:p w:rsidR="004A488F" w:rsidRDefault="004A488F" w:rsidP="004A488F">
      <w:pPr>
        <w:pStyle w:val="ListParagraph"/>
        <w:spacing w:after="0" w:line="240" w:lineRule="auto"/>
        <w:ind w:left="1069"/>
        <w:rPr>
          <w:sz w:val="24"/>
          <w:szCs w:val="24"/>
        </w:rPr>
      </w:pPr>
      <w:proofErr w:type="gramStart"/>
      <w:r w:rsidRPr="00DF33BA">
        <w:rPr>
          <w:sz w:val="24"/>
          <w:szCs w:val="24"/>
        </w:rPr>
        <w:t>Mr.</w:t>
      </w:r>
      <w:proofErr w:type="gramEnd"/>
      <w:r w:rsidRPr="00DF33BA">
        <w:rPr>
          <w:sz w:val="24"/>
          <w:szCs w:val="24"/>
        </w:rPr>
        <w:t xml:space="preserve">  </w:t>
      </w:r>
      <w:proofErr w:type="spellStart"/>
      <w:r w:rsidRPr="00DF33BA">
        <w:rPr>
          <w:sz w:val="24"/>
          <w:szCs w:val="24"/>
        </w:rPr>
        <w:t>Doih</w:t>
      </w:r>
      <w:proofErr w:type="spellEnd"/>
      <w:r w:rsidRPr="00DF33BA">
        <w:rPr>
          <w:sz w:val="24"/>
          <w:szCs w:val="24"/>
        </w:rPr>
        <w:t xml:space="preserve"> </w:t>
      </w:r>
      <w:proofErr w:type="spellStart"/>
      <w:r w:rsidRPr="00DF33BA">
        <w:rPr>
          <w:sz w:val="24"/>
          <w:szCs w:val="24"/>
        </w:rPr>
        <w:t>Viranam</w:t>
      </w:r>
      <w:proofErr w:type="spellEnd"/>
      <w:r w:rsidRPr="00DF33BA">
        <w:rPr>
          <w:sz w:val="24"/>
          <w:szCs w:val="24"/>
        </w:rPr>
        <w:t xml:space="preserve"> </w:t>
      </w:r>
      <w:r w:rsidRPr="00DF33BA">
        <w:rPr>
          <w:sz w:val="24"/>
          <w:szCs w:val="24"/>
        </w:rPr>
        <w:tab/>
      </w:r>
      <w:r w:rsidRPr="00DF33BA">
        <w:rPr>
          <w:sz w:val="24"/>
          <w:szCs w:val="24"/>
        </w:rPr>
        <w:tab/>
      </w:r>
      <w:r w:rsidRPr="00DF33BA">
        <w:rPr>
          <w:sz w:val="24"/>
          <w:szCs w:val="24"/>
        </w:rPr>
        <w:tab/>
      </w:r>
      <w:r w:rsidRPr="00DF33BA">
        <w:rPr>
          <w:sz w:val="24"/>
          <w:szCs w:val="24"/>
        </w:rPr>
        <w:tab/>
        <w:t xml:space="preserve">Deputy Director </w:t>
      </w:r>
    </w:p>
    <w:p w:rsidR="002D66ED" w:rsidRPr="00DF33BA" w:rsidRDefault="002D66ED" w:rsidP="004A488F">
      <w:pPr>
        <w:pStyle w:val="ListParagraph"/>
        <w:spacing w:after="0" w:line="240" w:lineRule="auto"/>
        <w:ind w:left="1069"/>
        <w:rPr>
          <w:sz w:val="24"/>
          <w:szCs w:val="24"/>
        </w:rPr>
      </w:pPr>
      <w:r>
        <w:rPr>
          <w:sz w:val="24"/>
          <w:szCs w:val="24"/>
        </w:rPr>
        <w:t>Ms. Aloon THAVIXAY</w:t>
      </w:r>
      <w:r>
        <w:rPr>
          <w:sz w:val="24"/>
          <w:szCs w:val="24"/>
        </w:rPr>
        <w:tab/>
      </w:r>
      <w:r>
        <w:rPr>
          <w:sz w:val="24"/>
          <w:szCs w:val="24"/>
        </w:rPr>
        <w:tab/>
      </w:r>
      <w:r>
        <w:rPr>
          <w:sz w:val="24"/>
          <w:szCs w:val="24"/>
        </w:rPr>
        <w:tab/>
        <w:t xml:space="preserve"> Vice academic Division </w:t>
      </w:r>
    </w:p>
    <w:p w:rsidR="004A488F" w:rsidRPr="00DF33BA" w:rsidRDefault="004A488F" w:rsidP="004A488F">
      <w:pPr>
        <w:pStyle w:val="ListParagraph"/>
        <w:spacing w:after="0" w:line="240" w:lineRule="auto"/>
        <w:ind w:left="1069"/>
        <w:rPr>
          <w:sz w:val="24"/>
          <w:szCs w:val="24"/>
        </w:rPr>
      </w:pPr>
      <w:r w:rsidRPr="00DF33BA">
        <w:rPr>
          <w:sz w:val="24"/>
          <w:szCs w:val="24"/>
        </w:rPr>
        <w:t xml:space="preserve">Ms. </w:t>
      </w:r>
      <w:proofErr w:type="spellStart"/>
      <w:r w:rsidRPr="00DF33BA">
        <w:rPr>
          <w:sz w:val="24"/>
          <w:szCs w:val="24"/>
        </w:rPr>
        <w:t>Faifan</w:t>
      </w:r>
      <w:proofErr w:type="spellEnd"/>
      <w:r w:rsidRPr="00DF33BA">
        <w:rPr>
          <w:sz w:val="24"/>
          <w:szCs w:val="24"/>
        </w:rPr>
        <w:t xml:space="preserve"> </w:t>
      </w:r>
      <w:proofErr w:type="spellStart"/>
      <w:r w:rsidRPr="00DF33BA">
        <w:rPr>
          <w:sz w:val="24"/>
          <w:szCs w:val="24"/>
        </w:rPr>
        <w:t>Phommachack</w:t>
      </w:r>
      <w:proofErr w:type="spellEnd"/>
      <w:r w:rsidRPr="00DF33BA">
        <w:rPr>
          <w:sz w:val="24"/>
          <w:szCs w:val="24"/>
        </w:rPr>
        <w:t xml:space="preserve"> </w:t>
      </w:r>
      <w:r w:rsidRPr="00DF33BA">
        <w:rPr>
          <w:sz w:val="24"/>
          <w:szCs w:val="24"/>
        </w:rPr>
        <w:tab/>
      </w:r>
      <w:r w:rsidRPr="00DF33BA">
        <w:rPr>
          <w:sz w:val="24"/>
          <w:szCs w:val="24"/>
        </w:rPr>
        <w:tab/>
      </w:r>
      <w:r w:rsidRPr="00DF33BA">
        <w:rPr>
          <w:sz w:val="24"/>
          <w:szCs w:val="24"/>
        </w:rPr>
        <w:tab/>
        <w:t>Coordinator</w:t>
      </w:r>
    </w:p>
    <w:p w:rsidR="002D66ED" w:rsidRDefault="002D66ED" w:rsidP="004A488F">
      <w:pPr>
        <w:pStyle w:val="ListParagraph"/>
        <w:numPr>
          <w:ilvl w:val="0"/>
          <w:numId w:val="2"/>
        </w:numPr>
        <w:spacing w:after="0" w:line="240" w:lineRule="auto"/>
        <w:rPr>
          <w:b/>
          <w:bCs/>
          <w:sz w:val="24"/>
          <w:szCs w:val="24"/>
        </w:rPr>
      </w:pPr>
      <w:r>
        <w:rPr>
          <w:b/>
          <w:bCs/>
          <w:sz w:val="24"/>
          <w:szCs w:val="24"/>
        </w:rPr>
        <w:t>Vision</w:t>
      </w:r>
    </w:p>
    <w:p w:rsidR="00FA13C6" w:rsidRPr="00AD2233" w:rsidRDefault="00BC39ED" w:rsidP="00AD2233">
      <w:pPr>
        <w:pStyle w:val="ListParagraph"/>
        <w:spacing w:line="240" w:lineRule="auto"/>
        <w:ind w:left="1069"/>
        <w:rPr>
          <w:sz w:val="24"/>
          <w:szCs w:val="24"/>
        </w:rPr>
      </w:pPr>
      <w:r w:rsidRPr="004027C5">
        <w:rPr>
          <w:sz w:val="24"/>
          <w:szCs w:val="24"/>
        </w:rPr>
        <w:t>Conducting the short-</w:t>
      </w:r>
      <w:r w:rsidR="004027C5" w:rsidRPr="004027C5">
        <w:rPr>
          <w:sz w:val="24"/>
          <w:szCs w:val="24"/>
        </w:rPr>
        <w:t xml:space="preserve">term </w:t>
      </w:r>
      <w:proofErr w:type="gramStart"/>
      <w:r w:rsidR="004027C5" w:rsidRPr="004027C5">
        <w:rPr>
          <w:sz w:val="24"/>
          <w:szCs w:val="24"/>
        </w:rPr>
        <w:t>training</w:t>
      </w:r>
      <w:r w:rsidR="004027C5">
        <w:rPr>
          <w:sz w:val="24"/>
          <w:szCs w:val="24"/>
        </w:rPr>
        <w:t xml:space="preserve"> ,</w:t>
      </w:r>
      <w:proofErr w:type="gramEnd"/>
      <w:r w:rsidR="004027C5">
        <w:rPr>
          <w:sz w:val="24"/>
          <w:szCs w:val="24"/>
        </w:rPr>
        <w:t xml:space="preserve">  mobile training </w:t>
      </w:r>
      <w:r w:rsidRPr="004027C5">
        <w:rPr>
          <w:sz w:val="24"/>
          <w:szCs w:val="24"/>
        </w:rPr>
        <w:t xml:space="preserve"> to </w:t>
      </w:r>
      <w:r w:rsidR="00FA13C6" w:rsidRPr="004027C5">
        <w:rPr>
          <w:sz w:val="24"/>
          <w:szCs w:val="24"/>
        </w:rPr>
        <w:t xml:space="preserve"> demand </w:t>
      </w:r>
      <w:r w:rsidR="004027C5" w:rsidRPr="004027C5">
        <w:rPr>
          <w:sz w:val="24"/>
          <w:szCs w:val="24"/>
        </w:rPr>
        <w:t xml:space="preserve">on the market labor </w:t>
      </w:r>
      <w:r w:rsidR="004027C5">
        <w:rPr>
          <w:sz w:val="24"/>
          <w:szCs w:val="24"/>
        </w:rPr>
        <w:t xml:space="preserve">need and </w:t>
      </w:r>
      <w:r w:rsidR="00FA13C6" w:rsidRPr="004027C5">
        <w:rPr>
          <w:sz w:val="24"/>
          <w:szCs w:val="24"/>
        </w:rPr>
        <w:t xml:space="preserve">Testing skill standard  and certificate </w:t>
      </w:r>
    </w:p>
    <w:p w:rsidR="002D66ED" w:rsidRDefault="002D66ED" w:rsidP="004A488F">
      <w:pPr>
        <w:pStyle w:val="ListParagraph"/>
        <w:numPr>
          <w:ilvl w:val="0"/>
          <w:numId w:val="2"/>
        </w:numPr>
        <w:spacing w:after="0" w:line="240" w:lineRule="auto"/>
        <w:rPr>
          <w:b/>
          <w:bCs/>
          <w:sz w:val="24"/>
          <w:szCs w:val="24"/>
        </w:rPr>
      </w:pPr>
      <w:r>
        <w:rPr>
          <w:b/>
          <w:bCs/>
          <w:sz w:val="24"/>
          <w:szCs w:val="24"/>
        </w:rPr>
        <w:t xml:space="preserve">Mission </w:t>
      </w:r>
    </w:p>
    <w:p w:rsidR="00000000" w:rsidRPr="002D66ED" w:rsidRDefault="002D66ED" w:rsidP="002D66ED">
      <w:pPr>
        <w:pStyle w:val="ListParagraph"/>
        <w:numPr>
          <w:ilvl w:val="0"/>
          <w:numId w:val="7"/>
        </w:numPr>
        <w:spacing w:line="240" w:lineRule="auto"/>
        <w:rPr>
          <w:sz w:val="24"/>
          <w:szCs w:val="24"/>
        </w:rPr>
      </w:pPr>
      <w:r w:rsidRPr="002D66ED">
        <w:rPr>
          <w:sz w:val="24"/>
          <w:szCs w:val="24"/>
        </w:rPr>
        <w:t xml:space="preserve">Open to enroll worker, public and private servants and unemployed </w:t>
      </w:r>
      <w:proofErr w:type="gramStart"/>
      <w:r w:rsidRPr="002D66ED">
        <w:rPr>
          <w:sz w:val="24"/>
          <w:szCs w:val="24"/>
        </w:rPr>
        <w:t>workers .</w:t>
      </w:r>
      <w:proofErr w:type="gramEnd"/>
    </w:p>
    <w:p w:rsidR="00000000" w:rsidRPr="002D66ED" w:rsidRDefault="002D66ED" w:rsidP="002D66ED">
      <w:pPr>
        <w:pStyle w:val="ListParagraph"/>
        <w:numPr>
          <w:ilvl w:val="0"/>
          <w:numId w:val="7"/>
        </w:numPr>
        <w:spacing w:line="240" w:lineRule="auto"/>
        <w:rPr>
          <w:sz w:val="24"/>
          <w:szCs w:val="24"/>
        </w:rPr>
      </w:pPr>
      <w:r w:rsidRPr="002D66ED">
        <w:rPr>
          <w:sz w:val="24"/>
          <w:szCs w:val="24"/>
        </w:rPr>
        <w:t>The ethnic minorities in the lowland to the upper land areas</w:t>
      </w:r>
    </w:p>
    <w:p w:rsidR="00000000" w:rsidRPr="002D66ED" w:rsidRDefault="002D66ED" w:rsidP="002D66ED">
      <w:pPr>
        <w:pStyle w:val="ListParagraph"/>
        <w:numPr>
          <w:ilvl w:val="0"/>
          <w:numId w:val="7"/>
        </w:numPr>
        <w:spacing w:line="240" w:lineRule="auto"/>
        <w:rPr>
          <w:sz w:val="24"/>
          <w:szCs w:val="24"/>
        </w:rPr>
      </w:pPr>
      <w:r w:rsidRPr="002D66ED">
        <w:rPr>
          <w:sz w:val="24"/>
          <w:szCs w:val="24"/>
        </w:rPr>
        <w:t xml:space="preserve">The poverty people, families with large number of members, orphans and the disadvantaged children who </w:t>
      </w:r>
      <w:r w:rsidR="00AD3B5B" w:rsidRPr="002D66ED">
        <w:rPr>
          <w:sz w:val="24"/>
          <w:szCs w:val="24"/>
        </w:rPr>
        <w:t>cannot</w:t>
      </w:r>
      <w:r w:rsidRPr="002D66ED">
        <w:rPr>
          <w:sz w:val="24"/>
          <w:szCs w:val="24"/>
        </w:rPr>
        <w:t xml:space="preserve"> study in the formal programs.</w:t>
      </w:r>
    </w:p>
    <w:p w:rsidR="00000000" w:rsidRDefault="002D66ED" w:rsidP="002D66ED">
      <w:pPr>
        <w:pStyle w:val="ListParagraph"/>
        <w:numPr>
          <w:ilvl w:val="0"/>
          <w:numId w:val="7"/>
        </w:numPr>
        <w:spacing w:after="0" w:line="240" w:lineRule="auto"/>
        <w:rPr>
          <w:sz w:val="24"/>
          <w:szCs w:val="24"/>
        </w:rPr>
      </w:pPr>
      <w:r w:rsidRPr="002D66ED">
        <w:rPr>
          <w:sz w:val="24"/>
          <w:szCs w:val="24"/>
        </w:rPr>
        <w:t xml:space="preserve"> Reduce the poverty people including unemployed.</w:t>
      </w:r>
    </w:p>
    <w:p w:rsidR="00FA13C6" w:rsidRPr="00FA13C6" w:rsidRDefault="00FA13C6" w:rsidP="00FA13C6">
      <w:pPr>
        <w:pStyle w:val="ListParagraph"/>
        <w:numPr>
          <w:ilvl w:val="0"/>
          <w:numId w:val="7"/>
        </w:numPr>
        <w:spacing w:line="240" w:lineRule="auto"/>
        <w:rPr>
          <w:sz w:val="24"/>
          <w:szCs w:val="24"/>
        </w:rPr>
      </w:pPr>
      <w:r w:rsidRPr="00FA13C6">
        <w:rPr>
          <w:sz w:val="24"/>
          <w:szCs w:val="24"/>
        </w:rPr>
        <w:t xml:space="preserve">Activities programs training outside  (mobile training) </w:t>
      </w:r>
    </w:p>
    <w:p w:rsidR="00FA13C6" w:rsidRPr="00FA13C6" w:rsidRDefault="00FA13C6" w:rsidP="00FA13C6">
      <w:pPr>
        <w:pStyle w:val="ListParagraph"/>
        <w:numPr>
          <w:ilvl w:val="1"/>
          <w:numId w:val="7"/>
        </w:numPr>
        <w:spacing w:line="240" w:lineRule="auto"/>
        <w:rPr>
          <w:sz w:val="24"/>
          <w:szCs w:val="24"/>
        </w:rPr>
      </w:pPr>
      <w:r w:rsidRPr="00FA13C6">
        <w:rPr>
          <w:sz w:val="24"/>
          <w:szCs w:val="24"/>
        </w:rPr>
        <w:t>Raise community awareness</w:t>
      </w:r>
    </w:p>
    <w:p w:rsidR="00FA13C6" w:rsidRPr="00FA13C6" w:rsidRDefault="00FA13C6" w:rsidP="00FA13C6">
      <w:pPr>
        <w:pStyle w:val="ListParagraph"/>
        <w:numPr>
          <w:ilvl w:val="1"/>
          <w:numId w:val="7"/>
        </w:numPr>
        <w:spacing w:line="240" w:lineRule="auto"/>
        <w:rPr>
          <w:sz w:val="24"/>
          <w:szCs w:val="24"/>
        </w:rPr>
      </w:pPr>
      <w:r w:rsidRPr="00FA13C6">
        <w:rPr>
          <w:sz w:val="24"/>
          <w:szCs w:val="24"/>
        </w:rPr>
        <w:t>To offer occupation training and self-employment.</w:t>
      </w:r>
    </w:p>
    <w:p w:rsidR="00FA13C6" w:rsidRPr="00FA13C6" w:rsidRDefault="00FA13C6" w:rsidP="00FA13C6">
      <w:pPr>
        <w:pStyle w:val="ListParagraph"/>
        <w:numPr>
          <w:ilvl w:val="1"/>
          <w:numId w:val="7"/>
        </w:numPr>
        <w:spacing w:line="240" w:lineRule="auto"/>
        <w:rPr>
          <w:sz w:val="24"/>
          <w:szCs w:val="24"/>
        </w:rPr>
      </w:pPr>
      <w:r w:rsidRPr="00FA13C6">
        <w:rPr>
          <w:sz w:val="24"/>
          <w:szCs w:val="24"/>
        </w:rPr>
        <w:t xml:space="preserve">On the jobs training </w:t>
      </w:r>
    </w:p>
    <w:p w:rsidR="00FA13C6" w:rsidRPr="00FA13C6" w:rsidRDefault="00FA13C6" w:rsidP="00FA13C6">
      <w:pPr>
        <w:pStyle w:val="ListParagraph"/>
        <w:numPr>
          <w:ilvl w:val="1"/>
          <w:numId w:val="7"/>
        </w:numPr>
        <w:spacing w:line="240" w:lineRule="auto"/>
        <w:rPr>
          <w:sz w:val="24"/>
          <w:szCs w:val="24"/>
        </w:rPr>
      </w:pPr>
      <w:r w:rsidRPr="00FA13C6">
        <w:rPr>
          <w:sz w:val="24"/>
          <w:szCs w:val="24"/>
        </w:rPr>
        <w:t>To ensure the employment of the graduates of the functional Education and none formal.</w:t>
      </w:r>
    </w:p>
    <w:p w:rsidR="00FA13C6" w:rsidRPr="00FA13C6" w:rsidRDefault="00FA13C6" w:rsidP="00FA13C6">
      <w:pPr>
        <w:pStyle w:val="ListParagraph"/>
        <w:numPr>
          <w:ilvl w:val="1"/>
          <w:numId w:val="7"/>
        </w:numPr>
        <w:spacing w:line="240" w:lineRule="auto"/>
        <w:rPr>
          <w:sz w:val="24"/>
          <w:szCs w:val="24"/>
        </w:rPr>
      </w:pPr>
      <w:r w:rsidRPr="00FA13C6">
        <w:rPr>
          <w:sz w:val="24"/>
          <w:szCs w:val="24"/>
        </w:rPr>
        <w:t>To improve capacity of the job service.</w:t>
      </w:r>
    </w:p>
    <w:p w:rsidR="00FA13C6" w:rsidRPr="002D66ED" w:rsidRDefault="00FA13C6" w:rsidP="002D66ED">
      <w:pPr>
        <w:pStyle w:val="ListParagraph"/>
        <w:numPr>
          <w:ilvl w:val="0"/>
          <w:numId w:val="7"/>
        </w:numPr>
        <w:spacing w:after="0" w:line="240" w:lineRule="auto"/>
        <w:rPr>
          <w:sz w:val="24"/>
          <w:szCs w:val="24"/>
        </w:rPr>
      </w:pPr>
    </w:p>
    <w:p w:rsidR="002D66ED" w:rsidRDefault="002D66ED" w:rsidP="002D66ED">
      <w:pPr>
        <w:pStyle w:val="ListParagraph"/>
        <w:spacing w:after="0" w:line="240" w:lineRule="auto"/>
        <w:ind w:left="1069"/>
        <w:rPr>
          <w:b/>
          <w:bCs/>
          <w:sz w:val="24"/>
          <w:szCs w:val="24"/>
        </w:rPr>
      </w:pPr>
    </w:p>
    <w:p w:rsidR="004A488F" w:rsidRPr="00093666" w:rsidRDefault="004A488F" w:rsidP="004A488F">
      <w:pPr>
        <w:pStyle w:val="ListParagraph"/>
        <w:numPr>
          <w:ilvl w:val="0"/>
          <w:numId w:val="2"/>
        </w:numPr>
        <w:spacing w:after="0" w:line="240" w:lineRule="auto"/>
        <w:rPr>
          <w:b/>
          <w:bCs/>
          <w:sz w:val="24"/>
          <w:szCs w:val="24"/>
        </w:rPr>
      </w:pPr>
      <w:r w:rsidRPr="00093666">
        <w:rPr>
          <w:b/>
          <w:bCs/>
          <w:sz w:val="24"/>
          <w:szCs w:val="24"/>
        </w:rPr>
        <w:t xml:space="preserve">Background: </w:t>
      </w:r>
    </w:p>
    <w:p w:rsidR="004A488F" w:rsidRPr="00DF33BA" w:rsidRDefault="004A488F" w:rsidP="004A488F">
      <w:pPr>
        <w:pStyle w:val="ListParagraph"/>
        <w:spacing w:after="0" w:line="240" w:lineRule="auto"/>
        <w:ind w:left="1069"/>
        <w:rPr>
          <w:sz w:val="24"/>
          <w:szCs w:val="24"/>
        </w:rPr>
      </w:pPr>
      <w:r>
        <w:rPr>
          <w:sz w:val="24"/>
          <w:szCs w:val="24"/>
        </w:rPr>
        <w:t xml:space="preserve">The </w:t>
      </w:r>
      <w:r w:rsidRPr="00DF33BA">
        <w:rPr>
          <w:sz w:val="24"/>
          <w:szCs w:val="24"/>
        </w:rPr>
        <w:t>Skill Development Center (SDC) was established in 1983 but merger betwe</w:t>
      </w:r>
      <w:r>
        <w:rPr>
          <w:sz w:val="24"/>
          <w:szCs w:val="24"/>
        </w:rPr>
        <w:t>en Center for Skill Development</w:t>
      </w:r>
      <w:r w:rsidRPr="00DF33BA">
        <w:rPr>
          <w:sz w:val="24"/>
          <w:szCs w:val="24"/>
        </w:rPr>
        <w:t xml:space="preserve"> of Ministry of Labor and Social Welfare (MLSW) and Vocational training center (VTC) of Vientiane Capital under the </w:t>
      </w:r>
      <w:r>
        <w:rPr>
          <w:sz w:val="24"/>
          <w:szCs w:val="24"/>
        </w:rPr>
        <w:t>supervision</w:t>
      </w:r>
      <w:r w:rsidRPr="00DF33BA">
        <w:rPr>
          <w:sz w:val="24"/>
          <w:szCs w:val="24"/>
        </w:rPr>
        <w:t xml:space="preserve"> of MLSW</w:t>
      </w:r>
      <w:r w:rsidRPr="00DF33BA">
        <w:rPr>
          <w:sz w:val="24"/>
          <w:szCs w:val="24"/>
        </w:rPr>
        <w:tab/>
        <w:t xml:space="preserve"> since 1998 to 2000. And under the supervision of Department of Labor and social welfare of Vientiane Capital from 2001 up to the present by usage 100 % of government’s fund.</w:t>
      </w:r>
    </w:p>
    <w:p w:rsidR="004A488F" w:rsidRPr="00DF33BA" w:rsidRDefault="004A488F" w:rsidP="004A488F">
      <w:pPr>
        <w:pStyle w:val="ListParagraph"/>
        <w:spacing w:after="0" w:line="240" w:lineRule="auto"/>
        <w:ind w:left="1069"/>
        <w:rPr>
          <w:sz w:val="24"/>
          <w:szCs w:val="24"/>
        </w:rPr>
      </w:pPr>
      <w:r w:rsidRPr="00DF33BA">
        <w:rPr>
          <w:sz w:val="24"/>
          <w:szCs w:val="24"/>
        </w:rPr>
        <w:tab/>
        <w:t>The Skill Development Center (SDC) and KADO were  signed MOU on April 11, 2005 to  April 22, 2009 SDC and NIA was resigning the MOU again to promote and maintaining cutting edge IT infrastructure and continuously support IT Development in Laos</w:t>
      </w:r>
    </w:p>
    <w:p w:rsidR="004A488F" w:rsidRPr="00DF33BA" w:rsidRDefault="004A488F" w:rsidP="004A488F">
      <w:pPr>
        <w:pStyle w:val="ListParagraph"/>
        <w:spacing w:after="0" w:line="240" w:lineRule="auto"/>
        <w:ind w:left="1069"/>
        <w:rPr>
          <w:sz w:val="24"/>
          <w:szCs w:val="24"/>
        </w:rPr>
      </w:pPr>
      <w:r w:rsidRPr="00DF33BA">
        <w:rPr>
          <w:sz w:val="24"/>
          <w:szCs w:val="24"/>
        </w:rPr>
        <w:tab/>
        <w:t xml:space="preserve">In the Skill Development Center there are 34 instructors including apprentice and consists of 11 sections as below: </w:t>
      </w:r>
    </w:p>
    <w:p w:rsidR="004A488F" w:rsidRPr="00465D3D" w:rsidRDefault="004A488F" w:rsidP="004A488F">
      <w:pPr>
        <w:pStyle w:val="ListParagraph"/>
        <w:numPr>
          <w:ilvl w:val="0"/>
          <w:numId w:val="3"/>
        </w:numPr>
        <w:spacing w:after="0" w:line="240" w:lineRule="auto"/>
        <w:rPr>
          <w:b/>
          <w:bCs/>
          <w:sz w:val="24"/>
          <w:szCs w:val="24"/>
        </w:rPr>
      </w:pPr>
      <w:r w:rsidRPr="00465D3D">
        <w:rPr>
          <w:b/>
          <w:bCs/>
          <w:sz w:val="24"/>
          <w:szCs w:val="24"/>
        </w:rPr>
        <w:t>Qualification and quantity of instructors:</w:t>
      </w:r>
    </w:p>
    <w:tbl>
      <w:tblPr>
        <w:tblStyle w:val="TableGrid"/>
        <w:tblW w:w="0" w:type="auto"/>
        <w:tblInd w:w="1429" w:type="dxa"/>
        <w:tblLook w:val="04A0" w:firstRow="1" w:lastRow="0" w:firstColumn="1" w:lastColumn="0" w:noHBand="0" w:noVBand="1"/>
      </w:tblPr>
      <w:tblGrid>
        <w:gridCol w:w="522"/>
        <w:gridCol w:w="2737"/>
        <w:gridCol w:w="1629"/>
        <w:gridCol w:w="1629"/>
        <w:gridCol w:w="1630"/>
      </w:tblGrid>
      <w:tr w:rsidR="004A488F" w:rsidTr="003B108E">
        <w:tc>
          <w:tcPr>
            <w:tcW w:w="522" w:type="dxa"/>
          </w:tcPr>
          <w:p w:rsidR="004A488F" w:rsidRDefault="004A488F" w:rsidP="003B108E">
            <w:pPr>
              <w:pStyle w:val="ListParagraph"/>
              <w:ind w:left="0"/>
              <w:rPr>
                <w:sz w:val="24"/>
                <w:szCs w:val="24"/>
              </w:rPr>
            </w:pPr>
            <w:r>
              <w:rPr>
                <w:sz w:val="24"/>
                <w:szCs w:val="24"/>
              </w:rPr>
              <w:t>No</w:t>
            </w:r>
          </w:p>
        </w:tc>
        <w:tc>
          <w:tcPr>
            <w:tcW w:w="2737" w:type="dxa"/>
          </w:tcPr>
          <w:p w:rsidR="004A488F" w:rsidRDefault="004A488F" w:rsidP="003B108E">
            <w:pPr>
              <w:pStyle w:val="ListParagraph"/>
              <w:ind w:left="0"/>
              <w:rPr>
                <w:sz w:val="24"/>
                <w:szCs w:val="24"/>
              </w:rPr>
            </w:pPr>
            <w:r>
              <w:rPr>
                <w:sz w:val="24"/>
                <w:szCs w:val="24"/>
              </w:rPr>
              <w:t xml:space="preserve">Degree </w:t>
            </w:r>
          </w:p>
        </w:tc>
        <w:tc>
          <w:tcPr>
            <w:tcW w:w="1629" w:type="dxa"/>
          </w:tcPr>
          <w:p w:rsidR="004A488F" w:rsidRDefault="004A488F" w:rsidP="003B108E">
            <w:pPr>
              <w:pStyle w:val="ListParagraph"/>
              <w:ind w:left="0"/>
              <w:rPr>
                <w:sz w:val="24"/>
                <w:szCs w:val="24"/>
              </w:rPr>
            </w:pPr>
            <w:r>
              <w:rPr>
                <w:sz w:val="24"/>
                <w:szCs w:val="24"/>
              </w:rPr>
              <w:t xml:space="preserve">Permanence </w:t>
            </w:r>
          </w:p>
        </w:tc>
        <w:tc>
          <w:tcPr>
            <w:tcW w:w="1629" w:type="dxa"/>
          </w:tcPr>
          <w:p w:rsidR="004A488F" w:rsidRDefault="004A488F" w:rsidP="003B108E">
            <w:pPr>
              <w:pStyle w:val="ListParagraph"/>
              <w:ind w:left="0"/>
              <w:rPr>
                <w:sz w:val="24"/>
                <w:szCs w:val="24"/>
              </w:rPr>
            </w:pPr>
            <w:r>
              <w:rPr>
                <w:sz w:val="24"/>
                <w:szCs w:val="24"/>
              </w:rPr>
              <w:t>Apprentices</w:t>
            </w:r>
          </w:p>
        </w:tc>
        <w:tc>
          <w:tcPr>
            <w:tcW w:w="1630" w:type="dxa"/>
          </w:tcPr>
          <w:p w:rsidR="004A488F" w:rsidRDefault="004A488F" w:rsidP="003B108E">
            <w:pPr>
              <w:pStyle w:val="ListParagraph"/>
              <w:ind w:left="0"/>
              <w:rPr>
                <w:sz w:val="24"/>
                <w:szCs w:val="24"/>
              </w:rPr>
            </w:pPr>
            <w:r>
              <w:rPr>
                <w:sz w:val="24"/>
                <w:szCs w:val="24"/>
              </w:rPr>
              <w:t>Total</w:t>
            </w:r>
          </w:p>
        </w:tc>
      </w:tr>
      <w:tr w:rsidR="004A488F" w:rsidTr="003B108E">
        <w:tc>
          <w:tcPr>
            <w:tcW w:w="522" w:type="dxa"/>
          </w:tcPr>
          <w:p w:rsidR="004A488F" w:rsidRDefault="004A488F" w:rsidP="003B108E">
            <w:pPr>
              <w:pStyle w:val="ListParagraph"/>
              <w:ind w:left="0"/>
              <w:rPr>
                <w:sz w:val="24"/>
                <w:szCs w:val="24"/>
              </w:rPr>
            </w:pPr>
            <w:r>
              <w:rPr>
                <w:sz w:val="24"/>
                <w:szCs w:val="24"/>
              </w:rPr>
              <w:lastRenderedPageBreak/>
              <w:t>1</w:t>
            </w:r>
          </w:p>
          <w:p w:rsidR="004A488F" w:rsidRDefault="004A488F" w:rsidP="003B108E">
            <w:pPr>
              <w:pStyle w:val="ListParagraph"/>
              <w:ind w:left="0"/>
              <w:rPr>
                <w:sz w:val="24"/>
                <w:szCs w:val="24"/>
              </w:rPr>
            </w:pPr>
            <w:r>
              <w:rPr>
                <w:sz w:val="24"/>
                <w:szCs w:val="24"/>
              </w:rPr>
              <w:t>2</w:t>
            </w:r>
          </w:p>
          <w:p w:rsidR="004A488F" w:rsidRDefault="004A488F" w:rsidP="003B108E">
            <w:pPr>
              <w:pStyle w:val="ListParagraph"/>
              <w:ind w:left="0"/>
              <w:rPr>
                <w:sz w:val="24"/>
                <w:szCs w:val="24"/>
              </w:rPr>
            </w:pPr>
            <w:r>
              <w:rPr>
                <w:sz w:val="24"/>
                <w:szCs w:val="24"/>
              </w:rPr>
              <w:t>3</w:t>
            </w:r>
          </w:p>
          <w:p w:rsidR="004A488F" w:rsidRDefault="004A488F" w:rsidP="003B108E">
            <w:pPr>
              <w:pStyle w:val="ListParagraph"/>
              <w:ind w:left="0"/>
              <w:rPr>
                <w:sz w:val="24"/>
                <w:szCs w:val="24"/>
              </w:rPr>
            </w:pPr>
            <w:r>
              <w:rPr>
                <w:sz w:val="24"/>
                <w:szCs w:val="24"/>
              </w:rPr>
              <w:t>4</w:t>
            </w:r>
          </w:p>
        </w:tc>
        <w:tc>
          <w:tcPr>
            <w:tcW w:w="2737" w:type="dxa"/>
          </w:tcPr>
          <w:p w:rsidR="004A488F" w:rsidRDefault="004A488F" w:rsidP="003B108E">
            <w:pPr>
              <w:pStyle w:val="ListParagraph"/>
              <w:ind w:left="0"/>
              <w:rPr>
                <w:sz w:val="24"/>
                <w:szCs w:val="24"/>
              </w:rPr>
            </w:pPr>
            <w:r>
              <w:rPr>
                <w:sz w:val="24"/>
                <w:szCs w:val="24"/>
              </w:rPr>
              <w:t xml:space="preserve">Master’s degree </w:t>
            </w:r>
          </w:p>
          <w:p w:rsidR="004A488F" w:rsidRDefault="004A488F" w:rsidP="003B108E">
            <w:pPr>
              <w:pStyle w:val="ListParagraph"/>
              <w:ind w:left="0"/>
              <w:rPr>
                <w:sz w:val="24"/>
                <w:szCs w:val="24"/>
              </w:rPr>
            </w:pPr>
            <w:r>
              <w:rPr>
                <w:sz w:val="24"/>
                <w:szCs w:val="24"/>
              </w:rPr>
              <w:t>Bachelor’s degree</w:t>
            </w:r>
          </w:p>
          <w:p w:rsidR="004A488F" w:rsidRDefault="004A488F" w:rsidP="003B108E">
            <w:pPr>
              <w:pStyle w:val="ListParagraph"/>
              <w:ind w:left="0"/>
              <w:rPr>
                <w:sz w:val="24"/>
                <w:szCs w:val="24"/>
              </w:rPr>
            </w:pPr>
            <w:r>
              <w:rPr>
                <w:sz w:val="24"/>
                <w:szCs w:val="24"/>
              </w:rPr>
              <w:t>Higher Diploma</w:t>
            </w:r>
          </w:p>
          <w:p w:rsidR="004A488F" w:rsidRDefault="004A488F" w:rsidP="003B108E">
            <w:pPr>
              <w:pStyle w:val="ListParagraph"/>
              <w:ind w:left="0"/>
              <w:rPr>
                <w:sz w:val="24"/>
                <w:szCs w:val="24"/>
              </w:rPr>
            </w:pPr>
            <w:r>
              <w:rPr>
                <w:sz w:val="24"/>
                <w:szCs w:val="24"/>
              </w:rPr>
              <w:t xml:space="preserve">Diploma </w:t>
            </w:r>
          </w:p>
        </w:tc>
        <w:tc>
          <w:tcPr>
            <w:tcW w:w="1629" w:type="dxa"/>
          </w:tcPr>
          <w:p w:rsidR="004A488F" w:rsidRDefault="004A488F" w:rsidP="003B108E">
            <w:pPr>
              <w:pStyle w:val="ListParagraph"/>
              <w:ind w:left="0"/>
              <w:rPr>
                <w:sz w:val="24"/>
                <w:szCs w:val="24"/>
              </w:rPr>
            </w:pPr>
            <w:r>
              <w:rPr>
                <w:sz w:val="24"/>
                <w:szCs w:val="24"/>
              </w:rPr>
              <w:t>1</w:t>
            </w:r>
          </w:p>
          <w:p w:rsidR="004A488F" w:rsidRDefault="004A488F" w:rsidP="003B108E">
            <w:pPr>
              <w:pStyle w:val="ListParagraph"/>
              <w:ind w:left="0"/>
              <w:rPr>
                <w:sz w:val="24"/>
                <w:szCs w:val="24"/>
              </w:rPr>
            </w:pPr>
            <w:r>
              <w:rPr>
                <w:sz w:val="24"/>
                <w:szCs w:val="24"/>
              </w:rPr>
              <w:t>9</w:t>
            </w:r>
          </w:p>
          <w:p w:rsidR="004A488F" w:rsidRDefault="004A488F" w:rsidP="003B108E">
            <w:pPr>
              <w:pStyle w:val="ListParagraph"/>
              <w:ind w:left="0"/>
              <w:rPr>
                <w:sz w:val="24"/>
                <w:szCs w:val="24"/>
              </w:rPr>
            </w:pPr>
            <w:r>
              <w:rPr>
                <w:sz w:val="24"/>
                <w:szCs w:val="24"/>
              </w:rPr>
              <w:t>1</w:t>
            </w:r>
            <w:r>
              <w:rPr>
                <w:rFonts w:ascii="Phetsarath OT" w:hAnsi="Phetsarath OT" w:cs="Phetsarath OT" w:hint="cs"/>
                <w:sz w:val="24"/>
                <w:szCs w:val="24"/>
                <w:cs/>
              </w:rPr>
              <w:t>7</w:t>
            </w:r>
          </w:p>
          <w:p w:rsidR="004A488F" w:rsidRDefault="004A488F" w:rsidP="003B108E">
            <w:pPr>
              <w:pStyle w:val="ListParagraph"/>
              <w:ind w:left="0"/>
              <w:rPr>
                <w:sz w:val="24"/>
                <w:szCs w:val="24"/>
              </w:rPr>
            </w:pPr>
            <w:r>
              <w:rPr>
                <w:sz w:val="24"/>
                <w:szCs w:val="24"/>
              </w:rPr>
              <w:t>7</w:t>
            </w:r>
          </w:p>
        </w:tc>
        <w:tc>
          <w:tcPr>
            <w:tcW w:w="1629" w:type="dxa"/>
          </w:tcPr>
          <w:p w:rsidR="004A488F" w:rsidRDefault="004A488F" w:rsidP="003B108E">
            <w:pPr>
              <w:pStyle w:val="ListParagraph"/>
              <w:ind w:left="0"/>
              <w:rPr>
                <w:sz w:val="24"/>
                <w:szCs w:val="24"/>
              </w:rPr>
            </w:pPr>
          </w:p>
        </w:tc>
        <w:tc>
          <w:tcPr>
            <w:tcW w:w="1630" w:type="dxa"/>
          </w:tcPr>
          <w:p w:rsidR="004A488F" w:rsidRDefault="004A488F" w:rsidP="003B108E">
            <w:pPr>
              <w:pStyle w:val="ListParagraph"/>
              <w:ind w:left="0"/>
              <w:rPr>
                <w:sz w:val="24"/>
                <w:szCs w:val="24"/>
              </w:rPr>
            </w:pPr>
          </w:p>
        </w:tc>
      </w:tr>
      <w:tr w:rsidR="004A488F" w:rsidTr="003B108E">
        <w:tc>
          <w:tcPr>
            <w:tcW w:w="522" w:type="dxa"/>
          </w:tcPr>
          <w:p w:rsidR="004A488F" w:rsidRDefault="004A488F" w:rsidP="003B108E">
            <w:pPr>
              <w:pStyle w:val="ListParagraph"/>
              <w:ind w:left="0"/>
              <w:rPr>
                <w:sz w:val="24"/>
                <w:szCs w:val="24"/>
              </w:rPr>
            </w:pPr>
          </w:p>
        </w:tc>
        <w:tc>
          <w:tcPr>
            <w:tcW w:w="5995" w:type="dxa"/>
            <w:gridSpan w:val="3"/>
          </w:tcPr>
          <w:p w:rsidR="004A488F" w:rsidRDefault="004A488F" w:rsidP="003B108E">
            <w:pPr>
              <w:pStyle w:val="ListParagraph"/>
              <w:ind w:left="0"/>
              <w:jc w:val="center"/>
              <w:rPr>
                <w:sz w:val="24"/>
                <w:szCs w:val="24"/>
              </w:rPr>
            </w:pPr>
            <w:r>
              <w:rPr>
                <w:sz w:val="24"/>
                <w:szCs w:val="24"/>
              </w:rPr>
              <w:t>Total</w:t>
            </w:r>
          </w:p>
        </w:tc>
        <w:tc>
          <w:tcPr>
            <w:tcW w:w="1630" w:type="dxa"/>
          </w:tcPr>
          <w:p w:rsidR="004A488F" w:rsidRDefault="004A488F" w:rsidP="003B108E">
            <w:pPr>
              <w:pStyle w:val="ListParagraph"/>
              <w:ind w:left="0"/>
              <w:rPr>
                <w:sz w:val="24"/>
                <w:szCs w:val="24"/>
              </w:rPr>
            </w:pPr>
          </w:p>
        </w:tc>
      </w:tr>
    </w:tbl>
    <w:p w:rsidR="004A488F" w:rsidRPr="00ED3553" w:rsidRDefault="004A488F" w:rsidP="004A488F">
      <w:pPr>
        <w:pStyle w:val="ListParagraph"/>
        <w:numPr>
          <w:ilvl w:val="0"/>
          <w:numId w:val="3"/>
        </w:numPr>
        <w:spacing w:after="0" w:line="240" w:lineRule="auto"/>
        <w:rPr>
          <w:b/>
          <w:bCs/>
          <w:sz w:val="24"/>
          <w:szCs w:val="24"/>
        </w:rPr>
      </w:pPr>
      <w:r w:rsidRPr="00ED3553">
        <w:rPr>
          <w:b/>
          <w:bCs/>
          <w:sz w:val="24"/>
          <w:szCs w:val="24"/>
        </w:rPr>
        <w:t xml:space="preserve">The field of studies: </w:t>
      </w:r>
    </w:p>
    <w:p w:rsidR="004A488F" w:rsidRDefault="00AD2233" w:rsidP="004A488F">
      <w:pPr>
        <w:pStyle w:val="ListParagraph"/>
        <w:numPr>
          <w:ilvl w:val="0"/>
          <w:numId w:val="4"/>
        </w:numPr>
        <w:spacing w:after="0" w:line="240" w:lineRule="auto"/>
        <w:rPr>
          <w:sz w:val="24"/>
          <w:szCs w:val="24"/>
        </w:rPr>
      </w:pPr>
      <w:r>
        <w:rPr>
          <w:sz w:val="24"/>
          <w:szCs w:val="24"/>
        </w:rPr>
        <w:t xml:space="preserve">Sewing </w:t>
      </w:r>
      <w:r>
        <w:rPr>
          <w:sz w:val="24"/>
          <w:szCs w:val="24"/>
        </w:rPr>
        <w:tab/>
      </w:r>
      <w:r>
        <w:rPr>
          <w:sz w:val="24"/>
          <w:szCs w:val="24"/>
        </w:rPr>
        <w:tab/>
      </w:r>
      <w:r>
        <w:rPr>
          <w:sz w:val="24"/>
          <w:szCs w:val="24"/>
        </w:rPr>
        <w:tab/>
      </w:r>
      <w:r>
        <w:rPr>
          <w:sz w:val="24"/>
          <w:szCs w:val="24"/>
        </w:rPr>
        <w:tab/>
        <w:t xml:space="preserve">duration </w:t>
      </w:r>
      <w:r>
        <w:rPr>
          <w:sz w:val="24"/>
          <w:szCs w:val="24"/>
        </w:rPr>
        <w:tab/>
      </w:r>
      <w:r>
        <w:rPr>
          <w:sz w:val="24"/>
          <w:szCs w:val="24"/>
        </w:rPr>
        <w:tab/>
        <w:t>6 Months  (Level1-4)</w:t>
      </w:r>
    </w:p>
    <w:p w:rsidR="004A488F" w:rsidRDefault="00AD2233" w:rsidP="004A488F">
      <w:pPr>
        <w:pStyle w:val="ListParagraph"/>
        <w:numPr>
          <w:ilvl w:val="0"/>
          <w:numId w:val="4"/>
        </w:numPr>
        <w:spacing w:after="0" w:line="240" w:lineRule="auto"/>
        <w:rPr>
          <w:sz w:val="24"/>
          <w:szCs w:val="24"/>
        </w:rPr>
      </w:pPr>
      <w:r>
        <w:rPr>
          <w:sz w:val="24"/>
          <w:szCs w:val="24"/>
        </w:rPr>
        <w:t xml:space="preserve">Electricity </w:t>
      </w:r>
      <w:r>
        <w:rPr>
          <w:sz w:val="24"/>
          <w:szCs w:val="24"/>
        </w:rPr>
        <w:tab/>
      </w:r>
      <w:r>
        <w:rPr>
          <w:sz w:val="24"/>
          <w:szCs w:val="24"/>
        </w:rPr>
        <w:tab/>
      </w:r>
      <w:r>
        <w:rPr>
          <w:sz w:val="24"/>
          <w:szCs w:val="24"/>
        </w:rPr>
        <w:tab/>
      </w:r>
      <w:r>
        <w:rPr>
          <w:sz w:val="24"/>
          <w:szCs w:val="24"/>
        </w:rPr>
        <w:tab/>
        <w:t>duration</w:t>
      </w:r>
      <w:r>
        <w:rPr>
          <w:sz w:val="24"/>
          <w:szCs w:val="24"/>
        </w:rPr>
        <w:tab/>
      </w:r>
      <w:r>
        <w:rPr>
          <w:sz w:val="24"/>
          <w:szCs w:val="24"/>
        </w:rPr>
        <w:tab/>
        <w:t>3 year</w:t>
      </w:r>
      <w:r w:rsidR="004A488F">
        <w:rPr>
          <w:sz w:val="24"/>
          <w:szCs w:val="24"/>
        </w:rPr>
        <w:t>s</w:t>
      </w:r>
      <w:r>
        <w:rPr>
          <w:sz w:val="24"/>
          <w:szCs w:val="24"/>
        </w:rPr>
        <w:t xml:space="preserve"> (Level1-5</w:t>
      </w:r>
      <w:r>
        <w:rPr>
          <w:sz w:val="24"/>
          <w:szCs w:val="24"/>
        </w:rPr>
        <w:t>)</w:t>
      </w:r>
    </w:p>
    <w:p w:rsidR="004A488F" w:rsidRDefault="004A488F" w:rsidP="004A488F">
      <w:pPr>
        <w:pStyle w:val="ListParagraph"/>
        <w:numPr>
          <w:ilvl w:val="0"/>
          <w:numId w:val="4"/>
        </w:numPr>
        <w:spacing w:after="0" w:line="240" w:lineRule="auto"/>
        <w:rPr>
          <w:sz w:val="24"/>
          <w:szCs w:val="24"/>
        </w:rPr>
      </w:pPr>
      <w:r>
        <w:rPr>
          <w:sz w:val="24"/>
          <w:szCs w:val="24"/>
        </w:rPr>
        <w:t>Air cond</w:t>
      </w:r>
      <w:r w:rsidR="00AD2233">
        <w:rPr>
          <w:sz w:val="24"/>
          <w:szCs w:val="24"/>
        </w:rPr>
        <w:t xml:space="preserve">itioner repairing </w:t>
      </w:r>
      <w:r w:rsidR="00AD2233">
        <w:rPr>
          <w:sz w:val="24"/>
          <w:szCs w:val="24"/>
        </w:rPr>
        <w:tab/>
      </w:r>
      <w:r w:rsidR="00AD2233">
        <w:rPr>
          <w:sz w:val="24"/>
          <w:szCs w:val="24"/>
        </w:rPr>
        <w:tab/>
        <w:t xml:space="preserve"> duration</w:t>
      </w:r>
      <w:r w:rsidR="00AD2233">
        <w:rPr>
          <w:sz w:val="24"/>
          <w:szCs w:val="24"/>
        </w:rPr>
        <w:tab/>
      </w:r>
      <w:r w:rsidR="00AD2233">
        <w:rPr>
          <w:sz w:val="24"/>
          <w:szCs w:val="24"/>
        </w:rPr>
        <w:tab/>
      </w:r>
      <w:r>
        <w:rPr>
          <w:sz w:val="24"/>
          <w:szCs w:val="24"/>
        </w:rPr>
        <w:t>6 months</w:t>
      </w:r>
      <w:r w:rsidR="00AD2233">
        <w:rPr>
          <w:sz w:val="24"/>
          <w:szCs w:val="24"/>
        </w:rPr>
        <w:t xml:space="preserve"> </w:t>
      </w:r>
      <w:r w:rsidR="00AD2233">
        <w:rPr>
          <w:sz w:val="24"/>
          <w:szCs w:val="24"/>
        </w:rPr>
        <w:t>(Level1-4)</w:t>
      </w:r>
    </w:p>
    <w:p w:rsidR="004A488F" w:rsidRDefault="004A488F" w:rsidP="004A488F">
      <w:pPr>
        <w:pStyle w:val="ListParagraph"/>
        <w:numPr>
          <w:ilvl w:val="0"/>
          <w:numId w:val="4"/>
        </w:numPr>
        <w:spacing w:after="0" w:line="240" w:lineRule="auto"/>
        <w:rPr>
          <w:sz w:val="24"/>
          <w:szCs w:val="24"/>
        </w:rPr>
      </w:pPr>
      <w:r>
        <w:rPr>
          <w:sz w:val="24"/>
          <w:szCs w:val="24"/>
        </w:rPr>
        <w:t>Off</w:t>
      </w:r>
      <w:r w:rsidR="00AD2233">
        <w:rPr>
          <w:sz w:val="24"/>
          <w:szCs w:val="24"/>
        </w:rPr>
        <w:t xml:space="preserve">ice administration </w:t>
      </w:r>
      <w:r w:rsidR="00AD2233">
        <w:rPr>
          <w:sz w:val="24"/>
          <w:szCs w:val="24"/>
        </w:rPr>
        <w:tab/>
      </w:r>
      <w:r w:rsidR="00AD2233">
        <w:rPr>
          <w:sz w:val="24"/>
          <w:szCs w:val="24"/>
        </w:rPr>
        <w:tab/>
        <w:t>duration</w:t>
      </w:r>
      <w:r w:rsidR="00AD2233">
        <w:rPr>
          <w:sz w:val="24"/>
          <w:szCs w:val="24"/>
        </w:rPr>
        <w:tab/>
      </w:r>
      <w:r w:rsidR="00AD2233">
        <w:rPr>
          <w:sz w:val="24"/>
          <w:szCs w:val="24"/>
        </w:rPr>
        <w:tab/>
      </w:r>
      <w:r>
        <w:rPr>
          <w:sz w:val="24"/>
          <w:szCs w:val="24"/>
        </w:rPr>
        <w:t>6 months</w:t>
      </w:r>
      <w:r w:rsidR="00AD2233">
        <w:rPr>
          <w:sz w:val="24"/>
          <w:szCs w:val="24"/>
        </w:rPr>
        <w:t>(Level1-5</w:t>
      </w:r>
      <w:r w:rsidR="00AD2233">
        <w:rPr>
          <w:sz w:val="24"/>
          <w:szCs w:val="24"/>
        </w:rPr>
        <w:t>)</w:t>
      </w:r>
    </w:p>
    <w:p w:rsidR="004A488F" w:rsidRDefault="004A488F" w:rsidP="004A488F">
      <w:pPr>
        <w:pStyle w:val="ListParagraph"/>
        <w:numPr>
          <w:ilvl w:val="0"/>
          <w:numId w:val="4"/>
        </w:numPr>
        <w:spacing w:after="0" w:line="240" w:lineRule="auto"/>
        <w:rPr>
          <w:sz w:val="24"/>
          <w:szCs w:val="24"/>
        </w:rPr>
      </w:pPr>
      <w:r>
        <w:rPr>
          <w:sz w:val="24"/>
          <w:szCs w:val="24"/>
        </w:rPr>
        <w:t>B</w:t>
      </w:r>
      <w:r w:rsidR="00AD2233">
        <w:rPr>
          <w:sz w:val="24"/>
          <w:szCs w:val="24"/>
        </w:rPr>
        <w:t xml:space="preserve">usiness management </w:t>
      </w:r>
      <w:r w:rsidR="00AD2233">
        <w:rPr>
          <w:sz w:val="24"/>
          <w:szCs w:val="24"/>
        </w:rPr>
        <w:tab/>
      </w:r>
      <w:r w:rsidR="00AD2233">
        <w:rPr>
          <w:sz w:val="24"/>
          <w:szCs w:val="24"/>
        </w:rPr>
        <w:tab/>
        <w:t>duration</w:t>
      </w:r>
      <w:r w:rsidR="00AD2233">
        <w:rPr>
          <w:sz w:val="24"/>
          <w:szCs w:val="24"/>
        </w:rPr>
        <w:tab/>
      </w:r>
      <w:r w:rsidR="00AD2233">
        <w:rPr>
          <w:sz w:val="24"/>
          <w:szCs w:val="24"/>
        </w:rPr>
        <w:tab/>
      </w:r>
      <w:r>
        <w:rPr>
          <w:sz w:val="24"/>
          <w:szCs w:val="24"/>
        </w:rPr>
        <w:t>12-18months</w:t>
      </w:r>
      <w:r w:rsidR="00AD2233">
        <w:rPr>
          <w:sz w:val="24"/>
          <w:szCs w:val="24"/>
        </w:rPr>
        <w:t>(Level1-4)</w:t>
      </w:r>
    </w:p>
    <w:p w:rsidR="004A488F" w:rsidRDefault="004A488F" w:rsidP="004A488F">
      <w:pPr>
        <w:pStyle w:val="ListParagraph"/>
        <w:numPr>
          <w:ilvl w:val="0"/>
          <w:numId w:val="4"/>
        </w:numPr>
        <w:spacing w:after="0" w:line="240" w:lineRule="auto"/>
        <w:rPr>
          <w:sz w:val="24"/>
          <w:szCs w:val="24"/>
        </w:rPr>
      </w:pPr>
      <w:r>
        <w:rPr>
          <w:sz w:val="24"/>
          <w:szCs w:val="24"/>
        </w:rPr>
        <w:t>I</w:t>
      </w:r>
      <w:r w:rsidR="00AD2233">
        <w:rPr>
          <w:sz w:val="24"/>
          <w:szCs w:val="24"/>
        </w:rPr>
        <w:t>T (Higher Diploma)</w:t>
      </w:r>
      <w:r w:rsidR="00AD2233">
        <w:rPr>
          <w:sz w:val="24"/>
          <w:szCs w:val="24"/>
        </w:rPr>
        <w:tab/>
      </w:r>
      <w:r w:rsidR="00AD2233">
        <w:rPr>
          <w:sz w:val="24"/>
          <w:szCs w:val="24"/>
        </w:rPr>
        <w:tab/>
        <w:t xml:space="preserve">duration </w:t>
      </w:r>
      <w:r w:rsidR="00AD2233">
        <w:rPr>
          <w:sz w:val="24"/>
          <w:szCs w:val="24"/>
        </w:rPr>
        <w:tab/>
      </w:r>
      <w:r w:rsidR="00AD2233">
        <w:rPr>
          <w:sz w:val="24"/>
          <w:szCs w:val="24"/>
        </w:rPr>
        <w:tab/>
      </w:r>
      <w:r>
        <w:rPr>
          <w:rFonts w:hint="cs"/>
          <w:sz w:val="24"/>
          <w:szCs w:val="24"/>
          <w:cs/>
        </w:rPr>
        <w:t xml:space="preserve">03 </w:t>
      </w:r>
      <w:r>
        <w:rPr>
          <w:sz w:val="24"/>
          <w:szCs w:val="24"/>
          <w:lang w:bidi="th-TH"/>
        </w:rPr>
        <w:t>years</w:t>
      </w:r>
      <w:r w:rsidR="00AD2233">
        <w:rPr>
          <w:sz w:val="24"/>
          <w:szCs w:val="24"/>
          <w:lang w:bidi="th-TH"/>
        </w:rPr>
        <w:t xml:space="preserve"> </w:t>
      </w:r>
      <w:r w:rsidR="00AD2233">
        <w:rPr>
          <w:sz w:val="24"/>
          <w:szCs w:val="24"/>
        </w:rPr>
        <w:t>(Level1-5</w:t>
      </w:r>
      <w:r w:rsidR="00AD2233">
        <w:rPr>
          <w:sz w:val="24"/>
          <w:szCs w:val="24"/>
        </w:rPr>
        <w:t>)</w:t>
      </w:r>
    </w:p>
    <w:p w:rsidR="004A488F" w:rsidRDefault="00AD2233" w:rsidP="004A488F">
      <w:pPr>
        <w:pStyle w:val="ListParagraph"/>
        <w:numPr>
          <w:ilvl w:val="0"/>
          <w:numId w:val="4"/>
        </w:numPr>
        <w:spacing w:after="0" w:line="240" w:lineRule="auto"/>
        <w:rPr>
          <w:sz w:val="24"/>
          <w:szCs w:val="24"/>
        </w:rPr>
      </w:pPr>
      <w:r>
        <w:rPr>
          <w:sz w:val="24"/>
          <w:szCs w:val="24"/>
        </w:rPr>
        <w:t xml:space="preserve">Beauty art </w:t>
      </w:r>
      <w:r>
        <w:rPr>
          <w:sz w:val="24"/>
          <w:szCs w:val="24"/>
        </w:rPr>
        <w:tab/>
      </w:r>
      <w:r>
        <w:rPr>
          <w:sz w:val="24"/>
          <w:szCs w:val="24"/>
        </w:rPr>
        <w:tab/>
      </w:r>
      <w:r>
        <w:rPr>
          <w:sz w:val="24"/>
          <w:szCs w:val="24"/>
        </w:rPr>
        <w:tab/>
      </w:r>
      <w:r>
        <w:rPr>
          <w:sz w:val="24"/>
          <w:szCs w:val="24"/>
        </w:rPr>
        <w:tab/>
        <w:t xml:space="preserve">duration </w:t>
      </w:r>
      <w:r>
        <w:rPr>
          <w:sz w:val="24"/>
          <w:szCs w:val="24"/>
        </w:rPr>
        <w:tab/>
      </w:r>
      <w:r>
        <w:rPr>
          <w:sz w:val="24"/>
          <w:szCs w:val="24"/>
        </w:rPr>
        <w:tab/>
        <w:t xml:space="preserve">6 </w:t>
      </w:r>
      <w:r w:rsidR="004A488F">
        <w:rPr>
          <w:sz w:val="24"/>
          <w:szCs w:val="24"/>
        </w:rPr>
        <w:t xml:space="preserve"> months</w:t>
      </w:r>
      <w:r>
        <w:rPr>
          <w:sz w:val="24"/>
          <w:szCs w:val="24"/>
        </w:rPr>
        <w:t>(Level1-4)</w:t>
      </w:r>
    </w:p>
    <w:p w:rsidR="00C06EA5" w:rsidRPr="00C06EA5" w:rsidRDefault="00C06EA5" w:rsidP="00C06EA5">
      <w:pPr>
        <w:pStyle w:val="ListParagraph"/>
        <w:spacing w:after="0" w:line="240" w:lineRule="auto"/>
        <w:ind w:left="1429"/>
        <w:rPr>
          <w:sz w:val="24"/>
          <w:szCs w:val="24"/>
        </w:rPr>
      </w:pPr>
    </w:p>
    <w:p w:rsidR="004A488F" w:rsidRDefault="004A488F" w:rsidP="004A488F">
      <w:pPr>
        <w:spacing w:after="0" w:line="240" w:lineRule="auto"/>
        <w:ind w:left="720"/>
        <w:rPr>
          <w:sz w:val="24"/>
          <w:szCs w:val="24"/>
        </w:rPr>
      </w:pPr>
      <w:r>
        <w:rPr>
          <w:sz w:val="24"/>
          <w:szCs w:val="24"/>
        </w:rPr>
        <w:t>T</w:t>
      </w:r>
      <w:r w:rsidRPr="004F5307">
        <w:rPr>
          <w:sz w:val="24"/>
          <w:szCs w:val="24"/>
        </w:rPr>
        <w:t>he</w:t>
      </w:r>
      <w:r>
        <w:rPr>
          <w:sz w:val="24"/>
          <w:szCs w:val="24"/>
        </w:rPr>
        <w:t xml:space="preserve"> detail of the </w:t>
      </w:r>
      <w:r w:rsidRPr="004F5307">
        <w:rPr>
          <w:sz w:val="24"/>
          <w:szCs w:val="24"/>
        </w:rPr>
        <w:t>training course we are teaching some of these section</w:t>
      </w:r>
      <w:r>
        <w:rPr>
          <w:sz w:val="24"/>
          <w:szCs w:val="24"/>
        </w:rPr>
        <w:t>s</w:t>
      </w:r>
      <w:r w:rsidRPr="004F5307">
        <w:rPr>
          <w:sz w:val="24"/>
          <w:szCs w:val="24"/>
        </w:rPr>
        <w:t xml:space="preserve"> </w:t>
      </w:r>
      <w:r>
        <w:rPr>
          <w:sz w:val="24"/>
          <w:szCs w:val="24"/>
        </w:rPr>
        <w:t xml:space="preserve">we taught the theory 20% and practice in the workshop 30%, fields study 40% and 10 % is evaluation and final examination. Now a day there are more than 9.000 trainees was graduated in 11 fields of study and the number of trainees are increasing every year. </w:t>
      </w:r>
    </w:p>
    <w:p w:rsidR="004A488F" w:rsidRDefault="004A488F" w:rsidP="004A488F">
      <w:pPr>
        <w:spacing w:after="0" w:line="240" w:lineRule="auto"/>
        <w:ind w:left="720" w:firstLine="709"/>
        <w:rPr>
          <w:sz w:val="24"/>
          <w:szCs w:val="24"/>
        </w:rPr>
      </w:pPr>
      <w:r>
        <w:rPr>
          <w:sz w:val="24"/>
          <w:szCs w:val="24"/>
        </w:rPr>
        <w:t>Most of these can found the job about 60% and 30 % are continuous there study in higher levels and 10 % are altered their job.</w:t>
      </w:r>
    </w:p>
    <w:p w:rsidR="004A488F" w:rsidRDefault="004A488F" w:rsidP="004A488F">
      <w:pPr>
        <w:spacing w:after="0" w:line="240" w:lineRule="auto"/>
        <w:ind w:left="720"/>
        <w:rPr>
          <w:sz w:val="24"/>
          <w:szCs w:val="24"/>
        </w:rPr>
      </w:pPr>
      <w:r>
        <w:rPr>
          <w:sz w:val="24"/>
          <w:szCs w:val="24"/>
        </w:rPr>
        <w:tab/>
        <w:t>In this year the students was graduated from upper secondary school about 36.000 people but only 30% of them can entrance to government’s colleges and universities, 10% of them training in private and government’s training center. Because of students are from the poor families so their parents can’t support them especially the people who live in country side or remote isolate areas.</w:t>
      </w:r>
    </w:p>
    <w:p w:rsidR="004A488F" w:rsidRDefault="004A488F" w:rsidP="004A488F">
      <w:pPr>
        <w:spacing w:after="0" w:line="240" w:lineRule="auto"/>
        <w:ind w:left="731" w:firstLine="720"/>
        <w:rPr>
          <w:sz w:val="24"/>
          <w:szCs w:val="24"/>
          <w:lang w:bidi="th-TH"/>
        </w:rPr>
      </w:pPr>
      <w:r>
        <w:rPr>
          <w:sz w:val="24"/>
          <w:szCs w:val="24"/>
        </w:rPr>
        <w:t xml:space="preserve">Additional there are students who graduated from lower secondary school and  those are who left school out because of they need to helped the family to do their framing work and their parents don’t have enough money to supported to their education purpose. Particularly in Vientiane capital there are more than 8.000 students graduated from upper secondary school every year. But only 50% of students can pursuit to study in colleges and universities. So, now there are </w:t>
      </w:r>
      <w:proofErr w:type="gramStart"/>
      <w:r>
        <w:rPr>
          <w:sz w:val="24"/>
          <w:szCs w:val="24"/>
        </w:rPr>
        <w:t>more than 10.000 unemployment in Vientiane capital</w:t>
      </w:r>
      <w:proofErr w:type="gramEnd"/>
      <w:r>
        <w:rPr>
          <w:sz w:val="24"/>
          <w:szCs w:val="24"/>
        </w:rPr>
        <w:t>.</w:t>
      </w:r>
    </w:p>
    <w:p w:rsidR="004A488F" w:rsidRPr="00EE1E5C" w:rsidRDefault="004A488F" w:rsidP="004A488F">
      <w:pPr>
        <w:spacing w:after="0" w:line="240" w:lineRule="auto"/>
        <w:rPr>
          <w:sz w:val="14"/>
          <w:szCs w:val="14"/>
        </w:rPr>
      </w:pPr>
      <w:r>
        <w:rPr>
          <w:rFonts w:hint="cs"/>
          <w:sz w:val="24"/>
          <w:szCs w:val="24"/>
          <w:cs/>
          <w:lang w:bidi="th-TH"/>
        </w:rPr>
        <w:tab/>
      </w:r>
      <w:bookmarkStart w:id="0" w:name="_GoBack"/>
      <w:bookmarkEnd w:id="0"/>
    </w:p>
    <w:sectPr w:rsidR="004A488F" w:rsidRPr="00EE1E5C" w:rsidSect="00AD2233">
      <w:pgSz w:w="12240" w:h="15840"/>
      <w:pgMar w:top="1440" w:right="758"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Sort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okChampa">
    <w:panose1 w:val="020B0604020202020204"/>
    <w:charset w:val="00"/>
    <w:family w:val="swiss"/>
    <w:pitch w:val="variable"/>
    <w:sig w:usb0="03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hetsarath OT">
    <w:panose1 w:val="02000500000000020004"/>
    <w:charset w:val="00"/>
    <w:family w:val="auto"/>
    <w:pitch w:val="variable"/>
    <w:sig w:usb0="A3002AAF" w:usb1="0000200A" w:usb2="00000000"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70E1B"/>
    <w:multiLevelType w:val="hybridMultilevel"/>
    <w:tmpl w:val="A3F0B86A"/>
    <w:lvl w:ilvl="0" w:tplc="38DA66F4">
      <w:start w:val="1"/>
      <w:numFmt w:val="bullet"/>
      <w:lvlText w:val="b"/>
      <w:lvlJc w:val="left"/>
      <w:pPr>
        <w:tabs>
          <w:tab w:val="num" w:pos="720"/>
        </w:tabs>
        <w:ind w:left="720" w:hanging="360"/>
      </w:pPr>
      <w:rPr>
        <w:rFonts w:ascii="Monotype Sorts" w:hAnsi="Monotype Sorts" w:hint="default"/>
      </w:rPr>
    </w:lvl>
    <w:lvl w:ilvl="1" w:tplc="FF785F8C" w:tentative="1">
      <w:start w:val="1"/>
      <w:numFmt w:val="bullet"/>
      <w:lvlText w:val="b"/>
      <w:lvlJc w:val="left"/>
      <w:pPr>
        <w:tabs>
          <w:tab w:val="num" w:pos="1440"/>
        </w:tabs>
        <w:ind w:left="1440" w:hanging="360"/>
      </w:pPr>
      <w:rPr>
        <w:rFonts w:ascii="Monotype Sorts" w:hAnsi="Monotype Sorts" w:hint="default"/>
      </w:rPr>
    </w:lvl>
    <w:lvl w:ilvl="2" w:tplc="0248D602" w:tentative="1">
      <w:start w:val="1"/>
      <w:numFmt w:val="bullet"/>
      <w:lvlText w:val="b"/>
      <w:lvlJc w:val="left"/>
      <w:pPr>
        <w:tabs>
          <w:tab w:val="num" w:pos="2160"/>
        </w:tabs>
        <w:ind w:left="2160" w:hanging="360"/>
      </w:pPr>
      <w:rPr>
        <w:rFonts w:ascii="Monotype Sorts" w:hAnsi="Monotype Sorts" w:hint="default"/>
      </w:rPr>
    </w:lvl>
    <w:lvl w:ilvl="3" w:tplc="AB1C02E8" w:tentative="1">
      <w:start w:val="1"/>
      <w:numFmt w:val="bullet"/>
      <w:lvlText w:val="b"/>
      <w:lvlJc w:val="left"/>
      <w:pPr>
        <w:tabs>
          <w:tab w:val="num" w:pos="2880"/>
        </w:tabs>
        <w:ind w:left="2880" w:hanging="360"/>
      </w:pPr>
      <w:rPr>
        <w:rFonts w:ascii="Monotype Sorts" w:hAnsi="Monotype Sorts" w:hint="default"/>
      </w:rPr>
    </w:lvl>
    <w:lvl w:ilvl="4" w:tplc="E910919A" w:tentative="1">
      <w:start w:val="1"/>
      <w:numFmt w:val="bullet"/>
      <w:lvlText w:val="b"/>
      <w:lvlJc w:val="left"/>
      <w:pPr>
        <w:tabs>
          <w:tab w:val="num" w:pos="3600"/>
        </w:tabs>
        <w:ind w:left="3600" w:hanging="360"/>
      </w:pPr>
      <w:rPr>
        <w:rFonts w:ascii="Monotype Sorts" w:hAnsi="Monotype Sorts" w:hint="default"/>
      </w:rPr>
    </w:lvl>
    <w:lvl w:ilvl="5" w:tplc="6CE643FC" w:tentative="1">
      <w:start w:val="1"/>
      <w:numFmt w:val="bullet"/>
      <w:lvlText w:val="b"/>
      <w:lvlJc w:val="left"/>
      <w:pPr>
        <w:tabs>
          <w:tab w:val="num" w:pos="4320"/>
        </w:tabs>
        <w:ind w:left="4320" w:hanging="360"/>
      </w:pPr>
      <w:rPr>
        <w:rFonts w:ascii="Monotype Sorts" w:hAnsi="Monotype Sorts" w:hint="default"/>
      </w:rPr>
    </w:lvl>
    <w:lvl w:ilvl="6" w:tplc="7284B628" w:tentative="1">
      <w:start w:val="1"/>
      <w:numFmt w:val="bullet"/>
      <w:lvlText w:val="b"/>
      <w:lvlJc w:val="left"/>
      <w:pPr>
        <w:tabs>
          <w:tab w:val="num" w:pos="5040"/>
        </w:tabs>
        <w:ind w:left="5040" w:hanging="360"/>
      </w:pPr>
      <w:rPr>
        <w:rFonts w:ascii="Monotype Sorts" w:hAnsi="Monotype Sorts" w:hint="default"/>
      </w:rPr>
    </w:lvl>
    <w:lvl w:ilvl="7" w:tplc="98EAD5EA" w:tentative="1">
      <w:start w:val="1"/>
      <w:numFmt w:val="bullet"/>
      <w:lvlText w:val="b"/>
      <w:lvlJc w:val="left"/>
      <w:pPr>
        <w:tabs>
          <w:tab w:val="num" w:pos="5760"/>
        </w:tabs>
        <w:ind w:left="5760" w:hanging="360"/>
      </w:pPr>
      <w:rPr>
        <w:rFonts w:ascii="Monotype Sorts" w:hAnsi="Monotype Sorts" w:hint="default"/>
      </w:rPr>
    </w:lvl>
    <w:lvl w:ilvl="8" w:tplc="2354CB1C" w:tentative="1">
      <w:start w:val="1"/>
      <w:numFmt w:val="bullet"/>
      <w:lvlText w:val="b"/>
      <w:lvlJc w:val="left"/>
      <w:pPr>
        <w:tabs>
          <w:tab w:val="num" w:pos="6480"/>
        </w:tabs>
        <w:ind w:left="6480" w:hanging="360"/>
      </w:pPr>
      <w:rPr>
        <w:rFonts w:ascii="Monotype Sorts" w:hAnsi="Monotype Sorts" w:hint="default"/>
      </w:rPr>
    </w:lvl>
  </w:abstractNum>
  <w:abstractNum w:abstractNumId="1">
    <w:nsid w:val="228C0489"/>
    <w:multiLevelType w:val="hybridMultilevel"/>
    <w:tmpl w:val="7A5ECEB2"/>
    <w:lvl w:ilvl="0" w:tplc="10D63D06">
      <w:start w:val="1"/>
      <w:numFmt w:val="bullet"/>
      <w:lvlText w:val="b"/>
      <w:lvlJc w:val="left"/>
      <w:pPr>
        <w:tabs>
          <w:tab w:val="num" w:pos="720"/>
        </w:tabs>
        <w:ind w:left="720" w:hanging="360"/>
      </w:pPr>
      <w:rPr>
        <w:rFonts w:ascii="Monotype Sorts" w:hAnsi="Monotype Sorts" w:hint="default"/>
      </w:rPr>
    </w:lvl>
    <w:lvl w:ilvl="1" w:tplc="9278A462">
      <w:start w:val="1141"/>
      <w:numFmt w:val="bullet"/>
      <w:lvlText w:val="•"/>
      <w:lvlJc w:val="left"/>
      <w:pPr>
        <w:tabs>
          <w:tab w:val="num" w:pos="1440"/>
        </w:tabs>
        <w:ind w:left="1440" w:hanging="360"/>
      </w:pPr>
      <w:rPr>
        <w:rFonts w:ascii="Times New Roman" w:hAnsi="Times New Roman" w:hint="default"/>
      </w:rPr>
    </w:lvl>
    <w:lvl w:ilvl="2" w:tplc="F088559E" w:tentative="1">
      <w:start w:val="1"/>
      <w:numFmt w:val="bullet"/>
      <w:lvlText w:val="b"/>
      <w:lvlJc w:val="left"/>
      <w:pPr>
        <w:tabs>
          <w:tab w:val="num" w:pos="2160"/>
        </w:tabs>
        <w:ind w:left="2160" w:hanging="360"/>
      </w:pPr>
      <w:rPr>
        <w:rFonts w:ascii="Monotype Sorts" w:hAnsi="Monotype Sorts" w:hint="default"/>
      </w:rPr>
    </w:lvl>
    <w:lvl w:ilvl="3" w:tplc="09B81D62" w:tentative="1">
      <w:start w:val="1"/>
      <w:numFmt w:val="bullet"/>
      <w:lvlText w:val="b"/>
      <w:lvlJc w:val="left"/>
      <w:pPr>
        <w:tabs>
          <w:tab w:val="num" w:pos="2880"/>
        </w:tabs>
        <w:ind w:left="2880" w:hanging="360"/>
      </w:pPr>
      <w:rPr>
        <w:rFonts w:ascii="Monotype Sorts" w:hAnsi="Monotype Sorts" w:hint="default"/>
      </w:rPr>
    </w:lvl>
    <w:lvl w:ilvl="4" w:tplc="90FE01C2" w:tentative="1">
      <w:start w:val="1"/>
      <w:numFmt w:val="bullet"/>
      <w:lvlText w:val="b"/>
      <w:lvlJc w:val="left"/>
      <w:pPr>
        <w:tabs>
          <w:tab w:val="num" w:pos="3600"/>
        </w:tabs>
        <w:ind w:left="3600" w:hanging="360"/>
      </w:pPr>
      <w:rPr>
        <w:rFonts w:ascii="Monotype Sorts" w:hAnsi="Monotype Sorts" w:hint="default"/>
      </w:rPr>
    </w:lvl>
    <w:lvl w:ilvl="5" w:tplc="A9B2C1B4" w:tentative="1">
      <w:start w:val="1"/>
      <w:numFmt w:val="bullet"/>
      <w:lvlText w:val="b"/>
      <w:lvlJc w:val="left"/>
      <w:pPr>
        <w:tabs>
          <w:tab w:val="num" w:pos="4320"/>
        </w:tabs>
        <w:ind w:left="4320" w:hanging="360"/>
      </w:pPr>
      <w:rPr>
        <w:rFonts w:ascii="Monotype Sorts" w:hAnsi="Monotype Sorts" w:hint="default"/>
      </w:rPr>
    </w:lvl>
    <w:lvl w:ilvl="6" w:tplc="ADF04042" w:tentative="1">
      <w:start w:val="1"/>
      <w:numFmt w:val="bullet"/>
      <w:lvlText w:val="b"/>
      <w:lvlJc w:val="left"/>
      <w:pPr>
        <w:tabs>
          <w:tab w:val="num" w:pos="5040"/>
        </w:tabs>
        <w:ind w:left="5040" w:hanging="360"/>
      </w:pPr>
      <w:rPr>
        <w:rFonts w:ascii="Monotype Sorts" w:hAnsi="Monotype Sorts" w:hint="default"/>
      </w:rPr>
    </w:lvl>
    <w:lvl w:ilvl="7" w:tplc="87A8DD8A" w:tentative="1">
      <w:start w:val="1"/>
      <w:numFmt w:val="bullet"/>
      <w:lvlText w:val="b"/>
      <w:lvlJc w:val="left"/>
      <w:pPr>
        <w:tabs>
          <w:tab w:val="num" w:pos="5760"/>
        </w:tabs>
        <w:ind w:left="5760" w:hanging="360"/>
      </w:pPr>
      <w:rPr>
        <w:rFonts w:ascii="Monotype Sorts" w:hAnsi="Monotype Sorts" w:hint="default"/>
      </w:rPr>
    </w:lvl>
    <w:lvl w:ilvl="8" w:tplc="7BDE5BAC" w:tentative="1">
      <w:start w:val="1"/>
      <w:numFmt w:val="bullet"/>
      <w:lvlText w:val="b"/>
      <w:lvlJc w:val="left"/>
      <w:pPr>
        <w:tabs>
          <w:tab w:val="num" w:pos="6480"/>
        </w:tabs>
        <w:ind w:left="6480" w:hanging="360"/>
      </w:pPr>
      <w:rPr>
        <w:rFonts w:ascii="Monotype Sorts" w:hAnsi="Monotype Sorts" w:hint="default"/>
      </w:rPr>
    </w:lvl>
  </w:abstractNum>
  <w:abstractNum w:abstractNumId="2">
    <w:nsid w:val="242C6961"/>
    <w:multiLevelType w:val="hybridMultilevel"/>
    <w:tmpl w:val="F5BCD8F6"/>
    <w:lvl w:ilvl="0" w:tplc="CD0021E0">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270C1E41"/>
    <w:multiLevelType w:val="hybridMultilevel"/>
    <w:tmpl w:val="085898FE"/>
    <w:lvl w:ilvl="0" w:tplc="5428F8D0">
      <w:numFmt w:val="bullet"/>
      <w:lvlText w:val="-"/>
      <w:lvlJc w:val="left"/>
      <w:pPr>
        <w:ind w:left="1429" w:hanging="360"/>
      </w:pPr>
      <w:rPr>
        <w:rFonts w:ascii="Calibri" w:eastAsiaTheme="minorHAnsi" w:hAnsi="Calibri" w:cstheme="minorBidi"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42184796"/>
    <w:multiLevelType w:val="hybridMultilevel"/>
    <w:tmpl w:val="19DA2ABA"/>
    <w:lvl w:ilvl="0" w:tplc="E2DCB0E6">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5">
    <w:nsid w:val="63157A48"/>
    <w:multiLevelType w:val="hybridMultilevel"/>
    <w:tmpl w:val="EA682C1E"/>
    <w:lvl w:ilvl="0" w:tplc="FB8824F2">
      <w:start w:val="1"/>
      <w:numFmt w:val="bullet"/>
      <w:lvlText w:val="b"/>
      <w:lvlJc w:val="left"/>
      <w:pPr>
        <w:tabs>
          <w:tab w:val="num" w:pos="720"/>
        </w:tabs>
        <w:ind w:left="720" w:hanging="360"/>
      </w:pPr>
      <w:rPr>
        <w:rFonts w:ascii="Monotype Sorts" w:hAnsi="Monotype Sorts" w:hint="default"/>
      </w:rPr>
    </w:lvl>
    <w:lvl w:ilvl="1" w:tplc="A0AA0864" w:tentative="1">
      <w:start w:val="1"/>
      <w:numFmt w:val="bullet"/>
      <w:lvlText w:val="b"/>
      <w:lvlJc w:val="left"/>
      <w:pPr>
        <w:tabs>
          <w:tab w:val="num" w:pos="1440"/>
        </w:tabs>
        <w:ind w:left="1440" w:hanging="360"/>
      </w:pPr>
      <w:rPr>
        <w:rFonts w:ascii="Monotype Sorts" w:hAnsi="Monotype Sorts" w:hint="default"/>
      </w:rPr>
    </w:lvl>
    <w:lvl w:ilvl="2" w:tplc="5EBA80AA" w:tentative="1">
      <w:start w:val="1"/>
      <w:numFmt w:val="bullet"/>
      <w:lvlText w:val="b"/>
      <w:lvlJc w:val="left"/>
      <w:pPr>
        <w:tabs>
          <w:tab w:val="num" w:pos="2160"/>
        </w:tabs>
        <w:ind w:left="2160" w:hanging="360"/>
      </w:pPr>
      <w:rPr>
        <w:rFonts w:ascii="Monotype Sorts" w:hAnsi="Monotype Sorts" w:hint="default"/>
      </w:rPr>
    </w:lvl>
    <w:lvl w:ilvl="3" w:tplc="62781EE8" w:tentative="1">
      <w:start w:val="1"/>
      <w:numFmt w:val="bullet"/>
      <w:lvlText w:val="b"/>
      <w:lvlJc w:val="left"/>
      <w:pPr>
        <w:tabs>
          <w:tab w:val="num" w:pos="2880"/>
        </w:tabs>
        <w:ind w:left="2880" w:hanging="360"/>
      </w:pPr>
      <w:rPr>
        <w:rFonts w:ascii="Monotype Sorts" w:hAnsi="Monotype Sorts" w:hint="default"/>
      </w:rPr>
    </w:lvl>
    <w:lvl w:ilvl="4" w:tplc="1968FDF2" w:tentative="1">
      <w:start w:val="1"/>
      <w:numFmt w:val="bullet"/>
      <w:lvlText w:val="b"/>
      <w:lvlJc w:val="left"/>
      <w:pPr>
        <w:tabs>
          <w:tab w:val="num" w:pos="3600"/>
        </w:tabs>
        <w:ind w:left="3600" w:hanging="360"/>
      </w:pPr>
      <w:rPr>
        <w:rFonts w:ascii="Monotype Sorts" w:hAnsi="Monotype Sorts" w:hint="default"/>
      </w:rPr>
    </w:lvl>
    <w:lvl w:ilvl="5" w:tplc="E3107EAE" w:tentative="1">
      <w:start w:val="1"/>
      <w:numFmt w:val="bullet"/>
      <w:lvlText w:val="b"/>
      <w:lvlJc w:val="left"/>
      <w:pPr>
        <w:tabs>
          <w:tab w:val="num" w:pos="4320"/>
        </w:tabs>
        <w:ind w:left="4320" w:hanging="360"/>
      </w:pPr>
      <w:rPr>
        <w:rFonts w:ascii="Monotype Sorts" w:hAnsi="Monotype Sorts" w:hint="default"/>
      </w:rPr>
    </w:lvl>
    <w:lvl w:ilvl="6" w:tplc="3F4E21FA" w:tentative="1">
      <w:start w:val="1"/>
      <w:numFmt w:val="bullet"/>
      <w:lvlText w:val="b"/>
      <w:lvlJc w:val="left"/>
      <w:pPr>
        <w:tabs>
          <w:tab w:val="num" w:pos="5040"/>
        </w:tabs>
        <w:ind w:left="5040" w:hanging="360"/>
      </w:pPr>
      <w:rPr>
        <w:rFonts w:ascii="Monotype Sorts" w:hAnsi="Monotype Sorts" w:hint="default"/>
      </w:rPr>
    </w:lvl>
    <w:lvl w:ilvl="7" w:tplc="C360E000" w:tentative="1">
      <w:start w:val="1"/>
      <w:numFmt w:val="bullet"/>
      <w:lvlText w:val="b"/>
      <w:lvlJc w:val="left"/>
      <w:pPr>
        <w:tabs>
          <w:tab w:val="num" w:pos="5760"/>
        </w:tabs>
        <w:ind w:left="5760" w:hanging="360"/>
      </w:pPr>
      <w:rPr>
        <w:rFonts w:ascii="Monotype Sorts" w:hAnsi="Monotype Sorts" w:hint="default"/>
      </w:rPr>
    </w:lvl>
    <w:lvl w:ilvl="8" w:tplc="E6A62160" w:tentative="1">
      <w:start w:val="1"/>
      <w:numFmt w:val="bullet"/>
      <w:lvlText w:val="b"/>
      <w:lvlJc w:val="left"/>
      <w:pPr>
        <w:tabs>
          <w:tab w:val="num" w:pos="6480"/>
        </w:tabs>
        <w:ind w:left="6480" w:hanging="360"/>
      </w:pPr>
      <w:rPr>
        <w:rFonts w:ascii="Monotype Sorts" w:hAnsi="Monotype Sorts" w:hint="default"/>
      </w:rPr>
    </w:lvl>
  </w:abstractNum>
  <w:abstractNum w:abstractNumId="6">
    <w:nsid w:val="70303CBF"/>
    <w:multiLevelType w:val="hybridMultilevel"/>
    <w:tmpl w:val="87A2B704"/>
    <w:lvl w:ilvl="0" w:tplc="25D4A550">
      <w:numFmt w:val="bullet"/>
      <w:lvlText w:val="-"/>
      <w:lvlJc w:val="left"/>
      <w:pPr>
        <w:ind w:left="1429" w:hanging="360"/>
      </w:pPr>
      <w:rPr>
        <w:rFonts w:ascii="Calibri" w:eastAsiaTheme="minorHAnsi" w:hAnsi="Calibri"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73611EC1"/>
    <w:multiLevelType w:val="hybridMultilevel"/>
    <w:tmpl w:val="6AD01496"/>
    <w:lvl w:ilvl="0" w:tplc="F4B67F84">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79D52CC4"/>
    <w:multiLevelType w:val="hybridMultilevel"/>
    <w:tmpl w:val="918A082C"/>
    <w:lvl w:ilvl="0" w:tplc="0778D2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4"/>
  </w:num>
  <w:num w:numId="5">
    <w:abstractNumId w:val="0"/>
  </w:num>
  <w:num w:numId="6">
    <w:abstractNumId w:val="5"/>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88F"/>
    <w:rsid w:val="00055D69"/>
    <w:rsid w:val="00234D9E"/>
    <w:rsid w:val="0023781F"/>
    <w:rsid w:val="002D66ED"/>
    <w:rsid w:val="002E5041"/>
    <w:rsid w:val="00401210"/>
    <w:rsid w:val="004027C5"/>
    <w:rsid w:val="004540AE"/>
    <w:rsid w:val="004A488F"/>
    <w:rsid w:val="007F3F99"/>
    <w:rsid w:val="00AD2233"/>
    <w:rsid w:val="00AD3B5B"/>
    <w:rsid w:val="00B822F6"/>
    <w:rsid w:val="00BC39ED"/>
    <w:rsid w:val="00C06EA5"/>
    <w:rsid w:val="00D52D90"/>
    <w:rsid w:val="00EB6286"/>
    <w:rsid w:val="00FA13C6"/>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lo-L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88F"/>
  </w:style>
  <w:style w:type="paragraph" w:styleId="Heading1">
    <w:name w:val="heading 1"/>
    <w:basedOn w:val="Normal"/>
    <w:next w:val="Normal"/>
    <w:link w:val="Heading1Char"/>
    <w:uiPriority w:val="9"/>
    <w:qFormat/>
    <w:rsid w:val="004540AE"/>
    <w:pPr>
      <w:keepNext/>
      <w:keepLines/>
      <w:spacing w:before="480" w:after="0"/>
      <w:outlineLvl w:val="0"/>
    </w:pPr>
    <w:rPr>
      <w:rFonts w:ascii="Phetsarath OT" w:eastAsiaTheme="majorEastAsia" w:hAnsi="Phetsarath OT"/>
      <w:b/>
      <w:bCs/>
      <w:sz w:val="28"/>
      <w:szCs w:val="3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oon">
    <w:name w:val="aloon"/>
    <w:basedOn w:val="Normal"/>
    <w:qFormat/>
    <w:rsid w:val="007F3F99"/>
  </w:style>
  <w:style w:type="paragraph" w:styleId="TOC1">
    <w:name w:val="toc 1"/>
    <w:basedOn w:val="Normal"/>
    <w:next w:val="Normal"/>
    <w:autoRedefine/>
    <w:uiPriority w:val="39"/>
    <w:semiHidden/>
    <w:unhideWhenUsed/>
    <w:rsid w:val="0023781F"/>
    <w:pPr>
      <w:spacing w:after="100"/>
    </w:pPr>
    <w:rPr>
      <w:rFonts w:ascii="Phetsarath OT" w:hAnsi="Phetsarath OT"/>
      <w:lang w:bidi="ar-SA"/>
    </w:rPr>
  </w:style>
  <w:style w:type="character" w:customStyle="1" w:styleId="Heading1Char">
    <w:name w:val="Heading 1 Char"/>
    <w:basedOn w:val="DefaultParagraphFont"/>
    <w:link w:val="Heading1"/>
    <w:uiPriority w:val="9"/>
    <w:rsid w:val="004540AE"/>
    <w:rPr>
      <w:rFonts w:ascii="Phetsarath OT" w:eastAsiaTheme="majorEastAsia" w:hAnsi="Phetsarath OT" w:cs="Phetsarath OT"/>
      <w:b/>
      <w:bCs/>
      <w:sz w:val="28"/>
      <w:szCs w:val="35"/>
    </w:rPr>
  </w:style>
  <w:style w:type="paragraph" w:styleId="ListParagraph">
    <w:name w:val="List Paragraph"/>
    <w:basedOn w:val="Normal"/>
    <w:uiPriority w:val="34"/>
    <w:qFormat/>
    <w:rsid w:val="004A488F"/>
    <w:pPr>
      <w:ind w:left="720"/>
      <w:contextualSpacing/>
    </w:pPr>
  </w:style>
  <w:style w:type="table" w:styleId="TableGrid">
    <w:name w:val="Table Grid"/>
    <w:basedOn w:val="TableNormal"/>
    <w:uiPriority w:val="59"/>
    <w:rsid w:val="004A4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lo-L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88F"/>
  </w:style>
  <w:style w:type="paragraph" w:styleId="Heading1">
    <w:name w:val="heading 1"/>
    <w:basedOn w:val="Normal"/>
    <w:next w:val="Normal"/>
    <w:link w:val="Heading1Char"/>
    <w:uiPriority w:val="9"/>
    <w:qFormat/>
    <w:rsid w:val="004540AE"/>
    <w:pPr>
      <w:keepNext/>
      <w:keepLines/>
      <w:spacing w:before="480" w:after="0"/>
      <w:outlineLvl w:val="0"/>
    </w:pPr>
    <w:rPr>
      <w:rFonts w:ascii="Phetsarath OT" w:eastAsiaTheme="majorEastAsia" w:hAnsi="Phetsarath OT"/>
      <w:b/>
      <w:bCs/>
      <w:sz w:val="28"/>
      <w:szCs w:val="3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oon">
    <w:name w:val="aloon"/>
    <w:basedOn w:val="Normal"/>
    <w:qFormat/>
    <w:rsid w:val="007F3F99"/>
  </w:style>
  <w:style w:type="paragraph" w:styleId="TOC1">
    <w:name w:val="toc 1"/>
    <w:basedOn w:val="Normal"/>
    <w:next w:val="Normal"/>
    <w:autoRedefine/>
    <w:uiPriority w:val="39"/>
    <w:semiHidden/>
    <w:unhideWhenUsed/>
    <w:rsid w:val="0023781F"/>
    <w:pPr>
      <w:spacing w:after="100"/>
    </w:pPr>
    <w:rPr>
      <w:rFonts w:ascii="Phetsarath OT" w:hAnsi="Phetsarath OT"/>
      <w:lang w:bidi="ar-SA"/>
    </w:rPr>
  </w:style>
  <w:style w:type="character" w:customStyle="1" w:styleId="Heading1Char">
    <w:name w:val="Heading 1 Char"/>
    <w:basedOn w:val="DefaultParagraphFont"/>
    <w:link w:val="Heading1"/>
    <w:uiPriority w:val="9"/>
    <w:rsid w:val="004540AE"/>
    <w:rPr>
      <w:rFonts w:ascii="Phetsarath OT" w:eastAsiaTheme="majorEastAsia" w:hAnsi="Phetsarath OT" w:cs="Phetsarath OT"/>
      <w:b/>
      <w:bCs/>
      <w:sz w:val="28"/>
      <w:szCs w:val="35"/>
    </w:rPr>
  </w:style>
  <w:style w:type="paragraph" w:styleId="ListParagraph">
    <w:name w:val="List Paragraph"/>
    <w:basedOn w:val="Normal"/>
    <w:uiPriority w:val="34"/>
    <w:qFormat/>
    <w:rsid w:val="004A488F"/>
    <w:pPr>
      <w:ind w:left="720"/>
      <w:contextualSpacing/>
    </w:pPr>
  </w:style>
  <w:style w:type="table" w:styleId="TableGrid">
    <w:name w:val="Table Grid"/>
    <w:basedOn w:val="TableNormal"/>
    <w:uiPriority w:val="59"/>
    <w:rsid w:val="004A4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349">
      <w:bodyDiv w:val="1"/>
      <w:marLeft w:val="0"/>
      <w:marRight w:val="0"/>
      <w:marTop w:val="0"/>
      <w:marBottom w:val="0"/>
      <w:divBdr>
        <w:top w:val="none" w:sz="0" w:space="0" w:color="auto"/>
        <w:left w:val="none" w:sz="0" w:space="0" w:color="auto"/>
        <w:bottom w:val="none" w:sz="0" w:space="0" w:color="auto"/>
        <w:right w:val="none" w:sz="0" w:space="0" w:color="auto"/>
      </w:divBdr>
      <w:divsChild>
        <w:div w:id="1931572957">
          <w:marLeft w:val="547"/>
          <w:marRight w:val="0"/>
          <w:marTop w:val="154"/>
          <w:marBottom w:val="0"/>
          <w:divBdr>
            <w:top w:val="none" w:sz="0" w:space="0" w:color="auto"/>
            <w:left w:val="none" w:sz="0" w:space="0" w:color="auto"/>
            <w:bottom w:val="none" w:sz="0" w:space="0" w:color="auto"/>
            <w:right w:val="none" w:sz="0" w:space="0" w:color="auto"/>
          </w:divBdr>
        </w:div>
        <w:div w:id="1931116186">
          <w:marLeft w:val="547"/>
          <w:marRight w:val="0"/>
          <w:marTop w:val="154"/>
          <w:marBottom w:val="0"/>
          <w:divBdr>
            <w:top w:val="none" w:sz="0" w:space="0" w:color="auto"/>
            <w:left w:val="none" w:sz="0" w:space="0" w:color="auto"/>
            <w:bottom w:val="none" w:sz="0" w:space="0" w:color="auto"/>
            <w:right w:val="none" w:sz="0" w:space="0" w:color="auto"/>
          </w:divBdr>
        </w:div>
        <w:div w:id="1196315123">
          <w:marLeft w:val="547"/>
          <w:marRight w:val="0"/>
          <w:marTop w:val="154"/>
          <w:marBottom w:val="0"/>
          <w:divBdr>
            <w:top w:val="none" w:sz="0" w:space="0" w:color="auto"/>
            <w:left w:val="none" w:sz="0" w:space="0" w:color="auto"/>
            <w:bottom w:val="none" w:sz="0" w:space="0" w:color="auto"/>
            <w:right w:val="none" w:sz="0" w:space="0" w:color="auto"/>
          </w:divBdr>
        </w:div>
      </w:divsChild>
    </w:div>
    <w:div w:id="169411865">
      <w:bodyDiv w:val="1"/>
      <w:marLeft w:val="0"/>
      <w:marRight w:val="0"/>
      <w:marTop w:val="0"/>
      <w:marBottom w:val="0"/>
      <w:divBdr>
        <w:top w:val="none" w:sz="0" w:space="0" w:color="auto"/>
        <w:left w:val="none" w:sz="0" w:space="0" w:color="auto"/>
        <w:bottom w:val="none" w:sz="0" w:space="0" w:color="auto"/>
        <w:right w:val="none" w:sz="0" w:space="0" w:color="auto"/>
      </w:divBdr>
      <w:divsChild>
        <w:div w:id="170801804">
          <w:marLeft w:val="547"/>
          <w:marRight w:val="0"/>
          <w:marTop w:val="134"/>
          <w:marBottom w:val="0"/>
          <w:divBdr>
            <w:top w:val="none" w:sz="0" w:space="0" w:color="auto"/>
            <w:left w:val="none" w:sz="0" w:space="0" w:color="auto"/>
            <w:bottom w:val="none" w:sz="0" w:space="0" w:color="auto"/>
            <w:right w:val="none" w:sz="0" w:space="0" w:color="auto"/>
          </w:divBdr>
        </w:div>
        <w:div w:id="1422066819">
          <w:marLeft w:val="547"/>
          <w:marRight w:val="0"/>
          <w:marTop w:val="134"/>
          <w:marBottom w:val="0"/>
          <w:divBdr>
            <w:top w:val="none" w:sz="0" w:space="0" w:color="auto"/>
            <w:left w:val="none" w:sz="0" w:space="0" w:color="auto"/>
            <w:bottom w:val="none" w:sz="0" w:space="0" w:color="auto"/>
            <w:right w:val="none" w:sz="0" w:space="0" w:color="auto"/>
          </w:divBdr>
        </w:div>
        <w:div w:id="1983073529">
          <w:marLeft w:val="547"/>
          <w:marRight w:val="0"/>
          <w:marTop w:val="134"/>
          <w:marBottom w:val="0"/>
          <w:divBdr>
            <w:top w:val="none" w:sz="0" w:space="0" w:color="auto"/>
            <w:left w:val="none" w:sz="0" w:space="0" w:color="auto"/>
            <w:bottom w:val="none" w:sz="0" w:space="0" w:color="auto"/>
            <w:right w:val="none" w:sz="0" w:space="0" w:color="auto"/>
          </w:divBdr>
        </w:div>
        <w:div w:id="291137912">
          <w:marLeft w:val="1166"/>
          <w:marRight w:val="0"/>
          <w:marTop w:val="115"/>
          <w:marBottom w:val="0"/>
          <w:divBdr>
            <w:top w:val="none" w:sz="0" w:space="0" w:color="auto"/>
            <w:left w:val="none" w:sz="0" w:space="0" w:color="auto"/>
            <w:bottom w:val="none" w:sz="0" w:space="0" w:color="auto"/>
            <w:right w:val="none" w:sz="0" w:space="0" w:color="auto"/>
          </w:divBdr>
        </w:div>
        <w:div w:id="974867413">
          <w:marLeft w:val="1166"/>
          <w:marRight w:val="0"/>
          <w:marTop w:val="115"/>
          <w:marBottom w:val="0"/>
          <w:divBdr>
            <w:top w:val="none" w:sz="0" w:space="0" w:color="auto"/>
            <w:left w:val="none" w:sz="0" w:space="0" w:color="auto"/>
            <w:bottom w:val="none" w:sz="0" w:space="0" w:color="auto"/>
            <w:right w:val="none" w:sz="0" w:space="0" w:color="auto"/>
          </w:divBdr>
        </w:div>
        <w:div w:id="9720820">
          <w:marLeft w:val="1166"/>
          <w:marRight w:val="0"/>
          <w:marTop w:val="115"/>
          <w:marBottom w:val="0"/>
          <w:divBdr>
            <w:top w:val="none" w:sz="0" w:space="0" w:color="auto"/>
            <w:left w:val="none" w:sz="0" w:space="0" w:color="auto"/>
            <w:bottom w:val="none" w:sz="0" w:space="0" w:color="auto"/>
            <w:right w:val="none" w:sz="0" w:space="0" w:color="auto"/>
          </w:divBdr>
        </w:div>
        <w:div w:id="1047294204">
          <w:marLeft w:val="1166"/>
          <w:marRight w:val="0"/>
          <w:marTop w:val="115"/>
          <w:marBottom w:val="0"/>
          <w:divBdr>
            <w:top w:val="none" w:sz="0" w:space="0" w:color="auto"/>
            <w:left w:val="none" w:sz="0" w:space="0" w:color="auto"/>
            <w:bottom w:val="none" w:sz="0" w:space="0" w:color="auto"/>
            <w:right w:val="none" w:sz="0" w:space="0" w:color="auto"/>
          </w:divBdr>
        </w:div>
        <w:div w:id="107893496">
          <w:marLeft w:val="1166"/>
          <w:marRight w:val="0"/>
          <w:marTop w:val="115"/>
          <w:marBottom w:val="0"/>
          <w:divBdr>
            <w:top w:val="none" w:sz="0" w:space="0" w:color="auto"/>
            <w:left w:val="none" w:sz="0" w:space="0" w:color="auto"/>
            <w:bottom w:val="none" w:sz="0" w:space="0" w:color="auto"/>
            <w:right w:val="none" w:sz="0" w:space="0" w:color="auto"/>
          </w:divBdr>
        </w:div>
      </w:divsChild>
    </w:div>
    <w:div w:id="700201217">
      <w:bodyDiv w:val="1"/>
      <w:marLeft w:val="0"/>
      <w:marRight w:val="0"/>
      <w:marTop w:val="0"/>
      <w:marBottom w:val="0"/>
      <w:divBdr>
        <w:top w:val="none" w:sz="0" w:space="0" w:color="auto"/>
        <w:left w:val="none" w:sz="0" w:space="0" w:color="auto"/>
        <w:bottom w:val="none" w:sz="0" w:space="0" w:color="auto"/>
        <w:right w:val="none" w:sz="0" w:space="0" w:color="auto"/>
      </w:divBdr>
      <w:divsChild>
        <w:div w:id="2047681456">
          <w:marLeft w:val="547"/>
          <w:marRight w:val="0"/>
          <w:marTop w:val="154"/>
          <w:marBottom w:val="0"/>
          <w:divBdr>
            <w:top w:val="none" w:sz="0" w:space="0" w:color="auto"/>
            <w:left w:val="none" w:sz="0" w:space="0" w:color="auto"/>
            <w:bottom w:val="none" w:sz="0" w:space="0" w:color="auto"/>
            <w:right w:val="none" w:sz="0" w:space="0" w:color="auto"/>
          </w:divBdr>
        </w:div>
      </w:divsChild>
    </w:div>
    <w:div w:id="1410886752">
      <w:bodyDiv w:val="1"/>
      <w:marLeft w:val="0"/>
      <w:marRight w:val="0"/>
      <w:marTop w:val="0"/>
      <w:marBottom w:val="0"/>
      <w:divBdr>
        <w:top w:val="none" w:sz="0" w:space="0" w:color="auto"/>
        <w:left w:val="none" w:sz="0" w:space="0" w:color="auto"/>
        <w:bottom w:val="none" w:sz="0" w:space="0" w:color="auto"/>
        <w:right w:val="none" w:sz="0" w:space="0" w:color="auto"/>
      </w:divBdr>
    </w:div>
    <w:div w:id="187847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 Aloon</dc:creator>
  <cp:lastModifiedBy>Teacher Aloon</cp:lastModifiedBy>
  <cp:revision>8</cp:revision>
  <dcterms:created xsi:type="dcterms:W3CDTF">2017-08-17T02:27:00Z</dcterms:created>
  <dcterms:modified xsi:type="dcterms:W3CDTF">2017-08-17T04:08:00Z</dcterms:modified>
</cp:coreProperties>
</file>