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Structures Notes</w:t>
      </w:r>
    </w:p>
    <w:p>
      <w:pPr>
        <w:pStyle w:val="Heading1"/>
      </w:pPr>
      <w:r>
        <w:t>Arrays and Linked Lists</w:t>
      </w:r>
    </w:p>
    <w:p>
      <w:r>
        <w:t>An array is a collection of elements stored in contiguous memory locations, allowing constant-time O(1) access by index. Inserting or deleting in the middle of an array takes O(n) time because elements must be shifted.</w:t>
      </w:r>
    </w:p>
    <w:p>
      <w:r>
        <w:t>A linked list is a linear data structure where each node stores a value and a pointer to the next node. Linked lists allow O(1) insertion and deletion when the position is known, but access by index takes O(n) time.</w:t>
      </w:r>
    </w:p>
    <w:p>
      <w:pPr>
        <w:pStyle w:val="Heading1"/>
      </w:pPr>
      <w:r>
        <w:t>Stacks and Queues</w:t>
      </w:r>
    </w:p>
    <w:p>
      <w:r>
        <w:t>A stack is a linear data structure that follows the Last In, First Out (LIFO) principle, with push and pop operations at the top. Stacks are used for function calls, undo operations and expression evaluation.</w:t>
      </w:r>
    </w:p>
    <w:p>
      <w:r>
        <w:t>A queue is a linear data structure that follows the First In, First Out (FIFO) principle, with enqueue at the rear and dequeue at the front. Queues are used in CPU scheduling, breadth-first search and buffering.</w:t>
      </w:r>
    </w:p>
    <w:p>
      <w:pPr>
        <w:pStyle w:val="Heading1"/>
      </w:pPr>
      <w:r>
        <w:t>Trees</w:t>
      </w:r>
    </w:p>
    <w:p>
      <w:r>
        <w:t>A binary search tree (BST) is a binary tree in which every node's left subtree contains smaller keys and right subtree contains larger keys. Search, insertion and deletion take O(log n) time on a balanced tree but O(n) in the worst case.</w:t>
      </w:r>
    </w:p>
    <w:p>
      <w:r>
        <w:t>A heap is a complete binary tree that satisfies the heap property: in a max-heap every parent is greater than or equal to its children. Heaps implement priority queues with O(log n) insertion and extraction.</w:t>
      </w:r>
    </w:p>
    <w:p>
      <w:pPr>
        <w:pStyle w:val="Heading1"/>
      </w:pPr>
      <w:r>
        <w:t>Hashing</w:t>
      </w:r>
    </w:p>
    <w:p>
      <w:r>
        <w:t>A hash table is a data structure that maps keys to values using a hash function to compute an index into an array of buckets. Average-case lookup, insertion and deletion are O(1). Collisions are resolved by chaining or open addressing.</w:t>
      </w:r>
    </w:p>
    <w:p>
      <w:pPr>
        <w:pStyle w:val="Heading1"/>
      </w:pPr>
      <w:r>
        <w:t>Graphs</w:t>
      </w:r>
    </w:p>
    <w:p>
      <w:r>
        <w:t>A graph is a set of vertices connected by edges and can be represented with an adjacency matrix or an adjacency list. Breadth-first search (BFS) explores a graph level by level using a queue, while depth-first search (DFS) explores as deep as possible using a stack or recursion.</w:t>
      </w:r>
    </w:p>
    <w:tbl>
      <w:tblPr>
        <w:tblW w:type="auto" w:w="0"/>
        <w:tblLook w:firstColumn="1" w:firstRow="1" w:lastColumn="0" w:lastRow="0" w:noHBand="0" w:noVBand="1" w:val="04A0"/>
      </w:tblPr>
      <w:tblGrid>
        <w:gridCol w:w="2880"/>
        <w:gridCol w:w="2880"/>
        <w:gridCol w:w="2880"/>
      </w:tblGrid>
      <w:tr>
        <w:tc>
          <w:tcPr>
            <w:tcW w:type="dxa" w:w="2880"/>
          </w:tcPr>
          <w:p>
            <w:r>
              <w:t>Structure</w:t>
            </w:r>
          </w:p>
        </w:tc>
        <w:tc>
          <w:tcPr>
            <w:tcW w:type="dxa" w:w="2880"/>
          </w:tcPr>
          <w:p>
            <w:r>
              <w:t>Access</w:t>
            </w:r>
          </w:p>
        </w:tc>
        <w:tc>
          <w:tcPr>
            <w:tcW w:type="dxa" w:w="2880"/>
          </w:tcPr>
          <w:p>
            <w:r>
              <w:t>Insert</w:t>
            </w:r>
          </w:p>
        </w:tc>
      </w:tr>
      <w:tr>
        <w:tc>
          <w:tcPr>
            <w:tcW w:type="dxa" w:w="2880"/>
          </w:tcPr>
          <w:p>
            <w:r>
              <w:t>Array</w:t>
            </w:r>
          </w:p>
        </w:tc>
        <w:tc>
          <w:tcPr>
            <w:tcW w:type="dxa" w:w="2880"/>
          </w:tcPr>
          <w:p>
            <w:r>
              <w:t>O(1)</w:t>
            </w:r>
          </w:p>
        </w:tc>
        <w:tc>
          <w:tcPr>
            <w:tcW w:type="dxa" w:w="2880"/>
          </w:tcPr>
          <w:p>
            <w:r>
              <w:t>O(n)</w:t>
            </w:r>
          </w:p>
        </w:tc>
      </w:tr>
      <w:tr>
        <w:tc>
          <w:tcPr>
            <w:tcW w:type="dxa" w:w="2880"/>
          </w:tcPr>
          <w:p>
            <w:r>
              <w:t>Linked list</w:t>
            </w:r>
          </w:p>
        </w:tc>
        <w:tc>
          <w:tcPr>
            <w:tcW w:type="dxa" w:w="2880"/>
          </w:tcPr>
          <w:p>
            <w:r>
              <w:t>O(n)</w:t>
            </w:r>
          </w:p>
        </w:tc>
        <w:tc>
          <w:tcPr>
            <w:tcW w:type="dxa" w:w="2880"/>
          </w:tcPr>
          <w:p>
            <w:r>
              <w:t>O(1)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