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27C6" w14:textId="5D08B1B9" w:rsidR="00E22BDF" w:rsidRDefault="00D67F4B">
      <w:pPr>
        <w:rPr>
          <w:lang w:val="ro-MD"/>
        </w:rPr>
      </w:pPr>
      <w:r>
        <w:rPr>
          <w:lang w:val="ro-MD"/>
        </w:rPr>
        <w:t>Materii Prime</w:t>
      </w:r>
    </w:p>
    <w:p w14:paraId="7BAF81F8" w14:textId="01AC8B53" w:rsidR="00F22759" w:rsidRDefault="004B13D8">
      <w:pPr>
        <w:rPr>
          <w:lang w:val="ro-MD"/>
        </w:rPr>
      </w:pPr>
      <w:r w:rsidRPr="004B13D8">
        <w:rPr>
          <w:lang w:val="ro-MD"/>
        </w:rPr>
        <w:t>„Aveți oportunitatea de a colabora cu liderii în furnizarea de materii prime pentru industria agroalimentară. Alegând parteneri de încredere, vă asigurați calitatea excelentă a produselor, siguranța stocurilor și relații solide pe termen lung.”</w:t>
      </w:r>
    </w:p>
    <w:p w14:paraId="41511ACD" w14:textId="5F7E097B" w:rsidR="00F22759" w:rsidRDefault="00F22759">
      <w:pPr>
        <w:rPr>
          <w:lang w:val="ro-MD"/>
        </w:rPr>
      </w:pPr>
    </w:p>
    <w:p w14:paraId="013E99D1" w14:textId="77777777" w:rsidR="00F22759" w:rsidRDefault="00F22759">
      <w:pPr>
        <w:rPr>
          <w:lang w:val="ro-MD"/>
        </w:rPr>
      </w:pPr>
    </w:p>
    <w:p w14:paraId="658CB15A" w14:textId="014B9F75" w:rsidR="00D67F4B" w:rsidRDefault="00D67F4B">
      <w:pPr>
        <w:rPr>
          <w:lang w:val="ro-MD"/>
        </w:rPr>
      </w:pPr>
      <w:r>
        <w:rPr>
          <w:noProof/>
          <w:lang w:val="ro-MD"/>
        </w:rPr>
        <w:drawing>
          <wp:inline distT="0" distB="0" distL="0" distR="0" wp14:anchorId="42E22217" wp14:editId="2FEC60B6">
            <wp:extent cx="1722994" cy="686121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668" cy="6975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779ACD" w14:textId="052665AE" w:rsidR="00D67F4B" w:rsidRDefault="00D67F4B" w:rsidP="00D67F4B">
      <w:pPr>
        <w:rPr>
          <w:lang w:val="ro-MD"/>
        </w:rPr>
      </w:pPr>
      <w:hyperlink r:id="rId5" w:history="1">
        <w:r w:rsidRPr="0064155D">
          <w:rPr>
            <w:rStyle w:val="Hyperlink"/>
            <w:lang w:val="ro-MD"/>
          </w:rPr>
          <w:t>https://macros.net.ua/en/o-nas/</w:t>
        </w:r>
      </w:hyperlink>
    </w:p>
    <w:p w14:paraId="690C5360" w14:textId="51F2D238" w:rsidR="00D67F4B" w:rsidRDefault="00D67F4B" w:rsidP="00D67F4B">
      <w:pPr>
        <w:rPr>
          <w:lang w:val="ro-MD"/>
        </w:rPr>
      </w:pPr>
    </w:p>
    <w:p w14:paraId="6B779478" w14:textId="6587AF89" w:rsidR="00D67F4B" w:rsidRDefault="00D67F4B" w:rsidP="00D67F4B">
      <w:pPr>
        <w:rPr>
          <w:lang w:val="ro-MD"/>
        </w:rPr>
      </w:pPr>
    </w:p>
    <w:p w14:paraId="216602FF" w14:textId="3D4D50D6" w:rsidR="00D67F4B" w:rsidRDefault="00D67F4B" w:rsidP="00D67F4B">
      <w:pPr>
        <w:rPr>
          <w:lang w:val="ro-MD"/>
        </w:rPr>
      </w:pPr>
    </w:p>
    <w:p w14:paraId="5A230219" w14:textId="0C14698E" w:rsidR="00D67F4B" w:rsidRDefault="00D67F4B" w:rsidP="00D67F4B">
      <w:pPr>
        <w:rPr>
          <w:lang w:val="ro-MD"/>
        </w:rPr>
      </w:pPr>
    </w:p>
    <w:p w14:paraId="0622125B" w14:textId="329C9AA8" w:rsidR="00D67F4B" w:rsidRDefault="00D67F4B" w:rsidP="00D67F4B">
      <w:pPr>
        <w:rPr>
          <w:lang w:val="ro-MD"/>
        </w:rPr>
      </w:pPr>
      <w:r>
        <w:rPr>
          <w:noProof/>
          <w:lang w:val="ro-MD"/>
        </w:rPr>
        <w:drawing>
          <wp:inline distT="0" distB="0" distL="0" distR="0" wp14:anchorId="3FE5D772" wp14:editId="5FC68708">
            <wp:extent cx="1457979" cy="905482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331" cy="91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AC325E" w14:textId="5406F421" w:rsidR="00D67F4B" w:rsidRDefault="00D67F4B" w:rsidP="00D67F4B">
      <w:pPr>
        <w:rPr>
          <w:lang w:val="ro-MD"/>
        </w:rPr>
      </w:pPr>
      <w:hyperlink r:id="rId7" w:history="1">
        <w:r w:rsidRPr="0064155D">
          <w:rPr>
            <w:rStyle w:val="Hyperlink"/>
            <w:lang w:val="ro-MD"/>
          </w:rPr>
          <w:t>https://www.ireks.com/en/</w:t>
        </w:r>
      </w:hyperlink>
    </w:p>
    <w:p w14:paraId="0631828C" w14:textId="236FA7A0" w:rsidR="00D67F4B" w:rsidRDefault="00D67F4B" w:rsidP="00D67F4B">
      <w:pPr>
        <w:rPr>
          <w:lang w:val="ro-MD"/>
        </w:rPr>
      </w:pPr>
    </w:p>
    <w:p w14:paraId="0D7E5994" w14:textId="433F3BF0" w:rsidR="00D67F4B" w:rsidRDefault="00D67F4B" w:rsidP="00D67F4B">
      <w:pPr>
        <w:rPr>
          <w:lang w:val="ro-MD"/>
        </w:rPr>
      </w:pPr>
    </w:p>
    <w:p w14:paraId="6BEB305D" w14:textId="302F737B" w:rsidR="00D67F4B" w:rsidRDefault="00D67F4B" w:rsidP="00D67F4B">
      <w:pPr>
        <w:rPr>
          <w:lang w:val="ro-MD"/>
        </w:rPr>
      </w:pPr>
      <w:r>
        <w:rPr>
          <w:noProof/>
          <w:lang w:val="ro-MD"/>
        </w:rPr>
        <w:drawing>
          <wp:inline distT="0" distB="0" distL="0" distR="0" wp14:anchorId="208B8A4C" wp14:editId="1C883394">
            <wp:extent cx="2540102" cy="633783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53" cy="6400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E10CC" w14:textId="4E6C7E71" w:rsidR="00D67F4B" w:rsidRDefault="00D67F4B" w:rsidP="00D67F4B">
      <w:pPr>
        <w:rPr>
          <w:lang w:val="ro-MD"/>
        </w:rPr>
      </w:pPr>
      <w:hyperlink r:id="rId9" w:history="1">
        <w:r w:rsidRPr="0064155D">
          <w:rPr>
            <w:rStyle w:val="Hyperlink"/>
            <w:lang w:val="ro-MD"/>
          </w:rPr>
          <w:t>https://pakmaya.ro/</w:t>
        </w:r>
      </w:hyperlink>
    </w:p>
    <w:p w14:paraId="1479A8FA" w14:textId="05A533B4" w:rsidR="00D67F4B" w:rsidRDefault="00D67F4B" w:rsidP="00D67F4B">
      <w:pPr>
        <w:rPr>
          <w:lang w:val="ro-MD"/>
        </w:rPr>
      </w:pPr>
    </w:p>
    <w:p w14:paraId="2DBD33CB" w14:textId="77777777" w:rsidR="00F22759" w:rsidRDefault="00F22759" w:rsidP="00D67F4B">
      <w:pPr>
        <w:rPr>
          <w:lang w:val="ro-MD"/>
        </w:rPr>
      </w:pPr>
    </w:p>
    <w:p w14:paraId="2C22A01E" w14:textId="476579F0" w:rsidR="00D67F4B" w:rsidRDefault="00D67F4B" w:rsidP="00D67F4B">
      <w:pPr>
        <w:rPr>
          <w:lang w:val="ro-MD"/>
        </w:rPr>
      </w:pPr>
    </w:p>
    <w:p w14:paraId="363BC7C8" w14:textId="2D6E905E" w:rsidR="00D67F4B" w:rsidRDefault="00D67F4B" w:rsidP="00D67F4B">
      <w:pPr>
        <w:rPr>
          <w:lang w:val="ro-MD"/>
        </w:rPr>
      </w:pPr>
      <w:r>
        <w:rPr>
          <w:lang w:val="ro-MD"/>
        </w:rPr>
        <w:t>aici nu pot salva logo</w:t>
      </w:r>
      <w:r w:rsidR="00F22759">
        <w:rPr>
          <w:lang w:val="ro-MD"/>
        </w:rPr>
        <w:t>ul</w:t>
      </w:r>
    </w:p>
    <w:p w14:paraId="1B03BA44" w14:textId="09915825" w:rsidR="00D67F4B" w:rsidRDefault="00F22759" w:rsidP="00D67F4B">
      <w:pPr>
        <w:rPr>
          <w:lang w:val="ro-MD"/>
        </w:rPr>
      </w:pPr>
      <w:hyperlink r:id="rId10" w:history="1">
        <w:r w:rsidRPr="0064155D">
          <w:rPr>
            <w:rStyle w:val="Hyperlink"/>
            <w:lang w:val="ro-MD"/>
          </w:rPr>
          <w:t>https://rumo.ua/ru/</w:t>
        </w:r>
      </w:hyperlink>
    </w:p>
    <w:p w14:paraId="0908C24B" w14:textId="4E455BA5" w:rsidR="00F22759" w:rsidRDefault="00F22759" w:rsidP="00D67F4B">
      <w:pPr>
        <w:rPr>
          <w:lang w:val="ro-MD"/>
        </w:rPr>
      </w:pPr>
    </w:p>
    <w:p w14:paraId="55D9A21B" w14:textId="6756327A" w:rsidR="00F22759" w:rsidRDefault="00F22759" w:rsidP="00D67F4B">
      <w:pPr>
        <w:rPr>
          <w:lang w:val="ro-MD"/>
        </w:rPr>
      </w:pPr>
    </w:p>
    <w:p w14:paraId="70DB5B4B" w14:textId="7C23ED83" w:rsidR="00F22759" w:rsidRDefault="00F22759" w:rsidP="00D67F4B">
      <w:pPr>
        <w:rPr>
          <w:lang w:val="ro-MD"/>
        </w:rPr>
      </w:pPr>
      <w:r>
        <w:rPr>
          <w:noProof/>
          <w:lang w:val="ro-MD"/>
        </w:rPr>
        <w:lastRenderedPageBreak/>
        <w:drawing>
          <wp:inline distT="0" distB="0" distL="0" distR="0" wp14:anchorId="7C642BFA" wp14:editId="74D350CA">
            <wp:extent cx="1448164" cy="766483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163" cy="778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A14AE3" w14:textId="69CF5E33" w:rsidR="00F22759" w:rsidRDefault="00F22759" w:rsidP="00D67F4B">
      <w:pPr>
        <w:rPr>
          <w:lang w:val="ro-MD"/>
        </w:rPr>
      </w:pPr>
      <w:hyperlink r:id="rId12" w:history="1">
        <w:r w:rsidRPr="0064155D">
          <w:rPr>
            <w:rStyle w:val="Hyperlink"/>
            <w:lang w:val="ro-MD"/>
          </w:rPr>
          <w:t>https://grotex.com.pl/en/</w:t>
        </w:r>
      </w:hyperlink>
    </w:p>
    <w:p w14:paraId="535DBE71" w14:textId="4E5FCED0" w:rsidR="00F22759" w:rsidRDefault="00F22759" w:rsidP="00D67F4B">
      <w:pPr>
        <w:rPr>
          <w:lang w:val="ro-MD"/>
        </w:rPr>
      </w:pPr>
    </w:p>
    <w:p w14:paraId="6A4E15D9" w14:textId="4A230FD4" w:rsidR="00F22759" w:rsidRDefault="00F22759" w:rsidP="00D67F4B">
      <w:pPr>
        <w:rPr>
          <w:lang w:val="ro-MD"/>
        </w:rPr>
      </w:pPr>
      <w:r>
        <w:rPr>
          <w:noProof/>
          <w:lang w:val="ro-MD"/>
        </w:rPr>
        <w:drawing>
          <wp:inline distT="0" distB="0" distL="0" distR="0" wp14:anchorId="19B567C7" wp14:editId="7229D6D1">
            <wp:extent cx="2340299" cy="522256"/>
            <wp:effectExtent l="0" t="0" r="3175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084" cy="528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928B0D" w14:textId="36E8FB2B" w:rsidR="00F22759" w:rsidRDefault="00F22759" w:rsidP="00D67F4B">
      <w:pPr>
        <w:rPr>
          <w:lang w:val="ro-MD"/>
        </w:rPr>
      </w:pPr>
      <w:hyperlink r:id="rId14" w:history="1">
        <w:r w:rsidRPr="0064155D">
          <w:rPr>
            <w:rStyle w:val="Hyperlink"/>
            <w:lang w:val="ro-MD"/>
          </w:rPr>
          <w:t>https://www.essedielleenologia.com/en/</w:t>
        </w:r>
      </w:hyperlink>
    </w:p>
    <w:p w14:paraId="62CCCC17" w14:textId="591ADBC5" w:rsidR="00F22759" w:rsidRDefault="00F22759" w:rsidP="00D67F4B">
      <w:pPr>
        <w:rPr>
          <w:lang w:val="ro-MD"/>
        </w:rPr>
      </w:pPr>
    </w:p>
    <w:p w14:paraId="766DF346" w14:textId="731AB50B" w:rsidR="00F22759" w:rsidRDefault="00F22759" w:rsidP="00D67F4B">
      <w:pPr>
        <w:rPr>
          <w:lang w:val="ro-MD"/>
        </w:rPr>
      </w:pPr>
    </w:p>
    <w:p w14:paraId="62A0677F" w14:textId="1213AD8B" w:rsidR="00F22759" w:rsidRDefault="00F22759" w:rsidP="00D67F4B">
      <w:pPr>
        <w:rPr>
          <w:lang w:val="ro-MD"/>
        </w:rPr>
      </w:pPr>
    </w:p>
    <w:p w14:paraId="17F56ED6" w14:textId="674670F4" w:rsidR="00F22759" w:rsidRDefault="00F22759" w:rsidP="00D67F4B">
      <w:pPr>
        <w:rPr>
          <w:lang w:val="ro-MD"/>
        </w:rPr>
      </w:pPr>
      <w:r>
        <w:rPr>
          <w:noProof/>
          <w:lang w:val="ro-MD"/>
        </w:rPr>
        <w:drawing>
          <wp:inline distT="0" distB="0" distL="0" distR="0" wp14:anchorId="35BF0B27" wp14:editId="2EA8C8E9">
            <wp:extent cx="1465091" cy="933279"/>
            <wp:effectExtent l="0" t="0" r="1905" b="63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03" cy="938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1FC259" w14:textId="1C3053FC" w:rsidR="00F22759" w:rsidRDefault="00F22759" w:rsidP="00D67F4B">
      <w:pPr>
        <w:rPr>
          <w:lang w:val="ro-MD"/>
        </w:rPr>
      </w:pPr>
      <w:hyperlink r:id="rId16" w:history="1">
        <w:r w:rsidRPr="0064155D">
          <w:rPr>
            <w:rStyle w:val="Hyperlink"/>
            <w:lang w:val="ro-MD"/>
          </w:rPr>
          <w:t>https://www.basf.com/global/en</w:t>
        </w:r>
      </w:hyperlink>
    </w:p>
    <w:p w14:paraId="0512AD03" w14:textId="388403FD" w:rsidR="00F22759" w:rsidRDefault="00F22759" w:rsidP="00D67F4B">
      <w:pPr>
        <w:rPr>
          <w:lang w:val="ro-MD"/>
        </w:rPr>
      </w:pPr>
    </w:p>
    <w:p w14:paraId="3B99C7B8" w14:textId="158FAA46" w:rsidR="00F22759" w:rsidRDefault="00F22759" w:rsidP="00D67F4B">
      <w:pPr>
        <w:rPr>
          <w:lang w:val="ro-MD"/>
        </w:rPr>
      </w:pPr>
    </w:p>
    <w:p w14:paraId="4383FD65" w14:textId="33DB7291" w:rsidR="00F22759" w:rsidRDefault="00F22759" w:rsidP="00D67F4B">
      <w:pPr>
        <w:rPr>
          <w:lang w:val="ro-MD"/>
        </w:rPr>
      </w:pPr>
      <w:r>
        <w:rPr>
          <w:noProof/>
          <w:lang w:val="ro-MD"/>
        </w:rPr>
        <w:drawing>
          <wp:inline distT="0" distB="0" distL="0" distR="0" wp14:anchorId="545D75B9" wp14:editId="47020736">
            <wp:extent cx="1655045" cy="903742"/>
            <wp:effectExtent l="0" t="0" r="254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01" cy="9073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C6F740" w14:textId="0A579556" w:rsidR="00F22759" w:rsidRDefault="00F22759" w:rsidP="00D67F4B">
      <w:pPr>
        <w:rPr>
          <w:lang w:val="ro-MD"/>
        </w:rPr>
      </w:pPr>
      <w:r w:rsidRPr="00F22759">
        <w:rPr>
          <w:lang w:val="ro-MD"/>
        </w:rPr>
        <w:t>https://www.laviosa.com/</w:t>
      </w:r>
    </w:p>
    <w:p w14:paraId="25B23658" w14:textId="77777777" w:rsidR="00F22759" w:rsidRDefault="00F22759" w:rsidP="00D67F4B">
      <w:pPr>
        <w:rPr>
          <w:lang w:val="ro-MD"/>
        </w:rPr>
      </w:pPr>
    </w:p>
    <w:p w14:paraId="2A7FC047" w14:textId="77777777" w:rsidR="00F22759" w:rsidRPr="00D67F4B" w:rsidRDefault="00F22759" w:rsidP="00D67F4B">
      <w:pPr>
        <w:rPr>
          <w:lang w:val="ro-MD"/>
        </w:rPr>
      </w:pPr>
    </w:p>
    <w:sectPr w:rsidR="00F22759" w:rsidRPr="00D67F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4B"/>
    <w:rsid w:val="004B13D8"/>
    <w:rsid w:val="00D67F4B"/>
    <w:rsid w:val="00E22BDF"/>
    <w:rsid w:val="00F2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23369"/>
  <w15:chartTrackingRefBased/>
  <w15:docId w15:val="{8C701617-E1B1-4E51-9C36-15AF0B24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D67F4B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67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reks.com/en/" TargetMode="External"/><Relationship Id="rId12" Type="http://schemas.openxmlformats.org/officeDocument/2006/relationships/hyperlink" Target="https://grotex.com.pl/en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www.basf.com/global/en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hyperlink" Target="https://macros.net.ua/en/o-nas/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rumo.ua/ru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pakmaya.ro/" TargetMode="External"/><Relationship Id="rId14" Type="http://schemas.openxmlformats.org/officeDocument/2006/relationships/hyperlink" Target="https://www.essedielleenologia.com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124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2025-05-21T08:34:00Z</dcterms:created>
  <dcterms:modified xsi:type="dcterms:W3CDTF">2025-05-21T09:10:00Z</dcterms:modified>
</cp:coreProperties>
</file>