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A852" w14:textId="77777777" w:rsidR="003D53D3" w:rsidRDefault="003D53D3" w:rsidP="003D53D3">
      <w:pPr>
        <w:pStyle w:val="NormalWeb"/>
      </w:pPr>
      <w:r>
        <w:t>În urma ultimei ședințe ANIPM, Ministerul Agriculturii și Industriei Agroalimentare a organizat pe 29 mai 2025 o ședință de lucru, ca răspuns la demersul nostru scris. Au fost discutate multiple probleme cu care se confruntă industria panificației și morăritului.</w:t>
      </w:r>
    </w:p>
    <w:p w14:paraId="6FF9A1BA" w14:textId="77777777" w:rsidR="003D53D3" w:rsidRPr="003D53D3" w:rsidRDefault="003D53D3" w:rsidP="003D5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MD" w:eastAsia="ro-MD"/>
        </w:rPr>
      </w:pPr>
      <w:r w:rsidRPr="003D53D3">
        <w:rPr>
          <w:rFonts w:ascii="Times New Roman" w:eastAsia="Times New Roman" w:hAnsi="Times New Roman" w:cs="Times New Roman"/>
          <w:b/>
          <w:bCs/>
          <w:sz w:val="27"/>
          <w:szCs w:val="27"/>
          <w:lang w:val="ro-MD" w:eastAsia="ro-MD"/>
        </w:rPr>
        <w:t>Participanții la ședință:</w:t>
      </w:r>
    </w:p>
    <w:p w14:paraId="56BE3E80" w14:textId="77777777" w:rsidR="003D53D3" w:rsidRPr="003D53D3" w:rsidRDefault="003D53D3" w:rsidP="003D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Au fost prezenți reprezentanți ai următoarelor instituții:</w:t>
      </w:r>
    </w:p>
    <w:p w14:paraId="5B709DEC" w14:textId="77777777" w:rsidR="003D53D3" w:rsidRPr="003D53D3" w:rsidRDefault="003D53D3" w:rsidP="003D5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Ministerul Dezvoltării și Digitalizării</w:t>
      </w:r>
    </w:p>
    <w:p w14:paraId="0A675662" w14:textId="77777777" w:rsidR="003D53D3" w:rsidRPr="003D53D3" w:rsidRDefault="003D53D3" w:rsidP="003D5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Ministerul Finanțelor</w:t>
      </w:r>
    </w:p>
    <w:p w14:paraId="39699371" w14:textId="77777777" w:rsidR="003D53D3" w:rsidRPr="003D53D3" w:rsidRDefault="003D53D3" w:rsidP="003D5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Agenția de Intervenție și Plăți pentru Agricultură (AIPA)</w:t>
      </w:r>
    </w:p>
    <w:p w14:paraId="224A257A" w14:textId="77777777" w:rsidR="003D53D3" w:rsidRPr="003D53D3" w:rsidRDefault="003D53D3" w:rsidP="003D5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Centrul de Metrologie Aplicată și Certificare</w:t>
      </w:r>
    </w:p>
    <w:p w14:paraId="118C817B" w14:textId="77777777" w:rsidR="003D53D3" w:rsidRPr="003D53D3" w:rsidRDefault="003D53D3" w:rsidP="003D5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Centrul Național pentru Sănătatea Animalelor, Plantelor și Siguranța Alimentelor</w:t>
      </w:r>
    </w:p>
    <w:p w14:paraId="5586BEDE" w14:textId="77777777" w:rsidR="003D53D3" w:rsidRPr="003D53D3" w:rsidRDefault="003D53D3" w:rsidP="003D5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MD" w:eastAsia="ro-MD"/>
        </w:rPr>
      </w:pPr>
      <w:r w:rsidRPr="003D53D3">
        <w:rPr>
          <w:rFonts w:ascii="Times New Roman" w:eastAsia="Times New Roman" w:hAnsi="Times New Roman" w:cs="Times New Roman"/>
          <w:b/>
          <w:bCs/>
          <w:sz w:val="27"/>
          <w:szCs w:val="27"/>
          <w:lang w:val="ro-MD" w:eastAsia="ro-MD"/>
        </w:rPr>
        <w:t>Problemele abordate:</w:t>
      </w:r>
    </w:p>
    <w:p w14:paraId="2D55338D" w14:textId="77777777" w:rsidR="003D53D3" w:rsidRPr="003D53D3" w:rsidRDefault="003D53D3" w:rsidP="003D5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1. Greutățile cu care se confruntă industria:</w:t>
      </w:r>
    </w:p>
    <w:p w14:paraId="38A76717" w14:textId="77777777" w:rsidR="003D53D3" w:rsidRPr="003D53D3" w:rsidRDefault="003D53D3" w:rsidP="003D53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Costurile ridicate asociate materiei prime și procesării.</w:t>
      </w:r>
    </w:p>
    <w:p w14:paraId="092AA00C" w14:textId="77777777" w:rsidR="003D53D3" w:rsidRPr="003D53D3" w:rsidRDefault="003D53D3" w:rsidP="003D53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Taxa pe Valoare Adăugată (TVA) actuală de 20% aplicată făinii, care este mult mai mare decât în țările vecine.</w:t>
      </w:r>
    </w:p>
    <w:p w14:paraId="434A92CC" w14:textId="77777777" w:rsidR="003D53D3" w:rsidRPr="003D53D3" w:rsidRDefault="003D53D3" w:rsidP="003D53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Lipsa dotărilor necesare în laboratoarele acreditate pentru efectuarea analizelor esențiale de calitate și siguranță.</w:t>
      </w:r>
    </w:p>
    <w:p w14:paraId="1EEE7CEB" w14:textId="77777777" w:rsidR="003D53D3" w:rsidRPr="003D53D3" w:rsidRDefault="003D53D3" w:rsidP="003D53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2. Propunerile prezentate:</w:t>
      </w:r>
    </w:p>
    <w:p w14:paraId="3E3B10EC" w14:textId="77777777" w:rsidR="003D53D3" w:rsidRPr="003D53D3" w:rsidRDefault="003D53D3" w:rsidP="003D53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Reducerea TVA la 8% pentru făină</w:t>
      </w: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: S-a convenit că pentru justificarea acestei cereri este necesară o analiză financiară detaliată. Aceasta trebuie să includă:</w:t>
      </w:r>
    </w:p>
    <w:p w14:paraId="7B05077F" w14:textId="77777777" w:rsidR="003D53D3" w:rsidRPr="003D53D3" w:rsidRDefault="003D53D3" w:rsidP="003D53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Impactul asupra prețurilor pentru consumatori.</w:t>
      </w:r>
    </w:p>
    <w:p w14:paraId="0AFD8435" w14:textId="77777777" w:rsidR="003D53D3" w:rsidRPr="003D53D3" w:rsidRDefault="003D53D3" w:rsidP="003D53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Beneficiile pentru producători și competitivitatea pe piață.</w:t>
      </w:r>
    </w:p>
    <w:p w14:paraId="3AC59C7A" w14:textId="77777777" w:rsidR="003D53D3" w:rsidRPr="003D53D3" w:rsidRDefault="003D53D3" w:rsidP="003D53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Pierderile și compensările bugetare estimate pentru stat.</w:t>
      </w:r>
    </w:p>
    <w:p w14:paraId="4A10C924" w14:textId="77777777" w:rsidR="003D53D3" w:rsidRPr="003D53D3" w:rsidRDefault="003D53D3" w:rsidP="003D53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Actualizarea dotărilor în laboratoarele acreditate:</w:t>
      </w:r>
    </w:p>
    <w:p w14:paraId="0101353C" w14:textId="77777777" w:rsidR="003D53D3" w:rsidRPr="003D53D3" w:rsidRDefault="003D53D3" w:rsidP="003D53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O listă detaliată a echipamentelor necesare și a testelor care nu pot fi realizate în prezent.</w:t>
      </w:r>
    </w:p>
    <w:p w14:paraId="64634CD1" w14:textId="528C60BC" w:rsidR="003D53D3" w:rsidRPr="003D53D3" w:rsidRDefault="003D53D3" w:rsidP="003D53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proofErr w:type="spellStart"/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Prioritizarea</w:t>
      </w:r>
      <w:proofErr w:type="spellEnd"/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 xml:space="preserve"> investițiilor necesare pentru asigurarea unui control de calitate adecvat în industria alimentară</w:t>
      </w:r>
    </w:p>
    <w:p w14:paraId="5086CAF3" w14:textId="77777777" w:rsidR="003D53D3" w:rsidRPr="003D53D3" w:rsidRDefault="003D53D3" w:rsidP="003D53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o-MD" w:eastAsia="ro-MD"/>
        </w:rPr>
      </w:pPr>
      <w:r w:rsidRPr="003D53D3">
        <w:rPr>
          <w:rFonts w:ascii="Times New Roman" w:eastAsia="Times New Roman" w:hAnsi="Times New Roman" w:cs="Times New Roman"/>
          <w:b/>
          <w:bCs/>
          <w:sz w:val="27"/>
          <w:szCs w:val="27"/>
          <w:lang w:val="ro-MD" w:eastAsia="ro-MD"/>
        </w:rPr>
        <w:t>Acțiunile solicitate:</w:t>
      </w:r>
    </w:p>
    <w:p w14:paraId="5E24A657" w14:textId="77777777" w:rsidR="003D53D3" w:rsidRPr="003D53D3" w:rsidRDefault="003D53D3" w:rsidP="003D53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Analiza financiară amplă:</w:t>
      </w:r>
    </w:p>
    <w:p w14:paraId="3F0E3E2F" w14:textId="77777777" w:rsidR="003D53D3" w:rsidRPr="003D53D3" w:rsidRDefault="003D53D3" w:rsidP="003D53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Rugăm fiecare membru să contribuie cu date relevante despre costurile operaționale, prețurile produselor și estimările privind impactul reducerii TVA asupra afacerilor.</w:t>
      </w:r>
    </w:p>
    <w:p w14:paraId="20745E1A" w14:textId="77777777" w:rsidR="003D53D3" w:rsidRPr="003D53D3" w:rsidRDefault="003D53D3" w:rsidP="003D53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Este important să includem studii de caz din alte state (ex.: România) pentru a demonstra beneficiile unei cote reduse de TVA pentru industria alimentară.</w:t>
      </w:r>
    </w:p>
    <w:p w14:paraId="2B4ADACC" w14:textId="77777777" w:rsidR="003D53D3" w:rsidRPr="003D53D3" w:rsidRDefault="003D53D3" w:rsidP="003D53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Dotările necesare în laboratoare:</w:t>
      </w:r>
    </w:p>
    <w:p w14:paraId="71B8854B" w14:textId="77777777" w:rsidR="003D53D3" w:rsidRPr="003D53D3" w:rsidRDefault="003D53D3" w:rsidP="003D53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Solicităm informații detaliate despre analizele necesare care lipsesc la moment, inclusiv costurile estimate pentru implementarea acestora.</w:t>
      </w:r>
    </w:p>
    <w:p w14:paraId="4EDE8F7F" w14:textId="77777777" w:rsidR="003D53D3" w:rsidRPr="003D53D3" w:rsidRDefault="003D53D3" w:rsidP="003D53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b/>
          <w:bCs/>
          <w:sz w:val="24"/>
          <w:szCs w:val="24"/>
          <w:lang w:val="ro-MD" w:eastAsia="ro-MD"/>
        </w:rPr>
        <w:t>Propuneri suplimentare:</w:t>
      </w:r>
    </w:p>
    <w:p w14:paraId="4B33E1B7" w14:textId="77777777" w:rsidR="003D53D3" w:rsidRPr="003D53D3" w:rsidRDefault="003D53D3" w:rsidP="003D53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lastRenderedPageBreak/>
        <w:t>Orice alte probleme sau sugestii legate de dezvoltarea industriei pot fi incluse în cadrul demersurilor viitoare.</w:t>
      </w:r>
    </w:p>
    <w:p w14:paraId="3F4EF6F4" w14:textId="77777777" w:rsidR="003D53D3" w:rsidRPr="003D53D3" w:rsidRDefault="003D53D3" w:rsidP="003D5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</w:pPr>
      <w:r w:rsidRPr="003D53D3">
        <w:rPr>
          <w:rFonts w:ascii="Times New Roman" w:eastAsia="Times New Roman" w:hAnsi="Times New Roman" w:cs="Times New Roman"/>
          <w:sz w:val="24"/>
          <w:szCs w:val="24"/>
          <w:lang w:val="ro-MD" w:eastAsia="ro-MD"/>
        </w:rPr>
        <w:t>Împreună cu Ministerul Agriculturii și alte instituții implicate, avem oportunitatea de a contribui semnificativ la îmbunătățirea condițiilor din industria noastră. Pentru a reuși, este esențial să oferim informații detaliate și să lucrăm în echipă.</w:t>
      </w:r>
    </w:p>
    <w:p w14:paraId="7FF30CE1" w14:textId="7608E73E" w:rsidR="00E53F0E" w:rsidRPr="003D53D3" w:rsidRDefault="00E53F0E" w:rsidP="003D53D3"/>
    <w:sectPr w:rsidR="00E53F0E" w:rsidRPr="003D53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4658"/>
    <w:multiLevelType w:val="multilevel"/>
    <w:tmpl w:val="E0D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23BAE"/>
    <w:multiLevelType w:val="multilevel"/>
    <w:tmpl w:val="7A84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D0207"/>
    <w:multiLevelType w:val="multilevel"/>
    <w:tmpl w:val="FD42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49518C"/>
    <w:multiLevelType w:val="multilevel"/>
    <w:tmpl w:val="4D08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09"/>
    <w:rsid w:val="00360409"/>
    <w:rsid w:val="003D53D3"/>
    <w:rsid w:val="008039C3"/>
    <w:rsid w:val="00B61432"/>
    <w:rsid w:val="00E22BDF"/>
    <w:rsid w:val="00E5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D9F80"/>
  <w15:chartTrackingRefBased/>
  <w15:docId w15:val="{16FCD474-2A45-4C77-8E10-862A4B99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MD" w:eastAsia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367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2025-06-02T12:19:00Z</dcterms:created>
  <dcterms:modified xsi:type="dcterms:W3CDTF">2025-06-04T06:00:00Z</dcterms:modified>
</cp:coreProperties>
</file>