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250" w:type="dxa"/>
        <w:tblInd w:w="-432" w:type="dxa"/>
        <w:tblLook w:val="04A0" w:firstRow="1" w:lastRow="0" w:firstColumn="1" w:lastColumn="0" w:noHBand="0" w:noVBand="1"/>
      </w:tblPr>
      <w:tblGrid>
        <w:gridCol w:w="5580"/>
        <w:gridCol w:w="5670"/>
      </w:tblGrid>
      <w:tr w:rsidR="004C6E66" w:rsidRPr="003B609D" w14:paraId="6062DD03" w14:textId="77777777" w:rsidTr="00D95D63">
        <w:tc>
          <w:tcPr>
            <w:tcW w:w="5580" w:type="dxa"/>
          </w:tcPr>
          <w:p w14:paraId="51FD3B9B" w14:textId="77777777" w:rsidR="00D95D63" w:rsidRPr="00286B35" w:rsidRDefault="004C6E66" w:rsidP="00D95D63">
            <w:pPr>
              <w:spacing w:line="360" w:lineRule="auto"/>
              <w:jc w:val="center"/>
            </w:pPr>
            <w:r>
              <w:rPr>
                <w:rFonts w:cs="Times New Roman"/>
                <w:b/>
                <w:sz w:val="26"/>
                <w:szCs w:val="26"/>
              </w:rPr>
              <w:br w:type="page"/>
            </w:r>
            <w:r w:rsidR="00D95D63" w:rsidRPr="00286B35">
              <w:t>ĐẠI HỌC QUỐC GIA TP. HỒ CHÍ MINH</w:t>
            </w:r>
          </w:p>
          <w:p w14:paraId="7AE49BCC" w14:textId="77777777" w:rsidR="00D95D63" w:rsidRPr="00286B35" w:rsidRDefault="00D95D63" w:rsidP="00D95D63">
            <w:pPr>
              <w:spacing w:line="360" w:lineRule="auto"/>
              <w:jc w:val="center"/>
              <w:rPr>
                <w:bCs/>
              </w:rPr>
            </w:pPr>
            <w:r w:rsidRPr="00286B35">
              <w:rPr>
                <w:bCs/>
              </w:rPr>
              <w:t>TRƯỜNG ĐẠI HỌC CÔNG NGHỆ THÔNG TIN</w:t>
            </w:r>
          </w:p>
          <w:p w14:paraId="2F39CFEE" w14:textId="77777777" w:rsidR="004C6E66" w:rsidRPr="003B609D" w:rsidRDefault="00320CB4" w:rsidP="00D95D63">
            <w:pPr>
              <w:jc w:val="center"/>
              <w:rPr>
                <w:b/>
                <w:sz w:val="26"/>
              </w:rPr>
            </w:pPr>
            <w:r>
              <w:rPr>
                <w:b/>
                <w:noProof/>
                <w:lang w:val="vi-VN" w:eastAsia="vi-VN"/>
              </w:rPr>
              <mc:AlternateContent>
                <mc:Choice Requires="wps">
                  <w:drawing>
                    <wp:anchor distT="0" distB="0" distL="114300" distR="114300" simplePos="0" relativeHeight="251658241" behindDoc="0" locked="0" layoutInCell="1" allowOverlap="1" wp14:anchorId="1D2A8C06" wp14:editId="785900A1">
                      <wp:simplePos x="0" y="0"/>
                      <wp:positionH relativeFrom="column">
                        <wp:posOffset>841375</wp:posOffset>
                      </wp:positionH>
                      <wp:positionV relativeFrom="paragraph">
                        <wp:posOffset>236220</wp:posOffset>
                      </wp:positionV>
                      <wp:extent cx="1828800" cy="0"/>
                      <wp:effectExtent l="0" t="0" r="0" b="0"/>
                      <wp:wrapNone/>
                      <wp:docPr id="145099974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D455F7" id="Line 3"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25pt,18.6pt" to="210.25pt,18.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">
                      <o:lock v:ext="edit" shapetype="f"/>
                    </v:line>
                  </w:pict>
                </mc:Fallback>
              </mc:AlternateContent>
            </w:r>
            <w:r w:rsidR="00D95D63" w:rsidRPr="00286B35">
              <w:rPr>
                <w:b/>
              </w:rPr>
              <w:t>KHOA MẠNG MÁY TÍNH VÀ TRUYỀN THÔNG</w:t>
            </w:r>
          </w:p>
        </w:tc>
        <w:tc>
          <w:tcPr>
            <w:tcW w:w="5670" w:type="dxa"/>
          </w:tcPr>
          <w:p w14:paraId="57EAA9D0" w14:textId="77777777" w:rsidR="004C6E66" w:rsidRPr="00D95D63" w:rsidRDefault="004C6E66" w:rsidP="004847BC">
            <w:pPr>
              <w:jc w:val="center"/>
              <w:rPr>
                <w:b/>
              </w:rPr>
            </w:pPr>
            <w:r w:rsidRPr="00D95D63">
              <w:rPr>
                <w:b/>
              </w:rPr>
              <w:t>CỘNG HÒA XÃ HỘI CHỦ NGHĨA VIỆT NAM</w:t>
            </w:r>
          </w:p>
          <w:p w14:paraId="60816DEC" w14:textId="77777777" w:rsidR="004C6E66" w:rsidRPr="003B609D" w:rsidRDefault="00320CB4" w:rsidP="004847BC">
            <w:pPr>
              <w:jc w:val="center"/>
              <w:rPr>
                <w:b/>
                <w:sz w:val="26"/>
              </w:rPr>
            </w:pPr>
            <w:r>
              <w:rPr>
                <w:noProof/>
              </w:rPr>
              <mc:AlternateContent>
                <mc:Choice Requires="wps">
                  <w:drawing>
                    <wp:anchor distT="0" distB="0" distL="114300" distR="114300" simplePos="0" relativeHeight="251658240" behindDoc="0" locked="0" layoutInCell="1" allowOverlap="1" wp14:anchorId="11F8E35B" wp14:editId="097A1D53">
                      <wp:simplePos x="0" y="0"/>
                      <wp:positionH relativeFrom="column">
                        <wp:posOffset>717550</wp:posOffset>
                      </wp:positionH>
                      <wp:positionV relativeFrom="paragraph">
                        <wp:posOffset>247650</wp:posOffset>
                      </wp:positionV>
                      <wp:extent cx="2057400" cy="0"/>
                      <wp:effectExtent l="0" t="0" r="0" b="0"/>
                      <wp:wrapNone/>
                      <wp:docPr id="140635960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A2896E"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5pt,19.5pt" to="218.5pt,1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">
                      <o:lock v:ext="edit" shapetype="f"/>
                    </v:line>
                  </w:pict>
                </mc:Fallback>
              </mc:AlternateContent>
            </w:r>
            <w:proofErr w:type="spellStart"/>
            <w:r w:rsidR="004C6E66" w:rsidRPr="00D95D63">
              <w:rPr>
                <w:b/>
              </w:rPr>
              <w:t>Độc</w:t>
            </w:r>
            <w:proofErr w:type="spellEnd"/>
            <w:r w:rsidR="004C6E66" w:rsidRPr="00D95D63">
              <w:rPr>
                <w:b/>
              </w:rPr>
              <w:t xml:space="preserve"> </w:t>
            </w:r>
            <w:proofErr w:type="spellStart"/>
            <w:r w:rsidR="004C6E66" w:rsidRPr="00D95D63">
              <w:rPr>
                <w:b/>
              </w:rPr>
              <w:t>Lập</w:t>
            </w:r>
            <w:proofErr w:type="spellEnd"/>
            <w:r w:rsidR="004C6E66" w:rsidRPr="00D95D63">
              <w:rPr>
                <w:b/>
              </w:rPr>
              <w:t xml:space="preserve"> - </w:t>
            </w:r>
            <w:proofErr w:type="spellStart"/>
            <w:r w:rsidR="004C6E66" w:rsidRPr="00D95D63">
              <w:rPr>
                <w:b/>
              </w:rPr>
              <w:t>Tự</w:t>
            </w:r>
            <w:proofErr w:type="spellEnd"/>
            <w:r w:rsidR="004C6E66" w:rsidRPr="00D95D63">
              <w:rPr>
                <w:b/>
              </w:rPr>
              <w:t xml:space="preserve"> Do - </w:t>
            </w:r>
            <w:proofErr w:type="spellStart"/>
            <w:r w:rsidR="004C6E66" w:rsidRPr="00D95D63">
              <w:rPr>
                <w:b/>
              </w:rPr>
              <w:t>Hạnh</w:t>
            </w:r>
            <w:proofErr w:type="spellEnd"/>
            <w:r w:rsidR="004C6E66" w:rsidRPr="00D95D63">
              <w:rPr>
                <w:b/>
              </w:rPr>
              <w:t xml:space="preserve"> Phúc</w:t>
            </w:r>
          </w:p>
        </w:tc>
      </w:tr>
    </w:tbl>
    <w:p w14:paraId="4BC5939B" w14:textId="77777777" w:rsidR="004C6E66" w:rsidRPr="003B609D" w:rsidRDefault="004C6E66" w:rsidP="004847BC">
      <w:pPr>
        <w:tabs>
          <w:tab w:val="center" w:pos="1985"/>
        </w:tabs>
      </w:pPr>
    </w:p>
    <w:p w14:paraId="75BC8124" w14:textId="77777777" w:rsidR="004C6E66" w:rsidRPr="00E27E90" w:rsidRDefault="004C6E66" w:rsidP="004C6E66">
      <w:pPr>
        <w:pStyle w:val="Heading1"/>
        <w:spacing w:after="40"/>
        <w:rPr>
          <w:lang w:val="vi-VN"/>
        </w:rPr>
      </w:pPr>
      <w:r w:rsidRPr="003B609D">
        <w:rPr>
          <w:color w:val="000000"/>
        </w:rPr>
        <w:t>ĐỀ CƯƠNG CHI TIẾT</w:t>
      </w:r>
      <w:r w:rsidR="00D95D63">
        <w:rPr>
          <w:color w:val="000000"/>
        </w:rPr>
        <w:t xml:space="preserve"> </w:t>
      </w:r>
      <w:r w:rsidR="00E27E90">
        <w:rPr>
          <w:color w:val="000000"/>
          <w:lang w:val="vi-VN"/>
        </w:rPr>
        <w:t>KHOÁ LUẬN TỐT NGHIỆP</w:t>
      </w:r>
    </w:p>
    <w:p w14:paraId="5BB32821" w14:textId="77777777" w:rsidR="00D95D63" w:rsidRPr="00E27E90" w:rsidRDefault="00D95D63" w:rsidP="00D95D63">
      <w:pPr>
        <w:pStyle w:val="Heading1"/>
        <w:spacing w:before="40"/>
        <w:rPr>
          <w:lang w:val="vi-VN"/>
        </w:rPr>
      </w:pPr>
      <w:r>
        <w:rPr>
          <w:color w:val="000000"/>
          <w:sz w:val="26"/>
        </w:rPr>
        <w:t xml:space="preserve">HỌC KỲ </w:t>
      </w:r>
      <w:r w:rsidR="00E27E90">
        <w:rPr>
          <w:color w:val="000000"/>
          <w:sz w:val="26"/>
          <w:lang w:val="vi-VN"/>
        </w:rPr>
        <w:t>1</w:t>
      </w:r>
      <w:r>
        <w:rPr>
          <w:color w:val="000000"/>
          <w:sz w:val="26"/>
        </w:rPr>
        <w:t xml:space="preserve"> – NĂM HỌC 202</w:t>
      </w:r>
      <w:r w:rsidR="00E27E90">
        <w:rPr>
          <w:color w:val="000000"/>
          <w:sz w:val="26"/>
          <w:lang w:val="vi-VN"/>
        </w:rPr>
        <w:t>6</w:t>
      </w:r>
      <w:r>
        <w:rPr>
          <w:color w:val="000000"/>
          <w:sz w:val="26"/>
        </w:rPr>
        <w:t>-202</w:t>
      </w:r>
      <w:r w:rsidR="00E27E90">
        <w:rPr>
          <w:color w:val="000000"/>
          <w:sz w:val="26"/>
          <w:lang w:val="vi-VN"/>
        </w:rPr>
        <w:t>7</w:t>
      </w:r>
    </w:p>
    <w:tbl>
      <w:tblPr>
        <w:tblW w:w="94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34"/>
        <w:gridCol w:w="5348"/>
      </w:tblGrid>
      <w:tr w:rsidR="004C6E66" w:rsidRPr="00A6329B" w14:paraId="333C6391" w14:textId="77777777" w:rsidTr="00360DEC">
        <w:trPr>
          <w:trHeight w:val="1134"/>
          <w:jc w:val="center"/>
        </w:trPr>
        <w:tc>
          <w:tcPr>
            <w:tcW w:w="9482" w:type="dxa"/>
            <w:gridSpan w:val="2"/>
            <w:vAlign w:val="center"/>
          </w:tcPr>
          <w:p w14:paraId="031762F8" w14:textId="77777777" w:rsidR="00C56AC8" w:rsidRPr="00A6329B" w:rsidRDefault="00056A77" w:rsidP="00360DEC">
            <w:pPr>
              <w:spacing w:before="80" w:after="80" w:line="276" w:lineRule="auto"/>
              <w:rPr>
                <w:lang w:val="vi-VN"/>
              </w:rPr>
            </w:pPr>
            <w:r w:rsidRPr="00A6329B">
              <w:rPr>
                <w:b/>
                <w:sz w:val="26"/>
                <w:lang w:val="vi-VN"/>
              </w:rPr>
              <w:t xml:space="preserve">TÊN ĐỀ TÀI TIẾNG VIỆT: </w:t>
            </w:r>
            <w:r w:rsidRPr="00A6329B">
              <w:rPr>
                <w:bCs/>
                <w:sz w:val="26"/>
                <w:lang w:val="vi-VN"/>
              </w:rPr>
              <w:t>XÂY DỰNG VÀ ĐÁNH GIÁ CƠ CHẾ CONTINUOUS TRAINING ỨNG PHÓ VỚI DATA DRIFT TRONG MLOPS DƯỚI NGÂN SÁCH NHÃN HẠN CHẾ</w:t>
            </w:r>
          </w:p>
        </w:tc>
      </w:tr>
      <w:tr w:rsidR="00BD17C2" w:rsidRPr="003B609D" w14:paraId="4112DEB4" w14:textId="77777777" w:rsidTr="00360DEC">
        <w:trPr>
          <w:trHeight w:val="1134"/>
          <w:jc w:val="center"/>
        </w:trPr>
        <w:tc>
          <w:tcPr>
            <w:tcW w:w="9482" w:type="dxa"/>
            <w:gridSpan w:val="2"/>
            <w:vAlign w:val="center"/>
          </w:tcPr>
          <w:p w14:paraId="2EC4703F" w14:textId="77777777" w:rsidR="00C56AC8" w:rsidRDefault="00056A77" w:rsidP="00360DEC">
            <w:pPr>
              <w:spacing w:before="80" w:after="80" w:line="276" w:lineRule="auto"/>
            </w:pPr>
            <w:r>
              <w:rPr>
                <w:b/>
                <w:sz w:val="26"/>
              </w:rPr>
              <w:t xml:space="preserve">TÊN ĐỀ TÀI TIẾNG ANH: </w:t>
            </w:r>
            <w:r w:rsidRPr="00360DEC">
              <w:rPr>
                <w:bCs/>
                <w:sz w:val="26"/>
              </w:rPr>
              <w:t>DESIGN AND EVALUATION OF A CONTINUOUS TRAINING MECHANISM FOR RESPONDING TO DATA DRIFT IN MLOPS UNDER A LIMITED LABELING BUDGET</w:t>
            </w:r>
          </w:p>
        </w:tc>
      </w:tr>
      <w:tr w:rsidR="004C6E66" w:rsidRPr="003B609D" w14:paraId="08BE07CF" w14:textId="77777777" w:rsidTr="00360DEC">
        <w:trPr>
          <w:trHeight w:val="482"/>
          <w:jc w:val="center"/>
        </w:trPr>
        <w:tc>
          <w:tcPr>
            <w:tcW w:w="9482" w:type="dxa"/>
            <w:gridSpan w:val="2"/>
            <w:vAlign w:val="center"/>
          </w:tcPr>
          <w:p w14:paraId="0BF6739D" w14:textId="77777777" w:rsidR="00C56AC8" w:rsidRDefault="00056A77" w:rsidP="00360DEC">
            <w:pPr>
              <w:spacing w:before="80" w:after="80" w:line="276" w:lineRule="auto"/>
            </w:pPr>
            <w:proofErr w:type="spellStart"/>
            <w:r>
              <w:rPr>
                <w:b/>
                <w:sz w:val="26"/>
              </w:rPr>
              <w:t>Cán</w:t>
            </w:r>
            <w:proofErr w:type="spellEnd"/>
            <w:r>
              <w:rPr>
                <w:b/>
                <w:sz w:val="26"/>
              </w:rPr>
              <w:t xml:space="preserve"> </w:t>
            </w:r>
            <w:proofErr w:type="spellStart"/>
            <w:r>
              <w:rPr>
                <w:b/>
                <w:sz w:val="26"/>
              </w:rPr>
              <w:t>bộ</w:t>
            </w:r>
            <w:proofErr w:type="spellEnd"/>
            <w:r>
              <w:rPr>
                <w:b/>
                <w:sz w:val="26"/>
              </w:rPr>
              <w:t xml:space="preserve"> </w:t>
            </w:r>
            <w:proofErr w:type="spellStart"/>
            <w:r>
              <w:rPr>
                <w:b/>
                <w:sz w:val="26"/>
              </w:rPr>
              <w:t>hướng</w:t>
            </w:r>
            <w:proofErr w:type="spellEnd"/>
            <w:r>
              <w:rPr>
                <w:b/>
                <w:sz w:val="26"/>
              </w:rPr>
              <w:t xml:space="preserve"> </w:t>
            </w:r>
            <w:proofErr w:type="spellStart"/>
            <w:r>
              <w:rPr>
                <w:b/>
                <w:sz w:val="26"/>
              </w:rPr>
              <w:t>dẫn</w:t>
            </w:r>
            <w:proofErr w:type="spellEnd"/>
            <w:r>
              <w:rPr>
                <w:b/>
                <w:sz w:val="26"/>
              </w:rPr>
              <w:t xml:space="preserve">: </w:t>
            </w:r>
            <w:proofErr w:type="spellStart"/>
            <w:r>
              <w:rPr>
                <w:sz w:val="26"/>
              </w:rPr>
              <w:t>ThS</w:t>
            </w:r>
            <w:proofErr w:type="spellEnd"/>
            <w:r>
              <w:rPr>
                <w:sz w:val="26"/>
              </w:rPr>
              <w:t>. Lê Anh Tuấn</w:t>
            </w:r>
          </w:p>
        </w:tc>
      </w:tr>
      <w:tr w:rsidR="004C6E66" w:rsidRPr="003B609D" w14:paraId="58F9328B" w14:textId="77777777" w:rsidTr="00360DEC">
        <w:trPr>
          <w:trHeight w:val="482"/>
          <w:jc w:val="center"/>
        </w:trPr>
        <w:tc>
          <w:tcPr>
            <w:tcW w:w="9482" w:type="dxa"/>
            <w:gridSpan w:val="2"/>
            <w:vAlign w:val="center"/>
          </w:tcPr>
          <w:p w14:paraId="7D3E4565" w14:textId="77777777" w:rsidR="00C56AC8" w:rsidRDefault="00056A77" w:rsidP="00360DEC">
            <w:pPr>
              <w:spacing w:before="80" w:after="80" w:line="276" w:lineRule="auto"/>
            </w:pPr>
            <w:proofErr w:type="spellStart"/>
            <w:r>
              <w:rPr>
                <w:b/>
                <w:sz w:val="26"/>
              </w:rPr>
              <w:t>Thời</w:t>
            </w:r>
            <w:proofErr w:type="spellEnd"/>
            <w:r>
              <w:rPr>
                <w:b/>
                <w:sz w:val="26"/>
              </w:rPr>
              <w:t xml:space="preserve"> </w:t>
            </w:r>
            <w:proofErr w:type="spellStart"/>
            <w:r>
              <w:rPr>
                <w:b/>
                <w:sz w:val="26"/>
              </w:rPr>
              <w:t>gian</w:t>
            </w:r>
            <w:proofErr w:type="spellEnd"/>
            <w:r>
              <w:rPr>
                <w:b/>
                <w:sz w:val="26"/>
              </w:rPr>
              <w:t xml:space="preserve"> </w:t>
            </w:r>
            <w:proofErr w:type="spellStart"/>
            <w:r>
              <w:rPr>
                <w:b/>
                <w:sz w:val="26"/>
              </w:rPr>
              <w:t>thực</w:t>
            </w:r>
            <w:proofErr w:type="spellEnd"/>
            <w:r>
              <w:rPr>
                <w:b/>
                <w:sz w:val="26"/>
              </w:rPr>
              <w:t xml:space="preserve"> </w:t>
            </w:r>
            <w:proofErr w:type="spellStart"/>
            <w:r>
              <w:rPr>
                <w:b/>
                <w:sz w:val="26"/>
              </w:rPr>
              <w:t>hiện</w:t>
            </w:r>
            <w:proofErr w:type="spellEnd"/>
            <w:r>
              <w:rPr>
                <w:b/>
                <w:sz w:val="26"/>
              </w:rPr>
              <w:t xml:space="preserve">: </w:t>
            </w:r>
            <w:proofErr w:type="spellStart"/>
            <w:r>
              <w:rPr>
                <w:sz w:val="26"/>
              </w:rPr>
              <w:t>Từ</w:t>
            </w:r>
            <w:proofErr w:type="spellEnd"/>
            <w:r>
              <w:rPr>
                <w:sz w:val="26"/>
              </w:rPr>
              <w:t xml:space="preserve"> </w:t>
            </w:r>
            <w:proofErr w:type="spellStart"/>
            <w:r>
              <w:rPr>
                <w:sz w:val="26"/>
              </w:rPr>
              <w:t>ngày</w:t>
            </w:r>
            <w:proofErr w:type="spellEnd"/>
            <w:r>
              <w:rPr>
                <w:sz w:val="26"/>
              </w:rPr>
              <w:t xml:space="preserve"> 07/09/2026 </w:t>
            </w:r>
            <w:proofErr w:type="spellStart"/>
            <w:r>
              <w:rPr>
                <w:sz w:val="26"/>
              </w:rPr>
              <w:t>đến</w:t>
            </w:r>
            <w:proofErr w:type="spellEnd"/>
            <w:r>
              <w:rPr>
                <w:sz w:val="26"/>
              </w:rPr>
              <w:t xml:space="preserve"> </w:t>
            </w:r>
            <w:proofErr w:type="spellStart"/>
            <w:r>
              <w:rPr>
                <w:sz w:val="26"/>
              </w:rPr>
              <w:t>ngày</w:t>
            </w:r>
            <w:proofErr w:type="spellEnd"/>
            <w:r>
              <w:rPr>
                <w:sz w:val="26"/>
              </w:rPr>
              <w:t xml:space="preserve"> 25/01/2027</w:t>
            </w:r>
          </w:p>
        </w:tc>
      </w:tr>
      <w:tr w:rsidR="004C6E66" w:rsidRPr="003B609D" w14:paraId="1CB8CA84" w14:textId="77777777" w:rsidTr="00360DEC">
        <w:trPr>
          <w:trHeight w:val="1250"/>
          <w:jc w:val="center"/>
        </w:trPr>
        <w:tc>
          <w:tcPr>
            <w:tcW w:w="9482" w:type="dxa"/>
            <w:gridSpan w:val="2"/>
            <w:vAlign w:val="center"/>
          </w:tcPr>
          <w:p w14:paraId="6B14EC44" w14:textId="77777777" w:rsidR="00C56AC8" w:rsidRDefault="00056A77" w:rsidP="00360DEC">
            <w:pPr>
              <w:spacing w:before="80" w:after="80" w:line="276" w:lineRule="auto"/>
            </w:pPr>
            <w:r>
              <w:rPr>
                <w:b/>
                <w:sz w:val="26"/>
              </w:rPr>
              <w:t xml:space="preserve">Sinh </w:t>
            </w:r>
            <w:proofErr w:type="spellStart"/>
            <w:r>
              <w:rPr>
                <w:b/>
                <w:sz w:val="26"/>
              </w:rPr>
              <w:t>viên</w:t>
            </w:r>
            <w:proofErr w:type="spellEnd"/>
            <w:r>
              <w:rPr>
                <w:b/>
                <w:sz w:val="26"/>
              </w:rPr>
              <w:t xml:space="preserve"> </w:t>
            </w:r>
            <w:proofErr w:type="spellStart"/>
            <w:r>
              <w:rPr>
                <w:b/>
                <w:sz w:val="26"/>
              </w:rPr>
              <w:t>thực</w:t>
            </w:r>
            <w:proofErr w:type="spellEnd"/>
            <w:r>
              <w:rPr>
                <w:b/>
                <w:sz w:val="26"/>
              </w:rPr>
              <w:t xml:space="preserve"> </w:t>
            </w:r>
            <w:proofErr w:type="spellStart"/>
            <w:r>
              <w:rPr>
                <w:b/>
                <w:sz w:val="26"/>
              </w:rPr>
              <w:t>hiện</w:t>
            </w:r>
            <w:proofErr w:type="spellEnd"/>
            <w:r>
              <w:rPr>
                <w:b/>
                <w:sz w:val="26"/>
              </w:rPr>
              <w:t>:</w:t>
            </w:r>
            <w:r>
              <w:rPr>
                <w:b/>
                <w:sz w:val="26"/>
              </w:rPr>
              <w:br/>
            </w:r>
            <w:proofErr w:type="spellStart"/>
            <w:r>
              <w:rPr>
                <w:sz w:val="26"/>
              </w:rPr>
              <w:t>Trần</w:t>
            </w:r>
            <w:proofErr w:type="spellEnd"/>
            <w:r>
              <w:rPr>
                <w:sz w:val="26"/>
              </w:rPr>
              <w:t xml:space="preserve"> Nguyễn Việt Hoàng – 23520541 – MMTT2023.1 – 0828552878</w:t>
            </w:r>
            <w:r>
              <w:rPr>
                <w:sz w:val="26"/>
              </w:rPr>
              <w:br/>
              <w:t>Bùi Ngọc Thái – 23521412 – MMTT2023.3 – 0817008488</w:t>
            </w:r>
          </w:p>
        </w:tc>
      </w:tr>
      <w:tr>
        <w:trPr>
          <w:cantSplit/>
        </w:trPr>
        <w:tc>
          <w:tcPr>
            <w:tcW w:w="9482" w:type="dxa"/>
            <w:gridSpan w:val="2"/>
            <w:vAlign w:val="center"/>
            <w:tcBorders>
              <w:top w:val="single" w:sz="4" w:color="000000"/>
              <w:bottom w:val="nil" w:sz="4" w:color="000000"/>
            </w:tcBorders>
            <w:tcMar>
              <w:top w:w="0" w:type="dxa"/>
              <w:bottom w:w="0" w:type="dxa"/>
            </w:tcMar>
          </w:tcPr>
          <w:p w14:paraId="2BE38182" w14:textId="77777777" w:rsidR="00360DEC" w:rsidRDefault="00056A77" w:rsidP="00360DEC">
            <w:pPr>
              <w:spacing w:before="80" w:after="80" w:line="276" w:lineRule="auto"/>
              <w:jc w:val="both"/>
              <w:rPr>
                <w:lang w:val="vi-VN"/>
              </w:rPr>
              <w:ind w:right="120"/>
              <w:keepLines/>
              <w:widowControl/>
              <w:keepNext/>
            </w:pPr>
            <w:proofErr w:type="spellStart"/>
            <w:r>
              <w:rPr>
                <w:b/>
                <w:sz w:val="26"/>
              </w:rPr>
              <w:t>Nội</w:t>
            </w:r>
            <w:proofErr w:type="spellEnd"/>
            <w:r>
              <w:rPr>
                <w:b/>
                <w:sz w:val="26"/>
              </w:rPr>
              <w:t xml:space="preserve"> dung </w:t>
            </w:r>
            <w:proofErr w:type="spellStart"/>
            <w:r>
              <w:rPr>
                <w:b/>
                <w:sz w:val="26"/>
              </w:rPr>
              <w:t>đề</w:t>
            </w:r>
            <w:proofErr w:type="spellEnd"/>
            <w:r>
              <w:rPr>
                <w:b/>
                <w:sz w:val="26"/>
              </w:rPr>
              <w:t xml:space="preserve"> </w:t>
            </w:r>
            <w:proofErr w:type="spellStart"/>
            <w:r>
              <w:rPr>
                <w:b/>
                <w:sz w:val="26"/>
              </w:rPr>
              <w:t>tài</w:t>
            </w:r>
            <w:proofErr w:type="spellEnd"/>
            <w:r>
              <w:rPr>
                <w:b/>
                <w:sz w:val="26"/>
              </w:rPr>
              <w:t>:</w:t>
            </w:r>
          </w:p>
          <w:p w14:paraId="7AC5FB36" w14:textId="0807BCD2" w:rsidR="00C56AC8" w:rsidRDefault="00056A77" w:rsidP="00360DEC">
            <w:pPr>
              <w:spacing w:before="80" w:after="80" w:line="276" w:lineRule="auto"/>
              <w:jc w:val="both"/>
              <w:ind w:right="120"/>
              <w:keepLines/>
              <w:widowControl/>
              <w:keepNext/>
            </w:pPr>
            <w:r>
              <w:rPr>
                <w:b/>
                <w:sz w:val="26"/>
              </w:rPr>
              <w:t xml:space="preserve">I. </w:t>
            </w:r>
            <w:proofErr w:type="spellStart"/>
            <w:r>
              <w:rPr>
                <w:b/>
                <w:sz w:val="26"/>
              </w:rPr>
              <w:t>Tổng</w:t>
            </w:r>
            <w:proofErr w:type="spellEnd"/>
            <w:r>
              <w:rPr>
                <w:b/>
                <w:sz w:val="26"/>
              </w:rPr>
              <w:t xml:space="preserve"> </w:t>
            </w:r>
            <w:proofErr w:type="spellStart"/>
            <w:r>
              <w:rPr>
                <w:b/>
                <w:sz w:val="26"/>
              </w:rPr>
              <w:t>quan</w:t>
            </w:r>
            <w:proofErr w:type="spellEnd"/>
            <w:r>
              <w:rPr>
                <w:b/>
                <w:sz w:val="26"/>
              </w:rPr>
              <w:t xml:space="preserve"> </w:t>
            </w:r>
            <w:proofErr w:type="spellStart"/>
            <w:r>
              <w:rPr>
                <w:b/>
                <w:sz w:val="26"/>
              </w:rPr>
              <w:t>đề</w:t>
            </w:r>
            <w:proofErr w:type="spellEnd"/>
            <w:r>
              <w:rPr>
                <w:b/>
                <w:sz w:val="26"/>
              </w:rPr>
              <w:t xml:space="preserve"> </w:t>
            </w:r>
            <w:proofErr w:type="spellStart"/>
            <w:r>
              <w:rPr>
                <w:b/>
                <w:sz w:val="26"/>
              </w:rPr>
              <w:t>tài</w:t>
            </w:r>
            <w:proofErr w:type="spellEnd"/>
          </w:p>
          <w:p w14:paraId="18434F10" w14:textId="77777777" w:rsidR="00C56AC8" w:rsidRDefault="00056A77" w:rsidP="00360DEC">
            <w:pPr>
              <w:spacing w:before="80" w:after="80" w:line="276" w:lineRule="auto"/>
              <w:jc w:val="both"/>
              <w:ind w:right="120"/>
              <w:keepLines/>
              <w:widowControl/>
              <w:keepNext/>
            </w:pPr>
            <w:r>
              <w:rPr>
                <w:b/>
                <w:sz w:val="26"/>
              </w:rPr>
              <w:t xml:space="preserve">1.1. </w:t>
            </w:r>
            <w:proofErr w:type="spellStart"/>
            <w:r>
              <w:rPr>
                <w:b/>
                <w:sz w:val="26"/>
              </w:rPr>
              <w:t>Bối</w:t>
            </w:r>
            <w:proofErr w:type="spellEnd"/>
            <w:r>
              <w:rPr>
                <w:b/>
                <w:sz w:val="26"/>
              </w:rPr>
              <w:t xml:space="preserve"> </w:t>
            </w:r>
            <w:proofErr w:type="spellStart"/>
            <w:r>
              <w:rPr>
                <w:b/>
                <w:sz w:val="26"/>
              </w:rPr>
              <w:t>cảnh</w:t>
            </w:r>
            <w:proofErr w:type="spellEnd"/>
            <w:r>
              <w:rPr>
                <w:b/>
                <w:sz w:val="26"/>
              </w:rPr>
              <w:t xml:space="preserve"> </w:t>
            </w:r>
            <w:proofErr w:type="spellStart"/>
            <w:r>
              <w:rPr>
                <w:b/>
                <w:sz w:val="26"/>
              </w:rPr>
              <w:t>và</w:t>
            </w:r>
            <w:proofErr w:type="spellEnd"/>
            <w:r>
              <w:rPr>
                <w:b/>
                <w:sz w:val="26"/>
              </w:rPr>
              <w:t xml:space="preserve"> </w:t>
            </w:r>
            <w:proofErr w:type="spellStart"/>
            <w:r>
              <w:rPr>
                <w:b/>
                <w:sz w:val="26"/>
              </w:rPr>
              <w:t>vấn</w:t>
            </w:r>
            <w:proofErr w:type="spellEnd"/>
            <w:r>
              <w:rPr>
                <w:b/>
                <w:sz w:val="26"/>
              </w:rPr>
              <w:t xml:space="preserve"> </w:t>
            </w:r>
            <w:proofErr w:type="spellStart"/>
            <w:r>
              <w:rPr>
                <w:b/>
                <w:sz w:val="26"/>
              </w:rPr>
              <w:t>đề</w:t>
            </w:r>
            <w:proofErr w:type="spellEnd"/>
            <w:r>
              <w:rPr>
                <w:b/>
                <w:sz w:val="26"/>
              </w:rPr>
              <w:t xml:space="preserve"> </w:t>
            </w:r>
            <w:proofErr w:type="spellStart"/>
            <w:r>
              <w:rPr>
                <w:b/>
                <w:sz w:val="26"/>
              </w:rPr>
              <w:t>nghiên</w:t>
            </w:r>
            <w:proofErr w:type="spellEnd"/>
            <w:r>
              <w:rPr>
                <w:b/>
                <w:sz w:val="26"/>
              </w:rPr>
              <w:t xml:space="preserve"> </w:t>
            </w:r>
            <w:proofErr w:type="spellStart"/>
            <w:r>
              <w:rPr>
                <w:b/>
                <w:sz w:val="26"/>
              </w:rPr>
              <w:t>cứu</w:t>
            </w:r>
            <w:proofErr w:type="spellEnd"/>
          </w:p>
          <w:p w14:paraId="693CE9CF" w14:textId="51105266" w:rsidR="00C56AC8" w:rsidRDefault="00056A77" w:rsidP="00360DEC">
            <w:pPr>
              <w:spacing w:before="80" w:after="80" w:line="276" w:lineRule="auto"/>
              <w:jc w:val="both"/>
              <w:ind w:right="120"/>
              <w:keepLines/>
              <w:widowControl/>
            </w:pPr>
            <w:r>
              <w:rPr>
                <w:rFonts w:ascii="Times New Roman" w:hAnsi="Times New Roman" w:eastAsia="Times New Roman" w:cs="Times New Roman"/>
                <w:sz w:val="26"/>
              </w:rPr>
              <w:t xml:space="preserve">Trong môi trường vận hành (production), chất lượng mô hình học máy có thể thay đổi theo phân phối dữ liệu. Đề tài tập trung vào data drift, tức thay đổi phân phối đặc trưng </w:t>
            </w:r>
            <m:oMath>
              <m:r>
                <w:rPr>
                  <w:sz w:val="26"/>
                </w:rPr>
                <m:t>P</m:t>
              </m:r>
              <m:r>
                <w:rPr>
                  <w:sz w:val="26"/>
                </w:rPr>
                <m:t>(</m:t>
              </m:r>
              <m:r>
                <w:rPr>
                  <w:sz w:val="26"/>
                </w:rPr>
                <m:t>X</m:t>
              </m:r>
              <m:r>
                <w:rPr>
                  <w:sz w:val="26"/>
                </w:rPr>
                <m:t>)</m:t>
              </m:r>
            </m:oMath>
            <w:r>
              <w:rPr>
                <w:rFonts w:ascii="Times New Roman" w:hAnsi="Times New Roman" w:eastAsia="Times New Roman" w:cs="Times New Roman"/>
                <w:sz w:val="26"/>
              </w:rPr>
              <w:t xml:space="preserve"> giữa dữ liệu tham chiếu và production; phân biệt với concept drift là thay đổi quan hệ </w:t>
            </w:r>
            <m:oMath>
              <m:r>
                <w:rPr>
                  <w:sz w:val="26"/>
                </w:rPr>
                <m:t>P</m:t>
              </m:r>
              <m:r>
                <w:rPr>
                  <w:sz w:val="26"/>
                </w:rPr>
                <m:t>(</m:t>
              </m:r>
              <m:r>
                <w:rPr>
                  <w:sz w:val="26"/>
                </w:rPr>
                <m:t>Y</m:t>
              </m:r>
              <m:r>
                <w:rPr>
                  <w:sz w:val="26"/>
                </w:rPr>
                <m:t>|</m:t>
              </m:r>
              <m:r>
                <w:rPr>
                  <w:sz w:val="26"/>
                </w:rPr>
                <m:t>X</m:t>
              </m:r>
              <m:r>
                <w:rPr>
                  <w:sz w:val="26"/>
                </w:rPr>
                <m:t>)</m:t>
              </m:r>
            </m:oMath>
            <w:r>
              <w:rPr>
                <w:rFonts w:ascii="Times New Roman" w:hAnsi="Times New Roman" w:eastAsia="Times New Roman" w:cs="Times New Roman"/>
                <w:sz w:val="26"/>
              </w:rPr>
              <w:t xml:space="preserve">. Continuous Training (CT) được nghiên cứu như một quy trình huấn luyện lại và cập nhật có điều kiện, thay vì tự động huấn luyện lại sau mọi cảnh báo drift.</w:t>
            </w:r>
          </w:p>
        </w:tc>
      </w:tr>
      <w:tr>
        <w:trPr>
          <w:cantSplit/>
        </w:trPr>
        <w:tc>
          <w:tcPr>
            <w:tcW w:w="9482" w:type="dxa"/>
            <w:gridSpan w:val="2"/>
            <w:vAlign w:val="center"/>
            <w:tcBorders>
              <w:top w:val="nil" w:sz="4" w:color="000000"/>
              <w:bottom w:val="nil" w:sz="4" w:color="000000"/>
            </w:tcBorders>
            <w:tcMar>
              <w:top w:w="0" w:type="dxa"/>
              <w:bottom w:w="0" w:type="dxa"/>
            </w:tcMar>
          </w:tcPr>
          <w:p w14:paraId="60E29199" w14:textId="77777777" w:rsidR="00C56AC8" w:rsidRDefault="00056A77" w:rsidP="00360DEC">
            <w:pPr>
              <w:spacing w:before="80" w:after="80" w:line="276" w:lineRule="auto"/>
              <w:jc w:val="both"/>
              <w:ind w:right="120"/>
              <w:keepLines/>
              <w:widowControl/>
              <w:keepNext/>
            </w:pPr>
            <w:r>
              <w:rPr>
                <w:rFonts w:ascii="Times New Roman" w:hAnsi="Times New Roman" w:eastAsia="Times New Roman" w:cs="Times New Roman"/>
                <w:sz w:val="26"/>
              </w:rPr>
              <w:t xml:space="preserve">Nhãn đúng trong production có thể đến trễ hoặc chỉ có trên một phần dữ liệu do chi phí gán nhãn. Đề tài giới hạn ở nhãn đúng được mở sau mỗi batch theo ngân sách; không mô hình hóa độ trễ nhãn phức tạp. Trong phạm vi này, việc quyết định huấn luyện lại gặp các vấn đề sau:</w:t>
            </w:r>
          </w:p>
          <w:p w14:paraId="73D94AE8" w14:textId="3AB42F58" w:rsidR="00360DEC" w:rsidRPr="00360DEC" w:rsidRDefault="00056A77" w:rsidP="00360DEC">
            <w:pPr>
              <w:numPr>
                <w:ilvl w:val="0"/>
                <w:numId w:val="22"/>
              </w:numPr>
              <w:spacing w:before="80" w:after="80" w:line="276" w:lineRule="auto"/>
              <w:jc w:val="both"/>
              <w:ind w:right="120"/>
              <w:keepLines/>
              <w:widowControl/>
            </w:pPr>
            <w:r>
              <w:rPr>
                <w:rFonts w:ascii="Times New Roman" w:hAnsi="Times New Roman" w:eastAsia="Times New Roman" w:cs="Times New Roman"/>
                <w:sz w:val="26"/>
                <w:b/>
              </w:rPr>
              <w:t xml:space="preserve">Cảnh báo data drift không đồng nghĩa với suy giảm chất lượng:</w:t>
            </w:r>
            <w:r>
              <w:rPr>
                <w:rFonts w:ascii="Times New Roman" w:hAnsi="Times New Roman" w:eastAsia="Times New Roman" w:cs="Times New Roman"/>
                <w:sz w:val="26"/>
              </w:rPr>
              <w:t xml:space="preserve"> Phân phối có thể thay đổi ở vùng mô hình vẫn dự đoán tốt. Huấn luyện lại chỉ vì cảnh báo drift có thể tiêu tốn nhãn và tài nguyên mà không cải thiện chất lượng [7].</w:t>
            </w:r>
          </w:p>
        </w:tc>
      </w:tr>
      <w:tr>
        <w:trPr>
          <w:cantSplit/>
        </w:trPr>
        <w:tc>
          <w:tcPr>
            <w:tcW w:w="9482" w:type="dxa"/>
            <w:gridSpan w:val="2"/>
            <w:vAlign w:val="center"/>
            <w:tcBorders>
              <w:top w:val="nil" w:sz="4" w:color="000000"/>
              <w:bottom w:val="nil" w:sz="4" w:color="000000"/>
            </w:tcBorders>
            <w:tcMar>
              <w:top w:w="0" w:type="dxa"/>
              <w:bottom w:w="0" w:type="dxa"/>
            </w:tcMar>
          </w:tcPr>
          <w:p w14:paraId="2CEF8E7B" w14:textId="77777777" w:rsidR="00360DEC" w:rsidRPr="00360DEC" w:rsidRDefault="00056A77" w:rsidP="00360DEC">
            <w:pPr>
              <w:numPr>
                <w:ilvl w:val="0"/>
                <w:numId w:val="22"/>
              </w:numPr>
              <w:spacing w:before="80" w:after="80" w:line="276" w:lineRule="auto"/>
              <w:jc w:val="both"/>
              <w:ind w:right="120"/>
              <w:keepLines/>
              <w:widowControl/>
            </w:pPr>
            <w:r w:rsidRPr="00360DEC">
              <w:rPr>
                <w:b/>
                <w:sz w:val="26"/>
              </w:rPr>
              <w:t xml:space="preserve">Nguy </w:t>
            </w:r>
            <w:proofErr w:type="spellStart"/>
            <w:r w:rsidRPr="00360DEC">
              <w:rPr>
                <w:b/>
                <w:sz w:val="26"/>
              </w:rPr>
              <w:t>cơ</w:t>
            </w:r>
            <w:proofErr w:type="spellEnd"/>
            <w:r w:rsidRPr="00360DEC">
              <w:rPr>
                <w:b/>
                <w:sz w:val="26"/>
              </w:rPr>
              <w:t xml:space="preserve"> </w:t>
            </w:r>
            <w:proofErr w:type="spellStart"/>
            <w:r w:rsidRPr="00360DEC">
              <w:rPr>
                <w:b/>
                <w:sz w:val="26"/>
              </w:rPr>
              <w:t>bỏ</w:t>
            </w:r>
            <w:proofErr w:type="spellEnd"/>
            <w:r w:rsidRPr="00360DEC">
              <w:rPr>
                <w:b/>
                <w:sz w:val="26"/>
              </w:rPr>
              <w:t xml:space="preserve"> </w:t>
            </w:r>
            <w:proofErr w:type="spellStart"/>
            <w:r w:rsidRPr="00360DEC">
              <w:rPr>
                <w:b/>
                <w:sz w:val="26"/>
              </w:rPr>
              <w:t>sót</w:t>
            </w:r>
            <w:proofErr w:type="spellEnd"/>
            <w:r w:rsidRPr="00360DEC">
              <w:rPr>
                <w:b/>
                <w:sz w:val="26"/>
              </w:rPr>
              <w:t xml:space="preserve"> </w:t>
            </w:r>
            <w:proofErr w:type="spellStart"/>
            <w:r w:rsidRPr="00360DEC">
              <w:rPr>
                <w:b/>
                <w:sz w:val="26"/>
              </w:rPr>
              <w:t>suy</w:t>
            </w:r>
            <w:proofErr w:type="spellEnd"/>
            <w:r w:rsidRPr="00360DEC">
              <w:rPr>
                <w:b/>
                <w:sz w:val="26"/>
              </w:rPr>
              <w:t xml:space="preserve"> </w:t>
            </w:r>
            <w:proofErr w:type="spellStart"/>
            <w:r w:rsidRPr="00360DEC">
              <w:rPr>
                <w:b/>
                <w:sz w:val="26"/>
              </w:rPr>
              <w:t>giảm</w:t>
            </w:r>
            <w:proofErr w:type="spellEnd"/>
            <w:r w:rsidRPr="00360DEC">
              <w:rPr>
                <w:b/>
                <w:sz w:val="26"/>
              </w:rPr>
              <w:t>:</w:t>
            </w:r>
            <w:r w:rsidRPr="00360DEC">
              <w:rPr>
                <w:sz w:val="26"/>
              </w:rPr>
              <w:t xml:space="preserve"> Khi </w:t>
            </w:r>
            <w:proofErr w:type="spellStart"/>
            <w:r w:rsidRPr="00360DEC">
              <w:rPr>
                <w:sz w:val="26"/>
              </w:rPr>
              <w:t>quan</w:t>
            </w:r>
            <w:proofErr w:type="spellEnd"/>
            <w:r w:rsidRPr="00360DEC">
              <w:rPr>
                <w:sz w:val="26"/>
              </w:rPr>
              <w:t xml:space="preserve"> </w:t>
            </w:r>
            <w:proofErr w:type="spellStart"/>
            <w:r w:rsidRPr="00360DEC">
              <w:rPr>
                <w:sz w:val="26"/>
              </w:rPr>
              <w:t>hệ</w:t>
            </w:r>
            <w:proofErr w:type="spellEnd"/>
            <w:r w:rsidRPr="00360DEC">
              <w:rPr>
                <w:sz w:val="26"/>
              </w:rPr>
              <w:t xml:space="preserve"> P(Y|X) </w:t>
            </w:r>
            <w:proofErr w:type="spellStart"/>
            <w:r w:rsidRPr="00360DEC">
              <w:rPr>
                <w:sz w:val="26"/>
              </w:rPr>
              <w:t>thay</w:t>
            </w:r>
            <w:proofErr w:type="spellEnd"/>
            <w:r w:rsidRPr="00360DEC">
              <w:rPr>
                <w:sz w:val="26"/>
              </w:rPr>
              <w:t xml:space="preserve"> </w:t>
            </w:r>
            <w:proofErr w:type="spellStart"/>
            <w:r w:rsidRPr="00360DEC">
              <w:rPr>
                <w:sz w:val="26"/>
              </w:rPr>
              <w:t>đổi</w:t>
            </w:r>
            <w:proofErr w:type="spellEnd"/>
            <w:r w:rsidRPr="00360DEC">
              <w:rPr>
                <w:sz w:val="26"/>
              </w:rPr>
              <w:t xml:space="preserve"> </w:t>
            </w:r>
            <w:proofErr w:type="spellStart"/>
            <w:r w:rsidRPr="00360DEC">
              <w:rPr>
                <w:sz w:val="26"/>
              </w:rPr>
              <w:t>hoặc</w:t>
            </w:r>
            <w:proofErr w:type="spellEnd"/>
            <w:r w:rsidRPr="00360DEC">
              <w:rPr>
                <w:sz w:val="26"/>
              </w:rPr>
              <w:t xml:space="preserve"> </w:t>
            </w:r>
            <w:proofErr w:type="spellStart"/>
            <w:r w:rsidRPr="00360DEC">
              <w:rPr>
                <w:sz w:val="26"/>
              </w:rPr>
              <w:t>phân</w:t>
            </w:r>
            <w:proofErr w:type="spellEnd"/>
            <w:r w:rsidRPr="00360DEC">
              <w:rPr>
                <w:sz w:val="26"/>
              </w:rPr>
              <w:t xml:space="preserve"> </w:t>
            </w:r>
            <w:proofErr w:type="spellStart"/>
            <w:r w:rsidRPr="00360DEC">
              <w:rPr>
                <w:sz w:val="26"/>
              </w:rPr>
              <w:t>phối</w:t>
            </w:r>
            <w:proofErr w:type="spellEnd"/>
            <w:r w:rsidRPr="00360DEC">
              <w:rPr>
                <w:sz w:val="26"/>
              </w:rPr>
              <w:t xml:space="preserve"> </w:t>
            </w:r>
            <w:proofErr w:type="spellStart"/>
            <w:r w:rsidRPr="00360DEC">
              <w:rPr>
                <w:sz w:val="26"/>
              </w:rPr>
              <w:t>bị</w:t>
            </w:r>
            <w:proofErr w:type="spellEnd"/>
            <w:r w:rsidRPr="00360DEC">
              <w:rPr>
                <w:sz w:val="26"/>
              </w:rPr>
              <w:t xml:space="preserve"> </w:t>
            </w:r>
            <w:proofErr w:type="spellStart"/>
            <w:r w:rsidRPr="00360DEC">
              <w:rPr>
                <w:sz w:val="26"/>
              </w:rPr>
              <w:t>dịch</w:t>
            </w:r>
            <w:proofErr w:type="spellEnd"/>
            <w:r w:rsidRPr="00360DEC">
              <w:rPr>
                <w:sz w:val="26"/>
              </w:rPr>
              <w:t xml:space="preserve"> </w:t>
            </w:r>
            <w:proofErr w:type="spellStart"/>
            <w:r w:rsidRPr="00360DEC">
              <w:rPr>
                <w:sz w:val="26"/>
              </w:rPr>
              <w:t>chuyển</w:t>
            </w:r>
            <w:proofErr w:type="spellEnd"/>
            <w:r w:rsidRPr="00360DEC">
              <w:rPr>
                <w:sz w:val="26"/>
              </w:rPr>
              <w:t xml:space="preserve"> </w:t>
            </w:r>
            <w:proofErr w:type="spellStart"/>
            <w:r w:rsidRPr="00360DEC">
              <w:rPr>
                <w:sz w:val="26"/>
              </w:rPr>
              <w:t>cục</w:t>
            </w:r>
            <w:proofErr w:type="spellEnd"/>
            <w:r w:rsidRPr="00360DEC">
              <w:rPr>
                <w:sz w:val="26"/>
              </w:rPr>
              <w:t xml:space="preserve"> </w:t>
            </w:r>
            <w:proofErr w:type="spellStart"/>
            <w:r w:rsidRPr="00360DEC">
              <w:rPr>
                <w:sz w:val="26"/>
              </w:rPr>
              <w:t>bộ</w:t>
            </w:r>
            <w:proofErr w:type="spellEnd"/>
            <w:r w:rsidRPr="00360DEC">
              <w:rPr>
                <w:sz w:val="26"/>
              </w:rPr>
              <w:t xml:space="preserve"> </w:t>
            </w:r>
            <w:proofErr w:type="spellStart"/>
            <w:r w:rsidRPr="00360DEC">
              <w:rPr>
                <w:sz w:val="26"/>
              </w:rPr>
              <w:t>nhưng</w:t>
            </w:r>
            <w:proofErr w:type="spellEnd"/>
            <w:r w:rsidRPr="00360DEC">
              <w:rPr>
                <w:sz w:val="26"/>
              </w:rPr>
              <w:t xml:space="preserve"> </w:t>
            </w:r>
            <w:proofErr w:type="spellStart"/>
            <w:r w:rsidRPr="00360DEC">
              <w:rPr>
                <w:sz w:val="26"/>
              </w:rPr>
              <w:t>bộ</w:t>
            </w:r>
            <w:proofErr w:type="spellEnd"/>
            <w:r w:rsidRPr="00360DEC">
              <w:rPr>
                <w:sz w:val="26"/>
              </w:rPr>
              <w:t xml:space="preserve"> </w:t>
            </w:r>
            <w:proofErr w:type="spellStart"/>
            <w:r w:rsidRPr="00360DEC">
              <w:rPr>
                <w:sz w:val="26"/>
              </w:rPr>
              <w:t>giám</w:t>
            </w:r>
            <w:proofErr w:type="spellEnd"/>
            <w:r w:rsidRPr="00360DEC">
              <w:rPr>
                <w:sz w:val="26"/>
              </w:rPr>
              <w:t xml:space="preserve"> </w:t>
            </w:r>
            <w:proofErr w:type="spellStart"/>
            <w:r w:rsidRPr="00360DEC">
              <w:rPr>
                <w:sz w:val="26"/>
              </w:rPr>
              <w:t>sát</w:t>
            </w:r>
            <w:proofErr w:type="spellEnd"/>
            <w:r w:rsidRPr="00360DEC">
              <w:rPr>
                <w:sz w:val="26"/>
              </w:rPr>
              <w:t xml:space="preserve"> </w:t>
            </w:r>
            <w:proofErr w:type="spellStart"/>
            <w:r w:rsidRPr="00360DEC">
              <w:rPr>
                <w:sz w:val="26"/>
              </w:rPr>
              <w:t>đầu</w:t>
            </w:r>
            <w:proofErr w:type="spellEnd"/>
            <w:r w:rsidRPr="00360DEC">
              <w:rPr>
                <w:sz w:val="26"/>
              </w:rPr>
              <w:t xml:space="preserve"> </w:t>
            </w:r>
            <w:proofErr w:type="spellStart"/>
            <w:r w:rsidRPr="00360DEC">
              <w:rPr>
                <w:sz w:val="26"/>
              </w:rPr>
              <w:t>vào</w:t>
            </w:r>
            <w:proofErr w:type="spellEnd"/>
            <w:r w:rsidRPr="00360DEC">
              <w:rPr>
                <w:sz w:val="26"/>
              </w:rPr>
              <w:t xml:space="preserve"> </w:t>
            </w:r>
            <w:proofErr w:type="spellStart"/>
            <w:r w:rsidRPr="00360DEC">
              <w:rPr>
                <w:sz w:val="26"/>
              </w:rPr>
              <w:t>không</w:t>
            </w:r>
            <w:proofErr w:type="spellEnd"/>
            <w:r w:rsidRPr="00360DEC">
              <w:rPr>
                <w:sz w:val="26"/>
              </w:rPr>
              <w:t xml:space="preserve"> </w:t>
            </w:r>
            <w:proofErr w:type="spellStart"/>
            <w:r w:rsidRPr="00360DEC">
              <w:rPr>
                <w:sz w:val="26"/>
              </w:rPr>
              <w:t>phát</w:t>
            </w:r>
            <w:proofErr w:type="spellEnd"/>
            <w:r w:rsidRPr="00360DEC">
              <w:rPr>
                <w:sz w:val="26"/>
              </w:rPr>
              <w:t xml:space="preserve"> </w:t>
            </w:r>
            <w:proofErr w:type="spellStart"/>
            <w:r w:rsidRPr="00360DEC">
              <w:rPr>
                <w:sz w:val="26"/>
              </w:rPr>
              <w:t>hiện</w:t>
            </w:r>
            <w:proofErr w:type="spellEnd"/>
            <w:r w:rsidRPr="00360DEC">
              <w:rPr>
                <w:sz w:val="26"/>
              </w:rPr>
              <w:t xml:space="preserve">, </w:t>
            </w:r>
            <w:proofErr w:type="spellStart"/>
            <w:r w:rsidRPr="00360DEC">
              <w:rPr>
                <w:sz w:val="26"/>
              </w:rPr>
              <w:t>mô</w:t>
            </w:r>
            <w:proofErr w:type="spellEnd"/>
            <w:r w:rsidRPr="00360DEC">
              <w:rPr>
                <w:sz w:val="26"/>
              </w:rPr>
              <w:t xml:space="preserve"> </w:t>
            </w:r>
            <w:proofErr w:type="spellStart"/>
            <w:r w:rsidRPr="00360DEC">
              <w:rPr>
                <w:sz w:val="26"/>
              </w:rPr>
              <w:t>hình</w:t>
            </w:r>
            <w:proofErr w:type="spellEnd"/>
            <w:r w:rsidRPr="00360DEC">
              <w:rPr>
                <w:sz w:val="26"/>
              </w:rPr>
              <w:t xml:space="preserve"> </w:t>
            </w:r>
            <w:proofErr w:type="spellStart"/>
            <w:r w:rsidRPr="00360DEC">
              <w:rPr>
                <w:sz w:val="26"/>
              </w:rPr>
              <w:t>có</w:t>
            </w:r>
            <w:proofErr w:type="spellEnd"/>
            <w:r w:rsidRPr="00360DEC">
              <w:rPr>
                <w:sz w:val="26"/>
              </w:rPr>
              <w:t xml:space="preserve"> </w:t>
            </w:r>
            <w:proofErr w:type="spellStart"/>
            <w:r w:rsidRPr="00360DEC">
              <w:rPr>
                <w:sz w:val="26"/>
              </w:rPr>
              <w:t>thể</w:t>
            </w:r>
            <w:proofErr w:type="spellEnd"/>
            <w:r w:rsidRPr="00360DEC">
              <w:rPr>
                <w:sz w:val="26"/>
              </w:rPr>
              <w:t xml:space="preserve"> </w:t>
            </w:r>
            <w:proofErr w:type="spellStart"/>
            <w:r w:rsidRPr="00360DEC">
              <w:rPr>
                <w:sz w:val="26"/>
              </w:rPr>
              <w:t>bị</w:t>
            </w:r>
            <w:proofErr w:type="spellEnd"/>
            <w:r w:rsidRPr="00360DEC">
              <w:rPr>
                <w:sz w:val="26"/>
              </w:rPr>
              <w:t xml:space="preserve"> </w:t>
            </w:r>
            <w:proofErr w:type="spellStart"/>
            <w:r w:rsidRPr="00360DEC">
              <w:rPr>
                <w:sz w:val="26"/>
              </w:rPr>
              <w:t>suy</w:t>
            </w:r>
            <w:proofErr w:type="spellEnd"/>
            <w:r w:rsidRPr="00360DEC">
              <w:rPr>
                <w:sz w:val="26"/>
              </w:rPr>
              <w:t xml:space="preserve"> </w:t>
            </w:r>
            <w:proofErr w:type="spellStart"/>
            <w:r w:rsidRPr="00360DEC">
              <w:rPr>
                <w:sz w:val="26"/>
              </w:rPr>
              <w:t>giảm</w:t>
            </w:r>
            <w:proofErr w:type="spellEnd"/>
            <w:r w:rsidRPr="00360DEC">
              <w:rPr>
                <w:sz w:val="26"/>
              </w:rPr>
              <w:t xml:space="preserve"> </w:t>
            </w:r>
            <w:proofErr w:type="spellStart"/>
            <w:r w:rsidRPr="00360DEC">
              <w:rPr>
                <w:sz w:val="26"/>
              </w:rPr>
              <w:t>nghiêm</w:t>
            </w:r>
            <w:proofErr w:type="spellEnd"/>
            <w:r w:rsidRPr="00360DEC">
              <w:rPr>
                <w:sz w:val="26"/>
              </w:rPr>
              <w:t xml:space="preserve"> </w:t>
            </w:r>
            <w:proofErr w:type="spellStart"/>
            <w:r w:rsidRPr="00360DEC">
              <w:rPr>
                <w:sz w:val="26"/>
              </w:rPr>
              <w:t>trọng</w:t>
            </w:r>
            <w:proofErr w:type="spellEnd"/>
            <w:r w:rsidRPr="00360DEC">
              <w:rPr>
                <w:sz w:val="26"/>
              </w:rPr>
              <w:t xml:space="preserve"> </w:t>
            </w:r>
            <w:proofErr w:type="spellStart"/>
            <w:r w:rsidRPr="00360DEC">
              <w:rPr>
                <w:sz w:val="26"/>
              </w:rPr>
              <w:t>mà</w:t>
            </w:r>
            <w:proofErr w:type="spellEnd"/>
            <w:r w:rsidRPr="00360DEC">
              <w:rPr>
                <w:sz w:val="26"/>
              </w:rPr>
              <w:t xml:space="preserve"> </w:t>
            </w:r>
            <w:proofErr w:type="spellStart"/>
            <w:r w:rsidRPr="00360DEC">
              <w:rPr>
                <w:sz w:val="26"/>
              </w:rPr>
              <w:t>không</w:t>
            </w:r>
            <w:proofErr w:type="spellEnd"/>
            <w:r w:rsidRPr="00360DEC">
              <w:rPr>
                <w:sz w:val="26"/>
              </w:rPr>
              <w:t xml:space="preserve"> </w:t>
            </w:r>
            <w:proofErr w:type="spellStart"/>
            <w:r w:rsidRPr="00360DEC">
              <w:rPr>
                <w:sz w:val="26"/>
              </w:rPr>
              <w:t>có</w:t>
            </w:r>
            <w:proofErr w:type="spellEnd"/>
            <w:r w:rsidRPr="00360DEC">
              <w:rPr>
                <w:sz w:val="26"/>
              </w:rPr>
              <w:t xml:space="preserve"> </w:t>
            </w:r>
            <w:proofErr w:type="spellStart"/>
            <w:r w:rsidRPr="00360DEC">
              <w:rPr>
                <w:sz w:val="26"/>
              </w:rPr>
              <w:t>cảnh</w:t>
            </w:r>
            <w:proofErr w:type="spellEnd"/>
            <w:r w:rsidRPr="00360DEC">
              <w:rPr>
                <w:sz w:val="26"/>
              </w:rPr>
              <w:t xml:space="preserve"> </w:t>
            </w:r>
            <w:proofErr w:type="spellStart"/>
            <w:r w:rsidRPr="00360DEC">
              <w:rPr>
                <w:sz w:val="26"/>
              </w:rPr>
              <w:t>báo</w:t>
            </w:r>
            <w:proofErr w:type="spellEnd"/>
            <w:r w:rsidRPr="00360DEC">
              <w:rPr>
                <w:sz w:val="26"/>
              </w:rPr>
              <w:t xml:space="preserve"> </w:t>
            </w:r>
            <w:proofErr w:type="spellStart"/>
            <w:r w:rsidRPr="00360DEC">
              <w:rPr>
                <w:sz w:val="26"/>
              </w:rPr>
              <w:t>nào</w:t>
            </w:r>
            <w:proofErr w:type="spellEnd"/>
            <w:r w:rsidRPr="00360DEC">
              <w:rPr>
                <w:sz w:val="26"/>
              </w:rPr>
              <w:t xml:space="preserve"> </w:t>
            </w:r>
            <w:proofErr w:type="spellStart"/>
            <w:r w:rsidRPr="00360DEC">
              <w:rPr>
                <w:sz w:val="26"/>
              </w:rPr>
              <w:t>được</w:t>
            </w:r>
            <w:proofErr w:type="spellEnd"/>
            <w:r w:rsidRPr="00360DEC">
              <w:rPr>
                <w:sz w:val="26"/>
              </w:rPr>
              <w:t xml:space="preserve"> </w:t>
            </w:r>
            <w:proofErr w:type="spellStart"/>
            <w:r w:rsidRPr="00360DEC">
              <w:rPr>
                <w:sz w:val="26"/>
              </w:rPr>
              <w:t>phát</w:t>
            </w:r>
            <w:proofErr w:type="spellEnd"/>
            <w:r w:rsidRPr="00360DEC">
              <w:rPr>
                <w:sz w:val="26"/>
              </w:rPr>
              <w:t xml:space="preserve"> </w:t>
            </w:r>
            <w:proofErr w:type="spellStart"/>
            <w:r w:rsidRPr="00360DEC">
              <w:rPr>
                <w:sz w:val="26"/>
              </w:rPr>
              <w:t>ra</w:t>
            </w:r>
            <w:proofErr w:type="spellEnd"/>
            <w:r w:rsidRPr="00360DEC">
              <w:rPr>
                <w:sz w:val="26"/>
              </w:rPr>
              <w:t xml:space="preserve"> (silent degradation), </w:t>
            </w:r>
            <w:proofErr w:type="spellStart"/>
            <w:r w:rsidRPr="00360DEC">
              <w:rPr>
                <w:sz w:val="26"/>
              </w:rPr>
              <w:t>dẫn</w:t>
            </w:r>
            <w:proofErr w:type="spellEnd"/>
            <w:r w:rsidRPr="00360DEC">
              <w:rPr>
                <w:sz w:val="26"/>
              </w:rPr>
              <w:t xml:space="preserve"> </w:t>
            </w:r>
            <w:proofErr w:type="spellStart"/>
            <w:r w:rsidRPr="00360DEC">
              <w:rPr>
                <w:sz w:val="26"/>
              </w:rPr>
              <w:t>đến</w:t>
            </w:r>
            <w:proofErr w:type="spellEnd"/>
            <w:r w:rsidRPr="00360DEC">
              <w:rPr>
                <w:sz w:val="26"/>
              </w:rPr>
              <w:t xml:space="preserve"> </w:t>
            </w:r>
            <w:proofErr w:type="spellStart"/>
            <w:r w:rsidRPr="00360DEC">
              <w:rPr>
                <w:sz w:val="26"/>
              </w:rPr>
              <w:t>tích</w:t>
            </w:r>
            <w:proofErr w:type="spellEnd"/>
            <w:r w:rsidRPr="00360DEC">
              <w:rPr>
                <w:sz w:val="26"/>
              </w:rPr>
              <w:t xml:space="preserve"> </w:t>
            </w:r>
            <w:proofErr w:type="spellStart"/>
            <w:r w:rsidRPr="00360DEC">
              <w:rPr>
                <w:sz w:val="26"/>
              </w:rPr>
              <w:t>lũy</w:t>
            </w:r>
            <w:proofErr w:type="spellEnd"/>
            <w:r w:rsidRPr="00360DEC">
              <w:rPr>
                <w:sz w:val="26"/>
              </w:rPr>
              <w:t xml:space="preserve"> </w:t>
            </w:r>
            <w:proofErr w:type="spellStart"/>
            <w:r w:rsidRPr="00360DEC">
              <w:rPr>
                <w:sz w:val="26"/>
              </w:rPr>
              <w:t>các</w:t>
            </w:r>
            <w:proofErr w:type="spellEnd"/>
            <w:r w:rsidRPr="00360DEC">
              <w:rPr>
                <w:sz w:val="26"/>
              </w:rPr>
              <w:t xml:space="preserve"> </w:t>
            </w:r>
            <w:proofErr w:type="spellStart"/>
            <w:r w:rsidRPr="00360DEC">
              <w:rPr>
                <w:sz w:val="26"/>
              </w:rPr>
              <w:t>dự</w:t>
            </w:r>
            <w:proofErr w:type="spellEnd"/>
            <w:r w:rsidRPr="00360DEC">
              <w:rPr>
                <w:sz w:val="26"/>
              </w:rPr>
              <w:t xml:space="preserve"> </w:t>
            </w:r>
            <w:proofErr w:type="spellStart"/>
            <w:r w:rsidRPr="00360DEC">
              <w:rPr>
                <w:sz w:val="26"/>
              </w:rPr>
              <w:t>đoán</w:t>
            </w:r>
            <w:proofErr w:type="spellEnd"/>
            <w:r w:rsidRPr="00360DEC">
              <w:rPr>
                <w:sz w:val="26"/>
              </w:rPr>
              <w:t xml:space="preserve"> </w:t>
            </w:r>
            <w:proofErr w:type="spellStart"/>
            <w:r w:rsidRPr="00360DEC">
              <w:rPr>
                <w:sz w:val="26"/>
              </w:rPr>
              <w:t>sai</w:t>
            </w:r>
            <w:proofErr w:type="spellEnd"/>
            <w:r w:rsidRPr="00360DEC">
              <w:rPr>
                <w:sz w:val="26"/>
              </w:rPr>
              <w:t xml:space="preserve"> </w:t>
            </w:r>
            <w:proofErr w:type="spellStart"/>
            <w:r w:rsidRPr="00360DEC">
              <w:rPr>
                <w:sz w:val="26"/>
              </w:rPr>
              <w:t>lệch</w:t>
            </w:r>
            <w:proofErr w:type="spellEnd"/>
            <w:r w:rsidRPr="00360DEC">
              <w:rPr>
                <w:sz w:val="26"/>
              </w:rPr>
              <w:t>.</w:t>
            </w:r>
          </w:p>
        </w:tc>
      </w:tr>
      <w:tr>
        <w:trPr>
          <w:cantSplit/>
        </w:trPr>
        <w:tc>
          <w:tcPr>
            <w:tcW w:w="9482" w:type="dxa"/>
            <w:gridSpan w:val="2"/>
            <w:vAlign w:val="center"/>
            <w:tcBorders>
              <w:top w:val="nil" w:sz="4" w:color="000000"/>
              <w:bottom w:val="nil" w:sz="4" w:color="000000"/>
            </w:tcBorders>
            <w:tcMar>
              <w:top w:w="0" w:type="dxa"/>
              <w:bottom w:w="0" w:type="dxa"/>
            </w:tcMar>
          </w:tcPr>
          <w:p w14:paraId="7CA29F23" w14:textId="77777777" w:rsidR="00360DEC" w:rsidRPr="00360DEC" w:rsidRDefault="00056A77" w:rsidP="00360DEC">
            <w:pPr>
              <w:numPr>
                <w:ilvl w:val="0"/>
                <w:numId w:val="22"/>
              </w:numPr>
              <w:spacing w:before="80" w:after="80" w:line="276" w:lineRule="auto"/>
              <w:jc w:val="both"/>
              <w:ind w:right="120"/>
              <w:keepLines/>
              <w:widowControl/>
            </w:pPr>
            <w:r>
              <w:rPr>
                <w:rFonts w:ascii="Times New Roman" w:hAnsi="Times New Roman" w:eastAsia="Times New Roman" w:cs="Times New Roman"/>
                <w:sz w:val="26"/>
                <w:b/>
              </w:rPr>
              <w:t xml:space="preserve">Giới hạn của ước lượng không nhãn:</w:t>
            </w:r>
            <w:r>
              <w:rPr>
                <w:rFonts w:ascii="Times New Roman" w:hAnsi="Times New Roman" w:eastAsia="Times New Roman" w:cs="Times New Roman"/>
                <w:sz w:val="26"/>
              </w:rPr>
              <w:t xml:space="preserve"> CBPE phụ thuộc vào hiệu chuẩn trên phân phối được đánh giá; ATC phụ thuộc khả năng chuyển ngưỡng confidence giữa các miền. Các tín hiệu này có thể sai lệch khi giả định không còn phù hợp, nên cần nhãn thật để kiểm chứng [1], [2].</w:t>
            </w:r>
          </w:p>
        </w:tc>
      </w:tr>
      <w:tr>
        <w:trPr>
          <w:cantSplit/>
        </w:trPr>
        <w:tc>
          <w:tcPr>
            <w:tcW w:w="9482" w:type="dxa"/>
            <w:gridSpan w:val="2"/>
            <w:vAlign w:val="center"/>
            <w:tcBorders>
              <w:top w:val="nil" w:sz="4" w:color="000000"/>
              <w:bottom w:val="nil" w:sz="4" w:color="000000"/>
            </w:tcBorders>
            <w:tcMar>
              <w:top w:w="0" w:type="dxa"/>
              <w:bottom w:w="0" w:type="dxa"/>
            </w:tcMar>
          </w:tcPr>
          <w:p w14:paraId="025A66A7" w14:textId="66C05C52" w:rsidR="00C56AC8" w:rsidRDefault="00056A77" w:rsidP="00360DEC">
            <w:pPr>
              <w:numPr>
                <w:ilvl w:val="0"/>
                <w:numId w:val="22"/>
              </w:numPr>
              <w:spacing w:before="80" w:after="80" w:line="276" w:lineRule="auto"/>
              <w:jc w:val="both"/>
              <w:ind w:right="120"/>
              <w:keepLines/>
              <w:widowControl/>
            </w:pPr>
            <w:proofErr w:type="spellStart"/>
            <w:r w:rsidRPr="00360DEC">
              <w:rPr>
                <w:b/>
                <w:sz w:val="26"/>
              </w:rPr>
              <w:t>Bài</w:t>
            </w:r>
            <w:proofErr w:type="spellEnd"/>
            <w:r w:rsidRPr="00360DEC">
              <w:rPr>
                <w:b/>
                <w:sz w:val="26"/>
              </w:rPr>
              <w:t xml:space="preserve"> </w:t>
            </w:r>
            <w:proofErr w:type="spellStart"/>
            <w:r w:rsidRPr="00360DEC">
              <w:rPr>
                <w:b/>
                <w:sz w:val="26"/>
              </w:rPr>
              <w:t>toán</w:t>
            </w:r>
            <w:proofErr w:type="spellEnd"/>
            <w:r w:rsidRPr="00360DEC">
              <w:rPr>
                <w:b/>
                <w:sz w:val="26"/>
              </w:rPr>
              <w:t xml:space="preserve"> </w:t>
            </w:r>
            <w:proofErr w:type="spellStart"/>
            <w:r w:rsidRPr="00360DEC">
              <w:rPr>
                <w:b/>
                <w:sz w:val="26"/>
              </w:rPr>
              <w:t>đánh</w:t>
            </w:r>
            <w:proofErr w:type="spellEnd"/>
            <w:r w:rsidRPr="00360DEC">
              <w:rPr>
                <w:b/>
                <w:sz w:val="26"/>
              </w:rPr>
              <w:t xml:space="preserve"> </w:t>
            </w:r>
            <w:proofErr w:type="spellStart"/>
            <w:r w:rsidRPr="00360DEC">
              <w:rPr>
                <w:b/>
                <w:sz w:val="26"/>
              </w:rPr>
              <w:t>đổi</w:t>
            </w:r>
            <w:proofErr w:type="spellEnd"/>
            <w:r w:rsidRPr="00360DEC">
              <w:rPr>
                <w:b/>
                <w:sz w:val="26"/>
              </w:rPr>
              <w:t xml:space="preserve"> chi </w:t>
            </w:r>
            <w:proofErr w:type="spellStart"/>
            <w:r w:rsidRPr="00360DEC">
              <w:rPr>
                <w:b/>
                <w:sz w:val="26"/>
              </w:rPr>
              <w:t>phí</w:t>
            </w:r>
            <w:proofErr w:type="spellEnd"/>
            <w:r w:rsidRPr="00360DEC">
              <w:rPr>
                <w:b/>
                <w:sz w:val="26"/>
              </w:rPr>
              <w:t xml:space="preserve"> </w:t>
            </w:r>
            <w:proofErr w:type="spellStart"/>
            <w:r w:rsidRPr="00360DEC">
              <w:rPr>
                <w:b/>
                <w:sz w:val="26"/>
              </w:rPr>
              <w:t>và</w:t>
            </w:r>
            <w:proofErr w:type="spellEnd"/>
            <w:r w:rsidRPr="00360DEC">
              <w:rPr>
                <w:b/>
                <w:sz w:val="26"/>
              </w:rPr>
              <w:t xml:space="preserve"> </w:t>
            </w:r>
            <w:proofErr w:type="spellStart"/>
            <w:r w:rsidRPr="00360DEC">
              <w:rPr>
                <w:b/>
                <w:sz w:val="26"/>
              </w:rPr>
              <w:t>chất</w:t>
            </w:r>
            <w:proofErr w:type="spellEnd"/>
            <w:r w:rsidRPr="00360DEC">
              <w:rPr>
                <w:b/>
                <w:sz w:val="26"/>
              </w:rPr>
              <w:t xml:space="preserve"> </w:t>
            </w:r>
            <w:proofErr w:type="spellStart"/>
            <w:r w:rsidRPr="00360DEC">
              <w:rPr>
                <w:b/>
                <w:sz w:val="26"/>
              </w:rPr>
              <w:t>lượng</w:t>
            </w:r>
            <w:proofErr w:type="spellEnd"/>
            <w:r w:rsidRPr="00360DEC">
              <w:rPr>
                <w:b/>
                <w:sz w:val="26"/>
              </w:rPr>
              <w:t>:</w:t>
            </w:r>
            <w:r w:rsidRPr="00360DEC">
              <w:rPr>
                <w:sz w:val="26"/>
              </w:rPr>
              <w:t xml:space="preserve"> Tái </w:t>
            </w:r>
            <w:proofErr w:type="spellStart"/>
            <w:r w:rsidRPr="00360DEC">
              <w:rPr>
                <w:sz w:val="26"/>
              </w:rPr>
              <w:t>huấn</w:t>
            </w:r>
            <w:proofErr w:type="spellEnd"/>
            <w:r w:rsidRPr="00360DEC">
              <w:rPr>
                <w:sz w:val="26"/>
              </w:rPr>
              <w:t xml:space="preserve"> </w:t>
            </w:r>
            <w:proofErr w:type="spellStart"/>
            <w:r w:rsidRPr="00360DEC">
              <w:rPr>
                <w:sz w:val="26"/>
              </w:rPr>
              <w:t>luyện</w:t>
            </w:r>
            <w:proofErr w:type="spellEnd"/>
            <w:r w:rsidRPr="00360DEC">
              <w:rPr>
                <w:sz w:val="26"/>
              </w:rPr>
              <w:t xml:space="preserve"> </w:t>
            </w:r>
            <w:proofErr w:type="spellStart"/>
            <w:r w:rsidRPr="00360DEC">
              <w:rPr>
                <w:sz w:val="26"/>
              </w:rPr>
              <w:t>quá</w:t>
            </w:r>
            <w:proofErr w:type="spellEnd"/>
            <w:r w:rsidRPr="00360DEC">
              <w:rPr>
                <w:sz w:val="26"/>
              </w:rPr>
              <w:t xml:space="preserve"> </w:t>
            </w:r>
            <w:proofErr w:type="spellStart"/>
            <w:r w:rsidRPr="00360DEC">
              <w:rPr>
                <w:sz w:val="26"/>
              </w:rPr>
              <w:t>sớm</w:t>
            </w:r>
            <w:proofErr w:type="spellEnd"/>
            <w:r w:rsidRPr="00360DEC">
              <w:rPr>
                <w:sz w:val="26"/>
              </w:rPr>
              <w:t xml:space="preserve"> </w:t>
            </w:r>
            <w:proofErr w:type="spellStart"/>
            <w:r w:rsidRPr="00360DEC">
              <w:rPr>
                <w:sz w:val="26"/>
              </w:rPr>
              <w:t>gây</w:t>
            </w:r>
            <w:proofErr w:type="spellEnd"/>
            <w:r w:rsidRPr="00360DEC">
              <w:rPr>
                <w:sz w:val="26"/>
              </w:rPr>
              <w:t xml:space="preserve"> </w:t>
            </w:r>
            <w:proofErr w:type="spellStart"/>
            <w:r w:rsidRPr="00360DEC">
              <w:rPr>
                <w:sz w:val="26"/>
              </w:rPr>
              <w:t>tốn</w:t>
            </w:r>
            <w:proofErr w:type="spellEnd"/>
            <w:r w:rsidRPr="00360DEC">
              <w:rPr>
                <w:sz w:val="26"/>
              </w:rPr>
              <w:t xml:space="preserve"> </w:t>
            </w:r>
            <w:proofErr w:type="spellStart"/>
            <w:r w:rsidRPr="00360DEC">
              <w:rPr>
                <w:sz w:val="26"/>
              </w:rPr>
              <w:t>kém</w:t>
            </w:r>
            <w:proofErr w:type="spellEnd"/>
            <w:r w:rsidRPr="00360DEC">
              <w:rPr>
                <w:sz w:val="26"/>
              </w:rPr>
              <w:t xml:space="preserve"> compute </w:t>
            </w:r>
            <w:proofErr w:type="spellStart"/>
            <w:r w:rsidRPr="00360DEC">
              <w:rPr>
                <w:sz w:val="26"/>
              </w:rPr>
              <w:t>và</w:t>
            </w:r>
            <w:proofErr w:type="spellEnd"/>
            <w:r w:rsidRPr="00360DEC">
              <w:rPr>
                <w:sz w:val="26"/>
              </w:rPr>
              <w:t xml:space="preserve"> </w:t>
            </w:r>
            <w:proofErr w:type="spellStart"/>
            <w:r w:rsidRPr="00360DEC">
              <w:rPr>
                <w:sz w:val="26"/>
              </w:rPr>
              <w:t>ngân</w:t>
            </w:r>
            <w:proofErr w:type="spellEnd"/>
            <w:r w:rsidRPr="00360DEC">
              <w:rPr>
                <w:sz w:val="26"/>
              </w:rPr>
              <w:t xml:space="preserve"> </w:t>
            </w:r>
            <w:proofErr w:type="spellStart"/>
            <w:r w:rsidRPr="00360DEC">
              <w:rPr>
                <w:sz w:val="26"/>
              </w:rPr>
              <w:t>sách</w:t>
            </w:r>
            <w:proofErr w:type="spellEnd"/>
            <w:r w:rsidRPr="00360DEC">
              <w:rPr>
                <w:sz w:val="26"/>
              </w:rPr>
              <w:t xml:space="preserve"> </w:t>
            </w:r>
            <w:proofErr w:type="spellStart"/>
            <w:r w:rsidRPr="00360DEC">
              <w:rPr>
                <w:sz w:val="26"/>
              </w:rPr>
              <w:t>nhãn</w:t>
            </w:r>
            <w:proofErr w:type="spellEnd"/>
            <w:r w:rsidRPr="00360DEC">
              <w:rPr>
                <w:sz w:val="26"/>
              </w:rPr>
              <w:t xml:space="preserve">; can </w:t>
            </w:r>
            <w:proofErr w:type="spellStart"/>
            <w:r w:rsidRPr="00360DEC">
              <w:rPr>
                <w:sz w:val="26"/>
              </w:rPr>
              <w:t>thiệp</w:t>
            </w:r>
            <w:proofErr w:type="spellEnd"/>
            <w:r w:rsidRPr="00360DEC">
              <w:rPr>
                <w:sz w:val="26"/>
              </w:rPr>
              <w:t xml:space="preserve"> </w:t>
            </w:r>
            <w:proofErr w:type="spellStart"/>
            <w:r w:rsidRPr="00360DEC">
              <w:rPr>
                <w:sz w:val="26"/>
              </w:rPr>
              <w:t>quá</w:t>
            </w:r>
            <w:proofErr w:type="spellEnd"/>
            <w:r w:rsidRPr="00360DEC">
              <w:rPr>
                <w:sz w:val="26"/>
              </w:rPr>
              <w:t xml:space="preserve"> </w:t>
            </w:r>
            <w:proofErr w:type="spellStart"/>
            <w:r w:rsidRPr="00360DEC">
              <w:rPr>
                <w:sz w:val="26"/>
              </w:rPr>
              <w:t>muộn</w:t>
            </w:r>
            <w:proofErr w:type="spellEnd"/>
            <w:r w:rsidRPr="00360DEC">
              <w:rPr>
                <w:sz w:val="26"/>
              </w:rPr>
              <w:t xml:space="preserve"> </w:t>
            </w:r>
            <w:proofErr w:type="spellStart"/>
            <w:r w:rsidRPr="00360DEC">
              <w:rPr>
                <w:sz w:val="26"/>
              </w:rPr>
              <w:t>làm</w:t>
            </w:r>
            <w:proofErr w:type="spellEnd"/>
            <w:r w:rsidRPr="00360DEC">
              <w:rPr>
                <w:sz w:val="26"/>
              </w:rPr>
              <w:t xml:space="preserve"> </w:t>
            </w:r>
            <w:proofErr w:type="spellStart"/>
            <w:r w:rsidRPr="00360DEC">
              <w:rPr>
                <w:sz w:val="26"/>
              </w:rPr>
              <w:t>suy</w:t>
            </w:r>
            <w:proofErr w:type="spellEnd"/>
            <w:r w:rsidRPr="00360DEC">
              <w:rPr>
                <w:sz w:val="26"/>
              </w:rPr>
              <w:t xml:space="preserve"> </w:t>
            </w:r>
            <w:proofErr w:type="spellStart"/>
            <w:r w:rsidRPr="00360DEC">
              <w:rPr>
                <w:sz w:val="26"/>
              </w:rPr>
              <w:t>giảm</w:t>
            </w:r>
            <w:proofErr w:type="spellEnd"/>
            <w:r w:rsidRPr="00360DEC">
              <w:rPr>
                <w:sz w:val="26"/>
              </w:rPr>
              <w:t xml:space="preserve"> </w:t>
            </w:r>
            <w:proofErr w:type="spellStart"/>
            <w:r w:rsidRPr="00360DEC">
              <w:rPr>
                <w:sz w:val="26"/>
              </w:rPr>
              <w:t>độ</w:t>
            </w:r>
            <w:proofErr w:type="spellEnd"/>
            <w:r w:rsidRPr="00360DEC">
              <w:rPr>
                <w:sz w:val="26"/>
              </w:rPr>
              <w:t xml:space="preserve"> tin </w:t>
            </w:r>
            <w:proofErr w:type="spellStart"/>
            <w:r w:rsidRPr="00360DEC">
              <w:rPr>
                <w:sz w:val="26"/>
              </w:rPr>
              <w:t>cậy</w:t>
            </w:r>
            <w:proofErr w:type="spellEnd"/>
            <w:r w:rsidRPr="00360DEC">
              <w:rPr>
                <w:sz w:val="26"/>
              </w:rPr>
              <w:t xml:space="preserve"> </w:t>
            </w:r>
            <w:proofErr w:type="spellStart"/>
            <w:r w:rsidRPr="00360DEC">
              <w:rPr>
                <w:sz w:val="26"/>
              </w:rPr>
              <w:t>của</w:t>
            </w:r>
            <w:proofErr w:type="spellEnd"/>
            <w:r w:rsidRPr="00360DEC">
              <w:rPr>
                <w:sz w:val="26"/>
              </w:rPr>
              <w:t xml:space="preserve"> </w:t>
            </w:r>
            <w:proofErr w:type="spellStart"/>
            <w:r w:rsidRPr="00360DEC">
              <w:rPr>
                <w:sz w:val="26"/>
              </w:rPr>
              <w:t>dịch</w:t>
            </w:r>
            <w:proofErr w:type="spellEnd"/>
            <w:r w:rsidRPr="00360DEC">
              <w:rPr>
                <w:sz w:val="26"/>
              </w:rPr>
              <w:t xml:space="preserve"> </w:t>
            </w:r>
            <w:proofErr w:type="spellStart"/>
            <w:r w:rsidRPr="00360DEC">
              <w:rPr>
                <w:sz w:val="26"/>
              </w:rPr>
              <w:t>vụ</w:t>
            </w:r>
            <w:proofErr w:type="spellEnd"/>
            <w:r w:rsidRPr="00360DEC">
              <w:rPr>
                <w:sz w:val="26"/>
              </w:rPr>
              <w:t>.</w:t>
            </w:r>
          </w:p>
        </w:tc>
      </w:tr>
      <w:tr>
        <w:trPr>
          <w:cantSplit/>
        </w:trPr>
        <w:tc>
          <w:tcPr>
            <w:tcW w:w="9482" w:type="dxa"/>
            <w:gridSpan w:val="2"/>
            <w:vAlign w:val="center"/>
            <w:tcBorders>
              <w:top w:val="nil" w:sz="4" w:color="000000"/>
              <w:bottom w:val="nil" w:sz="4" w:color="000000"/>
            </w:tcBorders>
            <w:tcMar>
              <w:top w:w="0" w:type="dxa"/>
              <w:bottom w:w="0" w:type="dxa"/>
            </w:tcMar>
          </w:tcPr>
          <w:p w14:paraId="6120D854" w14:textId="317A1D76" w:rsidR="00C56AC8" w:rsidRDefault="00056A77" w:rsidP="00360DEC">
            <w:pPr>
              <w:spacing w:before="80" w:after="80" w:line="276" w:lineRule="auto"/>
              <w:jc w:val="both"/>
              <w:ind w:right="120"/>
              <w:keepLines/>
              <w:widowControl/>
            </w:pPr>
            <w:r>
              <w:rPr>
                <w:rFonts w:ascii="Times New Roman" w:hAnsi="Times New Roman" w:eastAsia="Times New Roman" w:cs="Times New Roman"/>
                <w:sz w:val="26"/>
              </w:rPr>
              <w:t xml:space="preserve">Về vận hành, một quyết định hợp lý vẫn có thể được thực thi sai nếu sự kiện lặp làm ghi chi nhãn nhiều lần, worker lỗi làm mất bước điều phối, callback muộn cập nhật sai phiên bản hoặc dữ liệu thay đổi trong lúc huấn luyện. Vì vậy, đề tài đánh giá đồng thời quyết định retraining trong ngân sách và tính đúng đắn của vòng điều phối khi có lỗi.</w:t>
            </w:r>
          </w:p>
        </w:tc>
      </w:tr>
      <w:tr>
        <w:trPr>
          <w:cantSplit/>
        </w:trPr>
        <w:tc>
          <w:tcPr>
            <w:tcW w:w="9482" w:type="dxa"/>
            <w:gridSpan w:val="2"/>
            <w:vAlign w:val="center"/>
            <w:tcBorders>
              <w:top w:val="nil" w:sz="4" w:color="000000"/>
              <w:bottom w:val="nil" w:sz="4" w:color="000000"/>
            </w:tcBorders>
            <w:tcMar>
              <w:top w:w="0" w:type="dxa"/>
              <w:bottom w:w="0" w:type="dxa"/>
            </w:tcMar>
          </w:tcPr>
          <w:p w14:paraId="4417E92E" w14:textId="77777777" w:rsidR="00C56AC8" w:rsidRDefault="00056A77" w:rsidP="00360DEC">
            <w:pPr>
              <w:spacing w:before="80" w:after="80" w:line="276" w:lineRule="auto"/>
              <w:jc w:val="both"/>
              <w:ind w:right="120"/>
              <w:keepLines/>
              <w:widowControl/>
              <w:keepNext/>
            </w:pPr>
            <w:r>
              <w:rPr>
                <w:b/>
                <w:sz w:val="26"/>
              </w:rPr>
              <w:t xml:space="preserve">1.2. </w:t>
            </w:r>
            <w:proofErr w:type="spellStart"/>
            <w:r>
              <w:rPr>
                <w:b/>
                <w:sz w:val="26"/>
              </w:rPr>
              <w:t>Cơ</w:t>
            </w:r>
            <w:proofErr w:type="spellEnd"/>
            <w:r>
              <w:rPr>
                <w:b/>
                <w:sz w:val="26"/>
              </w:rPr>
              <w:t xml:space="preserve"> </w:t>
            </w:r>
            <w:proofErr w:type="spellStart"/>
            <w:r>
              <w:rPr>
                <w:b/>
                <w:sz w:val="26"/>
              </w:rPr>
              <w:t>sở</w:t>
            </w:r>
            <w:proofErr w:type="spellEnd"/>
            <w:r>
              <w:rPr>
                <w:b/>
                <w:sz w:val="26"/>
              </w:rPr>
              <w:t xml:space="preserve"> </w:t>
            </w:r>
            <w:proofErr w:type="spellStart"/>
            <w:r>
              <w:rPr>
                <w:b/>
                <w:sz w:val="26"/>
              </w:rPr>
              <w:t>kế</w:t>
            </w:r>
            <w:proofErr w:type="spellEnd"/>
            <w:r>
              <w:rPr>
                <w:b/>
                <w:sz w:val="26"/>
              </w:rPr>
              <w:t xml:space="preserve"> </w:t>
            </w:r>
            <w:proofErr w:type="spellStart"/>
            <w:r>
              <w:rPr>
                <w:b/>
                <w:sz w:val="26"/>
              </w:rPr>
              <w:t>thừa</w:t>
            </w:r>
            <w:proofErr w:type="spellEnd"/>
            <w:r>
              <w:rPr>
                <w:b/>
                <w:sz w:val="26"/>
              </w:rPr>
              <w:t xml:space="preserve"> </w:t>
            </w:r>
            <w:proofErr w:type="spellStart"/>
            <w:r>
              <w:rPr>
                <w:b/>
                <w:sz w:val="26"/>
              </w:rPr>
              <w:t>và</w:t>
            </w:r>
            <w:proofErr w:type="spellEnd"/>
            <w:r>
              <w:rPr>
                <w:b/>
                <w:sz w:val="26"/>
              </w:rPr>
              <w:t xml:space="preserve"> </w:t>
            </w:r>
            <w:proofErr w:type="spellStart"/>
            <w:r>
              <w:rPr>
                <w:b/>
                <w:sz w:val="26"/>
              </w:rPr>
              <w:t>đóng</w:t>
            </w:r>
            <w:proofErr w:type="spellEnd"/>
            <w:r>
              <w:rPr>
                <w:b/>
                <w:sz w:val="26"/>
              </w:rPr>
              <w:t xml:space="preserve"> </w:t>
            </w:r>
            <w:proofErr w:type="spellStart"/>
            <w:r>
              <w:rPr>
                <w:b/>
                <w:sz w:val="26"/>
              </w:rPr>
              <w:t>góp</w:t>
            </w:r>
            <w:proofErr w:type="spellEnd"/>
            <w:r>
              <w:rPr>
                <w:b/>
                <w:sz w:val="26"/>
              </w:rPr>
              <w:t xml:space="preserve"> </w:t>
            </w:r>
            <w:proofErr w:type="spellStart"/>
            <w:r>
              <w:rPr>
                <w:b/>
                <w:sz w:val="26"/>
              </w:rPr>
              <w:t>dự</w:t>
            </w:r>
            <w:proofErr w:type="spellEnd"/>
            <w:r>
              <w:rPr>
                <w:b/>
                <w:sz w:val="26"/>
              </w:rPr>
              <w:t xml:space="preserve"> </w:t>
            </w:r>
            <w:proofErr w:type="spellStart"/>
            <w:r>
              <w:rPr>
                <w:b/>
                <w:sz w:val="26"/>
              </w:rPr>
              <w:t>kiến</w:t>
            </w:r>
            <w:proofErr w:type="spellEnd"/>
          </w:p>
          <w:p w14:paraId="6459724F" w14:textId="77777777" w:rsidR="00C56AC8" w:rsidRDefault="00056A77" w:rsidP="00360DEC">
            <w:pPr>
              <w:spacing w:before="80" w:after="80" w:line="276" w:lineRule="auto"/>
              <w:jc w:val="both"/>
              <w:ind w:right="120"/>
              <w:keepLines/>
              <w:widowControl/>
              <w:keepNext/>
            </w:pPr>
            <w:r>
              <w:rPr>
                <w:rFonts w:ascii="Times New Roman" w:hAnsi="Times New Roman" w:eastAsia="Times New Roman" w:cs="Times New Roman"/>
                <w:sz w:val="26"/>
              </w:rPr>
              <w:t xml:space="preserve">Đề tài kế thừa có chọn lọc các công trình liên quan trực tiếp:</w:t>
            </w:r>
          </w:p>
          <w:p w14:paraId="3862604A" w14:textId="77777777" w:rsidR="00360DEC" w:rsidRPr="00360DEC" w:rsidRDefault="00056A77" w:rsidP="00360DEC">
            <w:pPr>
              <w:numPr>
                <w:ilvl w:val="0"/>
                <w:numId w:val="23"/>
              </w:numPr>
              <w:spacing w:before="80" w:after="80" w:line="276" w:lineRule="auto"/>
              <w:jc w:val="both"/>
              <w:ind w:right="120"/>
              <w:keepLines/>
              <w:widowControl/>
            </w:pPr>
            <w:r>
              <w:rPr>
                <w:rFonts w:ascii="Times New Roman" w:hAnsi="Times New Roman" w:eastAsia="Times New Roman" w:cs="Times New Roman"/>
                <w:sz w:val="26"/>
                <w:b/>
              </w:rPr>
              <w:t xml:space="preserve">ATC (ICLR 2022) [2]:</w:t>
            </w:r>
            <w:r>
              <w:rPr>
                <w:rFonts w:ascii="Times New Roman" w:hAnsi="Times New Roman" w:eastAsia="Times New Roman" w:cs="Times New Roman"/>
                <w:sz w:val="26"/>
              </w:rPr>
              <w:t xml:space="preserve"> Học ngưỡng confidence từ dữ liệu có nhãn để ước lượng accuracy trên dữ liệu đích không nhãn; dùng làm đối chứng nhẹ cho bộ ước lượng.</w:t>
            </w:r>
          </w:p>
        </w:tc>
      </w:tr>
      <w:tr>
        <w:trPr>
          <w:cantSplit/>
        </w:trPr>
        <w:tc>
          <w:tcPr>
            <w:tcW w:w="9482" w:type="dxa"/>
            <w:gridSpan w:val="2"/>
            <w:vAlign w:val="center"/>
            <w:tcBorders>
              <w:top w:val="nil" w:sz="4" w:color="000000"/>
              <w:bottom w:val="nil" w:sz="4" w:color="000000"/>
            </w:tcBorders>
            <w:tcMar>
              <w:top w:w="0" w:type="dxa"/>
              <w:bottom w:w="0" w:type="dxa"/>
            </w:tcMar>
          </w:tcPr>
          <w:p w14:paraId="2271702D" w14:textId="77777777" w:rsidR="00360DEC" w:rsidRPr="00360DEC" w:rsidRDefault="00056A77" w:rsidP="00360DEC">
            <w:pPr>
              <w:numPr>
                <w:ilvl w:val="0"/>
                <w:numId w:val="23"/>
              </w:numPr>
              <w:spacing w:before="80" w:after="80" w:line="276" w:lineRule="auto"/>
              <w:jc w:val="both"/>
              <w:ind w:right="120"/>
              <w:keepLines/>
              <w:widowControl/>
            </w:pPr>
            <w:r>
              <w:rPr>
                <w:rFonts w:ascii="Times New Roman" w:hAnsi="Times New Roman" w:eastAsia="Times New Roman" w:cs="Times New Roman"/>
                <w:sz w:val="26"/>
                <w:b/>
              </w:rPr>
              <w:t xml:space="preserve">CBPE (Machine Learning 2026) [1]:</w:t>
            </w:r>
            <w:r>
              <w:rPr>
                <w:rFonts w:ascii="Times New Roman" w:hAnsi="Times New Roman" w:eastAsia="Times New Roman" w:cs="Times New Roman"/>
                <w:sz w:val="26"/>
              </w:rPr>
              <w:t xml:space="preserve"> Ước lượng confusion matrix và chỉ số chất lượng từ xác suất lớp; dùng làm bộ ước lượng chính. Hiệu chuẩn tốt trên reference không bảo đảm tiếp tục đúng trên production, kể cả dưới covariate shift.</w:t>
            </w:r>
          </w:p>
        </w:tc>
      </w:tr>
      <w:tr>
        <w:trPr>
          <w:cantSplit/>
        </w:trPr>
        <w:tc>
          <w:tcPr>
            <w:tcW w:w="9482" w:type="dxa"/>
            <w:gridSpan w:val="2"/>
            <w:vAlign w:val="center"/>
            <w:tcBorders>
              <w:top w:val="nil" w:sz="4" w:color="000000"/>
              <w:bottom w:val="nil" w:sz="4" w:color="000000"/>
            </w:tcBorders>
            <w:tcMar>
              <w:top w:w="0" w:type="dxa"/>
              <w:bottom w:w="0" w:type="dxa"/>
            </w:tcMar>
          </w:tcPr>
          <w:p w14:paraId="142BCF4B" w14:textId="77777777" w:rsidR="00360DEC" w:rsidRPr="00360DEC" w:rsidRDefault="00056A77" w:rsidP="00360DEC">
            <w:pPr>
              <w:numPr>
                <w:ilvl w:val="0"/>
                <w:numId w:val="23"/>
              </w:numPr>
              <w:spacing w:before="80" w:after="80" w:line="276" w:lineRule="auto"/>
              <w:jc w:val="both"/>
              <w:ind w:right="120"/>
              <w:keepLines/>
              <w:widowControl/>
            </w:pPr>
            <w:r>
              <w:rPr>
                <w:rFonts w:ascii="Times New Roman" w:hAnsi="Times New Roman" w:eastAsia="Times New Roman" w:cs="Times New Roman"/>
                <w:sz w:val="26"/>
                <w:b/>
              </w:rPr>
              <w:t xml:space="preserve">MLDemon (AISTATS 2022) [3]:</w:t>
            </w:r>
            <w:r>
              <w:rPr>
                <w:rFonts w:ascii="Times New Roman" w:hAnsi="Times New Roman" w:eastAsia="Times New Roman" w:cs="Times New Roman"/>
                <w:sz w:val="26"/>
              </w:rPr>
              <w:t xml:space="preserve"> Tham khảo cách kết hợp tín hiệu không nhãn và yêu cầu nhãn có kiểm soát ngân sách; đánh giá thêm tác động của kiểm chứng lên quyết định retraining.</w:t>
            </w:r>
          </w:p>
        </w:tc>
      </w:tr>
      <w:tr>
        <w:trPr>
          <w:cantSplit/>
        </w:trPr>
        <w:tc>
          <w:tcPr>
            <w:tcW w:w="9482" w:type="dxa"/>
            <w:gridSpan w:val="2"/>
            <w:vAlign w:val="center"/>
            <w:tcBorders>
              <w:top w:val="nil" w:sz="4" w:color="000000"/>
              <w:bottom w:val="nil" w:sz="4" w:color="000000"/>
            </w:tcBorders>
            <w:tcMar>
              <w:top w:w="0" w:type="dxa"/>
              <w:bottom w:w="0" w:type="dxa"/>
            </w:tcMar>
          </w:tcPr>
          <w:p w14:paraId="6CB5D9D6" w14:textId="77777777" w:rsidR="00360DEC" w:rsidRPr="00360DEC" w:rsidRDefault="00056A77" w:rsidP="00360DEC">
            <w:pPr>
              <w:numPr>
                <w:ilvl w:val="0"/>
                <w:numId w:val="23"/>
              </w:numPr>
              <w:spacing w:before="80" w:after="80" w:line="276" w:lineRule="auto"/>
              <w:jc w:val="both"/>
              <w:ind w:right="120"/>
              <w:keepLines/>
              <w:widowControl/>
            </w:pPr>
            <w:r>
              <w:rPr>
                <w:rFonts w:ascii="Times New Roman" w:hAnsi="Times New Roman" w:eastAsia="Times New Roman" w:cs="Times New Roman"/>
                <w:sz w:val="26"/>
                <w:b/>
              </w:rPr>
              <w:t xml:space="preserve">Active Testing (ICML 2021) [4]:</w:t>
            </w:r>
            <w:r>
              <w:rPr>
                <w:rFonts w:ascii="Times New Roman" w:hAnsi="Times New Roman" w:eastAsia="Times New Roman" w:cs="Times New Roman"/>
                <w:sz w:val="26"/>
              </w:rPr>
              <w:t xml:space="preserve"> Tham khảo đánh giá có tính chi phí nhãn và xử lý thiên lệch khi chủ động chọn mẫu. Bản chính dùng mẫu ngẫu nhiên, tách nhãn đánh giá khỏi huấn luyện; không tái hiện hay đề xuất thuật toán Active Testing mới.</w:t>
            </w:r>
          </w:p>
        </w:tc>
      </w:tr>
      <w:tr>
        <w:trPr>
          <w:cantSplit/>
        </w:trPr>
        <w:tc>
          <w:tcPr>
            <w:tcW w:w="9482" w:type="dxa"/>
            <w:gridSpan w:val="2"/>
            <w:vAlign w:val="center"/>
            <w:tcBorders>
              <w:top w:val="nil" w:sz="4" w:color="000000"/>
              <w:bottom w:val="nil" w:sz="4" w:color="000000"/>
            </w:tcBorders>
            <w:tcMar>
              <w:top w:w="0" w:type="dxa"/>
              <w:bottom w:w="0" w:type="dxa"/>
            </w:tcMar>
          </w:tcPr>
          <w:p w14:paraId="16C03E1D" w14:textId="7E004DCE" w:rsidR="00C56AC8" w:rsidRDefault="00056A77" w:rsidP="00360DEC">
            <w:pPr>
              <w:numPr>
                <w:ilvl w:val="0"/>
                <w:numId w:val="23"/>
              </w:numPr>
              <w:spacing w:before="80" w:after="80" w:line="276" w:lineRule="auto"/>
              <w:jc w:val="both"/>
              <w:ind w:right="120"/>
              <w:keepLines/>
              <w:widowControl/>
            </w:pPr>
            <w:r>
              <w:rPr>
                <w:rFonts w:ascii="Times New Roman" w:hAnsi="Times New Roman" w:eastAsia="Times New Roman" w:cs="Times New Roman"/>
                <w:sz w:val="26"/>
                <w:b/>
              </w:rPr>
              <w:t xml:space="preserve">Modyn (SIGMOD 2025) [5]:</w:t>
            </w:r>
            <w:r>
              <w:rPr>
                <w:rFonts w:ascii="Times New Roman" w:hAnsi="Times New Roman" w:eastAsia="Times New Roman" w:cs="Times New Roman"/>
                <w:sz w:val="26"/>
              </w:rPr>
              <w:t xml:space="preserve"> Tham khảo việc tách chính sách kích hoạt khỏi chính sách chọn dữ liệu và đánh giá pipeline theo thời gian; đề tài giữ recipe retraining cố định.</w:t>
            </w:r>
          </w:p>
        </w:tc>
      </w:tr>
      <w:tr>
        <w:trPr>
          <w:cantSplit/>
        </w:trPr>
        <w:tc>
          <w:tcPr>
            <w:tcW w:w="9482" w:type="dxa"/>
            <w:gridSpan w:val="2"/>
            <w:vAlign w:val="center"/>
            <w:tcBorders>
              <w:top w:val="nil" w:sz="4" w:color="000000"/>
              <w:bottom w:val="nil" w:sz="4" w:color="000000"/>
            </w:tcBorders>
            <w:tcMar>
              <w:top w:w="0" w:type="dxa"/>
              <w:bottom w:w="0" w:type="dxa"/>
            </w:tcMar>
          </w:tcPr>
          <w:p w14:paraId="693CE9CF" w14:textId="51105266" w:rsidR="00C56AC8" w:rsidRDefault="00056A77" w:rsidP="00360DEC">
            <w:pPr>
              <w:spacing w:before="80" w:after="80" w:line="276" w:lineRule="auto"/>
              <w:jc w:val="both"/>
              <w:ind w:right="120"/>
              <w:keepLines/>
              <w:widowControl/>
            </w:pPr>
            <w:r>
              <w:rPr>
                <w:rFonts w:ascii="Times New Roman" w:hAnsi="Times New Roman" w:eastAsia="Times New Roman" w:cs="Times New Roman"/>
                <w:sz w:val="26"/>
              </w:rPr>
              <w:t xml:space="preserve">PAPE [6] được đối chiếu trong khảo sát như một hướng ước lượng dưới covariate shift. Bản chính chỉ tích hợp CBPE và ATC; không tuyên bố vượt các phương pháp hiện đại chưa được tái hiện.</w:t>
            </w:r>
          </w:p>
        </w:tc>
      </w:tr>
      <w:tr>
        <w:trPr>
          <w:cantSplit/>
        </w:trPr>
        <w:tc>
          <w:tcPr>
            <w:tcW w:w="9482" w:type="dxa"/>
            <w:gridSpan w:val="2"/>
            <w:vAlign w:val="center"/>
            <w:tcBorders>
              <w:top w:val="nil" w:sz="4" w:color="000000"/>
              <w:bottom w:val="nil" w:sz="4" w:color="000000"/>
            </w:tcBorders>
            <w:tcMar>
              <w:top w:w="0" w:type="dxa"/>
              <w:bottom w:w="0" w:type="dxa"/>
            </w:tcMar>
          </w:tcPr>
          <w:p w14:paraId="05C29A8B" w14:textId="77777777" w:rsidR="00B84E7F" w:rsidRDefault="00056A77" w:rsidP="00B84E7F">
            <w:pPr>
              <w:spacing w:before="80" w:after="80" w:line="276" w:lineRule="auto"/>
              <w:jc w:val="both"/>
              <w:rPr>
                <w:lang w:val="vi-VN"/>
              </w:rPr>
              <w:ind w:right="120"/>
              <w:keepLines/>
              <w:widowControl/>
              <w:keepNext/>
            </w:pPr>
            <w:r>
              <w:rPr>
                <w:rFonts w:ascii="Times New Roman" w:hAnsi="Times New Roman" w:eastAsia="Times New Roman" w:cs="Times New Roman"/>
                <w:sz w:val="26"/>
                <w:b/>
              </w:rPr>
              <w:t xml:space="preserve">Đóng góp dự kiến</w:t>
            </w:r>
            <w:r>
              <w:rPr>
                <w:rFonts w:ascii="Times New Roman" w:hAnsi="Times New Roman" w:eastAsia="Times New Roman" w:cs="Times New Roman"/>
                <w:sz w:val="26"/>
              </w:rPr>
              <w:t xml:space="preserve"> tập trung vào thiết kế hệ thống và bằng chứng thực nghiệm, không đề xuất detector, estimator hay thuật toán hệ phân tán mới:</w:t>
            </w:r>
          </w:p>
          <w:p w14:paraId="56DEFDE2" w14:textId="77777777" w:rsidR="00B84E7F" w:rsidRPr="00A6329B" w:rsidRDefault="00056A77" w:rsidP="00B84E7F">
            <w:pPr>
              <w:numPr>
                <w:ilvl w:val="0"/>
                <w:numId w:val="27"/>
              </w:numPr>
              <w:spacing w:before="80" w:after="80" w:line="276" w:lineRule="auto"/>
              <w:jc w:val="both"/>
              <w:rPr>
                <w:lang w:val="vi-VN"/>
              </w:rPr>
              <w:ind w:right="120"/>
              <w:keepLines/>
              <w:widowControl/>
            </w:pPr>
            <w:r>
              <w:rPr>
                <w:rFonts w:ascii="Times New Roman" w:hAnsi="Times New Roman" w:eastAsia="Times New Roman" w:cs="Times New Roman"/>
                <w:sz w:val="26"/>
              </w:rPr>
              <w:t xml:space="preserve">Hiện thực vòng Continuous Training có điều kiện, kết hợp audit định kỳ, cảnh báo drift, ước lượng chất lượng và kiểm chứng nhãn thật trước khi retraining.</w:t>
            </w:r>
          </w:p>
        </w:tc>
      </w:tr>
      <w:tr>
        <w:trPr>
          <w:cantSplit/>
        </w:trPr>
        <w:tc>
          <w:tcPr>
            <w:tcW w:w="9482" w:type="dxa"/>
            <w:gridSpan w:val="2"/>
            <w:vAlign w:val="center"/>
            <w:tcBorders>
              <w:top w:val="nil" w:sz="4" w:color="000000"/>
              <w:bottom w:val="nil" w:sz="4" w:color="000000"/>
            </w:tcBorders>
            <w:tcMar>
              <w:top w:w="0" w:type="dxa"/>
              <w:bottom w:w="0" w:type="dxa"/>
            </w:tcMar>
          </w:tcPr>
          <w:p w14:paraId="5447CF40" w14:textId="77777777" w:rsidR="00B84E7F" w:rsidRPr="00A6329B" w:rsidRDefault="00056A77" w:rsidP="00B84E7F">
            <w:pPr>
              <w:numPr>
                <w:ilvl w:val="0"/>
                <w:numId w:val="27"/>
              </w:numPr>
              <w:spacing w:before="80" w:after="80" w:line="276" w:lineRule="auto"/>
              <w:jc w:val="both"/>
              <w:rPr>
                <w:lang w:val="vi-VN"/>
              </w:rPr>
              <w:ind w:right="120"/>
              <w:keepLines/>
              <w:widowControl/>
            </w:pPr>
            <w:r>
              <w:rPr>
                <w:rFonts w:ascii="Times New Roman" w:hAnsi="Times New Roman" w:eastAsia="Times New Roman" w:cs="Times New Roman"/>
                <w:sz w:val="26"/>
              </w:rPr>
              <w:t xml:space="preserve">Tích hợp Budget Ledger, snapshot và truy vết với cơ chế chống xử lý lặp, transactional outbox và đối soát trên AWS/K3s, Argo Workflows và Kubeflow Training Operator.</w:t>
            </w:r>
          </w:p>
        </w:tc>
      </w:tr>
      <w:tr>
        <w:trPr>
          <w:cantSplit/>
        </w:trPr>
        <w:tc>
          <w:tcPr>
            <w:tcW w:w="9482" w:type="dxa"/>
            <w:gridSpan w:val="2"/>
            <w:vAlign w:val="center"/>
            <w:tcBorders>
              <w:top w:val="nil" w:sz="4" w:color="000000"/>
              <w:bottom w:val="nil" w:sz="4" w:color="000000"/>
            </w:tcBorders>
            <w:tcMar>
              <w:top w:w="0" w:type="dxa"/>
              <w:bottom w:w="0" w:type="dxa"/>
            </w:tcMar>
          </w:tcPr>
          <w:p w14:paraId="21B54877" w14:textId="46D77F9F" w:rsidR="00C56AC8" w:rsidRPr="00A6329B" w:rsidRDefault="00056A77" w:rsidP="00B84E7F">
            <w:pPr>
              <w:numPr>
                <w:ilvl w:val="0"/>
                <w:numId w:val="27"/>
              </w:numPr>
              <w:spacing w:before="80" w:after="80" w:line="276" w:lineRule="auto"/>
              <w:jc w:val="both"/>
              <w:rPr>
                <w:lang w:val="vi-VN"/>
              </w:rPr>
              <w:ind w:right="120"/>
              <w:keepLines/>
              <w:widowControl/>
            </w:pPr>
            <w:r>
              <w:rPr>
                <w:rFonts w:ascii="Times New Roman" w:hAnsi="Times New Roman" w:eastAsia="Times New Roman" w:cs="Times New Roman"/>
                <w:sz w:val="26"/>
              </w:rPr>
              <w:t xml:space="preserve">Xây dựng bộ thực nghiệm trên hai dataset để đo đánh đổi chất lượng, chi phí nhãn và tính toán (RQ1), cùng kiểm thử chèn lỗi đo bất biến và thời gian phục hồi điều phối (RQ2).</w:t>
            </w:r>
          </w:p>
        </w:tc>
      </w:tr>
      <w:tr>
        <w:trPr>
          <w:cantSplit/>
        </w:trPr>
        <w:tc>
          <w:tcPr>
            <w:tcW w:w="9482" w:type="dxa"/>
            <w:gridSpan w:val="2"/>
            <w:vAlign w:val="center"/>
            <w:tcBorders>
              <w:top w:val="nil" w:sz="4" w:color="000000"/>
              <w:bottom w:val="nil" w:sz="4" w:color="000000"/>
            </w:tcBorders>
            <w:tcMar>
              <w:top w:w="0" w:type="dxa"/>
              <w:bottom w:w="0" w:type="dxa"/>
            </w:tcMar>
          </w:tcPr>
          <w:p w14:paraId="42A9B128" w14:textId="77777777" w:rsidR="00C56AC8" w:rsidRPr="00A6329B" w:rsidRDefault="00056A77" w:rsidP="00360DEC">
            <w:pPr>
              <w:spacing w:before="80" w:after="80" w:line="276" w:lineRule="auto"/>
              <w:jc w:val="both"/>
              <w:rPr>
                <w:lang w:val="vi-VN"/>
              </w:rPr>
              <w:ind w:right="120"/>
              <w:keepLines/>
              <w:widowControl/>
              <w:keepNext/>
            </w:pPr>
            <w:r w:rsidRPr="00A6329B">
              <w:rPr>
                <w:b/>
                <w:sz w:val="26"/>
                <w:lang w:val="vi-VN"/>
              </w:rPr>
              <w:t>1.3. Câu hỏi nghiên cứu</w:t>
            </w:r>
          </w:p>
          <w:p w14:paraId="673DDC18" w14:textId="77777777" w:rsidR="00B84E7F" w:rsidRDefault="00056A77" w:rsidP="00B84E7F">
            <w:pPr>
              <w:spacing w:before="80" w:after="80" w:line="276" w:lineRule="auto"/>
              <w:jc w:val="both"/>
              <w:rPr>
                <w:lang w:val="vi-VN"/>
              </w:rPr>
              <w:ind w:right="120"/>
              <w:keepLines/>
              <w:widowControl/>
            </w:pPr>
            <w:r w:rsidRPr="00A6329B">
              <w:rPr>
                <w:b/>
                <w:sz w:val="26"/>
                <w:lang w:val="vi-VN"/>
              </w:rPr>
              <w:t>RQ1 (Hiệu quả quyết định &amp; Đánh đổi chất lượng - chi phí):</w:t>
            </w:r>
            <w:r w:rsidRPr="00A6329B">
              <w:rPr>
                <w:sz w:val="26"/>
                <w:lang w:val="vi-VN"/>
              </w:rPr>
              <w:t xml:space="preserve"> Với cùng một giới hạn ngân sách nhãn và quy trình huấn luyện cố định, cơ chế kiểm chứng suy giảm bằng nhãn thật trước khi tái huấn luyện đạt được mức đánh đổi như thế nào giữa chất lượng dự đoán (</w:t>
            </w:r>
            <w:proofErr w:type="spellStart"/>
            <w:r w:rsidRPr="00A6329B">
              <w:rPr>
                <w:sz w:val="26"/>
                <w:lang w:val="vi-VN"/>
              </w:rPr>
              <w:t>error</w:t>
            </w:r>
            <w:proofErr w:type="spellEnd"/>
            <w:r w:rsidRPr="00A6329B">
              <w:rPr>
                <w:sz w:val="26"/>
                <w:lang w:val="vi-VN"/>
              </w:rPr>
              <w:t xml:space="preserve"> </w:t>
            </w:r>
            <w:proofErr w:type="spellStart"/>
            <w:r w:rsidRPr="00A6329B">
              <w:rPr>
                <w:sz w:val="26"/>
                <w:lang w:val="vi-VN"/>
              </w:rPr>
              <w:t>rate</w:t>
            </w:r>
            <w:proofErr w:type="spellEnd"/>
            <w:r w:rsidRPr="00A6329B">
              <w:rPr>
                <w:sz w:val="26"/>
                <w:lang w:val="vi-VN"/>
              </w:rPr>
              <w:t xml:space="preserve">, F1), chi phí nhãn, số lần huấn luyện và tỷ lệ bỏ sót suy giảm so với các chiến lược: kích hoạt theo </w:t>
            </w:r>
            <w:proofErr w:type="spellStart"/>
            <w:r w:rsidRPr="00A6329B">
              <w:rPr>
                <w:sz w:val="26"/>
                <w:lang w:val="vi-VN"/>
              </w:rPr>
              <w:t>data</w:t>
            </w:r>
            <w:proofErr w:type="spellEnd"/>
            <w:r w:rsidRPr="00A6329B">
              <w:rPr>
                <w:sz w:val="26"/>
                <w:lang w:val="vi-VN"/>
              </w:rPr>
              <w:t xml:space="preserve"> </w:t>
            </w:r>
            <w:proofErr w:type="spellStart"/>
            <w:r w:rsidRPr="00A6329B">
              <w:rPr>
                <w:sz w:val="26"/>
                <w:lang w:val="vi-VN"/>
              </w:rPr>
              <w:t>drift</w:t>
            </w:r>
            <w:proofErr w:type="spellEnd"/>
            <w:r w:rsidRPr="00A6329B">
              <w:rPr>
                <w:sz w:val="26"/>
                <w:lang w:val="vi-VN"/>
              </w:rPr>
              <w:t xml:space="preserve"> thuần túy, kích hoạt theo bộ ước lượng không nhãn, hoặc kiểm tra nhãn định kỳ theo lịch cố định?</w:t>
            </w:r>
          </w:p>
        </w:tc>
      </w:tr>
      <w:tr>
        <w:trPr>
          <w:cantSplit/>
        </w:trPr>
        <w:tc>
          <w:tcPr>
            <w:tcW w:w="9482" w:type="dxa"/>
            <w:gridSpan w:val="2"/>
            <w:vAlign w:val="center"/>
            <w:tcBorders>
              <w:top w:val="nil" w:sz="4" w:color="000000"/>
              <w:bottom w:val="nil" w:sz="4" w:color="000000"/>
            </w:tcBorders>
            <w:tcMar>
              <w:top w:w="0" w:type="dxa"/>
              <w:bottom w:w="0" w:type="dxa"/>
            </w:tcMar>
          </w:tcPr>
          <w:p w14:paraId="6A376754" w14:textId="13A2CA76" w:rsidR="00C56AC8" w:rsidRPr="00A6329B" w:rsidRDefault="00056A77" w:rsidP="00B84E7F">
            <w:pPr>
              <w:spacing w:before="80" w:after="80" w:line="276" w:lineRule="auto"/>
              <w:jc w:val="both"/>
              <w:rPr>
                <w:lang w:val="vi-VN"/>
              </w:rPr>
              <w:ind w:right="120"/>
              <w:keepLines/>
              <w:widowControl/>
            </w:pPr>
            <w:r w:rsidRPr="00A6329B">
              <w:rPr>
                <w:b/>
                <w:sz w:val="26"/>
                <w:lang w:val="vi-VN"/>
              </w:rPr>
              <w:t>RQ2 (Độ tin cậy vận hành &amp; Khả năng phục hồi điều phối):</w:t>
            </w:r>
            <w:r w:rsidRPr="00A6329B">
              <w:rPr>
                <w:sz w:val="26"/>
                <w:lang w:val="vi-VN"/>
              </w:rPr>
              <w:t xml:space="preserve"> Vòng điều phối </w:t>
            </w:r>
            <w:proofErr w:type="spellStart"/>
            <w:r w:rsidRPr="00A6329B">
              <w:rPr>
                <w:sz w:val="26"/>
                <w:lang w:val="vi-VN"/>
              </w:rPr>
              <w:t>Continuous</w:t>
            </w:r>
            <w:proofErr w:type="spellEnd"/>
            <w:r w:rsidRPr="00A6329B">
              <w:rPr>
                <w:sz w:val="26"/>
                <w:lang w:val="vi-VN"/>
              </w:rPr>
              <w:t xml:space="preserve"> </w:t>
            </w:r>
            <w:proofErr w:type="spellStart"/>
            <w:r w:rsidRPr="00A6329B">
              <w:rPr>
                <w:sz w:val="26"/>
                <w:lang w:val="vi-VN"/>
              </w:rPr>
              <w:t>Training</w:t>
            </w:r>
            <w:proofErr w:type="spellEnd"/>
            <w:r w:rsidRPr="00A6329B">
              <w:rPr>
                <w:sz w:val="26"/>
                <w:lang w:val="vi-VN"/>
              </w:rPr>
              <w:t xml:space="preserve"> triển khai trên nền tảng </w:t>
            </w:r>
            <w:proofErr w:type="spellStart"/>
            <w:r w:rsidRPr="00A6329B">
              <w:rPr>
                <w:sz w:val="26"/>
                <w:lang w:val="vi-VN"/>
              </w:rPr>
              <w:t>Argo</w:t>
            </w:r>
            <w:proofErr w:type="spellEnd"/>
            <w:r w:rsidRPr="00A6329B">
              <w:rPr>
                <w:sz w:val="26"/>
                <w:lang w:val="vi-VN"/>
              </w:rPr>
              <w:t xml:space="preserve"> </w:t>
            </w:r>
            <w:proofErr w:type="spellStart"/>
            <w:r w:rsidRPr="00A6329B">
              <w:rPr>
                <w:sz w:val="26"/>
                <w:lang w:val="vi-VN"/>
              </w:rPr>
              <w:t>Workflows</w:t>
            </w:r>
            <w:proofErr w:type="spellEnd"/>
            <w:r w:rsidRPr="00A6329B">
              <w:rPr>
                <w:sz w:val="26"/>
                <w:lang w:val="vi-VN"/>
              </w:rPr>
              <w:t xml:space="preserve"> và </w:t>
            </w:r>
            <w:proofErr w:type="spellStart"/>
            <w:r w:rsidRPr="00A6329B">
              <w:rPr>
                <w:sz w:val="26"/>
                <w:lang w:val="vi-VN"/>
              </w:rPr>
              <w:t>Kubeflow</w:t>
            </w:r>
            <w:proofErr w:type="spellEnd"/>
            <w:r w:rsidRPr="00A6329B">
              <w:rPr>
                <w:sz w:val="26"/>
                <w:lang w:val="vi-VN"/>
              </w:rPr>
              <w:t xml:space="preserve"> </w:t>
            </w:r>
            <w:proofErr w:type="spellStart"/>
            <w:r w:rsidRPr="00A6329B">
              <w:rPr>
                <w:sz w:val="26"/>
                <w:lang w:val="vi-VN"/>
              </w:rPr>
              <w:t>Training</w:t>
            </w:r>
            <w:proofErr w:type="spellEnd"/>
            <w:r w:rsidRPr="00A6329B">
              <w:rPr>
                <w:sz w:val="26"/>
                <w:lang w:val="vi-VN"/>
              </w:rPr>
              <w:t xml:space="preserve"> </w:t>
            </w:r>
            <w:proofErr w:type="spellStart"/>
            <w:r w:rsidRPr="00A6329B">
              <w:rPr>
                <w:sz w:val="26"/>
                <w:lang w:val="vi-VN"/>
              </w:rPr>
              <w:t>Operator</w:t>
            </w:r>
            <w:proofErr w:type="spellEnd"/>
            <w:r w:rsidRPr="00A6329B">
              <w:rPr>
                <w:sz w:val="26"/>
                <w:lang w:val="vi-VN"/>
              </w:rPr>
              <w:t xml:space="preserve"> có bảo toàn được hạn mức ngân sách nhãn, tính nhất quán dữ liệu/phiên bản và điều kiện cập nhật khi xảy ra các sự cố hệ thống phân tán (sự kiện trùng lặp, </w:t>
            </w:r>
            <w:proofErr w:type="spellStart"/>
            <w:r w:rsidRPr="00A6329B">
              <w:rPr>
                <w:sz w:val="26"/>
                <w:lang w:val="vi-VN"/>
              </w:rPr>
              <w:t>worker</w:t>
            </w:r>
            <w:proofErr w:type="spellEnd"/>
            <w:r w:rsidRPr="00A6329B">
              <w:rPr>
                <w:sz w:val="26"/>
                <w:lang w:val="vi-VN"/>
              </w:rPr>
              <w:t>/</w:t>
            </w:r>
            <w:proofErr w:type="spellStart"/>
            <w:r w:rsidRPr="00A6329B">
              <w:rPr>
                <w:sz w:val="26"/>
                <w:lang w:val="vi-VN"/>
              </w:rPr>
              <w:t>pod</w:t>
            </w:r>
            <w:proofErr w:type="spellEnd"/>
            <w:r w:rsidRPr="00A6329B">
              <w:rPr>
                <w:sz w:val="26"/>
                <w:lang w:val="vi-VN"/>
              </w:rPr>
              <w:t xml:space="preserve"> bị tắt đột ngột, </w:t>
            </w:r>
            <w:proofErr w:type="spellStart"/>
            <w:r w:rsidRPr="00A6329B">
              <w:rPr>
                <w:sz w:val="26"/>
                <w:lang w:val="vi-VN"/>
              </w:rPr>
              <w:t>callback</w:t>
            </w:r>
            <w:proofErr w:type="spellEnd"/>
            <w:r w:rsidRPr="00A6329B">
              <w:rPr>
                <w:sz w:val="26"/>
                <w:lang w:val="vi-VN"/>
              </w:rPr>
              <w:t xml:space="preserve"> đến trễ) không; và hệ thống mất bao lâu (</w:t>
            </w:r>
            <w:proofErr w:type="spellStart"/>
            <w:r w:rsidRPr="00A6329B">
              <w:rPr>
                <w:sz w:val="26"/>
                <w:lang w:val="vi-VN"/>
              </w:rPr>
              <w:t>recovery</w:t>
            </w:r>
            <w:proofErr w:type="spellEnd"/>
            <w:r w:rsidRPr="00A6329B">
              <w:rPr>
                <w:sz w:val="26"/>
                <w:lang w:val="vi-VN"/>
              </w:rPr>
              <w:t xml:space="preserve"> </w:t>
            </w:r>
            <w:proofErr w:type="spellStart"/>
            <w:r w:rsidRPr="00A6329B">
              <w:rPr>
                <w:sz w:val="26"/>
                <w:lang w:val="vi-VN"/>
              </w:rPr>
              <w:t>time</w:t>
            </w:r>
            <w:proofErr w:type="spellEnd"/>
            <w:r w:rsidRPr="00A6329B">
              <w:rPr>
                <w:sz w:val="26"/>
                <w:lang w:val="vi-VN"/>
              </w:rPr>
              <w:t>) để tự động phục hồi sau khi các thành phần lỗi hoạt động trở lại?</w:t>
            </w:r>
          </w:p>
        </w:tc>
      </w:tr>
      <w:tr>
        <w:trPr>
          <w:cantSplit/>
        </w:trPr>
        <w:tc>
          <w:tcPr>
            <w:tcW w:w="9482" w:type="dxa"/>
            <w:gridSpan w:val="2"/>
            <w:vAlign w:val="center"/>
            <w:tcBorders>
              <w:top w:val="nil" w:sz="4" w:color="000000"/>
              <w:bottom w:val="nil" w:sz="4" w:color="000000"/>
            </w:tcBorders>
            <w:tcMar>
              <w:top w:w="0" w:type="dxa"/>
              <w:bottom w:w="0" w:type="dxa"/>
            </w:tcMar>
          </w:tcPr>
          <w:p w14:paraId="6A83F85A" w14:textId="77777777" w:rsidR="00C56AC8" w:rsidRPr="00A6329B" w:rsidRDefault="00056A77" w:rsidP="00360DEC">
            <w:pPr>
              <w:spacing w:before="80" w:after="80" w:line="276" w:lineRule="auto"/>
              <w:jc w:val="both"/>
              <w:rPr>
                <w:lang w:val="vi-VN"/>
              </w:rPr>
              <w:ind w:right="120"/>
              <w:keepLines/>
              <w:widowControl/>
              <w:keepNext/>
            </w:pPr>
            <w:r w:rsidRPr="00A6329B">
              <w:rPr>
                <w:b/>
                <w:sz w:val="26"/>
                <w:lang w:val="vi-VN"/>
              </w:rPr>
              <w:t>II. Mục tiêu của đề tài</w:t>
            </w:r>
          </w:p>
          <w:p w14:paraId="63DB88AF" w14:textId="77777777" w:rsidR="00C56AC8" w:rsidRPr="00A6329B" w:rsidRDefault="00056A77" w:rsidP="00360DEC">
            <w:pPr>
              <w:spacing w:before="80" w:after="80" w:line="276" w:lineRule="auto"/>
              <w:jc w:val="both"/>
              <w:rPr>
                <w:lang w:val="vi-VN"/>
              </w:rPr>
              <w:ind w:right="120"/>
              <w:keepLines/>
              <w:widowControl/>
              <w:keepNext/>
            </w:pPr>
            <w:r w:rsidRPr="00A6329B">
              <w:rPr>
                <w:b/>
                <w:sz w:val="26"/>
                <w:lang w:val="vi-VN"/>
              </w:rPr>
              <w:t>2.1. Mục tiêu tổng quát</w:t>
            </w:r>
          </w:p>
          <w:p w14:paraId="7817824E" w14:textId="491391D3" w:rsidR="00C56AC8" w:rsidRPr="00B84E7F" w:rsidRDefault="00056A77" w:rsidP="00360DEC">
            <w:pPr>
              <w:spacing w:before="80" w:after="80" w:line="276" w:lineRule="auto"/>
              <w:jc w:val="both"/>
              <w:rPr>
                <w:lang w:val="vi-VN"/>
              </w:rPr>
              <w:ind w:right="120"/>
              <w:keepLines/>
              <w:widowControl/>
            </w:pPr>
            <w:r>
              <w:rPr>
                <w:rFonts w:ascii="Times New Roman" w:hAnsi="Times New Roman" w:eastAsia="Times New Roman" w:cs="Times New Roman"/>
                <w:sz w:val="26"/>
              </w:rPr>
              <w:t xml:space="preserve">Thiết kế, xây dựng và đánh giá cơ chế Continuous Training ứng phó với data drift dưới ngân sách nhãn hạn chế trong MLOps, với bước kiểm chứng suy giảm trước retraining và kiểm soát tính đúng đắn của quá trình cập nhật mô hình.</w:t>
            </w:r>
          </w:p>
        </w:tc>
      </w:tr>
      <w:tr>
        <w:trPr>
          <w:cantSplit/>
        </w:trPr>
        <w:tc>
          <w:tcPr>
            <w:tcW w:w="9482" w:type="dxa"/>
            <w:gridSpan w:val="2"/>
            <w:vAlign w:val="center"/>
            <w:tcBorders>
              <w:top w:val="nil" w:sz="4" w:color="000000"/>
              <w:bottom w:val="nil" w:sz="4" w:color="000000"/>
            </w:tcBorders>
            <w:tcMar>
              <w:top w:w="0" w:type="dxa"/>
              <w:bottom w:w="0" w:type="dxa"/>
            </w:tcMar>
          </w:tcPr>
          <w:p w14:paraId="38EED748" w14:textId="77777777" w:rsidR="00C56AC8" w:rsidRDefault="00056A77" w:rsidP="00360DEC">
            <w:pPr>
              <w:spacing w:before="80" w:after="80" w:line="276" w:lineRule="auto"/>
              <w:jc w:val="both"/>
              <w:ind w:right="120"/>
              <w:keepLines/>
              <w:widowControl/>
              <w:keepNext/>
            </w:pPr>
            <w:r>
              <w:rPr>
                <w:b/>
                <w:sz w:val="26"/>
              </w:rPr>
              <w:t xml:space="preserve">2.2. </w:t>
            </w:r>
            <w:proofErr w:type="spellStart"/>
            <w:r>
              <w:rPr>
                <w:b/>
                <w:sz w:val="26"/>
              </w:rPr>
              <w:t>Mục</w:t>
            </w:r>
            <w:proofErr w:type="spellEnd"/>
            <w:r>
              <w:rPr>
                <w:b/>
                <w:sz w:val="26"/>
              </w:rPr>
              <w:t xml:space="preserve"> </w:t>
            </w:r>
            <w:proofErr w:type="spellStart"/>
            <w:r>
              <w:rPr>
                <w:b/>
                <w:sz w:val="26"/>
              </w:rPr>
              <w:t>tiêu</w:t>
            </w:r>
            <w:proofErr w:type="spellEnd"/>
            <w:r>
              <w:rPr>
                <w:b/>
                <w:sz w:val="26"/>
              </w:rPr>
              <w:t xml:space="preserve"> </w:t>
            </w:r>
            <w:proofErr w:type="spellStart"/>
            <w:r>
              <w:rPr>
                <w:b/>
                <w:sz w:val="26"/>
              </w:rPr>
              <w:t>cụ</w:t>
            </w:r>
            <w:proofErr w:type="spellEnd"/>
            <w:r>
              <w:rPr>
                <w:b/>
                <w:sz w:val="26"/>
              </w:rPr>
              <w:t xml:space="preserve"> </w:t>
            </w:r>
            <w:proofErr w:type="spellStart"/>
            <w:r>
              <w:rPr>
                <w:b/>
                <w:sz w:val="26"/>
              </w:rPr>
              <w:t>thể</w:t>
            </w:r>
            <w:proofErr w:type="spellEnd"/>
          </w:p>
          <w:p w14:paraId="29080540" w14:textId="1B9042C2" w:rsidR="00B84E7F" w:rsidRPr="00B84E7F" w:rsidRDefault="00056A77" w:rsidP="00B84E7F">
            <w:pPr>
              <w:numPr>
                <w:ilvl w:val="0"/>
                <w:numId w:val="26"/>
              </w:numPr>
              <w:spacing w:before="80" w:after="80" w:line="276" w:lineRule="auto"/>
              <w:jc w:val="both"/>
              <w:ind w:right="120"/>
              <w:keepLines/>
              <w:widowControl/>
            </w:pPr>
            <w:proofErr w:type="spellStart"/>
            <w:r>
              <w:rPr>
                <w:sz w:val="26"/>
              </w:rPr>
              <w:t>Xây</w:t>
            </w:r>
            <w:proofErr w:type="spellEnd"/>
            <w:r>
              <w:rPr>
                <w:sz w:val="26"/>
              </w:rPr>
              <w:t xml:space="preserve"> </w:t>
            </w:r>
            <w:proofErr w:type="spellStart"/>
            <w:r>
              <w:rPr>
                <w:sz w:val="26"/>
              </w:rPr>
              <w:t>dựng</w:t>
            </w:r>
            <w:proofErr w:type="spellEnd"/>
            <w:r>
              <w:rPr>
                <w:sz w:val="26"/>
              </w:rPr>
              <w:t xml:space="preserve"> </w:t>
            </w:r>
            <w:proofErr w:type="spellStart"/>
            <w:r>
              <w:rPr>
                <w:sz w:val="26"/>
              </w:rPr>
              <w:t>dịch</w:t>
            </w:r>
            <w:proofErr w:type="spellEnd"/>
            <w:r>
              <w:rPr>
                <w:sz w:val="26"/>
              </w:rPr>
              <w:t xml:space="preserve"> </w:t>
            </w:r>
            <w:proofErr w:type="spellStart"/>
            <w:r>
              <w:rPr>
                <w:sz w:val="26"/>
              </w:rPr>
              <w:t>vụ</w:t>
            </w:r>
            <w:proofErr w:type="spellEnd"/>
            <w:r>
              <w:rPr>
                <w:sz w:val="26"/>
              </w:rPr>
              <w:t xml:space="preserve"> </w:t>
            </w:r>
            <w:proofErr w:type="spellStart"/>
            <w:r>
              <w:rPr>
                <w:sz w:val="26"/>
              </w:rPr>
              <w:t>phục</w:t>
            </w:r>
            <w:proofErr w:type="spellEnd"/>
            <w:r>
              <w:rPr>
                <w:sz w:val="26"/>
              </w:rPr>
              <w:t xml:space="preserve"> </w:t>
            </w:r>
            <w:proofErr w:type="spellStart"/>
            <w:r>
              <w:rPr>
                <w:sz w:val="26"/>
              </w:rPr>
              <w:t>vụ</w:t>
            </w:r>
            <w:proofErr w:type="spellEnd"/>
            <w:r>
              <w:rPr>
                <w:sz w:val="26"/>
              </w:rPr>
              <w:t xml:space="preserve"> </w:t>
            </w:r>
            <w:proofErr w:type="spellStart"/>
            <w:r>
              <w:rPr>
                <w:sz w:val="26"/>
              </w:rPr>
              <w:t>suy</w:t>
            </w:r>
            <w:proofErr w:type="spellEnd"/>
            <w:r>
              <w:rPr>
                <w:sz w:val="26"/>
              </w:rPr>
              <w:t xml:space="preserve"> </w:t>
            </w:r>
            <w:proofErr w:type="spellStart"/>
            <w:r>
              <w:rPr>
                <w:sz w:val="26"/>
              </w:rPr>
              <w:t>luận</w:t>
            </w:r>
            <w:proofErr w:type="spellEnd"/>
            <w:r>
              <w:rPr>
                <w:sz w:val="26"/>
              </w:rPr>
              <w:t xml:space="preserve"> </w:t>
            </w:r>
            <w:proofErr w:type="spellStart"/>
            <w:r>
              <w:rPr>
                <w:sz w:val="26"/>
              </w:rPr>
              <w:t>xác</w:t>
            </w:r>
            <w:proofErr w:type="spellEnd"/>
            <w:r>
              <w:rPr>
                <w:sz w:val="26"/>
              </w:rPr>
              <w:t xml:space="preserve"> </w:t>
            </w:r>
            <w:proofErr w:type="spellStart"/>
            <w:r>
              <w:rPr>
                <w:sz w:val="26"/>
              </w:rPr>
              <w:t>suất</w:t>
            </w:r>
            <w:proofErr w:type="spellEnd"/>
            <w:r>
              <w:rPr>
                <w:sz w:val="26"/>
              </w:rPr>
              <w:t xml:space="preserve"> </w:t>
            </w:r>
            <w:proofErr w:type="spellStart"/>
            <w:r>
              <w:rPr>
                <w:sz w:val="26"/>
              </w:rPr>
              <w:t>lớp</w:t>
            </w:r>
            <w:proofErr w:type="spellEnd"/>
            <w:r>
              <w:rPr>
                <w:sz w:val="26"/>
              </w:rPr>
              <w:t xml:space="preserve"> </w:t>
            </w:r>
            <w:proofErr w:type="spellStart"/>
            <w:r>
              <w:rPr>
                <w:sz w:val="26"/>
              </w:rPr>
              <w:t>đã</w:t>
            </w:r>
            <w:proofErr w:type="spellEnd"/>
            <w:r>
              <w:rPr>
                <w:sz w:val="26"/>
              </w:rPr>
              <w:t xml:space="preserve"> </w:t>
            </w:r>
            <w:proofErr w:type="spellStart"/>
            <w:r>
              <w:rPr>
                <w:sz w:val="26"/>
              </w:rPr>
              <w:t>hiệu</w:t>
            </w:r>
            <w:proofErr w:type="spellEnd"/>
            <w:r>
              <w:rPr>
                <w:sz w:val="26"/>
              </w:rPr>
              <w:t xml:space="preserve"> </w:t>
            </w:r>
            <w:proofErr w:type="spellStart"/>
            <w:r>
              <w:rPr>
                <w:sz w:val="26"/>
              </w:rPr>
              <w:t>chuẩn</w:t>
            </w:r>
            <w:proofErr w:type="spellEnd"/>
            <w:r>
              <w:rPr>
                <w:sz w:val="26"/>
              </w:rPr>
              <w:t xml:space="preserve">, </w:t>
            </w:r>
            <w:proofErr w:type="spellStart"/>
            <w:r>
              <w:rPr>
                <w:sz w:val="26"/>
              </w:rPr>
              <w:t>luồng</w:t>
            </w:r>
            <w:proofErr w:type="spellEnd"/>
            <w:r>
              <w:rPr>
                <w:sz w:val="26"/>
              </w:rPr>
              <w:t xml:space="preserve"> </w:t>
            </w:r>
            <w:proofErr w:type="spellStart"/>
            <w:r>
              <w:rPr>
                <w:sz w:val="26"/>
              </w:rPr>
              <w:t>thu</w:t>
            </w:r>
            <w:proofErr w:type="spellEnd"/>
            <w:r>
              <w:rPr>
                <w:sz w:val="26"/>
              </w:rPr>
              <w:t xml:space="preserve"> </w:t>
            </w:r>
            <w:proofErr w:type="spellStart"/>
            <w:r>
              <w:rPr>
                <w:sz w:val="26"/>
              </w:rPr>
              <w:t>thập</w:t>
            </w:r>
            <w:proofErr w:type="spellEnd"/>
            <w:r>
              <w:rPr>
                <w:sz w:val="26"/>
              </w:rPr>
              <w:t xml:space="preserve"> </w:t>
            </w:r>
            <w:proofErr w:type="spellStart"/>
            <w:r>
              <w:rPr>
                <w:sz w:val="26"/>
              </w:rPr>
              <w:t>dữ</w:t>
            </w:r>
            <w:proofErr w:type="spellEnd"/>
            <w:r>
              <w:rPr>
                <w:sz w:val="26"/>
              </w:rPr>
              <w:t xml:space="preserve"> </w:t>
            </w:r>
            <w:proofErr w:type="spellStart"/>
            <w:r>
              <w:rPr>
                <w:sz w:val="26"/>
              </w:rPr>
              <w:t>liệu</w:t>
            </w:r>
            <w:proofErr w:type="spellEnd"/>
            <w:r>
              <w:rPr>
                <w:sz w:val="26"/>
              </w:rPr>
              <w:t xml:space="preserve"> </w:t>
            </w:r>
            <w:proofErr w:type="spellStart"/>
            <w:r>
              <w:rPr>
                <w:sz w:val="26"/>
              </w:rPr>
              <w:t>bất</w:t>
            </w:r>
            <w:proofErr w:type="spellEnd"/>
            <w:r>
              <w:rPr>
                <w:sz w:val="26"/>
              </w:rPr>
              <w:t xml:space="preserve"> </w:t>
            </w:r>
            <w:proofErr w:type="spellStart"/>
            <w:r>
              <w:rPr>
                <w:sz w:val="26"/>
              </w:rPr>
              <w:t>đồng</w:t>
            </w:r>
            <w:proofErr w:type="spellEnd"/>
            <w:r>
              <w:rPr>
                <w:sz w:val="26"/>
              </w:rPr>
              <w:t xml:space="preserve"> </w:t>
            </w:r>
            <w:proofErr w:type="spellStart"/>
            <w:r>
              <w:rPr>
                <w:sz w:val="26"/>
              </w:rPr>
              <w:t>bộ</w:t>
            </w:r>
            <w:proofErr w:type="spellEnd"/>
            <w:r>
              <w:rPr>
                <w:sz w:val="26"/>
              </w:rPr>
              <w:t xml:space="preserve"> </w:t>
            </w:r>
            <w:proofErr w:type="spellStart"/>
            <w:r>
              <w:rPr>
                <w:sz w:val="26"/>
              </w:rPr>
              <w:t>và</w:t>
            </w:r>
            <w:proofErr w:type="spellEnd"/>
            <w:r>
              <w:rPr>
                <w:sz w:val="26"/>
              </w:rPr>
              <w:t xml:space="preserve"> API </w:t>
            </w:r>
            <w:proofErr w:type="spellStart"/>
            <w:r>
              <w:rPr>
                <w:sz w:val="26"/>
              </w:rPr>
              <w:t>tiếp</w:t>
            </w:r>
            <w:proofErr w:type="spellEnd"/>
            <w:r>
              <w:rPr>
                <w:sz w:val="26"/>
              </w:rPr>
              <w:t xml:space="preserve"> </w:t>
            </w:r>
            <w:proofErr w:type="spellStart"/>
            <w:r>
              <w:rPr>
                <w:sz w:val="26"/>
              </w:rPr>
              <w:t>nhận</w:t>
            </w:r>
            <w:proofErr w:type="spellEnd"/>
            <w:r>
              <w:rPr>
                <w:sz w:val="26"/>
              </w:rPr>
              <w:t xml:space="preserve"> </w:t>
            </w:r>
            <w:proofErr w:type="spellStart"/>
            <w:r>
              <w:rPr>
                <w:sz w:val="26"/>
              </w:rPr>
              <w:t>nhãn</w:t>
            </w:r>
            <w:proofErr w:type="spellEnd"/>
            <w:r>
              <w:rPr>
                <w:sz w:val="26"/>
              </w:rPr>
              <w:t xml:space="preserve"> </w:t>
            </w:r>
            <w:proofErr w:type="spellStart"/>
            <w:r>
              <w:rPr>
                <w:sz w:val="26"/>
              </w:rPr>
              <w:t>phản</w:t>
            </w:r>
            <w:proofErr w:type="spellEnd"/>
            <w:r>
              <w:rPr>
                <w:sz w:val="26"/>
              </w:rPr>
              <w:t xml:space="preserve"> </w:t>
            </w:r>
            <w:proofErr w:type="spellStart"/>
            <w:r>
              <w:rPr>
                <w:sz w:val="26"/>
              </w:rPr>
              <w:t>hồi</w:t>
            </w:r>
            <w:proofErr w:type="spellEnd"/>
            <w:r>
              <w:rPr>
                <w:sz w:val="26"/>
              </w:rPr>
              <w:t xml:space="preserve">; </w:t>
            </w:r>
            <w:proofErr w:type="spellStart"/>
            <w:r>
              <w:rPr>
                <w:sz w:val="26"/>
              </w:rPr>
              <w:t>tích</w:t>
            </w:r>
            <w:proofErr w:type="spellEnd"/>
            <w:r>
              <w:rPr>
                <w:sz w:val="26"/>
              </w:rPr>
              <w:t xml:space="preserve"> </w:t>
            </w:r>
            <w:proofErr w:type="spellStart"/>
            <w:r>
              <w:rPr>
                <w:sz w:val="26"/>
              </w:rPr>
              <w:t>hợp</w:t>
            </w:r>
            <w:proofErr w:type="spellEnd"/>
            <w:r>
              <w:rPr>
                <w:sz w:val="26"/>
              </w:rPr>
              <w:t xml:space="preserve"> Evidently AI </w:t>
            </w:r>
            <w:proofErr w:type="spellStart"/>
            <w:r>
              <w:rPr>
                <w:sz w:val="26"/>
              </w:rPr>
              <w:t>để</w:t>
            </w:r>
            <w:proofErr w:type="spellEnd"/>
            <w:r>
              <w:rPr>
                <w:sz w:val="26"/>
              </w:rPr>
              <w:t xml:space="preserve"> </w:t>
            </w:r>
            <w:proofErr w:type="spellStart"/>
            <w:r>
              <w:rPr>
                <w:sz w:val="26"/>
              </w:rPr>
              <w:t>giám</w:t>
            </w:r>
            <w:proofErr w:type="spellEnd"/>
            <w:r>
              <w:rPr>
                <w:sz w:val="26"/>
              </w:rPr>
              <w:t xml:space="preserve"> </w:t>
            </w:r>
            <w:proofErr w:type="spellStart"/>
            <w:r>
              <w:rPr>
                <w:sz w:val="26"/>
              </w:rPr>
              <w:t>sát</w:t>
            </w:r>
            <w:proofErr w:type="spellEnd"/>
            <w:r>
              <w:rPr>
                <w:sz w:val="26"/>
              </w:rPr>
              <w:t xml:space="preserve"> data drift </w:t>
            </w:r>
            <w:proofErr w:type="spellStart"/>
            <w:r>
              <w:rPr>
                <w:sz w:val="26"/>
              </w:rPr>
              <w:t>và</w:t>
            </w:r>
            <w:proofErr w:type="spellEnd"/>
            <w:r>
              <w:rPr>
                <w:sz w:val="26"/>
              </w:rPr>
              <w:t xml:space="preserve"> module CBPE/ATC </w:t>
            </w:r>
            <w:proofErr w:type="spellStart"/>
            <w:r>
              <w:rPr>
                <w:sz w:val="26"/>
              </w:rPr>
              <w:t>để</w:t>
            </w:r>
            <w:proofErr w:type="spellEnd"/>
            <w:r>
              <w:rPr>
                <w:sz w:val="26"/>
              </w:rPr>
              <w:t xml:space="preserve"> </w:t>
            </w:r>
            <w:proofErr w:type="spellStart"/>
            <w:r>
              <w:rPr>
                <w:sz w:val="26"/>
              </w:rPr>
              <w:t>ước</w:t>
            </w:r>
            <w:proofErr w:type="spellEnd"/>
            <w:r>
              <w:rPr>
                <w:sz w:val="26"/>
              </w:rPr>
              <w:t xml:space="preserve"> </w:t>
            </w:r>
            <w:proofErr w:type="spellStart"/>
            <w:r>
              <w:rPr>
                <w:sz w:val="26"/>
              </w:rPr>
              <w:t>lượng</w:t>
            </w:r>
            <w:proofErr w:type="spellEnd"/>
            <w:r>
              <w:rPr>
                <w:sz w:val="26"/>
              </w:rPr>
              <w:t xml:space="preserve"> </w:t>
            </w:r>
            <w:proofErr w:type="spellStart"/>
            <w:r>
              <w:rPr>
                <w:sz w:val="26"/>
              </w:rPr>
              <w:t>hiệu</w:t>
            </w:r>
            <w:proofErr w:type="spellEnd"/>
            <w:r>
              <w:rPr>
                <w:sz w:val="26"/>
              </w:rPr>
              <w:t xml:space="preserve"> </w:t>
            </w:r>
            <w:proofErr w:type="spellStart"/>
            <w:r>
              <w:rPr>
                <w:sz w:val="26"/>
              </w:rPr>
              <w:t>năng</w:t>
            </w:r>
            <w:proofErr w:type="spellEnd"/>
            <w:r>
              <w:rPr>
                <w:sz w:val="26"/>
              </w:rPr>
              <w:t xml:space="preserve"> </w:t>
            </w:r>
            <w:proofErr w:type="spellStart"/>
            <w:r>
              <w:rPr>
                <w:sz w:val="26"/>
              </w:rPr>
              <w:t>không</w:t>
            </w:r>
            <w:proofErr w:type="spellEnd"/>
            <w:r>
              <w:rPr>
                <w:sz w:val="26"/>
              </w:rPr>
              <w:t xml:space="preserve"> </w:t>
            </w:r>
            <w:proofErr w:type="spellStart"/>
            <w:r>
              <w:rPr>
                <w:sz w:val="26"/>
              </w:rPr>
              <w:t>nhãn</w:t>
            </w:r>
            <w:proofErr w:type="spellEnd"/>
            <w:r>
              <w:rPr>
                <w:sz w:val="26"/>
              </w:rPr>
              <w:t>.</w:t>
            </w:r>
          </w:p>
        </w:tc>
      </w:tr>
      <w:tr>
        <w:trPr>
          <w:cantSplit/>
        </w:trPr>
        <w:tc>
          <w:tcPr>
            <w:tcW w:w="9482" w:type="dxa"/>
            <w:gridSpan w:val="2"/>
            <w:vAlign w:val="center"/>
            <w:tcBorders>
              <w:top w:val="nil" w:sz="4" w:color="000000"/>
              <w:bottom w:val="nil" w:sz="4" w:color="000000"/>
            </w:tcBorders>
            <w:tcMar>
              <w:top w:w="0" w:type="dxa"/>
              <w:bottom w:w="0" w:type="dxa"/>
            </w:tcMar>
          </w:tcPr>
          <w:p w14:paraId="3B5D363D" w14:textId="7330306D" w:rsidR="00B84E7F" w:rsidRPr="00B84E7F" w:rsidRDefault="00056A77" w:rsidP="00B84E7F">
            <w:pPr>
              <w:numPr>
                <w:ilvl w:val="0"/>
                <w:numId w:val="26"/>
              </w:numPr>
              <w:spacing w:before="80" w:after="80" w:line="276" w:lineRule="auto"/>
              <w:jc w:val="both"/>
              <w:ind w:right="120"/>
              <w:keepLines/>
              <w:widowControl/>
            </w:pPr>
            <w:proofErr w:type="spellStart"/>
            <w:r w:rsidRPr="00B84E7F">
              <w:rPr>
                <w:sz w:val="26"/>
              </w:rPr>
              <w:t>Thiết</w:t>
            </w:r>
            <w:proofErr w:type="spellEnd"/>
            <w:r w:rsidRPr="00B84E7F">
              <w:rPr>
                <w:sz w:val="26"/>
              </w:rPr>
              <w:t xml:space="preserve"> </w:t>
            </w:r>
            <w:proofErr w:type="spellStart"/>
            <w:r w:rsidRPr="00B84E7F">
              <w:rPr>
                <w:sz w:val="26"/>
              </w:rPr>
              <w:t>kế</w:t>
            </w:r>
            <w:proofErr w:type="spellEnd"/>
            <w:r w:rsidRPr="00B84E7F">
              <w:rPr>
                <w:sz w:val="26"/>
              </w:rPr>
              <w:t xml:space="preserve"> </w:t>
            </w:r>
            <w:proofErr w:type="spellStart"/>
            <w:r w:rsidRPr="00B84E7F">
              <w:rPr>
                <w:sz w:val="26"/>
              </w:rPr>
              <w:t>chính</w:t>
            </w:r>
            <w:proofErr w:type="spellEnd"/>
            <w:r w:rsidRPr="00B84E7F">
              <w:rPr>
                <w:sz w:val="26"/>
              </w:rPr>
              <w:t xml:space="preserve"> </w:t>
            </w:r>
            <w:proofErr w:type="spellStart"/>
            <w:r w:rsidRPr="00B84E7F">
              <w:rPr>
                <w:sz w:val="26"/>
              </w:rPr>
              <w:t>sách</w:t>
            </w:r>
            <w:proofErr w:type="spellEnd"/>
            <w:r w:rsidRPr="00B84E7F">
              <w:rPr>
                <w:sz w:val="26"/>
              </w:rPr>
              <w:t xml:space="preserve"> </w:t>
            </w:r>
            <w:proofErr w:type="spellStart"/>
            <w:r w:rsidRPr="00B84E7F">
              <w:rPr>
                <w:sz w:val="26"/>
              </w:rPr>
              <w:t>quyết</w:t>
            </w:r>
            <w:proofErr w:type="spellEnd"/>
            <w:r w:rsidRPr="00B84E7F">
              <w:rPr>
                <w:sz w:val="26"/>
              </w:rPr>
              <w:t xml:space="preserve"> </w:t>
            </w:r>
            <w:proofErr w:type="spellStart"/>
            <w:r w:rsidRPr="00B84E7F">
              <w:rPr>
                <w:sz w:val="26"/>
              </w:rPr>
              <w:t>định</w:t>
            </w:r>
            <w:proofErr w:type="spellEnd"/>
            <w:r w:rsidRPr="00B84E7F">
              <w:rPr>
                <w:sz w:val="26"/>
              </w:rPr>
              <w:t xml:space="preserve"> 4 </w:t>
            </w:r>
            <w:proofErr w:type="spellStart"/>
            <w:r w:rsidRPr="00B84E7F">
              <w:rPr>
                <w:sz w:val="26"/>
              </w:rPr>
              <w:t>trạng</w:t>
            </w:r>
            <w:proofErr w:type="spellEnd"/>
            <w:r w:rsidRPr="00B84E7F">
              <w:rPr>
                <w:sz w:val="26"/>
              </w:rPr>
              <w:t xml:space="preserve"> </w:t>
            </w:r>
            <w:proofErr w:type="spellStart"/>
            <w:r w:rsidRPr="00B84E7F">
              <w:rPr>
                <w:sz w:val="26"/>
              </w:rPr>
              <w:t>thái</w:t>
            </w:r>
            <w:proofErr w:type="spellEnd"/>
            <w:r w:rsidRPr="00B84E7F">
              <w:rPr>
                <w:sz w:val="26"/>
              </w:rPr>
              <w:t xml:space="preserve"> (KEEP, REQUEST_LABELS, HOLD, RETRAIN) </w:t>
            </w:r>
            <w:proofErr w:type="spellStart"/>
            <w:r w:rsidRPr="00B84E7F">
              <w:rPr>
                <w:sz w:val="26"/>
              </w:rPr>
              <w:t>cùng</w:t>
            </w:r>
            <w:proofErr w:type="spellEnd"/>
            <w:r w:rsidRPr="00B84E7F">
              <w:rPr>
                <w:sz w:val="26"/>
              </w:rPr>
              <w:t xml:space="preserve"> </w:t>
            </w:r>
            <w:proofErr w:type="spellStart"/>
            <w:r w:rsidRPr="00B84E7F">
              <w:rPr>
                <w:sz w:val="26"/>
              </w:rPr>
              <w:t>cơ</w:t>
            </w:r>
            <w:proofErr w:type="spellEnd"/>
            <w:r w:rsidRPr="00B84E7F">
              <w:rPr>
                <w:sz w:val="26"/>
              </w:rPr>
              <w:t xml:space="preserve"> </w:t>
            </w:r>
            <w:proofErr w:type="spellStart"/>
            <w:r w:rsidRPr="00B84E7F">
              <w:rPr>
                <w:sz w:val="26"/>
              </w:rPr>
              <w:t>chế</w:t>
            </w:r>
            <w:proofErr w:type="spellEnd"/>
            <w:r w:rsidRPr="00B84E7F">
              <w:rPr>
                <w:sz w:val="26"/>
              </w:rPr>
              <w:t xml:space="preserve"> Budget Ledger </w:t>
            </w:r>
            <w:proofErr w:type="spellStart"/>
            <w:r w:rsidRPr="00B84E7F">
              <w:rPr>
                <w:sz w:val="26"/>
              </w:rPr>
              <w:t>quản</w:t>
            </w:r>
            <w:proofErr w:type="spellEnd"/>
            <w:r w:rsidRPr="00B84E7F">
              <w:rPr>
                <w:sz w:val="26"/>
              </w:rPr>
              <w:t xml:space="preserve"> </w:t>
            </w:r>
            <w:proofErr w:type="spellStart"/>
            <w:r w:rsidRPr="00B84E7F">
              <w:rPr>
                <w:sz w:val="26"/>
              </w:rPr>
              <w:t>lý</w:t>
            </w:r>
            <w:proofErr w:type="spellEnd"/>
            <w:r w:rsidRPr="00B84E7F">
              <w:rPr>
                <w:sz w:val="26"/>
              </w:rPr>
              <w:t xml:space="preserve"> quota </w:t>
            </w:r>
            <w:proofErr w:type="spellStart"/>
            <w:r w:rsidRPr="00B84E7F">
              <w:rPr>
                <w:sz w:val="26"/>
              </w:rPr>
              <w:t>phân</w:t>
            </w:r>
            <w:proofErr w:type="spellEnd"/>
            <w:r w:rsidRPr="00B84E7F">
              <w:rPr>
                <w:sz w:val="26"/>
              </w:rPr>
              <w:t xml:space="preserve"> </w:t>
            </w:r>
            <w:proofErr w:type="spellStart"/>
            <w:r w:rsidRPr="00B84E7F">
              <w:rPr>
                <w:sz w:val="26"/>
              </w:rPr>
              <w:t>bổ</w:t>
            </w:r>
            <w:proofErr w:type="spellEnd"/>
            <w:r w:rsidRPr="00B84E7F">
              <w:rPr>
                <w:sz w:val="26"/>
              </w:rPr>
              <w:t xml:space="preserve"> </w:t>
            </w:r>
            <w:proofErr w:type="spellStart"/>
            <w:r w:rsidRPr="00B84E7F">
              <w:rPr>
                <w:sz w:val="26"/>
              </w:rPr>
              <w:t>độc</w:t>
            </w:r>
            <w:proofErr w:type="spellEnd"/>
            <w:r w:rsidRPr="00B84E7F">
              <w:rPr>
                <w:sz w:val="26"/>
              </w:rPr>
              <w:t xml:space="preserve"> </w:t>
            </w:r>
            <w:proofErr w:type="spellStart"/>
            <w:r w:rsidRPr="00B84E7F">
              <w:rPr>
                <w:sz w:val="26"/>
              </w:rPr>
              <w:t>lập</w:t>
            </w:r>
            <w:proofErr w:type="spellEnd"/>
            <w:r w:rsidRPr="00B84E7F">
              <w:rPr>
                <w:sz w:val="26"/>
              </w:rPr>
              <w:t xml:space="preserve"> </w:t>
            </w:r>
            <w:proofErr w:type="spellStart"/>
            <w:r w:rsidRPr="00B84E7F">
              <w:rPr>
                <w:sz w:val="26"/>
              </w:rPr>
              <w:t>cho</w:t>
            </w:r>
            <w:proofErr w:type="spellEnd"/>
            <w:r w:rsidRPr="00B84E7F">
              <w:rPr>
                <w:sz w:val="26"/>
              </w:rPr>
              <w:t xml:space="preserve"> 3 </w:t>
            </w:r>
            <w:proofErr w:type="spellStart"/>
            <w:r w:rsidRPr="00B84E7F">
              <w:rPr>
                <w:sz w:val="26"/>
              </w:rPr>
              <w:t>mục</w:t>
            </w:r>
            <w:proofErr w:type="spellEnd"/>
            <w:r w:rsidRPr="00B84E7F">
              <w:rPr>
                <w:sz w:val="26"/>
              </w:rPr>
              <w:t xml:space="preserve"> </w:t>
            </w:r>
            <w:proofErr w:type="spellStart"/>
            <w:r w:rsidRPr="00B84E7F">
              <w:rPr>
                <w:sz w:val="26"/>
              </w:rPr>
              <w:t>đích</w:t>
            </w:r>
            <w:proofErr w:type="spellEnd"/>
            <w:r w:rsidRPr="00B84E7F">
              <w:rPr>
                <w:sz w:val="26"/>
              </w:rPr>
              <w:t xml:space="preserve">: </w:t>
            </w:r>
            <w:proofErr w:type="spellStart"/>
            <w:r w:rsidRPr="00B84E7F">
              <w:rPr>
                <w:sz w:val="26"/>
              </w:rPr>
              <w:t>kiểm</w:t>
            </w:r>
            <w:proofErr w:type="spellEnd"/>
            <w:r w:rsidRPr="00B84E7F">
              <w:rPr>
                <w:sz w:val="26"/>
              </w:rPr>
              <w:t xml:space="preserve"> </w:t>
            </w:r>
            <w:proofErr w:type="spellStart"/>
            <w:r w:rsidRPr="00B84E7F">
              <w:rPr>
                <w:sz w:val="26"/>
              </w:rPr>
              <w:t>chứng</w:t>
            </w:r>
            <w:proofErr w:type="spellEnd"/>
            <w:r w:rsidRPr="00B84E7F">
              <w:rPr>
                <w:sz w:val="26"/>
              </w:rPr>
              <w:t xml:space="preserve">, </w:t>
            </w:r>
            <w:proofErr w:type="spellStart"/>
            <w:r w:rsidRPr="00B84E7F">
              <w:rPr>
                <w:sz w:val="26"/>
              </w:rPr>
              <w:t>huấn</w:t>
            </w:r>
            <w:proofErr w:type="spellEnd"/>
            <w:r w:rsidRPr="00B84E7F">
              <w:rPr>
                <w:sz w:val="26"/>
              </w:rPr>
              <w:t xml:space="preserve"> </w:t>
            </w:r>
            <w:proofErr w:type="spellStart"/>
            <w:r w:rsidRPr="00B84E7F">
              <w:rPr>
                <w:sz w:val="26"/>
              </w:rPr>
              <w:t>luyện</w:t>
            </w:r>
            <w:proofErr w:type="spellEnd"/>
            <w:r w:rsidRPr="00B84E7F">
              <w:rPr>
                <w:sz w:val="26"/>
              </w:rPr>
              <w:t xml:space="preserve"> </w:t>
            </w:r>
            <w:proofErr w:type="spellStart"/>
            <w:r w:rsidRPr="00B84E7F">
              <w:rPr>
                <w:sz w:val="26"/>
              </w:rPr>
              <w:t>và</w:t>
            </w:r>
            <w:proofErr w:type="spellEnd"/>
            <w:r w:rsidRPr="00B84E7F">
              <w:rPr>
                <w:sz w:val="26"/>
              </w:rPr>
              <w:t xml:space="preserve"> </w:t>
            </w:r>
            <w:proofErr w:type="spellStart"/>
            <w:r w:rsidRPr="00B84E7F">
              <w:rPr>
                <w:sz w:val="26"/>
              </w:rPr>
              <w:t>đánh</w:t>
            </w:r>
            <w:proofErr w:type="spellEnd"/>
            <w:r w:rsidRPr="00B84E7F">
              <w:rPr>
                <w:sz w:val="26"/>
              </w:rPr>
              <w:t xml:space="preserve"> </w:t>
            </w:r>
            <w:proofErr w:type="spellStart"/>
            <w:r w:rsidRPr="00B84E7F">
              <w:rPr>
                <w:sz w:val="26"/>
              </w:rPr>
              <w:t>giá</w:t>
            </w:r>
            <w:proofErr w:type="spellEnd"/>
            <w:r w:rsidRPr="00B84E7F">
              <w:rPr>
                <w:sz w:val="26"/>
              </w:rPr>
              <w:t xml:space="preserve"> </w:t>
            </w:r>
            <w:proofErr w:type="spellStart"/>
            <w:r w:rsidRPr="00B84E7F">
              <w:rPr>
                <w:sz w:val="26"/>
              </w:rPr>
              <w:t>mô</w:t>
            </w:r>
            <w:proofErr w:type="spellEnd"/>
            <w:r w:rsidRPr="00B84E7F">
              <w:rPr>
                <w:sz w:val="26"/>
              </w:rPr>
              <w:t xml:space="preserve"> </w:t>
            </w:r>
            <w:proofErr w:type="spellStart"/>
            <w:r w:rsidRPr="00B84E7F">
              <w:rPr>
                <w:sz w:val="26"/>
              </w:rPr>
              <w:t>hình</w:t>
            </w:r>
            <w:proofErr w:type="spellEnd"/>
            <w:r w:rsidRPr="00B84E7F">
              <w:rPr>
                <w:sz w:val="26"/>
              </w:rPr>
              <w:t>.</w:t>
            </w:r>
          </w:p>
        </w:tc>
      </w:tr>
      <w:tr>
        <w:trPr>
          <w:cantSplit/>
        </w:trPr>
        <w:tc>
          <w:tcPr>
            <w:tcW w:w="9482" w:type="dxa"/>
            <w:gridSpan w:val="2"/>
            <w:vAlign w:val="center"/>
            <w:tcBorders>
              <w:top w:val="nil" w:sz="4" w:color="000000"/>
              <w:bottom w:val="nil" w:sz="4" w:color="000000"/>
            </w:tcBorders>
            <w:tcMar>
              <w:top w:w="0" w:type="dxa"/>
              <w:bottom w:w="0" w:type="dxa"/>
            </w:tcMar>
          </w:tcPr>
          <w:p w14:paraId="3924CA50" w14:textId="21A68B92" w:rsidR="00B84E7F" w:rsidRPr="00B84E7F" w:rsidRDefault="00056A77" w:rsidP="00B84E7F">
            <w:pPr>
              <w:numPr>
                <w:ilvl w:val="0"/>
                <w:numId w:val="26"/>
              </w:numPr>
              <w:spacing w:before="80" w:after="80" w:line="276" w:lineRule="auto"/>
              <w:jc w:val="both"/>
              <w:ind w:right="120"/>
              <w:keepLines/>
              <w:widowControl/>
            </w:pPr>
            <w:proofErr w:type="spellStart"/>
            <w:r w:rsidRPr="00B84E7F">
              <w:rPr>
                <w:sz w:val="26"/>
              </w:rPr>
              <w:t>Hiện</w:t>
            </w:r>
            <w:proofErr w:type="spellEnd"/>
            <w:r w:rsidRPr="00B84E7F">
              <w:rPr>
                <w:sz w:val="26"/>
              </w:rPr>
              <w:t xml:space="preserve"> </w:t>
            </w:r>
            <w:proofErr w:type="spellStart"/>
            <w:r w:rsidRPr="00B84E7F">
              <w:rPr>
                <w:sz w:val="26"/>
              </w:rPr>
              <w:t>thực</w:t>
            </w:r>
            <w:proofErr w:type="spellEnd"/>
            <w:r w:rsidRPr="00B84E7F">
              <w:rPr>
                <w:sz w:val="26"/>
              </w:rPr>
              <w:t xml:space="preserve"> </w:t>
            </w:r>
            <w:proofErr w:type="spellStart"/>
            <w:r w:rsidRPr="00B84E7F">
              <w:rPr>
                <w:sz w:val="26"/>
              </w:rPr>
              <w:t>hóa</w:t>
            </w:r>
            <w:proofErr w:type="spellEnd"/>
            <w:r w:rsidRPr="00B84E7F">
              <w:rPr>
                <w:sz w:val="26"/>
              </w:rPr>
              <w:t xml:space="preserve"> </w:t>
            </w:r>
            <w:proofErr w:type="spellStart"/>
            <w:r w:rsidRPr="00B84E7F">
              <w:rPr>
                <w:sz w:val="26"/>
              </w:rPr>
              <w:t>quy</w:t>
            </w:r>
            <w:proofErr w:type="spellEnd"/>
            <w:r w:rsidRPr="00B84E7F">
              <w:rPr>
                <w:sz w:val="26"/>
              </w:rPr>
              <w:t xml:space="preserve"> </w:t>
            </w:r>
            <w:proofErr w:type="spellStart"/>
            <w:r w:rsidRPr="00B84E7F">
              <w:rPr>
                <w:sz w:val="26"/>
              </w:rPr>
              <w:t>trình</w:t>
            </w:r>
            <w:proofErr w:type="spellEnd"/>
            <w:r w:rsidRPr="00B84E7F">
              <w:rPr>
                <w:sz w:val="26"/>
              </w:rPr>
              <w:t xml:space="preserve"> </w:t>
            </w:r>
            <w:proofErr w:type="spellStart"/>
            <w:r w:rsidRPr="00B84E7F">
              <w:rPr>
                <w:sz w:val="26"/>
              </w:rPr>
              <w:t>điều</w:t>
            </w:r>
            <w:proofErr w:type="spellEnd"/>
            <w:r w:rsidRPr="00B84E7F">
              <w:rPr>
                <w:sz w:val="26"/>
              </w:rPr>
              <w:t xml:space="preserve"> </w:t>
            </w:r>
            <w:proofErr w:type="spellStart"/>
            <w:r w:rsidRPr="00B84E7F">
              <w:rPr>
                <w:sz w:val="26"/>
              </w:rPr>
              <w:t>phối</w:t>
            </w:r>
            <w:proofErr w:type="spellEnd"/>
            <w:r w:rsidRPr="00B84E7F">
              <w:rPr>
                <w:sz w:val="26"/>
              </w:rPr>
              <w:t xml:space="preserve"> </w:t>
            </w:r>
            <w:proofErr w:type="spellStart"/>
            <w:r w:rsidRPr="00B84E7F">
              <w:rPr>
                <w:sz w:val="26"/>
              </w:rPr>
              <w:t>tái</w:t>
            </w:r>
            <w:proofErr w:type="spellEnd"/>
            <w:r w:rsidRPr="00B84E7F">
              <w:rPr>
                <w:sz w:val="26"/>
              </w:rPr>
              <w:t xml:space="preserve"> </w:t>
            </w:r>
            <w:proofErr w:type="spellStart"/>
            <w:r w:rsidRPr="00B84E7F">
              <w:rPr>
                <w:sz w:val="26"/>
              </w:rPr>
              <w:t>huấn</w:t>
            </w:r>
            <w:proofErr w:type="spellEnd"/>
            <w:r w:rsidRPr="00B84E7F">
              <w:rPr>
                <w:sz w:val="26"/>
              </w:rPr>
              <w:t xml:space="preserve"> </w:t>
            </w:r>
            <w:proofErr w:type="spellStart"/>
            <w:r w:rsidRPr="00B84E7F">
              <w:rPr>
                <w:sz w:val="26"/>
              </w:rPr>
              <w:t>luyện</w:t>
            </w:r>
            <w:proofErr w:type="spellEnd"/>
            <w:r w:rsidRPr="00B84E7F">
              <w:rPr>
                <w:sz w:val="26"/>
              </w:rPr>
              <w:t xml:space="preserve"> </w:t>
            </w:r>
            <w:proofErr w:type="spellStart"/>
            <w:r w:rsidRPr="00B84E7F">
              <w:rPr>
                <w:sz w:val="26"/>
              </w:rPr>
              <w:t>tự</w:t>
            </w:r>
            <w:proofErr w:type="spellEnd"/>
            <w:r w:rsidRPr="00B84E7F">
              <w:rPr>
                <w:sz w:val="26"/>
              </w:rPr>
              <w:t xml:space="preserve"> </w:t>
            </w:r>
            <w:proofErr w:type="spellStart"/>
            <w:r w:rsidRPr="00B84E7F">
              <w:rPr>
                <w:sz w:val="26"/>
              </w:rPr>
              <w:t>động</w:t>
            </w:r>
            <w:proofErr w:type="spellEnd"/>
            <w:r w:rsidRPr="00B84E7F">
              <w:rPr>
                <w:sz w:val="26"/>
              </w:rPr>
              <w:t xml:space="preserve"> </w:t>
            </w:r>
            <w:proofErr w:type="spellStart"/>
            <w:r w:rsidRPr="00B84E7F">
              <w:rPr>
                <w:sz w:val="26"/>
              </w:rPr>
              <w:t>sử</w:t>
            </w:r>
            <w:proofErr w:type="spellEnd"/>
            <w:r w:rsidRPr="00B84E7F">
              <w:rPr>
                <w:sz w:val="26"/>
              </w:rPr>
              <w:t xml:space="preserve"> </w:t>
            </w:r>
            <w:proofErr w:type="spellStart"/>
            <w:r w:rsidRPr="00B84E7F">
              <w:rPr>
                <w:sz w:val="26"/>
              </w:rPr>
              <w:t>dụng</w:t>
            </w:r>
            <w:proofErr w:type="spellEnd"/>
            <w:r w:rsidRPr="00B84E7F">
              <w:rPr>
                <w:sz w:val="26"/>
              </w:rPr>
              <w:t xml:space="preserve"> Argo Workflows </w:t>
            </w:r>
            <w:proofErr w:type="spellStart"/>
            <w:r w:rsidRPr="00B84E7F">
              <w:rPr>
                <w:sz w:val="26"/>
              </w:rPr>
              <w:t>và</w:t>
            </w:r>
            <w:proofErr w:type="spellEnd"/>
            <w:r w:rsidRPr="00B84E7F">
              <w:rPr>
                <w:sz w:val="26"/>
              </w:rPr>
              <w:t xml:space="preserve"> Kubeflow Training Operator: </w:t>
            </w:r>
            <w:proofErr w:type="spellStart"/>
            <w:r w:rsidRPr="00B84E7F">
              <w:rPr>
                <w:sz w:val="26"/>
              </w:rPr>
              <w:t>chốt</w:t>
            </w:r>
            <w:proofErr w:type="spellEnd"/>
            <w:r w:rsidRPr="00B84E7F">
              <w:rPr>
                <w:sz w:val="26"/>
              </w:rPr>
              <w:t xml:space="preserve"> snapshot </w:t>
            </w:r>
            <w:proofErr w:type="spellStart"/>
            <w:r w:rsidRPr="00B84E7F">
              <w:rPr>
                <w:sz w:val="26"/>
              </w:rPr>
              <w:t>dữ</w:t>
            </w:r>
            <w:proofErr w:type="spellEnd"/>
            <w:r w:rsidRPr="00B84E7F">
              <w:rPr>
                <w:sz w:val="26"/>
              </w:rPr>
              <w:t xml:space="preserve"> </w:t>
            </w:r>
            <w:proofErr w:type="spellStart"/>
            <w:r w:rsidRPr="00B84E7F">
              <w:rPr>
                <w:sz w:val="26"/>
              </w:rPr>
              <w:t>liệu</w:t>
            </w:r>
            <w:proofErr w:type="spellEnd"/>
            <w:r w:rsidRPr="00B84E7F">
              <w:rPr>
                <w:sz w:val="26"/>
              </w:rPr>
              <w:t xml:space="preserve">, </w:t>
            </w:r>
            <w:proofErr w:type="spellStart"/>
            <w:r w:rsidRPr="00B84E7F">
              <w:rPr>
                <w:sz w:val="26"/>
              </w:rPr>
              <w:t>huấn</w:t>
            </w:r>
            <w:proofErr w:type="spellEnd"/>
            <w:r w:rsidRPr="00B84E7F">
              <w:rPr>
                <w:sz w:val="26"/>
              </w:rPr>
              <w:t xml:space="preserve"> </w:t>
            </w:r>
            <w:proofErr w:type="spellStart"/>
            <w:r w:rsidRPr="00B84E7F">
              <w:rPr>
                <w:sz w:val="26"/>
              </w:rPr>
              <w:t>luyện</w:t>
            </w:r>
            <w:proofErr w:type="spellEnd"/>
            <w:r w:rsidRPr="00B84E7F">
              <w:rPr>
                <w:sz w:val="26"/>
              </w:rPr>
              <w:t xml:space="preserve"> </w:t>
            </w:r>
            <w:proofErr w:type="spellStart"/>
            <w:r w:rsidRPr="00B84E7F">
              <w:rPr>
                <w:sz w:val="26"/>
              </w:rPr>
              <w:t>mô</w:t>
            </w:r>
            <w:proofErr w:type="spellEnd"/>
            <w:r w:rsidRPr="00B84E7F">
              <w:rPr>
                <w:sz w:val="26"/>
              </w:rPr>
              <w:t xml:space="preserve"> </w:t>
            </w:r>
            <w:proofErr w:type="spellStart"/>
            <w:r w:rsidRPr="00B84E7F">
              <w:rPr>
                <w:sz w:val="26"/>
              </w:rPr>
              <w:t>hình</w:t>
            </w:r>
            <w:proofErr w:type="spellEnd"/>
            <w:r w:rsidRPr="00B84E7F">
              <w:rPr>
                <w:sz w:val="26"/>
              </w:rPr>
              <w:t xml:space="preserve"> </w:t>
            </w:r>
            <w:proofErr w:type="spellStart"/>
            <w:r w:rsidRPr="00B84E7F">
              <w:rPr>
                <w:sz w:val="26"/>
              </w:rPr>
              <w:t>ứng</w:t>
            </w:r>
            <w:proofErr w:type="spellEnd"/>
            <w:r w:rsidRPr="00B84E7F">
              <w:rPr>
                <w:sz w:val="26"/>
              </w:rPr>
              <w:t xml:space="preserve"> </w:t>
            </w:r>
            <w:proofErr w:type="spellStart"/>
            <w:r w:rsidRPr="00B84E7F">
              <w:rPr>
                <w:sz w:val="26"/>
              </w:rPr>
              <w:t>viên</w:t>
            </w:r>
            <w:proofErr w:type="spellEnd"/>
            <w:r w:rsidRPr="00B84E7F">
              <w:rPr>
                <w:sz w:val="26"/>
              </w:rPr>
              <w:t xml:space="preserve">, </w:t>
            </w:r>
            <w:proofErr w:type="spellStart"/>
            <w:r w:rsidRPr="00B84E7F">
              <w:rPr>
                <w:sz w:val="26"/>
              </w:rPr>
              <w:t>thẩm</w:t>
            </w:r>
            <w:proofErr w:type="spellEnd"/>
            <w:r w:rsidRPr="00B84E7F">
              <w:rPr>
                <w:sz w:val="26"/>
              </w:rPr>
              <w:t xml:space="preserve"> </w:t>
            </w:r>
            <w:proofErr w:type="spellStart"/>
            <w:r w:rsidRPr="00B84E7F">
              <w:rPr>
                <w:sz w:val="26"/>
              </w:rPr>
              <w:t>định</w:t>
            </w:r>
            <w:proofErr w:type="spellEnd"/>
            <w:r w:rsidRPr="00B84E7F">
              <w:rPr>
                <w:sz w:val="26"/>
              </w:rPr>
              <w:t xml:space="preserve"> qua Evaluation Gate </w:t>
            </w:r>
            <w:proofErr w:type="spellStart"/>
            <w:r w:rsidRPr="00B84E7F">
              <w:rPr>
                <w:sz w:val="26"/>
              </w:rPr>
              <w:t>và</w:t>
            </w:r>
            <w:proofErr w:type="spellEnd"/>
            <w:r w:rsidRPr="00B84E7F">
              <w:rPr>
                <w:sz w:val="26"/>
              </w:rPr>
              <w:t xml:space="preserve"> </w:t>
            </w:r>
            <w:proofErr w:type="spellStart"/>
            <w:r w:rsidRPr="00B84E7F">
              <w:rPr>
                <w:sz w:val="26"/>
              </w:rPr>
              <w:t>cập</w:t>
            </w:r>
            <w:proofErr w:type="spellEnd"/>
            <w:r w:rsidRPr="00B84E7F">
              <w:rPr>
                <w:sz w:val="26"/>
              </w:rPr>
              <w:t xml:space="preserve"> </w:t>
            </w:r>
            <w:proofErr w:type="spellStart"/>
            <w:r w:rsidRPr="00B84E7F">
              <w:rPr>
                <w:sz w:val="26"/>
              </w:rPr>
              <w:t>nhật</w:t>
            </w:r>
            <w:proofErr w:type="spellEnd"/>
            <w:r w:rsidRPr="00B84E7F">
              <w:rPr>
                <w:sz w:val="26"/>
              </w:rPr>
              <w:t xml:space="preserve"> </w:t>
            </w:r>
            <w:proofErr w:type="spellStart"/>
            <w:r w:rsidRPr="00B84E7F">
              <w:rPr>
                <w:sz w:val="26"/>
              </w:rPr>
              <w:t>phiên</w:t>
            </w:r>
            <w:proofErr w:type="spellEnd"/>
            <w:r w:rsidRPr="00B84E7F">
              <w:rPr>
                <w:sz w:val="26"/>
              </w:rPr>
              <w:t xml:space="preserve"> </w:t>
            </w:r>
            <w:proofErr w:type="spellStart"/>
            <w:r w:rsidRPr="00B84E7F">
              <w:rPr>
                <w:sz w:val="26"/>
              </w:rPr>
              <w:t>bản</w:t>
            </w:r>
            <w:proofErr w:type="spellEnd"/>
            <w:r w:rsidRPr="00B84E7F">
              <w:rPr>
                <w:sz w:val="26"/>
              </w:rPr>
              <w:t xml:space="preserve"> </w:t>
            </w:r>
            <w:proofErr w:type="spellStart"/>
            <w:r w:rsidRPr="00B84E7F">
              <w:rPr>
                <w:sz w:val="26"/>
              </w:rPr>
              <w:t>phục</w:t>
            </w:r>
            <w:proofErr w:type="spellEnd"/>
            <w:r w:rsidRPr="00B84E7F">
              <w:rPr>
                <w:sz w:val="26"/>
              </w:rPr>
              <w:t xml:space="preserve"> </w:t>
            </w:r>
            <w:proofErr w:type="spellStart"/>
            <w:r w:rsidRPr="00B84E7F">
              <w:rPr>
                <w:sz w:val="26"/>
              </w:rPr>
              <w:t>vụ</w:t>
            </w:r>
            <w:proofErr w:type="spellEnd"/>
            <w:r w:rsidRPr="00B84E7F">
              <w:rPr>
                <w:sz w:val="26"/>
              </w:rPr>
              <w:t xml:space="preserve"> </w:t>
            </w:r>
            <w:proofErr w:type="spellStart"/>
            <w:r w:rsidRPr="00B84E7F">
              <w:rPr>
                <w:sz w:val="26"/>
              </w:rPr>
              <w:t>có</w:t>
            </w:r>
            <w:proofErr w:type="spellEnd"/>
            <w:r w:rsidRPr="00B84E7F">
              <w:rPr>
                <w:sz w:val="26"/>
              </w:rPr>
              <w:t xml:space="preserve"> </w:t>
            </w:r>
            <w:proofErr w:type="spellStart"/>
            <w:r w:rsidRPr="00B84E7F">
              <w:rPr>
                <w:sz w:val="26"/>
              </w:rPr>
              <w:t>kiểm</w:t>
            </w:r>
            <w:proofErr w:type="spellEnd"/>
            <w:r w:rsidRPr="00B84E7F">
              <w:rPr>
                <w:sz w:val="26"/>
              </w:rPr>
              <w:t xml:space="preserve"> </w:t>
            </w:r>
            <w:proofErr w:type="spellStart"/>
            <w:r w:rsidRPr="00B84E7F">
              <w:rPr>
                <w:sz w:val="26"/>
              </w:rPr>
              <w:t>soát</w:t>
            </w:r>
            <w:proofErr w:type="spellEnd"/>
            <w:r w:rsidRPr="00B84E7F">
              <w:rPr>
                <w:sz w:val="26"/>
              </w:rPr>
              <w:t>.</w:t>
            </w:r>
          </w:p>
        </w:tc>
      </w:tr>
      <w:tr>
        <w:trPr>
          <w:cantSplit/>
        </w:trPr>
        <w:tc>
          <w:tcPr>
            <w:tcW w:w="9482" w:type="dxa"/>
            <w:gridSpan w:val="2"/>
            <w:vAlign w:val="center"/>
            <w:tcBorders>
              <w:top w:val="nil" w:sz="4" w:color="000000"/>
              <w:bottom w:val="nil" w:sz="4" w:color="000000"/>
            </w:tcBorders>
            <w:tcMar>
              <w:top w:w="0" w:type="dxa"/>
              <w:bottom w:w="0" w:type="dxa"/>
            </w:tcMar>
          </w:tcPr>
          <w:p w14:paraId="437866C3" w14:textId="1116B9B9" w:rsidR="00B84E7F" w:rsidRPr="00B84E7F" w:rsidRDefault="00056A77" w:rsidP="00B84E7F">
            <w:pPr>
              <w:numPr>
                <w:ilvl w:val="0"/>
                <w:numId w:val="26"/>
              </w:numPr>
              <w:spacing w:before="80" w:after="80" w:line="276" w:lineRule="auto"/>
              <w:jc w:val="both"/>
              <w:ind w:right="120"/>
              <w:keepLines/>
              <w:widowControl/>
            </w:pPr>
            <w:proofErr w:type="spellStart"/>
            <w:r w:rsidRPr="00B84E7F">
              <w:rPr>
                <w:sz w:val="26"/>
              </w:rPr>
              <w:t>Xây</w:t>
            </w:r>
            <w:proofErr w:type="spellEnd"/>
            <w:r w:rsidRPr="00B84E7F">
              <w:rPr>
                <w:sz w:val="26"/>
              </w:rPr>
              <w:t xml:space="preserve"> </w:t>
            </w:r>
            <w:proofErr w:type="spellStart"/>
            <w:r w:rsidRPr="00B84E7F">
              <w:rPr>
                <w:sz w:val="26"/>
              </w:rPr>
              <w:t>dựng</w:t>
            </w:r>
            <w:proofErr w:type="spellEnd"/>
            <w:r w:rsidRPr="00B84E7F">
              <w:rPr>
                <w:sz w:val="26"/>
              </w:rPr>
              <w:t xml:space="preserve"> </w:t>
            </w:r>
            <w:proofErr w:type="spellStart"/>
            <w:r w:rsidRPr="00B84E7F">
              <w:rPr>
                <w:sz w:val="26"/>
              </w:rPr>
              <w:t>cơ</w:t>
            </w:r>
            <w:proofErr w:type="spellEnd"/>
            <w:r w:rsidRPr="00B84E7F">
              <w:rPr>
                <w:sz w:val="26"/>
              </w:rPr>
              <w:t xml:space="preserve"> </w:t>
            </w:r>
            <w:proofErr w:type="spellStart"/>
            <w:r w:rsidRPr="00B84E7F">
              <w:rPr>
                <w:sz w:val="26"/>
              </w:rPr>
              <w:t>chế</w:t>
            </w:r>
            <w:proofErr w:type="spellEnd"/>
            <w:r w:rsidR="000E5D6A">
              <w:rPr>
                <w:sz w:val="26"/>
                <w:lang w:val="vi-VN"/>
              </w:rPr>
              <w:t xml:space="preserve"> </w:t>
            </w:r>
            <w:proofErr w:type="spellStart"/>
            <w:r w:rsidRPr="00B84E7F">
              <w:rPr>
                <w:sz w:val="26"/>
              </w:rPr>
              <w:t>đảm</w:t>
            </w:r>
            <w:proofErr w:type="spellEnd"/>
            <w:r w:rsidRPr="00B84E7F">
              <w:rPr>
                <w:sz w:val="26"/>
              </w:rPr>
              <w:t xml:space="preserve"> </w:t>
            </w:r>
            <w:proofErr w:type="spellStart"/>
            <w:r w:rsidRPr="00B84E7F">
              <w:rPr>
                <w:sz w:val="26"/>
              </w:rPr>
              <w:t>bảo</w:t>
            </w:r>
            <w:proofErr w:type="spellEnd"/>
            <w:r w:rsidRPr="00B84E7F">
              <w:rPr>
                <w:sz w:val="26"/>
              </w:rPr>
              <w:t xml:space="preserve"> </w:t>
            </w:r>
            <w:proofErr w:type="spellStart"/>
            <w:r w:rsidRPr="00B84E7F">
              <w:rPr>
                <w:sz w:val="26"/>
              </w:rPr>
              <w:t>tính</w:t>
            </w:r>
            <w:proofErr w:type="spellEnd"/>
            <w:r w:rsidRPr="00B84E7F">
              <w:rPr>
                <w:sz w:val="26"/>
              </w:rPr>
              <w:t xml:space="preserve"> </w:t>
            </w:r>
            <w:proofErr w:type="spellStart"/>
            <w:r w:rsidRPr="00B84E7F">
              <w:rPr>
                <w:sz w:val="26"/>
              </w:rPr>
              <w:t>nhất</w:t>
            </w:r>
            <w:proofErr w:type="spellEnd"/>
            <w:r w:rsidRPr="00B84E7F">
              <w:rPr>
                <w:sz w:val="26"/>
              </w:rPr>
              <w:t xml:space="preserve"> </w:t>
            </w:r>
            <w:proofErr w:type="spellStart"/>
            <w:r w:rsidRPr="00B84E7F">
              <w:rPr>
                <w:sz w:val="26"/>
              </w:rPr>
              <w:t>quán</w:t>
            </w:r>
            <w:proofErr w:type="spellEnd"/>
            <w:r w:rsidRPr="00B84E7F">
              <w:rPr>
                <w:sz w:val="26"/>
              </w:rPr>
              <w:t xml:space="preserve"> </w:t>
            </w:r>
            <w:proofErr w:type="spellStart"/>
            <w:r w:rsidRPr="00B84E7F">
              <w:rPr>
                <w:sz w:val="26"/>
              </w:rPr>
              <w:t>dữ</w:t>
            </w:r>
            <w:proofErr w:type="spellEnd"/>
            <w:r w:rsidRPr="00B84E7F">
              <w:rPr>
                <w:sz w:val="26"/>
              </w:rPr>
              <w:t xml:space="preserve"> </w:t>
            </w:r>
            <w:proofErr w:type="spellStart"/>
            <w:r w:rsidRPr="00B84E7F">
              <w:rPr>
                <w:sz w:val="26"/>
              </w:rPr>
              <w:t>liệu</w:t>
            </w:r>
            <w:proofErr w:type="spellEnd"/>
            <w:r w:rsidRPr="00B84E7F">
              <w:rPr>
                <w:sz w:val="26"/>
              </w:rPr>
              <w:t xml:space="preserve">, </w:t>
            </w:r>
            <w:proofErr w:type="spellStart"/>
            <w:r w:rsidRPr="00B84E7F">
              <w:rPr>
                <w:sz w:val="26"/>
              </w:rPr>
              <w:t>chống</w:t>
            </w:r>
            <w:proofErr w:type="spellEnd"/>
            <w:r w:rsidRPr="00B84E7F">
              <w:rPr>
                <w:sz w:val="26"/>
              </w:rPr>
              <w:t xml:space="preserve"> </w:t>
            </w:r>
            <w:proofErr w:type="spellStart"/>
            <w:r w:rsidRPr="00B84E7F">
              <w:rPr>
                <w:sz w:val="26"/>
              </w:rPr>
              <w:t>xử</w:t>
            </w:r>
            <w:proofErr w:type="spellEnd"/>
            <w:r w:rsidRPr="00B84E7F">
              <w:rPr>
                <w:sz w:val="26"/>
              </w:rPr>
              <w:t xml:space="preserve"> </w:t>
            </w:r>
            <w:proofErr w:type="spellStart"/>
            <w:r w:rsidRPr="00B84E7F">
              <w:rPr>
                <w:sz w:val="26"/>
              </w:rPr>
              <w:t>lý</w:t>
            </w:r>
            <w:proofErr w:type="spellEnd"/>
            <w:r w:rsidRPr="00B84E7F">
              <w:rPr>
                <w:sz w:val="26"/>
              </w:rPr>
              <w:t xml:space="preserve"> </w:t>
            </w:r>
            <w:proofErr w:type="spellStart"/>
            <w:r w:rsidRPr="00B84E7F">
              <w:rPr>
                <w:sz w:val="26"/>
              </w:rPr>
              <w:t>lặp</w:t>
            </w:r>
            <w:proofErr w:type="spellEnd"/>
            <w:r w:rsidRPr="00B84E7F">
              <w:rPr>
                <w:sz w:val="26"/>
              </w:rPr>
              <w:t xml:space="preserve"> (idempotency) </w:t>
            </w:r>
            <w:proofErr w:type="spellStart"/>
            <w:r w:rsidRPr="00B84E7F">
              <w:rPr>
                <w:sz w:val="26"/>
              </w:rPr>
              <w:t>và</w:t>
            </w:r>
            <w:proofErr w:type="spellEnd"/>
            <w:r w:rsidRPr="00B84E7F">
              <w:rPr>
                <w:sz w:val="26"/>
              </w:rPr>
              <w:t xml:space="preserve"> </w:t>
            </w:r>
            <w:proofErr w:type="spellStart"/>
            <w:r w:rsidRPr="00B84E7F">
              <w:rPr>
                <w:sz w:val="26"/>
              </w:rPr>
              <w:t>tự</w:t>
            </w:r>
            <w:proofErr w:type="spellEnd"/>
            <w:r w:rsidRPr="00B84E7F">
              <w:rPr>
                <w:sz w:val="26"/>
              </w:rPr>
              <w:t xml:space="preserve"> </w:t>
            </w:r>
            <w:proofErr w:type="spellStart"/>
            <w:r w:rsidRPr="00B84E7F">
              <w:rPr>
                <w:sz w:val="26"/>
              </w:rPr>
              <w:t>động</w:t>
            </w:r>
            <w:proofErr w:type="spellEnd"/>
            <w:r w:rsidRPr="00B84E7F">
              <w:rPr>
                <w:sz w:val="26"/>
              </w:rPr>
              <w:t xml:space="preserve"> </w:t>
            </w:r>
            <w:proofErr w:type="spellStart"/>
            <w:r w:rsidRPr="00B84E7F">
              <w:rPr>
                <w:sz w:val="26"/>
              </w:rPr>
              <w:t>phục</w:t>
            </w:r>
            <w:proofErr w:type="spellEnd"/>
            <w:r w:rsidRPr="00B84E7F">
              <w:rPr>
                <w:sz w:val="26"/>
              </w:rPr>
              <w:t xml:space="preserve"> </w:t>
            </w:r>
            <w:proofErr w:type="spellStart"/>
            <w:r w:rsidRPr="00B84E7F">
              <w:rPr>
                <w:sz w:val="26"/>
              </w:rPr>
              <w:t>hồi</w:t>
            </w:r>
            <w:proofErr w:type="spellEnd"/>
            <w:r w:rsidRPr="00B84E7F">
              <w:rPr>
                <w:sz w:val="26"/>
              </w:rPr>
              <w:t xml:space="preserve"> </w:t>
            </w:r>
            <w:proofErr w:type="spellStart"/>
            <w:r w:rsidRPr="00B84E7F">
              <w:rPr>
                <w:sz w:val="26"/>
              </w:rPr>
              <w:t>sự</w:t>
            </w:r>
            <w:proofErr w:type="spellEnd"/>
            <w:r w:rsidRPr="00B84E7F">
              <w:rPr>
                <w:sz w:val="26"/>
              </w:rPr>
              <w:t xml:space="preserve"> </w:t>
            </w:r>
            <w:proofErr w:type="spellStart"/>
            <w:r w:rsidRPr="00B84E7F">
              <w:rPr>
                <w:sz w:val="26"/>
              </w:rPr>
              <w:t>cố</w:t>
            </w:r>
            <w:proofErr w:type="spellEnd"/>
            <w:r w:rsidRPr="00B84E7F">
              <w:rPr>
                <w:sz w:val="26"/>
              </w:rPr>
              <w:t xml:space="preserve"> </w:t>
            </w:r>
            <w:proofErr w:type="spellStart"/>
            <w:r w:rsidRPr="00B84E7F">
              <w:rPr>
                <w:sz w:val="26"/>
              </w:rPr>
              <w:t>thông</w:t>
            </w:r>
            <w:proofErr w:type="spellEnd"/>
            <w:r w:rsidRPr="00B84E7F">
              <w:rPr>
                <w:sz w:val="26"/>
              </w:rPr>
              <w:t xml:space="preserve"> qua Transactional Outbox Pattern </w:t>
            </w:r>
            <w:proofErr w:type="spellStart"/>
            <w:r w:rsidRPr="00B84E7F">
              <w:rPr>
                <w:sz w:val="26"/>
              </w:rPr>
              <w:t>và</w:t>
            </w:r>
            <w:proofErr w:type="spellEnd"/>
            <w:r w:rsidRPr="00B84E7F">
              <w:rPr>
                <w:sz w:val="26"/>
              </w:rPr>
              <w:t xml:space="preserve"> </w:t>
            </w:r>
            <w:proofErr w:type="spellStart"/>
            <w:r w:rsidRPr="00B84E7F">
              <w:rPr>
                <w:sz w:val="26"/>
              </w:rPr>
              <w:t>tiến</w:t>
            </w:r>
            <w:proofErr w:type="spellEnd"/>
            <w:r w:rsidRPr="00B84E7F">
              <w:rPr>
                <w:sz w:val="26"/>
              </w:rPr>
              <w:t xml:space="preserve"> </w:t>
            </w:r>
            <w:proofErr w:type="spellStart"/>
            <w:r w:rsidRPr="00B84E7F">
              <w:rPr>
                <w:sz w:val="26"/>
              </w:rPr>
              <w:t>trình</w:t>
            </w:r>
            <w:proofErr w:type="spellEnd"/>
            <w:r w:rsidRPr="00B84E7F">
              <w:rPr>
                <w:sz w:val="26"/>
              </w:rPr>
              <w:t xml:space="preserve"> </w:t>
            </w:r>
            <w:proofErr w:type="spellStart"/>
            <w:r w:rsidRPr="00B84E7F">
              <w:rPr>
                <w:sz w:val="26"/>
              </w:rPr>
              <w:t>đối</w:t>
            </w:r>
            <w:proofErr w:type="spellEnd"/>
            <w:r w:rsidRPr="00B84E7F">
              <w:rPr>
                <w:sz w:val="26"/>
              </w:rPr>
              <w:t xml:space="preserve"> </w:t>
            </w:r>
            <w:proofErr w:type="spellStart"/>
            <w:r w:rsidRPr="00B84E7F">
              <w:rPr>
                <w:sz w:val="26"/>
              </w:rPr>
              <w:t>soát</w:t>
            </w:r>
            <w:proofErr w:type="spellEnd"/>
            <w:r w:rsidRPr="00B84E7F">
              <w:rPr>
                <w:sz w:val="26"/>
              </w:rPr>
              <w:t xml:space="preserve"> </w:t>
            </w:r>
            <w:proofErr w:type="spellStart"/>
            <w:r w:rsidRPr="00B84E7F">
              <w:rPr>
                <w:sz w:val="26"/>
              </w:rPr>
              <w:t>nền</w:t>
            </w:r>
            <w:proofErr w:type="spellEnd"/>
            <w:r w:rsidRPr="00B84E7F">
              <w:rPr>
                <w:sz w:val="26"/>
              </w:rPr>
              <w:t xml:space="preserve"> (reconciliation worker).</w:t>
            </w:r>
          </w:p>
        </w:tc>
      </w:tr>
      <w:tr>
        <w:trPr>
          <w:cantSplit/>
        </w:trPr>
        <w:tc>
          <w:tcPr>
            <w:tcW w:w="9482" w:type="dxa"/>
            <w:gridSpan w:val="2"/>
            <w:vAlign w:val="center"/>
            <w:tcBorders>
              <w:top w:val="nil" w:sz="4" w:color="000000"/>
              <w:bottom w:val="nil" w:sz="4" w:color="000000"/>
            </w:tcBorders>
            <w:tcMar>
              <w:top w:w="0" w:type="dxa"/>
              <w:bottom w:w="0" w:type="dxa"/>
            </w:tcMar>
          </w:tcPr>
          <w:p w14:paraId="7966D673" w14:textId="10F10C10" w:rsidR="00B84E7F" w:rsidRPr="00B84E7F" w:rsidRDefault="00056A77" w:rsidP="00B84E7F">
            <w:pPr>
              <w:numPr>
                <w:ilvl w:val="0"/>
                <w:numId w:val="26"/>
              </w:numPr>
              <w:spacing w:before="80" w:after="80" w:line="276" w:lineRule="auto"/>
              <w:jc w:val="both"/>
              <w:ind w:right="120"/>
              <w:keepLines/>
              <w:widowControl/>
            </w:pPr>
            <w:r>
              <w:rPr>
                <w:rFonts w:ascii="Times New Roman" w:hAnsi="Times New Roman" w:eastAsia="Times New Roman" w:cs="Times New Roman"/>
                <w:sz w:val="26"/>
              </w:rPr>
              <w:t xml:space="preserve">Tự động hóa triển khai AWS/K3s bằng Terraform, Ansible và Argo CD; thiết lập quan sát bằng Prometheus/Grafana. Docker Compose chỉ phục vụ kiểm thử local.</w:t>
            </w:r>
          </w:p>
        </w:tc>
      </w:tr>
      <w:tr>
        <w:trPr>
          <w:cantSplit/>
        </w:trPr>
        <w:tc>
          <w:tcPr>
            <w:tcW w:w="9482" w:type="dxa"/>
            <w:gridSpan w:val="2"/>
            <w:vAlign w:val="center"/>
            <w:tcBorders>
              <w:top w:val="nil" w:sz="4" w:color="000000"/>
              <w:bottom w:val="nil" w:sz="4" w:color="000000"/>
            </w:tcBorders>
            <w:tcMar>
              <w:top w:w="0" w:type="dxa"/>
              <w:bottom w:w="0" w:type="dxa"/>
            </w:tcMar>
          </w:tcPr>
          <w:p w14:paraId="1B952807" w14:textId="2B6FC1B4" w:rsidR="00C56AC8" w:rsidRDefault="00056A77" w:rsidP="00B84E7F">
            <w:pPr>
              <w:numPr>
                <w:ilvl w:val="0"/>
                <w:numId w:val="26"/>
              </w:numPr>
              <w:spacing w:before="80" w:after="80" w:line="276" w:lineRule="auto"/>
              <w:jc w:val="both"/>
              <w:ind w:right="120"/>
              <w:keepLines/>
              <w:widowControl/>
            </w:pPr>
            <w:r>
              <w:rPr>
                <w:rFonts w:ascii="Times New Roman" w:hAnsi="Times New Roman" w:eastAsia="Times New Roman" w:cs="Times New Roman"/>
                <w:sz w:val="26"/>
              </w:rPr>
              <w:t xml:space="preserve">Thực hiện thực nghiệm đối chứng trên hai dataset tabular công khai và kiểm thử chèn lỗi có kiểm soát để trả lời RQ1, RQ2 và phân tích giới hạn.</w:t>
            </w:r>
          </w:p>
        </w:tc>
      </w:tr>
      <w:tr>
        <w:trPr>
          <w:cantSplit/>
        </w:trPr>
        <w:tc>
          <w:tcPr>
            <w:tcW w:w="9482" w:type="dxa"/>
            <w:gridSpan w:val="2"/>
            <w:vAlign w:val="center"/>
            <w:tcBorders>
              <w:top w:val="nil" w:sz="4" w:color="000000"/>
              <w:bottom w:val="nil" w:sz="4" w:color="000000"/>
            </w:tcBorders>
            <w:tcMar>
              <w:top w:w="0" w:type="dxa"/>
              <w:bottom w:w="0" w:type="dxa"/>
            </w:tcMar>
          </w:tcPr>
          <w:p w14:paraId="442D677D" w14:textId="77777777" w:rsidR="00C56AC8" w:rsidRDefault="00056A77" w:rsidP="00360DEC">
            <w:pPr>
              <w:spacing w:before="80" w:after="80" w:line="276" w:lineRule="auto"/>
              <w:jc w:val="both"/>
              <w:ind w:right="120"/>
              <w:keepLines/>
              <w:widowControl/>
              <w:keepNext/>
            </w:pPr>
            <w:r>
              <w:rPr>
                <w:b/>
                <w:sz w:val="26"/>
              </w:rPr>
              <w:t xml:space="preserve">III. </w:t>
            </w:r>
            <w:proofErr w:type="spellStart"/>
            <w:r>
              <w:rPr>
                <w:b/>
                <w:sz w:val="26"/>
              </w:rPr>
              <w:t>Đối</w:t>
            </w:r>
            <w:proofErr w:type="spellEnd"/>
            <w:r>
              <w:rPr>
                <w:b/>
                <w:sz w:val="26"/>
              </w:rPr>
              <w:t xml:space="preserve"> </w:t>
            </w:r>
            <w:proofErr w:type="spellStart"/>
            <w:r>
              <w:rPr>
                <w:b/>
                <w:sz w:val="26"/>
              </w:rPr>
              <w:t>tượng</w:t>
            </w:r>
            <w:proofErr w:type="spellEnd"/>
            <w:r>
              <w:rPr>
                <w:b/>
                <w:sz w:val="26"/>
              </w:rPr>
              <w:t xml:space="preserve"> </w:t>
            </w:r>
            <w:proofErr w:type="spellStart"/>
            <w:r>
              <w:rPr>
                <w:b/>
                <w:sz w:val="26"/>
              </w:rPr>
              <w:t>và</w:t>
            </w:r>
            <w:proofErr w:type="spellEnd"/>
            <w:r>
              <w:rPr>
                <w:b/>
                <w:sz w:val="26"/>
              </w:rPr>
              <w:t xml:space="preserve"> </w:t>
            </w:r>
            <w:proofErr w:type="spellStart"/>
            <w:r>
              <w:rPr>
                <w:b/>
                <w:sz w:val="26"/>
              </w:rPr>
              <w:t>phạm</w:t>
            </w:r>
            <w:proofErr w:type="spellEnd"/>
            <w:r>
              <w:rPr>
                <w:b/>
                <w:sz w:val="26"/>
              </w:rPr>
              <w:t xml:space="preserve"> vi </w:t>
            </w:r>
            <w:proofErr w:type="spellStart"/>
            <w:r>
              <w:rPr>
                <w:b/>
                <w:sz w:val="26"/>
              </w:rPr>
              <w:t>nghiên</w:t>
            </w:r>
            <w:proofErr w:type="spellEnd"/>
            <w:r>
              <w:rPr>
                <w:b/>
                <w:sz w:val="26"/>
              </w:rPr>
              <w:t xml:space="preserve"> </w:t>
            </w:r>
            <w:proofErr w:type="spellStart"/>
            <w:r>
              <w:rPr>
                <w:b/>
                <w:sz w:val="26"/>
              </w:rPr>
              <w:t>cứu</w:t>
            </w:r>
            <w:proofErr w:type="spellEnd"/>
          </w:p>
          <w:p w14:paraId="1CE8032D" w14:textId="77777777" w:rsidR="00C56AC8" w:rsidRDefault="00056A77" w:rsidP="00360DEC">
            <w:pPr>
              <w:spacing w:before="80" w:after="80" w:line="276" w:lineRule="auto"/>
              <w:jc w:val="both"/>
              <w:ind w:right="120"/>
              <w:keepLines/>
              <w:widowControl/>
              <w:keepNext/>
            </w:pPr>
            <w:r>
              <w:rPr>
                <w:b/>
                <w:sz w:val="26"/>
              </w:rPr>
              <w:t xml:space="preserve">3.1. </w:t>
            </w:r>
            <w:proofErr w:type="spellStart"/>
            <w:r>
              <w:rPr>
                <w:b/>
                <w:sz w:val="26"/>
              </w:rPr>
              <w:t>Đối</w:t>
            </w:r>
            <w:proofErr w:type="spellEnd"/>
            <w:r>
              <w:rPr>
                <w:b/>
                <w:sz w:val="26"/>
              </w:rPr>
              <w:t xml:space="preserve"> </w:t>
            </w:r>
            <w:proofErr w:type="spellStart"/>
            <w:r>
              <w:rPr>
                <w:b/>
                <w:sz w:val="26"/>
              </w:rPr>
              <w:t>tượng</w:t>
            </w:r>
            <w:proofErr w:type="spellEnd"/>
            <w:r>
              <w:rPr>
                <w:b/>
                <w:sz w:val="26"/>
              </w:rPr>
              <w:t xml:space="preserve"> </w:t>
            </w:r>
            <w:proofErr w:type="spellStart"/>
            <w:r>
              <w:rPr>
                <w:b/>
                <w:sz w:val="26"/>
              </w:rPr>
              <w:t>nghiên</w:t>
            </w:r>
            <w:proofErr w:type="spellEnd"/>
            <w:r>
              <w:rPr>
                <w:b/>
                <w:sz w:val="26"/>
              </w:rPr>
              <w:t xml:space="preserve"> </w:t>
            </w:r>
            <w:proofErr w:type="spellStart"/>
            <w:r>
              <w:rPr>
                <w:b/>
                <w:sz w:val="26"/>
              </w:rPr>
              <w:t>cứu</w:t>
            </w:r>
            <w:proofErr w:type="spellEnd"/>
          </w:p>
          <w:p w14:paraId="68139229" w14:textId="77777777" w:rsidR="00B84E7F" w:rsidRPr="00B84E7F" w:rsidRDefault="00056A77" w:rsidP="00B84E7F">
            <w:pPr>
              <w:numPr>
                <w:ilvl w:val="0"/>
                <w:numId w:val="28"/>
              </w:numPr>
              <w:spacing w:before="80" w:after="80" w:line="276" w:lineRule="auto"/>
              <w:jc w:val="both"/>
              <w:ind w:right="120"/>
              <w:keepLines/>
              <w:widowControl/>
            </w:pPr>
            <w:r>
              <w:rPr>
                <w:b/>
                <w:sz w:val="26"/>
              </w:rPr>
              <w:lastRenderedPageBreak/>
              <w:t xml:space="preserve">Quy </w:t>
            </w:r>
            <w:proofErr w:type="spellStart"/>
            <w:r>
              <w:rPr>
                <w:b/>
                <w:sz w:val="26"/>
              </w:rPr>
              <w:t>trình</w:t>
            </w:r>
            <w:proofErr w:type="spellEnd"/>
            <w:r>
              <w:rPr>
                <w:b/>
                <w:sz w:val="26"/>
              </w:rPr>
              <w:t xml:space="preserve"> </w:t>
            </w:r>
            <w:proofErr w:type="spellStart"/>
            <w:r>
              <w:rPr>
                <w:b/>
                <w:sz w:val="26"/>
              </w:rPr>
              <w:t>điều</w:t>
            </w:r>
            <w:proofErr w:type="spellEnd"/>
            <w:r>
              <w:rPr>
                <w:b/>
                <w:sz w:val="26"/>
              </w:rPr>
              <w:t xml:space="preserve"> </w:t>
            </w:r>
            <w:proofErr w:type="spellStart"/>
            <w:r>
              <w:rPr>
                <w:b/>
                <w:sz w:val="26"/>
              </w:rPr>
              <w:t>phối</w:t>
            </w:r>
            <w:proofErr w:type="spellEnd"/>
            <w:r>
              <w:rPr>
                <w:b/>
                <w:sz w:val="26"/>
              </w:rPr>
              <w:t xml:space="preserve"> Continuous Training:</w:t>
            </w:r>
            <w:r>
              <w:rPr>
                <w:sz w:val="26"/>
              </w:rPr>
              <w:t xml:space="preserve"> </w:t>
            </w:r>
            <w:proofErr w:type="spellStart"/>
            <w:r>
              <w:rPr>
                <w:sz w:val="26"/>
              </w:rPr>
              <w:t>Vòng</w:t>
            </w:r>
            <w:proofErr w:type="spellEnd"/>
            <w:r>
              <w:rPr>
                <w:sz w:val="26"/>
              </w:rPr>
              <w:t xml:space="preserve"> </w:t>
            </w:r>
            <w:proofErr w:type="spellStart"/>
            <w:r>
              <w:rPr>
                <w:sz w:val="26"/>
              </w:rPr>
              <w:t>điều</w:t>
            </w:r>
            <w:proofErr w:type="spellEnd"/>
            <w:r>
              <w:rPr>
                <w:sz w:val="26"/>
              </w:rPr>
              <w:t xml:space="preserve"> </w:t>
            </w:r>
            <w:proofErr w:type="spellStart"/>
            <w:r>
              <w:rPr>
                <w:sz w:val="26"/>
              </w:rPr>
              <w:t>phối</w:t>
            </w:r>
            <w:proofErr w:type="spellEnd"/>
            <w:r>
              <w:rPr>
                <w:sz w:val="26"/>
              </w:rPr>
              <w:t xml:space="preserve"> Continuous Training </w:t>
            </w:r>
            <w:proofErr w:type="spellStart"/>
            <w:r>
              <w:rPr>
                <w:sz w:val="26"/>
              </w:rPr>
              <w:t>khép</w:t>
            </w:r>
            <w:proofErr w:type="spellEnd"/>
            <w:r>
              <w:rPr>
                <w:sz w:val="26"/>
              </w:rPr>
              <w:t xml:space="preserve"> </w:t>
            </w:r>
            <w:proofErr w:type="spellStart"/>
            <w:r>
              <w:rPr>
                <w:sz w:val="26"/>
              </w:rPr>
              <w:t>kín</w:t>
            </w:r>
            <w:proofErr w:type="spellEnd"/>
            <w:r>
              <w:rPr>
                <w:sz w:val="26"/>
              </w:rPr>
              <w:t xml:space="preserve"> </w:t>
            </w:r>
            <w:proofErr w:type="spellStart"/>
            <w:r>
              <w:rPr>
                <w:sz w:val="26"/>
              </w:rPr>
              <w:t>từ</w:t>
            </w:r>
            <w:proofErr w:type="spellEnd"/>
            <w:r>
              <w:rPr>
                <w:sz w:val="26"/>
              </w:rPr>
              <w:t xml:space="preserve"> </w:t>
            </w:r>
            <w:proofErr w:type="spellStart"/>
            <w:r>
              <w:rPr>
                <w:sz w:val="26"/>
              </w:rPr>
              <w:t>giám</w:t>
            </w:r>
            <w:proofErr w:type="spellEnd"/>
            <w:r>
              <w:rPr>
                <w:sz w:val="26"/>
              </w:rPr>
              <w:t xml:space="preserve"> </w:t>
            </w:r>
            <w:proofErr w:type="spellStart"/>
            <w:r>
              <w:rPr>
                <w:sz w:val="26"/>
              </w:rPr>
              <w:t>sát</w:t>
            </w:r>
            <w:proofErr w:type="spellEnd"/>
            <w:r>
              <w:rPr>
                <w:sz w:val="26"/>
              </w:rPr>
              <w:t xml:space="preserve"> </w:t>
            </w:r>
            <w:proofErr w:type="spellStart"/>
            <w:r>
              <w:rPr>
                <w:sz w:val="26"/>
              </w:rPr>
              <w:t>suy</w:t>
            </w:r>
            <w:proofErr w:type="spellEnd"/>
            <w:r>
              <w:rPr>
                <w:sz w:val="26"/>
              </w:rPr>
              <w:t xml:space="preserve"> </w:t>
            </w:r>
            <w:proofErr w:type="spellStart"/>
            <w:r>
              <w:rPr>
                <w:sz w:val="26"/>
              </w:rPr>
              <w:t>luận</w:t>
            </w:r>
            <w:proofErr w:type="spellEnd"/>
            <w:r>
              <w:rPr>
                <w:sz w:val="26"/>
              </w:rPr>
              <w:t xml:space="preserve">, </w:t>
            </w:r>
            <w:proofErr w:type="spellStart"/>
            <w:r>
              <w:rPr>
                <w:sz w:val="26"/>
              </w:rPr>
              <w:t>ước</w:t>
            </w:r>
            <w:proofErr w:type="spellEnd"/>
            <w:r>
              <w:rPr>
                <w:sz w:val="26"/>
              </w:rPr>
              <w:t xml:space="preserve"> </w:t>
            </w:r>
            <w:proofErr w:type="spellStart"/>
            <w:r>
              <w:rPr>
                <w:sz w:val="26"/>
              </w:rPr>
              <w:t>lượng</w:t>
            </w:r>
            <w:proofErr w:type="spellEnd"/>
            <w:r>
              <w:rPr>
                <w:sz w:val="26"/>
              </w:rPr>
              <w:t xml:space="preserve"> </w:t>
            </w:r>
            <w:proofErr w:type="spellStart"/>
            <w:r>
              <w:rPr>
                <w:sz w:val="26"/>
              </w:rPr>
              <w:t>chất</w:t>
            </w:r>
            <w:proofErr w:type="spellEnd"/>
            <w:r>
              <w:rPr>
                <w:sz w:val="26"/>
              </w:rPr>
              <w:t xml:space="preserve"> </w:t>
            </w:r>
            <w:proofErr w:type="spellStart"/>
            <w:r>
              <w:rPr>
                <w:sz w:val="26"/>
              </w:rPr>
              <w:t>lượng</w:t>
            </w:r>
            <w:proofErr w:type="spellEnd"/>
            <w:r>
              <w:rPr>
                <w:sz w:val="26"/>
              </w:rPr>
              <w:t xml:space="preserve">, </w:t>
            </w:r>
            <w:proofErr w:type="spellStart"/>
            <w:r>
              <w:rPr>
                <w:sz w:val="26"/>
              </w:rPr>
              <w:t>kiểm</w:t>
            </w:r>
            <w:proofErr w:type="spellEnd"/>
            <w:r>
              <w:rPr>
                <w:sz w:val="26"/>
              </w:rPr>
              <w:t xml:space="preserve"> </w:t>
            </w:r>
            <w:proofErr w:type="spellStart"/>
            <w:r>
              <w:rPr>
                <w:sz w:val="26"/>
              </w:rPr>
              <w:t>chứng</w:t>
            </w:r>
            <w:proofErr w:type="spellEnd"/>
            <w:r>
              <w:rPr>
                <w:sz w:val="26"/>
              </w:rPr>
              <w:t xml:space="preserve"> </w:t>
            </w:r>
            <w:proofErr w:type="spellStart"/>
            <w:r>
              <w:rPr>
                <w:sz w:val="26"/>
              </w:rPr>
              <w:t>nhãn</w:t>
            </w:r>
            <w:proofErr w:type="spellEnd"/>
            <w:r>
              <w:rPr>
                <w:sz w:val="26"/>
              </w:rPr>
              <w:t xml:space="preserve">, </w:t>
            </w:r>
            <w:proofErr w:type="spellStart"/>
            <w:r>
              <w:rPr>
                <w:sz w:val="26"/>
              </w:rPr>
              <w:t>tái</w:t>
            </w:r>
            <w:proofErr w:type="spellEnd"/>
            <w:r>
              <w:rPr>
                <w:sz w:val="26"/>
              </w:rPr>
              <w:t xml:space="preserve"> </w:t>
            </w:r>
            <w:proofErr w:type="spellStart"/>
            <w:r>
              <w:rPr>
                <w:sz w:val="26"/>
              </w:rPr>
              <w:t>huấn</w:t>
            </w:r>
            <w:proofErr w:type="spellEnd"/>
            <w:r>
              <w:rPr>
                <w:sz w:val="26"/>
              </w:rPr>
              <w:t xml:space="preserve"> </w:t>
            </w:r>
            <w:proofErr w:type="spellStart"/>
            <w:r>
              <w:rPr>
                <w:sz w:val="26"/>
              </w:rPr>
              <w:t>luyện</w:t>
            </w:r>
            <w:proofErr w:type="spellEnd"/>
            <w:r>
              <w:rPr>
                <w:sz w:val="26"/>
              </w:rPr>
              <w:t xml:space="preserve">, </w:t>
            </w:r>
            <w:proofErr w:type="spellStart"/>
            <w:r>
              <w:rPr>
                <w:sz w:val="26"/>
              </w:rPr>
              <w:t>thẩm</w:t>
            </w:r>
            <w:proofErr w:type="spellEnd"/>
            <w:r>
              <w:rPr>
                <w:sz w:val="26"/>
              </w:rPr>
              <w:t xml:space="preserve"> </w:t>
            </w:r>
            <w:proofErr w:type="spellStart"/>
            <w:r>
              <w:rPr>
                <w:sz w:val="26"/>
              </w:rPr>
              <w:t>định</w:t>
            </w:r>
            <w:proofErr w:type="spellEnd"/>
            <w:r>
              <w:rPr>
                <w:sz w:val="26"/>
              </w:rPr>
              <w:t xml:space="preserve"> </w:t>
            </w:r>
            <w:proofErr w:type="spellStart"/>
            <w:r>
              <w:rPr>
                <w:sz w:val="26"/>
              </w:rPr>
              <w:t>cổng</w:t>
            </w:r>
            <w:proofErr w:type="spellEnd"/>
            <w:r>
              <w:rPr>
                <w:sz w:val="26"/>
              </w:rPr>
              <w:t xml:space="preserve"> </w:t>
            </w:r>
            <w:proofErr w:type="spellStart"/>
            <w:r>
              <w:rPr>
                <w:sz w:val="26"/>
              </w:rPr>
              <w:t>chất</w:t>
            </w:r>
            <w:proofErr w:type="spellEnd"/>
            <w:r>
              <w:rPr>
                <w:sz w:val="26"/>
              </w:rPr>
              <w:t xml:space="preserve"> </w:t>
            </w:r>
            <w:proofErr w:type="spellStart"/>
            <w:r>
              <w:rPr>
                <w:sz w:val="26"/>
              </w:rPr>
              <w:t>lượng</w:t>
            </w:r>
            <w:proofErr w:type="spellEnd"/>
            <w:r>
              <w:rPr>
                <w:sz w:val="26"/>
              </w:rPr>
              <w:t xml:space="preserve"> </w:t>
            </w:r>
            <w:proofErr w:type="spellStart"/>
            <w:r>
              <w:rPr>
                <w:sz w:val="26"/>
              </w:rPr>
              <w:t>đến</w:t>
            </w:r>
            <w:proofErr w:type="spellEnd"/>
            <w:r>
              <w:rPr>
                <w:sz w:val="26"/>
              </w:rPr>
              <w:t xml:space="preserve"> </w:t>
            </w:r>
            <w:proofErr w:type="spellStart"/>
            <w:r>
              <w:rPr>
                <w:sz w:val="26"/>
              </w:rPr>
              <w:t>kích</w:t>
            </w:r>
            <w:proofErr w:type="spellEnd"/>
            <w:r>
              <w:rPr>
                <w:sz w:val="26"/>
              </w:rPr>
              <w:t xml:space="preserve"> </w:t>
            </w:r>
            <w:proofErr w:type="spellStart"/>
            <w:r>
              <w:rPr>
                <w:sz w:val="26"/>
              </w:rPr>
              <w:t>hoạt</w:t>
            </w:r>
            <w:proofErr w:type="spellEnd"/>
            <w:r>
              <w:rPr>
                <w:sz w:val="26"/>
              </w:rPr>
              <w:t xml:space="preserve"> </w:t>
            </w:r>
            <w:proofErr w:type="spellStart"/>
            <w:r>
              <w:rPr>
                <w:sz w:val="26"/>
              </w:rPr>
              <w:t>phiên</w:t>
            </w:r>
            <w:proofErr w:type="spellEnd"/>
            <w:r>
              <w:rPr>
                <w:sz w:val="26"/>
              </w:rPr>
              <w:t xml:space="preserve"> </w:t>
            </w:r>
            <w:proofErr w:type="spellStart"/>
            <w:r>
              <w:rPr>
                <w:sz w:val="26"/>
              </w:rPr>
              <w:t>bản</w:t>
            </w:r>
            <w:proofErr w:type="spellEnd"/>
            <w:r>
              <w:rPr>
                <w:sz w:val="26"/>
              </w:rPr>
              <w:t xml:space="preserve"> </w:t>
            </w:r>
            <w:proofErr w:type="spellStart"/>
            <w:r>
              <w:rPr>
                <w:sz w:val="26"/>
              </w:rPr>
              <w:t>mô</w:t>
            </w:r>
            <w:proofErr w:type="spellEnd"/>
            <w:r>
              <w:rPr>
                <w:sz w:val="26"/>
              </w:rPr>
              <w:t xml:space="preserve"> </w:t>
            </w:r>
            <w:proofErr w:type="spellStart"/>
            <w:r>
              <w:rPr>
                <w:sz w:val="26"/>
              </w:rPr>
              <w:t>hình</w:t>
            </w:r>
            <w:proofErr w:type="spellEnd"/>
            <w:r>
              <w:rPr>
                <w:sz w:val="26"/>
              </w:rPr>
              <w:t xml:space="preserve"> </w:t>
            </w:r>
            <w:proofErr w:type="spellStart"/>
            <w:r>
              <w:rPr>
                <w:sz w:val="26"/>
              </w:rPr>
              <w:t>mới</w:t>
            </w:r>
            <w:proofErr w:type="spellEnd"/>
            <w:r>
              <w:rPr>
                <w:sz w:val="26"/>
              </w:rPr>
              <w:t xml:space="preserve"> </w:t>
            </w:r>
            <w:proofErr w:type="spellStart"/>
            <w:r>
              <w:rPr>
                <w:sz w:val="26"/>
              </w:rPr>
              <w:t>trong</w:t>
            </w:r>
            <w:proofErr w:type="spellEnd"/>
            <w:r>
              <w:rPr>
                <w:sz w:val="26"/>
              </w:rPr>
              <w:t xml:space="preserve"> </w:t>
            </w:r>
            <w:proofErr w:type="spellStart"/>
            <w:r>
              <w:rPr>
                <w:sz w:val="26"/>
              </w:rPr>
              <w:t>môi</w:t>
            </w:r>
            <w:proofErr w:type="spellEnd"/>
            <w:r>
              <w:rPr>
                <w:sz w:val="26"/>
              </w:rPr>
              <w:t xml:space="preserve"> </w:t>
            </w:r>
            <w:proofErr w:type="spellStart"/>
            <w:r>
              <w:rPr>
                <w:sz w:val="26"/>
              </w:rPr>
              <w:t>trường</w:t>
            </w:r>
            <w:proofErr w:type="spellEnd"/>
            <w:r>
              <w:rPr>
                <w:sz w:val="26"/>
              </w:rPr>
              <w:t xml:space="preserve"> </w:t>
            </w:r>
            <w:proofErr w:type="spellStart"/>
            <w:r>
              <w:rPr>
                <w:sz w:val="26"/>
              </w:rPr>
              <w:t>MLOps</w:t>
            </w:r>
            <w:proofErr w:type="spellEnd"/>
            <w:r>
              <w:rPr>
                <w:sz w:val="26"/>
              </w:rPr>
              <w:t>.</w:t>
            </w:r>
          </w:p>
        </w:tc>
      </w:tr>
      <w:tr>
        <w:trPr>
          <w:cantSplit/>
        </w:trPr>
        <w:tc>
          <w:tcPr>
            <w:tcW w:w="9482" w:type="dxa"/>
            <w:gridSpan w:val="2"/>
            <w:vAlign w:val="center"/>
            <w:tcBorders>
              <w:top w:val="nil" w:sz="4" w:color="000000"/>
              <w:bottom w:val="nil" w:sz="4" w:color="000000"/>
            </w:tcBorders>
            <w:tcMar>
              <w:top w:w="0" w:type="dxa"/>
              <w:bottom w:w="0" w:type="dxa"/>
            </w:tcMar>
          </w:tcPr>
          <w:p w14:paraId="3ECC8B7F" w14:textId="77777777" w:rsidR="00B84E7F" w:rsidRPr="00B84E7F" w:rsidRDefault="00056A77" w:rsidP="00B84E7F">
            <w:pPr>
              <w:numPr>
                <w:ilvl w:val="0"/>
                <w:numId w:val="28"/>
              </w:numPr>
              <w:spacing w:before="80" w:after="80" w:line="276" w:lineRule="auto"/>
              <w:jc w:val="both"/>
              <w:ind w:right="120"/>
              <w:keepLines/>
              <w:widowControl/>
            </w:pPr>
            <w:r>
              <w:rPr>
                <w:rFonts w:ascii="Times New Roman" w:hAnsi="Times New Roman" w:eastAsia="Times New Roman" w:cs="Times New Roman"/>
                <w:sz w:val="26"/>
                <w:b/>
              </w:rPr>
              <w:t xml:space="preserve">Quản lý ngân sách nhãn:</w:t>
            </w:r>
            <w:r>
              <w:rPr>
                <w:rFonts w:ascii="Times New Roman" w:hAnsi="Times New Roman" w:eastAsia="Times New Roman" w:cs="Times New Roman"/>
                <w:sz w:val="26"/>
              </w:rPr>
              <w:t xml:space="preserve"> Phân bổ quota, ghi chi và đo hiệu quả sử dụng nhãn cho kiểm chứng champion, huấn luyện candidate và thẩm định trước cập nhật.</w:t>
            </w:r>
          </w:p>
        </w:tc>
      </w:tr>
      <w:tr>
        <w:trPr>
          <w:cantSplit/>
        </w:trPr>
        <w:tc>
          <w:tcPr>
            <w:tcW w:w="9482" w:type="dxa"/>
            <w:gridSpan w:val="2"/>
            <w:vAlign w:val="center"/>
            <w:tcBorders>
              <w:top w:val="nil" w:sz="4" w:color="000000"/>
              <w:bottom w:val="nil" w:sz="4" w:color="000000"/>
            </w:tcBorders>
            <w:tcMar>
              <w:top w:w="0" w:type="dxa"/>
              <w:bottom w:w="0" w:type="dxa"/>
            </w:tcMar>
          </w:tcPr>
          <w:p w14:paraId="5C4774C2" w14:textId="0A998694" w:rsidR="00C56AC8" w:rsidRDefault="00056A77" w:rsidP="00B84E7F">
            <w:pPr>
              <w:numPr>
                <w:ilvl w:val="0"/>
                <w:numId w:val="28"/>
              </w:numPr>
              <w:spacing w:before="80" w:after="80" w:line="276" w:lineRule="auto"/>
              <w:jc w:val="both"/>
              <w:ind w:right="120"/>
              <w:keepLines/>
              <w:widowControl/>
            </w:pPr>
            <w:proofErr w:type="spellStart"/>
            <w:r w:rsidRPr="00B84E7F">
              <w:rPr>
                <w:b/>
                <w:sz w:val="26"/>
              </w:rPr>
              <w:t>Độ</w:t>
            </w:r>
            <w:proofErr w:type="spellEnd"/>
            <w:r w:rsidRPr="00B84E7F">
              <w:rPr>
                <w:b/>
                <w:sz w:val="26"/>
              </w:rPr>
              <w:t xml:space="preserve"> tin </w:t>
            </w:r>
            <w:proofErr w:type="spellStart"/>
            <w:r w:rsidRPr="00B84E7F">
              <w:rPr>
                <w:b/>
                <w:sz w:val="26"/>
              </w:rPr>
              <w:t>cậy</w:t>
            </w:r>
            <w:proofErr w:type="spellEnd"/>
            <w:r w:rsidRPr="00B84E7F">
              <w:rPr>
                <w:b/>
                <w:sz w:val="26"/>
              </w:rPr>
              <w:t xml:space="preserve"> </w:t>
            </w:r>
            <w:proofErr w:type="spellStart"/>
            <w:r w:rsidRPr="00B84E7F">
              <w:rPr>
                <w:b/>
                <w:sz w:val="26"/>
              </w:rPr>
              <w:t>vận</w:t>
            </w:r>
            <w:proofErr w:type="spellEnd"/>
            <w:r w:rsidRPr="00B84E7F">
              <w:rPr>
                <w:b/>
                <w:sz w:val="26"/>
              </w:rPr>
              <w:t xml:space="preserve"> </w:t>
            </w:r>
            <w:proofErr w:type="spellStart"/>
            <w:r w:rsidRPr="00B84E7F">
              <w:rPr>
                <w:b/>
                <w:sz w:val="26"/>
              </w:rPr>
              <w:t>hành</w:t>
            </w:r>
            <w:proofErr w:type="spellEnd"/>
            <w:r w:rsidRPr="00B84E7F">
              <w:rPr>
                <w:b/>
                <w:sz w:val="26"/>
              </w:rPr>
              <w:t xml:space="preserve"> </w:t>
            </w:r>
            <w:proofErr w:type="spellStart"/>
            <w:r w:rsidRPr="00B84E7F">
              <w:rPr>
                <w:b/>
                <w:sz w:val="26"/>
              </w:rPr>
              <w:t>hệ</w:t>
            </w:r>
            <w:proofErr w:type="spellEnd"/>
            <w:r w:rsidRPr="00B84E7F">
              <w:rPr>
                <w:b/>
                <w:sz w:val="26"/>
              </w:rPr>
              <w:t xml:space="preserve"> </w:t>
            </w:r>
            <w:proofErr w:type="spellStart"/>
            <w:r w:rsidRPr="00B84E7F">
              <w:rPr>
                <w:b/>
                <w:sz w:val="26"/>
              </w:rPr>
              <w:t>thống</w:t>
            </w:r>
            <w:proofErr w:type="spellEnd"/>
            <w:r w:rsidRPr="00B84E7F">
              <w:rPr>
                <w:b/>
                <w:sz w:val="26"/>
              </w:rPr>
              <w:t>:</w:t>
            </w:r>
            <w:r w:rsidRPr="00B84E7F">
              <w:rPr>
                <w:sz w:val="26"/>
              </w:rPr>
              <w:t xml:space="preserve"> </w:t>
            </w:r>
            <w:proofErr w:type="spellStart"/>
            <w:r w:rsidRPr="00B84E7F">
              <w:rPr>
                <w:sz w:val="26"/>
              </w:rPr>
              <w:t>Tính</w:t>
            </w:r>
            <w:proofErr w:type="spellEnd"/>
            <w:r w:rsidRPr="00B84E7F">
              <w:rPr>
                <w:sz w:val="26"/>
              </w:rPr>
              <w:t xml:space="preserve"> </w:t>
            </w:r>
            <w:proofErr w:type="spellStart"/>
            <w:r w:rsidRPr="00B84E7F">
              <w:rPr>
                <w:sz w:val="26"/>
              </w:rPr>
              <w:t>toàn</w:t>
            </w:r>
            <w:proofErr w:type="spellEnd"/>
            <w:r w:rsidRPr="00B84E7F">
              <w:rPr>
                <w:sz w:val="26"/>
              </w:rPr>
              <w:t xml:space="preserve"> </w:t>
            </w:r>
            <w:proofErr w:type="spellStart"/>
            <w:r w:rsidRPr="00B84E7F">
              <w:rPr>
                <w:sz w:val="26"/>
              </w:rPr>
              <w:t>vẹn</w:t>
            </w:r>
            <w:proofErr w:type="spellEnd"/>
            <w:r w:rsidRPr="00B84E7F">
              <w:rPr>
                <w:sz w:val="26"/>
              </w:rPr>
              <w:t xml:space="preserve"> </w:t>
            </w:r>
            <w:proofErr w:type="spellStart"/>
            <w:r w:rsidRPr="00B84E7F">
              <w:rPr>
                <w:sz w:val="26"/>
              </w:rPr>
              <w:t>của</w:t>
            </w:r>
            <w:proofErr w:type="spellEnd"/>
            <w:r w:rsidRPr="00B84E7F">
              <w:rPr>
                <w:sz w:val="26"/>
              </w:rPr>
              <w:t xml:space="preserve"> </w:t>
            </w:r>
            <w:proofErr w:type="spellStart"/>
            <w:r w:rsidRPr="00B84E7F">
              <w:rPr>
                <w:sz w:val="26"/>
              </w:rPr>
              <w:t>dữ</w:t>
            </w:r>
            <w:proofErr w:type="spellEnd"/>
            <w:r w:rsidRPr="00B84E7F">
              <w:rPr>
                <w:sz w:val="26"/>
              </w:rPr>
              <w:t xml:space="preserve"> </w:t>
            </w:r>
            <w:proofErr w:type="spellStart"/>
            <w:r w:rsidRPr="00B84E7F">
              <w:rPr>
                <w:sz w:val="26"/>
              </w:rPr>
              <w:t>liệu</w:t>
            </w:r>
            <w:proofErr w:type="spellEnd"/>
            <w:r w:rsidRPr="00B84E7F">
              <w:rPr>
                <w:sz w:val="26"/>
              </w:rPr>
              <w:t xml:space="preserve"> snapshot, </w:t>
            </w:r>
            <w:proofErr w:type="spellStart"/>
            <w:r w:rsidRPr="00B84E7F">
              <w:rPr>
                <w:sz w:val="26"/>
              </w:rPr>
              <w:t>tính</w:t>
            </w:r>
            <w:proofErr w:type="spellEnd"/>
            <w:r w:rsidRPr="00B84E7F">
              <w:rPr>
                <w:sz w:val="26"/>
              </w:rPr>
              <w:t xml:space="preserve"> </w:t>
            </w:r>
            <w:proofErr w:type="spellStart"/>
            <w:r w:rsidRPr="00B84E7F">
              <w:rPr>
                <w:sz w:val="26"/>
              </w:rPr>
              <w:t>lũy</w:t>
            </w:r>
            <w:proofErr w:type="spellEnd"/>
            <w:r w:rsidRPr="00B84E7F">
              <w:rPr>
                <w:sz w:val="26"/>
              </w:rPr>
              <w:t xml:space="preserve"> </w:t>
            </w:r>
            <w:proofErr w:type="spellStart"/>
            <w:r w:rsidRPr="00B84E7F">
              <w:rPr>
                <w:sz w:val="26"/>
              </w:rPr>
              <w:t>đẳng</w:t>
            </w:r>
            <w:proofErr w:type="spellEnd"/>
            <w:r w:rsidRPr="00B84E7F">
              <w:rPr>
                <w:sz w:val="26"/>
              </w:rPr>
              <w:t xml:space="preserve"> (idempotency) </w:t>
            </w:r>
            <w:proofErr w:type="spellStart"/>
            <w:r w:rsidRPr="00B84E7F">
              <w:rPr>
                <w:sz w:val="26"/>
              </w:rPr>
              <w:t>của</w:t>
            </w:r>
            <w:proofErr w:type="spellEnd"/>
            <w:r w:rsidRPr="00B84E7F">
              <w:rPr>
                <w:sz w:val="26"/>
              </w:rPr>
              <w:t xml:space="preserve"> </w:t>
            </w:r>
            <w:proofErr w:type="spellStart"/>
            <w:r w:rsidRPr="00B84E7F">
              <w:rPr>
                <w:sz w:val="26"/>
              </w:rPr>
              <w:t>tác</w:t>
            </w:r>
            <w:proofErr w:type="spellEnd"/>
            <w:r w:rsidRPr="00B84E7F">
              <w:rPr>
                <w:sz w:val="26"/>
              </w:rPr>
              <w:t xml:space="preserve"> </w:t>
            </w:r>
            <w:proofErr w:type="spellStart"/>
            <w:r w:rsidRPr="00B84E7F">
              <w:rPr>
                <w:sz w:val="26"/>
              </w:rPr>
              <w:t>vụ</w:t>
            </w:r>
            <w:proofErr w:type="spellEnd"/>
            <w:r w:rsidRPr="00B84E7F">
              <w:rPr>
                <w:sz w:val="26"/>
              </w:rPr>
              <w:t xml:space="preserve">, </w:t>
            </w:r>
            <w:proofErr w:type="spellStart"/>
            <w:r w:rsidRPr="00B84E7F">
              <w:rPr>
                <w:sz w:val="26"/>
              </w:rPr>
              <w:t>tính</w:t>
            </w:r>
            <w:proofErr w:type="spellEnd"/>
            <w:r w:rsidRPr="00B84E7F">
              <w:rPr>
                <w:sz w:val="26"/>
              </w:rPr>
              <w:t xml:space="preserve"> </w:t>
            </w:r>
            <w:proofErr w:type="spellStart"/>
            <w:r w:rsidRPr="00B84E7F">
              <w:rPr>
                <w:sz w:val="26"/>
              </w:rPr>
              <w:t>đúng</w:t>
            </w:r>
            <w:proofErr w:type="spellEnd"/>
            <w:r w:rsidRPr="00B84E7F">
              <w:rPr>
                <w:sz w:val="26"/>
              </w:rPr>
              <w:t xml:space="preserve"> </w:t>
            </w:r>
            <w:proofErr w:type="spellStart"/>
            <w:r w:rsidRPr="00B84E7F">
              <w:rPr>
                <w:sz w:val="26"/>
              </w:rPr>
              <w:t>đắn</w:t>
            </w:r>
            <w:proofErr w:type="spellEnd"/>
            <w:r w:rsidRPr="00B84E7F">
              <w:rPr>
                <w:sz w:val="26"/>
              </w:rPr>
              <w:t xml:space="preserve"> </w:t>
            </w:r>
            <w:proofErr w:type="spellStart"/>
            <w:r w:rsidRPr="00B84E7F">
              <w:rPr>
                <w:sz w:val="26"/>
              </w:rPr>
              <w:t>của</w:t>
            </w:r>
            <w:proofErr w:type="spellEnd"/>
            <w:r w:rsidRPr="00B84E7F">
              <w:rPr>
                <w:sz w:val="26"/>
              </w:rPr>
              <w:t xml:space="preserve"> </w:t>
            </w:r>
            <w:proofErr w:type="spellStart"/>
            <w:r w:rsidRPr="00B84E7F">
              <w:rPr>
                <w:sz w:val="26"/>
              </w:rPr>
              <w:t>phiên</w:t>
            </w:r>
            <w:proofErr w:type="spellEnd"/>
            <w:r w:rsidRPr="00B84E7F">
              <w:rPr>
                <w:sz w:val="26"/>
              </w:rPr>
              <w:t xml:space="preserve"> </w:t>
            </w:r>
            <w:proofErr w:type="spellStart"/>
            <w:r w:rsidRPr="00B84E7F">
              <w:rPr>
                <w:sz w:val="26"/>
              </w:rPr>
              <w:t>bản</w:t>
            </w:r>
            <w:proofErr w:type="spellEnd"/>
            <w:r w:rsidRPr="00B84E7F">
              <w:rPr>
                <w:sz w:val="26"/>
              </w:rPr>
              <w:t xml:space="preserve"> </w:t>
            </w:r>
            <w:proofErr w:type="spellStart"/>
            <w:r w:rsidRPr="00B84E7F">
              <w:rPr>
                <w:sz w:val="26"/>
              </w:rPr>
              <w:t>mô</w:t>
            </w:r>
            <w:proofErr w:type="spellEnd"/>
            <w:r w:rsidRPr="00B84E7F">
              <w:rPr>
                <w:sz w:val="26"/>
              </w:rPr>
              <w:t xml:space="preserve"> </w:t>
            </w:r>
            <w:proofErr w:type="spellStart"/>
            <w:r w:rsidRPr="00B84E7F">
              <w:rPr>
                <w:sz w:val="26"/>
              </w:rPr>
              <w:t>hình</w:t>
            </w:r>
            <w:proofErr w:type="spellEnd"/>
            <w:r w:rsidRPr="00B84E7F">
              <w:rPr>
                <w:sz w:val="26"/>
              </w:rPr>
              <w:t xml:space="preserve"> </w:t>
            </w:r>
            <w:proofErr w:type="spellStart"/>
            <w:r w:rsidRPr="00B84E7F">
              <w:rPr>
                <w:sz w:val="26"/>
              </w:rPr>
              <w:t>phục</w:t>
            </w:r>
            <w:proofErr w:type="spellEnd"/>
            <w:r w:rsidRPr="00B84E7F">
              <w:rPr>
                <w:sz w:val="26"/>
              </w:rPr>
              <w:t xml:space="preserve"> </w:t>
            </w:r>
            <w:proofErr w:type="spellStart"/>
            <w:r w:rsidRPr="00B84E7F">
              <w:rPr>
                <w:sz w:val="26"/>
              </w:rPr>
              <w:t>vụ</w:t>
            </w:r>
            <w:proofErr w:type="spellEnd"/>
            <w:r w:rsidRPr="00B84E7F">
              <w:rPr>
                <w:sz w:val="26"/>
              </w:rPr>
              <w:t xml:space="preserve"> </w:t>
            </w:r>
            <w:proofErr w:type="spellStart"/>
            <w:r w:rsidRPr="00B84E7F">
              <w:rPr>
                <w:sz w:val="26"/>
              </w:rPr>
              <w:t>và</w:t>
            </w:r>
            <w:proofErr w:type="spellEnd"/>
            <w:r w:rsidRPr="00B84E7F">
              <w:rPr>
                <w:sz w:val="26"/>
              </w:rPr>
              <w:t xml:space="preserve"> </w:t>
            </w:r>
            <w:proofErr w:type="spellStart"/>
            <w:r w:rsidRPr="00B84E7F">
              <w:rPr>
                <w:sz w:val="26"/>
              </w:rPr>
              <w:t>khả</w:t>
            </w:r>
            <w:proofErr w:type="spellEnd"/>
            <w:r w:rsidRPr="00B84E7F">
              <w:rPr>
                <w:sz w:val="26"/>
              </w:rPr>
              <w:t xml:space="preserve"> </w:t>
            </w:r>
            <w:proofErr w:type="spellStart"/>
            <w:r w:rsidRPr="00B84E7F">
              <w:rPr>
                <w:sz w:val="26"/>
              </w:rPr>
              <w:t>năng</w:t>
            </w:r>
            <w:proofErr w:type="spellEnd"/>
            <w:r w:rsidRPr="00B84E7F">
              <w:rPr>
                <w:sz w:val="26"/>
              </w:rPr>
              <w:t xml:space="preserve"> </w:t>
            </w:r>
            <w:proofErr w:type="spellStart"/>
            <w:r w:rsidRPr="00B84E7F">
              <w:rPr>
                <w:sz w:val="26"/>
              </w:rPr>
              <w:t>tự</w:t>
            </w:r>
            <w:proofErr w:type="spellEnd"/>
            <w:r w:rsidRPr="00B84E7F">
              <w:rPr>
                <w:sz w:val="26"/>
              </w:rPr>
              <w:t xml:space="preserve"> </w:t>
            </w:r>
            <w:proofErr w:type="spellStart"/>
            <w:r w:rsidRPr="00B84E7F">
              <w:rPr>
                <w:sz w:val="26"/>
              </w:rPr>
              <w:t>phục</w:t>
            </w:r>
            <w:proofErr w:type="spellEnd"/>
            <w:r w:rsidRPr="00B84E7F">
              <w:rPr>
                <w:sz w:val="26"/>
              </w:rPr>
              <w:t xml:space="preserve"> </w:t>
            </w:r>
            <w:proofErr w:type="spellStart"/>
            <w:r w:rsidRPr="00B84E7F">
              <w:rPr>
                <w:sz w:val="26"/>
              </w:rPr>
              <w:t>hồi</w:t>
            </w:r>
            <w:proofErr w:type="spellEnd"/>
            <w:r w:rsidRPr="00B84E7F">
              <w:rPr>
                <w:sz w:val="26"/>
              </w:rPr>
              <w:t xml:space="preserve"> </w:t>
            </w:r>
            <w:proofErr w:type="spellStart"/>
            <w:r w:rsidRPr="00B84E7F">
              <w:rPr>
                <w:sz w:val="26"/>
              </w:rPr>
              <w:t>khi</w:t>
            </w:r>
            <w:proofErr w:type="spellEnd"/>
            <w:r w:rsidRPr="00B84E7F">
              <w:rPr>
                <w:sz w:val="26"/>
              </w:rPr>
              <w:t xml:space="preserve"> </w:t>
            </w:r>
            <w:proofErr w:type="spellStart"/>
            <w:r w:rsidRPr="00B84E7F">
              <w:rPr>
                <w:sz w:val="26"/>
              </w:rPr>
              <w:t>gặp</w:t>
            </w:r>
            <w:proofErr w:type="spellEnd"/>
            <w:r w:rsidRPr="00B84E7F">
              <w:rPr>
                <w:sz w:val="26"/>
              </w:rPr>
              <w:t xml:space="preserve"> </w:t>
            </w:r>
            <w:proofErr w:type="spellStart"/>
            <w:r w:rsidRPr="00B84E7F">
              <w:rPr>
                <w:sz w:val="26"/>
              </w:rPr>
              <w:t>các</w:t>
            </w:r>
            <w:proofErr w:type="spellEnd"/>
            <w:r w:rsidRPr="00B84E7F">
              <w:rPr>
                <w:sz w:val="26"/>
              </w:rPr>
              <w:t xml:space="preserve"> </w:t>
            </w:r>
            <w:proofErr w:type="spellStart"/>
            <w:r w:rsidRPr="00B84E7F">
              <w:rPr>
                <w:sz w:val="26"/>
              </w:rPr>
              <w:t>lỗi</w:t>
            </w:r>
            <w:proofErr w:type="spellEnd"/>
            <w:r w:rsidRPr="00B84E7F">
              <w:rPr>
                <w:sz w:val="26"/>
              </w:rPr>
              <w:t xml:space="preserve"> </w:t>
            </w:r>
            <w:proofErr w:type="spellStart"/>
            <w:r w:rsidRPr="00B84E7F">
              <w:rPr>
                <w:sz w:val="26"/>
              </w:rPr>
              <w:t>phân</w:t>
            </w:r>
            <w:proofErr w:type="spellEnd"/>
            <w:r w:rsidRPr="00B84E7F">
              <w:rPr>
                <w:sz w:val="26"/>
              </w:rPr>
              <w:t xml:space="preserve"> </w:t>
            </w:r>
            <w:proofErr w:type="spellStart"/>
            <w:r w:rsidRPr="00B84E7F">
              <w:rPr>
                <w:sz w:val="26"/>
              </w:rPr>
              <w:t>tán</w:t>
            </w:r>
            <w:proofErr w:type="spellEnd"/>
            <w:r w:rsidRPr="00B84E7F">
              <w:rPr>
                <w:sz w:val="26"/>
              </w:rPr>
              <w:t>.</w:t>
            </w:r>
          </w:p>
        </w:tc>
      </w:tr>
      <w:tr>
        <w:trPr>
          <w:cantSplit/>
        </w:trPr>
        <w:tc>
          <w:tcPr>
            <w:tcW w:w="9482" w:type="dxa"/>
            <w:gridSpan w:val="2"/>
            <w:vAlign w:val="center"/>
            <w:tcBorders>
              <w:top w:val="nil" w:sz="4" w:color="000000"/>
              <w:bottom w:val="nil" w:sz="4" w:color="000000"/>
            </w:tcBorders>
            <w:tcMar>
              <w:top w:w="0" w:type="dxa"/>
              <w:bottom w:w="0" w:type="dxa"/>
            </w:tcMar>
          </w:tcPr>
          <w:p w14:paraId="3C571257" w14:textId="77777777" w:rsidR="00C56AC8" w:rsidRDefault="00056A77" w:rsidP="00360DEC">
            <w:pPr>
              <w:spacing w:before="80" w:after="80" w:line="276" w:lineRule="auto"/>
              <w:jc w:val="both"/>
              <w:ind w:right="120"/>
              <w:keepLines/>
              <w:widowControl/>
              <w:keepNext/>
            </w:pPr>
            <w:r>
              <w:rPr>
                <w:b/>
                <w:sz w:val="26"/>
              </w:rPr>
              <w:t xml:space="preserve">3.2. Phạm vi </w:t>
            </w:r>
            <w:proofErr w:type="spellStart"/>
            <w:r>
              <w:rPr>
                <w:b/>
                <w:sz w:val="26"/>
              </w:rPr>
              <w:t>và</w:t>
            </w:r>
            <w:proofErr w:type="spellEnd"/>
            <w:r>
              <w:rPr>
                <w:b/>
                <w:sz w:val="26"/>
              </w:rPr>
              <w:t xml:space="preserve"> </w:t>
            </w:r>
            <w:proofErr w:type="spellStart"/>
            <w:r>
              <w:rPr>
                <w:b/>
                <w:sz w:val="26"/>
              </w:rPr>
              <w:t>giả</w:t>
            </w:r>
            <w:proofErr w:type="spellEnd"/>
            <w:r>
              <w:rPr>
                <w:b/>
                <w:sz w:val="26"/>
              </w:rPr>
              <w:t xml:space="preserve"> </w:t>
            </w:r>
            <w:proofErr w:type="spellStart"/>
            <w:r>
              <w:rPr>
                <w:b/>
                <w:sz w:val="26"/>
              </w:rPr>
              <w:t>định</w:t>
            </w:r>
            <w:proofErr w:type="spellEnd"/>
          </w:p>
          <w:p w14:paraId="1B659BE7" w14:textId="30CF4317" w:rsidR="000E5D6A" w:rsidRPr="000E5D6A" w:rsidRDefault="00056A77" w:rsidP="000E5D6A">
            <w:pPr>
              <w:numPr>
                <w:ilvl w:val="0"/>
                <w:numId w:val="29"/>
              </w:numPr>
              <w:spacing w:before="80" w:after="80" w:line="276" w:lineRule="auto"/>
              <w:jc w:val="both"/>
              <w:ind w:right="120"/>
              <w:keepLines/>
              <w:widowControl/>
            </w:pPr>
            <w:r>
              <w:rPr>
                <w:rFonts w:ascii="Times New Roman" w:hAnsi="Times New Roman" w:eastAsia="Times New Roman" w:cs="Times New Roman"/>
                <w:sz w:val="26"/>
                <w:b/>
              </w:rPr>
              <w:t xml:space="preserve">Dữ liệu và mô hình:</w:t>
            </w:r>
            <w:r>
              <w:rPr>
                <w:rFonts w:ascii="Times New Roman" w:hAnsi="Times New Roman" w:eastAsia="Times New Roman" w:cs="Times New Roman"/>
                <w:sz w:val="26"/>
              </w:rPr>
              <w:t xml:space="preserve"> Hai dataset tabular phân loại nhị phân công khai, ưu tiên có thời gian hoặc miền tự nhiên. Logistic Regression là mô hình chính, có bước hiệu chuẩn độc lập; XGBoost chỉ là kiểm tra độ nhạy nếu còn thời gian. Cố định preprocessing, siêu tham số và recipe sau pilot.</w:t>
            </w:r>
          </w:p>
        </w:tc>
      </w:tr>
      <w:tr>
        <w:trPr>
          <w:cantSplit/>
        </w:trPr>
        <w:tc>
          <w:tcPr>
            <w:tcW w:w="9482" w:type="dxa"/>
            <w:gridSpan w:val="2"/>
            <w:vAlign w:val="center"/>
            <w:tcBorders>
              <w:top w:val="nil" w:sz="4" w:color="000000"/>
              <w:bottom w:val="nil" w:sz="4" w:color="000000"/>
            </w:tcBorders>
            <w:tcMar>
              <w:top w:w="0" w:type="dxa"/>
              <w:bottom w:w="0" w:type="dxa"/>
            </w:tcMar>
          </w:tcPr>
          <w:p w14:paraId="232E028E" w14:textId="77777777" w:rsidR="000E5D6A" w:rsidRPr="000E5D6A" w:rsidRDefault="00056A77" w:rsidP="000E5D6A">
            <w:pPr>
              <w:numPr>
                <w:ilvl w:val="0"/>
                <w:numId w:val="29"/>
              </w:numPr>
              <w:spacing w:before="80" w:after="80" w:line="276" w:lineRule="auto"/>
              <w:jc w:val="both"/>
              <w:ind w:right="120"/>
              <w:keepLines/>
              <w:widowControl/>
            </w:pPr>
            <w:proofErr w:type="spellStart"/>
            <w:r w:rsidRPr="000E5D6A">
              <w:rPr>
                <w:b/>
                <w:sz w:val="26"/>
              </w:rPr>
              <w:t>Giả</w:t>
            </w:r>
            <w:proofErr w:type="spellEnd"/>
            <w:r w:rsidRPr="000E5D6A">
              <w:rPr>
                <w:b/>
                <w:sz w:val="26"/>
              </w:rPr>
              <w:t xml:space="preserve"> </w:t>
            </w:r>
            <w:proofErr w:type="spellStart"/>
            <w:r w:rsidRPr="000E5D6A">
              <w:rPr>
                <w:b/>
                <w:sz w:val="26"/>
              </w:rPr>
              <w:t>định</w:t>
            </w:r>
            <w:proofErr w:type="spellEnd"/>
            <w:r w:rsidRPr="000E5D6A">
              <w:rPr>
                <w:b/>
                <w:sz w:val="26"/>
              </w:rPr>
              <w:t xml:space="preserve"> </w:t>
            </w:r>
            <w:proofErr w:type="spellStart"/>
            <w:r w:rsidRPr="000E5D6A">
              <w:rPr>
                <w:b/>
                <w:sz w:val="26"/>
              </w:rPr>
              <w:t>về</w:t>
            </w:r>
            <w:proofErr w:type="spellEnd"/>
            <w:r w:rsidRPr="000E5D6A">
              <w:rPr>
                <w:b/>
                <w:sz w:val="26"/>
              </w:rPr>
              <w:t xml:space="preserve"> </w:t>
            </w:r>
            <w:proofErr w:type="spellStart"/>
            <w:r w:rsidRPr="000E5D6A">
              <w:rPr>
                <w:b/>
                <w:sz w:val="26"/>
              </w:rPr>
              <w:t>nhãn</w:t>
            </w:r>
            <w:proofErr w:type="spellEnd"/>
            <w:r w:rsidRPr="000E5D6A">
              <w:rPr>
                <w:b/>
                <w:sz w:val="26"/>
              </w:rPr>
              <w:t>:</w:t>
            </w:r>
            <w:r w:rsidRPr="000E5D6A">
              <w:rPr>
                <w:sz w:val="26"/>
              </w:rPr>
              <w:t xml:space="preserve"> </w:t>
            </w:r>
            <w:proofErr w:type="spellStart"/>
            <w:r w:rsidRPr="000E5D6A">
              <w:rPr>
                <w:sz w:val="26"/>
              </w:rPr>
              <w:t>Dữ</w:t>
            </w:r>
            <w:proofErr w:type="spellEnd"/>
            <w:r w:rsidRPr="000E5D6A">
              <w:rPr>
                <w:sz w:val="26"/>
              </w:rPr>
              <w:t xml:space="preserve"> </w:t>
            </w:r>
            <w:proofErr w:type="spellStart"/>
            <w:r w:rsidRPr="000E5D6A">
              <w:rPr>
                <w:sz w:val="26"/>
              </w:rPr>
              <w:t>liệu</w:t>
            </w:r>
            <w:proofErr w:type="spellEnd"/>
            <w:r w:rsidRPr="000E5D6A">
              <w:rPr>
                <w:sz w:val="26"/>
              </w:rPr>
              <w:t xml:space="preserve"> </w:t>
            </w:r>
            <w:proofErr w:type="spellStart"/>
            <w:r w:rsidRPr="000E5D6A">
              <w:rPr>
                <w:sz w:val="26"/>
              </w:rPr>
              <w:t>có</w:t>
            </w:r>
            <w:proofErr w:type="spellEnd"/>
            <w:r w:rsidRPr="000E5D6A">
              <w:rPr>
                <w:sz w:val="26"/>
              </w:rPr>
              <w:t xml:space="preserve"> ground-truth </w:t>
            </w:r>
            <w:proofErr w:type="spellStart"/>
            <w:r w:rsidRPr="000E5D6A">
              <w:rPr>
                <w:sz w:val="26"/>
              </w:rPr>
              <w:t>đầy</w:t>
            </w:r>
            <w:proofErr w:type="spellEnd"/>
            <w:r w:rsidRPr="000E5D6A">
              <w:rPr>
                <w:sz w:val="26"/>
              </w:rPr>
              <w:t xml:space="preserve"> </w:t>
            </w:r>
            <w:proofErr w:type="spellStart"/>
            <w:r w:rsidRPr="000E5D6A">
              <w:rPr>
                <w:sz w:val="26"/>
              </w:rPr>
              <w:t>đủ</w:t>
            </w:r>
            <w:proofErr w:type="spellEnd"/>
            <w:r w:rsidRPr="000E5D6A">
              <w:rPr>
                <w:sz w:val="26"/>
              </w:rPr>
              <w:t xml:space="preserve"> ở </w:t>
            </w:r>
            <w:proofErr w:type="spellStart"/>
            <w:r w:rsidRPr="000E5D6A">
              <w:rPr>
                <w:sz w:val="26"/>
              </w:rPr>
              <w:t>phía</w:t>
            </w:r>
            <w:proofErr w:type="spellEnd"/>
            <w:r w:rsidRPr="000E5D6A">
              <w:rPr>
                <w:sz w:val="26"/>
              </w:rPr>
              <w:t xml:space="preserve"> </w:t>
            </w:r>
            <w:proofErr w:type="spellStart"/>
            <w:r w:rsidRPr="000E5D6A">
              <w:rPr>
                <w:sz w:val="26"/>
              </w:rPr>
              <w:t>bộ</w:t>
            </w:r>
            <w:proofErr w:type="spellEnd"/>
            <w:r w:rsidRPr="000E5D6A">
              <w:rPr>
                <w:sz w:val="26"/>
              </w:rPr>
              <w:t xml:space="preserve"> </w:t>
            </w:r>
            <w:proofErr w:type="spellStart"/>
            <w:r w:rsidRPr="000E5D6A">
              <w:rPr>
                <w:sz w:val="26"/>
              </w:rPr>
              <w:t>đánh</w:t>
            </w:r>
            <w:proofErr w:type="spellEnd"/>
            <w:r w:rsidRPr="000E5D6A">
              <w:rPr>
                <w:sz w:val="26"/>
              </w:rPr>
              <w:t xml:space="preserve"> </w:t>
            </w:r>
            <w:proofErr w:type="spellStart"/>
            <w:r w:rsidRPr="000E5D6A">
              <w:rPr>
                <w:sz w:val="26"/>
              </w:rPr>
              <w:t>giá</w:t>
            </w:r>
            <w:proofErr w:type="spellEnd"/>
            <w:r w:rsidRPr="000E5D6A">
              <w:rPr>
                <w:sz w:val="26"/>
              </w:rPr>
              <w:t xml:space="preserve"> </w:t>
            </w:r>
            <w:proofErr w:type="spellStart"/>
            <w:r w:rsidRPr="000E5D6A">
              <w:rPr>
                <w:sz w:val="26"/>
              </w:rPr>
              <w:t>ngoại</w:t>
            </w:r>
            <w:proofErr w:type="spellEnd"/>
            <w:r w:rsidRPr="000E5D6A">
              <w:rPr>
                <w:sz w:val="26"/>
              </w:rPr>
              <w:t xml:space="preserve"> </w:t>
            </w:r>
            <w:proofErr w:type="spellStart"/>
            <w:r w:rsidRPr="000E5D6A">
              <w:rPr>
                <w:sz w:val="26"/>
              </w:rPr>
              <w:t>tuyến</w:t>
            </w:r>
            <w:proofErr w:type="spellEnd"/>
            <w:r w:rsidRPr="000E5D6A">
              <w:rPr>
                <w:sz w:val="26"/>
              </w:rPr>
              <w:t xml:space="preserve"> (evaluator). </w:t>
            </w:r>
            <w:proofErr w:type="spellStart"/>
            <w:r w:rsidRPr="000E5D6A">
              <w:rPr>
                <w:sz w:val="26"/>
              </w:rPr>
              <w:t>Phía</w:t>
            </w:r>
            <w:proofErr w:type="spellEnd"/>
            <w:r w:rsidRPr="000E5D6A">
              <w:rPr>
                <w:sz w:val="26"/>
              </w:rPr>
              <w:t xml:space="preserve"> </w:t>
            </w:r>
            <w:proofErr w:type="spellStart"/>
            <w:r w:rsidRPr="000E5D6A">
              <w:rPr>
                <w:sz w:val="26"/>
              </w:rPr>
              <w:t>hệ</w:t>
            </w:r>
            <w:proofErr w:type="spellEnd"/>
            <w:r w:rsidRPr="000E5D6A">
              <w:rPr>
                <w:sz w:val="26"/>
              </w:rPr>
              <w:t xml:space="preserve"> </w:t>
            </w:r>
            <w:proofErr w:type="spellStart"/>
            <w:r w:rsidRPr="000E5D6A">
              <w:rPr>
                <w:sz w:val="26"/>
              </w:rPr>
              <w:t>thống</w:t>
            </w:r>
            <w:proofErr w:type="spellEnd"/>
            <w:r w:rsidRPr="000E5D6A">
              <w:rPr>
                <w:sz w:val="26"/>
              </w:rPr>
              <w:t xml:space="preserve"> </w:t>
            </w:r>
            <w:proofErr w:type="spellStart"/>
            <w:r w:rsidRPr="000E5D6A">
              <w:rPr>
                <w:sz w:val="26"/>
              </w:rPr>
              <w:t>vận</w:t>
            </w:r>
            <w:proofErr w:type="spellEnd"/>
            <w:r w:rsidRPr="000E5D6A">
              <w:rPr>
                <w:sz w:val="26"/>
              </w:rPr>
              <w:t xml:space="preserve"> </w:t>
            </w:r>
            <w:proofErr w:type="spellStart"/>
            <w:r w:rsidRPr="000E5D6A">
              <w:rPr>
                <w:sz w:val="26"/>
              </w:rPr>
              <w:t>hành</w:t>
            </w:r>
            <w:proofErr w:type="spellEnd"/>
            <w:r w:rsidRPr="000E5D6A">
              <w:rPr>
                <w:sz w:val="26"/>
              </w:rPr>
              <w:t xml:space="preserve"> </w:t>
            </w:r>
            <w:proofErr w:type="spellStart"/>
            <w:r w:rsidRPr="000E5D6A">
              <w:rPr>
                <w:sz w:val="26"/>
              </w:rPr>
              <w:t>chỉ</w:t>
            </w:r>
            <w:proofErr w:type="spellEnd"/>
            <w:r w:rsidRPr="000E5D6A">
              <w:rPr>
                <w:sz w:val="26"/>
              </w:rPr>
              <w:t xml:space="preserve"> </w:t>
            </w:r>
            <w:proofErr w:type="spellStart"/>
            <w:r w:rsidRPr="000E5D6A">
              <w:rPr>
                <w:sz w:val="26"/>
              </w:rPr>
              <w:t>được</w:t>
            </w:r>
            <w:proofErr w:type="spellEnd"/>
            <w:r w:rsidRPr="000E5D6A">
              <w:rPr>
                <w:sz w:val="26"/>
              </w:rPr>
              <w:t xml:space="preserve"> </w:t>
            </w:r>
            <w:proofErr w:type="spellStart"/>
            <w:r w:rsidRPr="000E5D6A">
              <w:rPr>
                <w:sz w:val="26"/>
              </w:rPr>
              <w:t>phép</w:t>
            </w:r>
            <w:proofErr w:type="spellEnd"/>
            <w:r w:rsidRPr="000E5D6A">
              <w:rPr>
                <w:sz w:val="26"/>
              </w:rPr>
              <w:t xml:space="preserve"> </w:t>
            </w:r>
            <w:proofErr w:type="spellStart"/>
            <w:r w:rsidRPr="000E5D6A">
              <w:rPr>
                <w:sz w:val="26"/>
              </w:rPr>
              <w:t>đọc</w:t>
            </w:r>
            <w:proofErr w:type="spellEnd"/>
            <w:r w:rsidRPr="000E5D6A">
              <w:rPr>
                <w:sz w:val="26"/>
              </w:rPr>
              <w:t xml:space="preserve"> </w:t>
            </w:r>
            <w:proofErr w:type="spellStart"/>
            <w:r w:rsidRPr="000E5D6A">
              <w:rPr>
                <w:sz w:val="26"/>
              </w:rPr>
              <w:t>các</w:t>
            </w:r>
            <w:proofErr w:type="spellEnd"/>
            <w:r w:rsidRPr="000E5D6A">
              <w:rPr>
                <w:sz w:val="26"/>
              </w:rPr>
              <w:t xml:space="preserve"> </w:t>
            </w:r>
            <w:proofErr w:type="spellStart"/>
            <w:r w:rsidRPr="000E5D6A">
              <w:rPr>
                <w:sz w:val="26"/>
              </w:rPr>
              <w:t>nhãn</w:t>
            </w:r>
            <w:proofErr w:type="spellEnd"/>
            <w:r w:rsidRPr="000E5D6A">
              <w:rPr>
                <w:sz w:val="26"/>
              </w:rPr>
              <w:t xml:space="preserve"> </w:t>
            </w:r>
            <w:proofErr w:type="spellStart"/>
            <w:r w:rsidRPr="000E5D6A">
              <w:rPr>
                <w:sz w:val="26"/>
              </w:rPr>
              <w:t>được</w:t>
            </w:r>
            <w:proofErr w:type="spellEnd"/>
            <w:r w:rsidRPr="000E5D6A">
              <w:rPr>
                <w:sz w:val="26"/>
              </w:rPr>
              <w:t xml:space="preserve"> </w:t>
            </w:r>
            <w:proofErr w:type="spellStart"/>
            <w:r w:rsidRPr="000E5D6A">
              <w:rPr>
                <w:sz w:val="26"/>
              </w:rPr>
              <w:t>mở</w:t>
            </w:r>
            <w:proofErr w:type="spellEnd"/>
            <w:r w:rsidRPr="000E5D6A">
              <w:rPr>
                <w:sz w:val="26"/>
              </w:rPr>
              <w:t xml:space="preserve"> </w:t>
            </w:r>
            <w:proofErr w:type="spellStart"/>
            <w:r w:rsidRPr="000E5D6A">
              <w:rPr>
                <w:sz w:val="26"/>
              </w:rPr>
              <w:t>theo</w:t>
            </w:r>
            <w:proofErr w:type="spellEnd"/>
            <w:r w:rsidRPr="000E5D6A">
              <w:rPr>
                <w:sz w:val="26"/>
              </w:rPr>
              <w:t xml:space="preserve"> quota </w:t>
            </w:r>
            <w:proofErr w:type="spellStart"/>
            <w:r w:rsidRPr="000E5D6A">
              <w:rPr>
                <w:sz w:val="26"/>
              </w:rPr>
              <w:t>ngân</w:t>
            </w:r>
            <w:proofErr w:type="spellEnd"/>
            <w:r w:rsidRPr="000E5D6A">
              <w:rPr>
                <w:sz w:val="26"/>
              </w:rPr>
              <w:t xml:space="preserve"> </w:t>
            </w:r>
            <w:proofErr w:type="spellStart"/>
            <w:r w:rsidRPr="000E5D6A">
              <w:rPr>
                <w:sz w:val="26"/>
              </w:rPr>
              <w:t>sách</w:t>
            </w:r>
            <w:proofErr w:type="spellEnd"/>
            <w:r w:rsidRPr="000E5D6A">
              <w:rPr>
                <w:sz w:val="26"/>
              </w:rPr>
              <w:t xml:space="preserve"> </w:t>
            </w:r>
            <w:proofErr w:type="spellStart"/>
            <w:r w:rsidRPr="000E5D6A">
              <w:rPr>
                <w:sz w:val="26"/>
              </w:rPr>
              <w:t>sau</w:t>
            </w:r>
            <w:proofErr w:type="spellEnd"/>
            <w:r w:rsidRPr="000E5D6A">
              <w:rPr>
                <w:sz w:val="26"/>
              </w:rPr>
              <w:t xml:space="preserve"> </w:t>
            </w:r>
            <w:proofErr w:type="spellStart"/>
            <w:r w:rsidRPr="000E5D6A">
              <w:rPr>
                <w:sz w:val="26"/>
              </w:rPr>
              <w:t>mỗi</w:t>
            </w:r>
            <w:proofErr w:type="spellEnd"/>
            <w:r w:rsidRPr="000E5D6A">
              <w:rPr>
                <w:sz w:val="26"/>
              </w:rPr>
              <w:t xml:space="preserve"> batch. </w:t>
            </w:r>
            <w:proofErr w:type="spellStart"/>
            <w:r w:rsidRPr="000E5D6A">
              <w:rPr>
                <w:sz w:val="26"/>
              </w:rPr>
              <w:t>Mọi</w:t>
            </w:r>
            <w:proofErr w:type="spellEnd"/>
            <w:r w:rsidRPr="000E5D6A">
              <w:rPr>
                <w:sz w:val="26"/>
              </w:rPr>
              <w:t xml:space="preserve"> </w:t>
            </w:r>
            <w:proofErr w:type="spellStart"/>
            <w:r w:rsidRPr="000E5D6A">
              <w:rPr>
                <w:sz w:val="26"/>
              </w:rPr>
              <w:t>nhãn</w:t>
            </w:r>
            <w:proofErr w:type="spellEnd"/>
            <w:r w:rsidRPr="000E5D6A">
              <w:rPr>
                <w:sz w:val="26"/>
              </w:rPr>
              <w:t xml:space="preserve"> </w:t>
            </w:r>
            <w:proofErr w:type="spellStart"/>
            <w:r w:rsidRPr="000E5D6A">
              <w:rPr>
                <w:sz w:val="26"/>
              </w:rPr>
              <w:t>đã</w:t>
            </w:r>
            <w:proofErr w:type="spellEnd"/>
            <w:r w:rsidRPr="000E5D6A">
              <w:rPr>
                <w:sz w:val="26"/>
              </w:rPr>
              <w:t xml:space="preserve"> </w:t>
            </w:r>
            <w:proofErr w:type="spellStart"/>
            <w:r w:rsidRPr="000E5D6A">
              <w:rPr>
                <w:sz w:val="26"/>
              </w:rPr>
              <w:t>mở</w:t>
            </w:r>
            <w:proofErr w:type="spellEnd"/>
            <w:r w:rsidRPr="000E5D6A">
              <w:rPr>
                <w:sz w:val="26"/>
              </w:rPr>
              <w:t xml:space="preserve"> </w:t>
            </w:r>
            <w:proofErr w:type="spellStart"/>
            <w:r w:rsidRPr="000E5D6A">
              <w:rPr>
                <w:sz w:val="26"/>
              </w:rPr>
              <w:t>đều</w:t>
            </w:r>
            <w:proofErr w:type="spellEnd"/>
            <w:r w:rsidRPr="000E5D6A">
              <w:rPr>
                <w:sz w:val="26"/>
              </w:rPr>
              <w:t xml:space="preserve"> </w:t>
            </w:r>
            <w:proofErr w:type="spellStart"/>
            <w:r w:rsidRPr="000E5D6A">
              <w:rPr>
                <w:sz w:val="26"/>
              </w:rPr>
              <w:t>tính</w:t>
            </w:r>
            <w:proofErr w:type="spellEnd"/>
            <w:r w:rsidRPr="000E5D6A">
              <w:rPr>
                <w:sz w:val="26"/>
              </w:rPr>
              <w:t xml:space="preserve"> chi </w:t>
            </w:r>
            <w:proofErr w:type="spellStart"/>
            <w:r w:rsidRPr="000E5D6A">
              <w:rPr>
                <w:sz w:val="26"/>
              </w:rPr>
              <w:t>phí</w:t>
            </w:r>
            <w:proofErr w:type="spellEnd"/>
            <w:r w:rsidRPr="000E5D6A">
              <w:rPr>
                <w:sz w:val="26"/>
              </w:rPr>
              <w:t xml:space="preserve"> 1 </w:t>
            </w:r>
            <w:proofErr w:type="spellStart"/>
            <w:r w:rsidRPr="000E5D6A">
              <w:rPr>
                <w:sz w:val="26"/>
              </w:rPr>
              <w:t>đơn</w:t>
            </w:r>
            <w:proofErr w:type="spellEnd"/>
            <w:r w:rsidRPr="000E5D6A">
              <w:rPr>
                <w:sz w:val="26"/>
              </w:rPr>
              <w:t xml:space="preserve"> </w:t>
            </w:r>
            <w:proofErr w:type="spellStart"/>
            <w:r w:rsidRPr="000E5D6A">
              <w:rPr>
                <w:sz w:val="26"/>
              </w:rPr>
              <w:t>vị</w:t>
            </w:r>
            <w:proofErr w:type="spellEnd"/>
            <w:r w:rsidRPr="000E5D6A">
              <w:rPr>
                <w:sz w:val="26"/>
              </w:rPr>
              <w:t>/</w:t>
            </w:r>
            <w:proofErr w:type="spellStart"/>
            <w:r w:rsidRPr="000E5D6A">
              <w:rPr>
                <w:sz w:val="26"/>
              </w:rPr>
              <w:t>mẫu</w:t>
            </w:r>
            <w:proofErr w:type="spellEnd"/>
            <w:r w:rsidRPr="000E5D6A">
              <w:rPr>
                <w:sz w:val="26"/>
              </w:rPr>
              <w:t xml:space="preserve"> </w:t>
            </w:r>
            <w:proofErr w:type="spellStart"/>
            <w:r w:rsidRPr="000E5D6A">
              <w:rPr>
                <w:sz w:val="26"/>
              </w:rPr>
              <w:t>và</w:t>
            </w:r>
            <w:proofErr w:type="spellEnd"/>
            <w:r w:rsidRPr="000E5D6A">
              <w:rPr>
                <w:sz w:val="26"/>
              </w:rPr>
              <w:t xml:space="preserve"> </w:t>
            </w:r>
            <w:proofErr w:type="spellStart"/>
            <w:r w:rsidRPr="000E5D6A">
              <w:rPr>
                <w:sz w:val="26"/>
              </w:rPr>
              <w:t>được</w:t>
            </w:r>
            <w:proofErr w:type="spellEnd"/>
            <w:r w:rsidRPr="000E5D6A">
              <w:rPr>
                <w:sz w:val="26"/>
              </w:rPr>
              <w:t xml:space="preserve"> </w:t>
            </w:r>
            <w:proofErr w:type="spellStart"/>
            <w:r w:rsidRPr="000E5D6A">
              <w:rPr>
                <w:sz w:val="26"/>
              </w:rPr>
              <w:t>giả</w:t>
            </w:r>
            <w:proofErr w:type="spellEnd"/>
            <w:r w:rsidRPr="000E5D6A">
              <w:rPr>
                <w:sz w:val="26"/>
              </w:rPr>
              <w:t xml:space="preserve"> </w:t>
            </w:r>
            <w:proofErr w:type="spellStart"/>
            <w:r w:rsidRPr="000E5D6A">
              <w:rPr>
                <w:sz w:val="26"/>
              </w:rPr>
              <w:t>định</w:t>
            </w:r>
            <w:proofErr w:type="spellEnd"/>
            <w:r w:rsidRPr="000E5D6A">
              <w:rPr>
                <w:sz w:val="26"/>
              </w:rPr>
              <w:t xml:space="preserve"> </w:t>
            </w:r>
            <w:proofErr w:type="spellStart"/>
            <w:r w:rsidRPr="000E5D6A">
              <w:rPr>
                <w:sz w:val="26"/>
              </w:rPr>
              <w:t>là</w:t>
            </w:r>
            <w:proofErr w:type="spellEnd"/>
            <w:r w:rsidRPr="000E5D6A">
              <w:rPr>
                <w:sz w:val="26"/>
              </w:rPr>
              <w:t xml:space="preserve"> </w:t>
            </w:r>
            <w:proofErr w:type="spellStart"/>
            <w:r w:rsidRPr="000E5D6A">
              <w:rPr>
                <w:sz w:val="26"/>
              </w:rPr>
              <w:t>chính</w:t>
            </w:r>
            <w:proofErr w:type="spellEnd"/>
            <w:r w:rsidRPr="000E5D6A">
              <w:rPr>
                <w:sz w:val="26"/>
              </w:rPr>
              <w:t xml:space="preserve"> </w:t>
            </w:r>
            <w:proofErr w:type="spellStart"/>
            <w:r w:rsidRPr="000E5D6A">
              <w:rPr>
                <w:sz w:val="26"/>
              </w:rPr>
              <w:t>xác</w:t>
            </w:r>
            <w:proofErr w:type="spellEnd"/>
            <w:r w:rsidRPr="000E5D6A">
              <w:rPr>
                <w:sz w:val="26"/>
              </w:rPr>
              <w:t xml:space="preserve">. </w:t>
            </w:r>
            <w:proofErr w:type="spellStart"/>
            <w:r w:rsidRPr="000E5D6A">
              <w:rPr>
                <w:sz w:val="26"/>
              </w:rPr>
              <w:t>Yêu</w:t>
            </w:r>
            <w:proofErr w:type="spellEnd"/>
            <w:r w:rsidRPr="000E5D6A">
              <w:rPr>
                <w:sz w:val="26"/>
              </w:rPr>
              <w:t xml:space="preserve"> </w:t>
            </w:r>
            <w:proofErr w:type="spellStart"/>
            <w:r w:rsidRPr="000E5D6A">
              <w:rPr>
                <w:sz w:val="26"/>
              </w:rPr>
              <w:t>cầu</w:t>
            </w:r>
            <w:proofErr w:type="spellEnd"/>
            <w:r w:rsidRPr="000E5D6A">
              <w:rPr>
                <w:sz w:val="26"/>
              </w:rPr>
              <w:t xml:space="preserve"> </w:t>
            </w:r>
            <w:proofErr w:type="spellStart"/>
            <w:r w:rsidRPr="000E5D6A">
              <w:rPr>
                <w:sz w:val="26"/>
              </w:rPr>
              <w:t>mở</w:t>
            </w:r>
            <w:proofErr w:type="spellEnd"/>
            <w:r w:rsidRPr="000E5D6A">
              <w:rPr>
                <w:sz w:val="26"/>
              </w:rPr>
              <w:t xml:space="preserve"> </w:t>
            </w:r>
            <w:proofErr w:type="spellStart"/>
            <w:r w:rsidRPr="000E5D6A">
              <w:rPr>
                <w:sz w:val="26"/>
              </w:rPr>
              <w:t>nhãn</w:t>
            </w:r>
            <w:proofErr w:type="spellEnd"/>
            <w:r w:rsidRPr="000E5D6A">
              <w:rPr>
                <w:sz w:val="26"/>
              </w:rPr>
              <w:t xml:space="preserve"> </w:t>
            </w:r>
            <w:proofErr w:type="spellStart"/>
            <w:r w:rsidRPr="000E5D6A">
              <w:rPr>
                <w:sz w:val="26"/>
              </w:rPr>
              <w:t>được</w:t>
            </w:r>
            <w:proofErr w:type="spellEnd"/>
            <w:r w:rsidRPr="000E5D6A">
              <w:rPr>
                <w:sz w:val="26"/>
              </w:rPr>
              <w:t xml:space="preserve"> </w:t>
            </w:r>
            <w:proofErr w:type="spellStart"/>
            <w:r w:rsidRPr="000E5D6A">
              <w:rPr>
                <w:sz w:val="26"/>
              </w:rPr>
              <w:t>mô</w:t>
            </w:r>
            <w:proofErr w:type="spellEnd"/>
            <w:r w:rsidRPr="000E5D6A">
              <w:rPr>
                <w:sz w:val="26"/>
              </w:rPr>
              <w:t xml:space="preserve"> </w:t>
            </w:r>
            <w:proofErr w:type="spellStart"/>
            <w:r w:rsidRPr="000E5D6A">
              <w:rPr>
                <w:sz w:val="26"/>
              </w:rPr>
              <w:t>phỏng</w:t>
            </w:r>
            <w:proofErr w:type="spellEnd"/>
            <w:r w:rsidRPr="000E5D6A">
              <w:rPr>
                <w:sz w:val="26"/>
              </w:rPr>
              <w:t xml:space="preserve"> qua API, </w:t>
            </w:r>
            <w:proofErr w:type="spellStart"/>
            <w:r w:rsidRPr="000E5D6A">
              <w:rPr>
                <w:sz w:val="26"/>
              </w:rPr>
              <w:t>không</w:t>
            </w:r>
            <w:proofErr w:type="spellEnd"/>
            <w:r w:rsidRPr="000E5D6A">
              <w:rPr>
                <w:sz w:val="26"/>
              </w:rPr>
              <w:t xml:space="preserve"> </w:t>
            </w:r>
            <w:proofErr w:type="spellStart"/>
            <w:r w:rsidRPr="000E5D6A">
              <w:rPr>
                <w:sz w:val="26"/>
              </w:rPr>
              <w:t>nghiên</w:t>
            </w:r>
            <w:proofErr w:type="spellEnd"/>
            <w:r w:rsidRPr="000E5D6A">
              <w:rPr>
                <w:sz w:val="26"/>
              </w:rPr>
              <w:t xml:space="preserve"> </w:t>
            </w:r>
            <w:proofErr w:type="spellStart"/>
            <w:r w:rsidRPr="000E5D6A">
              <w:rPr>
                <w:sz w:val="26"/>
              </w:rPr>
              <w:t>cứu</w:t>
            </w:r>
            <w:proofErr w:type="spellEnd"/>
            <w:r w:rsidRPr="000E5D6A">
              <w:rPr>
                <w:sz w:val="26"/>
              </w:rPr>
              <w:t xml:space="preserve"> </w:t>
            </w:r>
            <w:proofErr w:type="spellStart"/>
            <w:r w:rsidRPr="000E5D6A">
              <w:rPr>
                <w:sz w:val="26"/>
              </w:rPr>
              <w:t>hành</w:t>
            </w:r>
            <w:proofErr w:type="spellEnd"/>
            <w:r w:rsidRPr="000E5D6A">
              <w:rPr>
                <w:sz w:val="26"/>
              </w:rPr>
              <w:t xml:space="preserve"> vi </w:t>
            </w:r>
            <w:proofErr w:type="spellStart"/>
            <w:r w:rsidRPr="000E5D6A">
              <w:rPr>
                <w:sz w:val="26"/>
              </w:rPr>
              <w:t>người</w:t>
            </w:r>
            <w:proofErr w:type="spellEnd"/>
            <w:r w:rsidRPr="000E5D6A">
              <w:rPr>
                <w:sz w:val="26"/>
              </w:rPr>
              <w:t xml:space="preserve"> </w:t>
            </w:r>
            <w:proofErr w:type="spellStart"/>
            <w:r w:rsidRPr="000E5D6A">
              <w:rPr>
                <w:sz w:val="26"/>
              </w:rPr>
              <w:t>gán</w:t>
            </w:r>
            <w:proofErr w:type="spellEnd"/>
            <w:r w:rsidRPr="000E5D6A">
              <w:rPr>
                <w:sz w:val="26"/>
              </w:rPr>
              <w:t xml:space="preserve"> </w:t>
            </w:r>
            <w:proofErr w:type="spellStart"/>
            <w:r w:rsidRPr="000E5D6A">
              <w:rPr>
                <w:sz w:val="26"/>
              </w:rPr>
              <w:t>nhãn</w:t>
            </w:r>
            <w:proofErr w:type="spellEnd"/>
            <w:r w:rsidRPr="000E5D6A">
              <w:rPr>
                <w:sz w:val="26"/>
              </w:rPr>
              <w:t>.</w:t>
            </w:r>
          </w:p>
        </w:tc>
      </w:tr>
      <w:tr>
        <w:trPr>
          <w:cantSplit/>
        </w:trPr>
        <w:tc>
          <w:tcPr>
            <w:tcW w:w="9482" w:type="dxa"/>
            <w:gridSpan w:val="2"/>
            <w:vAlign w:val="center"/>
            <w:tcBorders>
              <w:top w:val="nil" w:sz="4" w:color="000000"/>
              <w:bottom w:val="nil" w:sz="4" w:color="000000"/>
            </w:tcBorders>
            <w:tcMar>
              <w:top w:w="0" w:type="dxa"/>
              <w:bottom w:w="0" w:type="dxa"/>
            </w:tcMar>
          </w:tcPr>
          <w:p w14:paraId="688FEECA" w14:textId="6B89E289" w:rsidR="00C56AC8" w:rsidRDefault="00056A77" w:rsidP="000E5D6A">
            <w:pPr>
              <w:numPr>
                <w:ilvl w:val="0"/>
                <w:numId w:val="29"/>
              </w:numPr>
              <w:spacing w:before="80" w:after="80" w:line="276" w:lineRule="auto"/>
              <w:jc w:val="both"/>
              <w:ind w:right="120"/>
              <w:keepLines/>
              <w:widowControl/>
            </w:pPr>
            <w:r>
              <w:rPr>
                <w:rFonts w:ascii="Times New Roman" w:hAnsi="Times New Roman" w:eastAsia="Times New Roman" w:cs="Times New Roman"/>
                <w:sz w:val="26"/>
                <w:b/>
              </w:rPr>
              <w:t xml:space="preserve">Ngoài phạm vi:</w:t>
            </w:r>
            <w:r>
              <w:rPr>
                <w:rFonts w:ascii="Times New Roman" w:hAnsi="Times New Roman" w:eastAsia="Times New Roman" w:cs="Times New Roman"/>
                <w:sz w:val="26"/>
              </w:rPr>
              <w:t xml:space="preserve"> Chẩn đoán nguyên nhân nhân quả, tối ưu sampler/policy bằng thuật toán mới, incremental learning, pseudo-labeling, tối ưu siêu tham số động và nhãn trễ/sửa nhãn phức tạp. Không nghiên cứu huấn luyện phân tán đa GPU, autoscaling lớn hoặc HA đa vùng; không xây nền tảng MLOps tổng quát.</w:t>
            </w:r>
          </w:p>
        </w:tc>
      </w:tr>
      <w:tr>
        <w:trPr>
          <w:cantSplit/>
        </w:trPr>
        <w:tc>
          <w:tcPr>
            <w:tcW w:w="9482" w:type="dxa"/>
            <w:gridSpan w:val="2"/>
            <w:vAlign w:val="center"/>
            <w:tcBorders>
              <w:top w:val="nil" w:sz="4" w:color="000000"/>
              <w:bottom w:val="nil" w:sz="4" w:color="000000"/>
            </w:tcBorders>
            <w:tcMar>
              <w:top w:w="0" w:type="dxa"/>
              <w:bottom w:w="0" w:type="dxa"/>
            </w:tcMar>
          </w:tcPr>
          <w:p w14:paraId="693CE9CF" w14:textId="51105266" w:rsidR="00C56AC8" w:rsidRDefault="00056A77" w:rsidP="00360DEC">
            <w:pPr>
              <w:spacing w:before="80" w:after="80" w:line="276" w:lineRule="auto"/>
              <w:jc w:val="both"/>
              <w:ind w:right="120"/>
              <w:keepLines/>
              <w:widowControl/>
            </w:pPr>
            <w:r>
              <w:rPr>
                <w:rFonts w:ascii="Times New Roman" w:hAnsi="Times New Roman" w:eastAsia="Times New Roman" w:cs="Times New Roman"/>
                <w:sz w:val="26"/>
                <w:b/>
              </w:rPr>
              <w:t xml:space="preserve">Môi trường và giới hạn nhãn:</w:t>
            </w:r>
            <w:r>
              <w:rPr>
                <w:rFonts w:ascii="Times New Roman" w:hAnsi="Times New Roman" w:eastAsia="Times New Roman" w:cs="Times New Roman"/>
                <w:sz w:val="26"/>
              </w:rPr>
              <w:t xml:space="preserve"> AWS/K3s là backend triển khai, Docker chỉ kiểm thử local; bản đầu chạy CPU với cấu hình cố định. Hai dataset, ngân sách và ngưỡng được chốt qua pilot tháng đầu. Không có nhãn bổ sung chỉ là kịch bản kiểm tra giới hạn giám sát.</w:t>
            </w:r>
          </w:p>
        </w:tc>
      </w:tr>
      <w:tr>
        <w:trPr>
          <w:cantSplit/>
        </w:trPr>
        <w:tc>
          <w:tcPr>
            <w:tcW w:w="9482" w:type="dxa"/>
            <w:gridSpan w:val="2"/>
            <w:vAlign w:val="center"/>
            <w:tcBorders>
              <w:top w:val="nil" w:sz="4" w:color="000000"/>
              <w:bottom w:val="nil" w:sz="4" w:color="000000"/>
            </w:tcBorders>
            <w:tcMar>
              <w:top w:w="0" w:type="dxa"/>
              <w:bottom w:w="0" w:type="dxa"/>
            </w:tcMar>
          </w:tcPr>
          <w:p w14:paraId="74C89A77" w14:textId="77777777" w:rsidR="00C56AC8" w:rsidRDefault="00056A77" w:rsidP="00360DEC">
            <w:pPr>
              <w:spacing w:before="80" w:after="80" w:line="276" w:lineRule="auto"/>
              <w:jc w:val="both"/>
              <w:ind w:right="120"/>
              <w:keepLines/>
              <w:widowControl/>
              <w:keepNext/>
            </w:pPr>
            <w:r>
              <w:rPr>
                <w:b/>
                <w:sz w:val="26"/>
              </w:rPr>
              <w:t xml:space="preserve">IV. Phương </w:t>
            </w:r>
            <w:proofErr w:type="spellStart"/>
            <w:r>
              <w:rPr>
                <w:b/>
                <w:sz w:val="26"/>
              </w:rPr>
              <w:t>pháp</w:t>
            </w:r>
            <w:proofErr w:type="spellEnd"/>
            <w:r>
              <w:rPr>
                <w:b/>
                <w:sz w:val="26"/>
              </w:rPr>
              <w:t xml:space="preserve"> </w:t>
            </w:r>
            <w:proofErr w:type="spellStart"/>
            <w:r>
              <w:rPr>
                <w:b/>
                <w:sz w:val="26"/>
              </w:rPr>
              <w:t>thực</w:t>
            </w:r>
            <w:proofErr w:type="spellEnd"/>
            <w:r>
              <w:rPr>
                <w:b/>
                <w:sz w:val="26"/>
              </w:rPr>
              <w:t xml:space="preserve"> </w:t>
            </w:r>
            <w:proofErr w:type="spellStart"/>
            <w:r>
              <w:rPr>
                <w:b/>
                <w:sz w:val="26"/>
              </w:rPr>
              <w:t>hiện</w:t>
            </w:r>
            <w:proofErr w:type="spellEnd"/>
          </w:p>
          <w:p w14:paraId="4EDAB453" w14:textId="77777777" w:rsidR="00C56AC8" w:rsidRDefault="00056A77" w:rsidP="00360DEC">
            <w:pPr>
              <w:spacing w:before="80" w:after="80" w:line="276" w:lineRule="auto"/>
              <w:jc w:val="both"/>
              <w:ind w:right="120"/>
              <w:keepLines/>
              <w:widowControl/>
              <w:keepNext/>
            </w:pPr>
            <w:r>
              <w:rPr>
                <w:b/>
                <w:sz w:val="26"/>
              </w:rPr>
              <w:t xml:space="preserve">4.1. </w:t>
            </w:r>
            <w:proofErr w:type="spellStart"/>
            <w:r>
              <w:rPr>
                <w:b/>
                <w:sz w:val="26"/>
              </w:rPr>
              <w:t>Giám</w:t>
            </w:r>
            <w:proofErr w:type="spellEnd"/>
            <w:r>
              <w:rPr>
                <w:b/>
                <w:sz w:val="26"/>
              </w:rPr>
              <w:t xml:space="preserve"> </w:t>
            </w:r>
            <w:proofErr w:type="spellStart"/>
            <w:r>
              <w:rPr>
                <w:b/>
                <w:sz w:val="26"/>
              </w:rPr>
              <w:t>sát</w:t>
            </w:r>
            <w:proofErr w:type="spellEnd"/>
            <w:r>
              <w:rPr>
                <w:b/>
                <w:sz w:val="26"/>
              </w:rPr>
              <w:t xml:space="preserve"> </w:t>
            </w:r>
            <w:proofErr w:type="spellStart"/>
            <w:r>
              <w:rPr>
                <w:b/>
                <w:sz w:val="26"/>
              </w:rPr>
              <w:t>và</w:t>
            </w:r>
            <w:proofErr w:type="spellEnd"/>
            <w:r>
              <w:rPr>
                <w:b/>
                <w:sz w:val="26"/>
              </w:rPr>
              <w:t xml:space="preserve"> </w:t>
            </w:r>
            <w:proofErr w:type="spellStart"/>
            <w:r>
              <w:rPr>
                <w:b/>
                <w:sz w:val="26"/>
              </w:rPr>
              <w:t>tổ</w:t>
            </w:r>
            <w:proofErr w:type="spellEnd"/>
            <w:r>
              <w:rPr>
                <w:b/>
                <w:sz w:val="26"/>
              </w:rPr>
              <w:t xml:space="preserve"> </w:t>
            </w:r>
            <w:proofErr w:type="spellStart"/>
            <w:r>
              <w:rPr>
                <w:b/>
                <w:sz w:val="26"/>
              </w:rPr>
              <w:t>chức</w:t>
            </w:r>
            <w:proofErr w:type="spellEnd"/>
            <w:r>
              <w:rPr>
                <w:b/>
                <w:sz w:val="26"/>
              </w:rPr>
              <w:t xml:space="preserve"> </w:t>
            </w:r>
            <w:proofErr w:type="spellStart"/>
            <w:r>
              <w:rPr>
                <w:b/>
                <w:sz w:val="26"/>
              </w:rPr>
              <w:t>dữ</w:t>
            </w:r>
            <w:proofErr w:type="spellEnd"/>
            <w:r>
              <w:rPr>
                <w:b/>
                <w:sz w:val="26"/>
              </w:rPr>
              <w:t xml:space="preserve"> </w:t>
            </w:r>
            <w:proofErr w:type="spellStart"/>
            <w:r>
              <w:rPr>
                <w:b/>
                <w:sz w:val="26"/>
              </w:rPr>
              <w:t>liệu</w:t>
            </w:r>
            <w:proofErr w:type="spellEnd"/>
          </w:p>
          <w:p w14:paraId="3744BFFA" w14:textId="7889358B" w:rsidR="00C56AC8" w:rsidRDefault="00056A77" w:rsidP="00360DEC">
            <w:pPr>
              <w:spacing w:before="80" w:after="80" w:line="276" w:lineRule="auto"/>
              <w:jc w:val="both"/>
              <w:ind w:right="120"/>
              <w:keepLines/>
              <w:widowControl/>
            </w:pPr>
            <w:r>
              <w:rPr>
                <w:rFonts w:ascii="Times New Roman" w:hAnsi="Times New Roman" w:eastAsia="Times New Roman" w:cs="Times New Roman"/>
                <w:sz w:val="26"/>
              </w:rPr>
              <w:t xml:space="preserve">Dữ liệu ban đầu được chia riêng: </w:t>
            </w:r>
            <m:oMath>
              <m:sSub>
                <m:e>
                  <m:r>
                    <w:rPr>
                      <w:sz w:val="26"/>
                    </w:rPr>
                    <m:t>D</m:t>
                  </m:r>
                </m:e>
                <m:sub>
                  <m:r>
                    <w:rPr>
                      <w:sz w:val="26"/>
                    </w:rPr>
                    <m:t>train</m:t>
                  </m:r>
                </m:sub>
              </m:sSub>
            </m:oMath>
            <w:r>
              <w:rPr>
                <w:rFonts w:ascii="Times New Roman" w:hAnsi="Times New Roman" w:eastAsia="Times New Roman" w:cs="Times New Roman"/>
                <w:sz w:val="26"/>
              </w:rPr>
              <w:t xml:space="preserve"> để huấn luyện champion ban đầu; </w:t>
            </w:r>
            <m:oMath>
              <m:sSub>
                <m:e>
                  <m:r>
                    <w:rPr>
                      <w:sz w:val="26"/>
                    </w:rPr>
                    <m:t>D</m:t>
                  </m:r>
                </m:e>
                <m:sub>
                  <m:r>
                    <w:rPr>
                      <w:sz w:val="26"/>
                    </w:rPr>
                    <m:t>cal</m:t>
                  </m:r>
                </m:sub>
              </m:sSub>
            </m:oMath>
            <w:r>
              <w:rPr>
                <w:rFonts w:ascii="Times New Roman" w:hAnsi="Times New Roman" w:eastAsia="Times New Roman" w:cs="Times New Roman"/>
                <w:sz w:val="26"/>
              </w:rPr>
              <w:t xml:space="preserve"> để hiệu chuẩn và thiết lập bộ ước lượng; </w:t>
            </w:r>
            <m:oMath>
              <m:sSub>
                <m:e>
                  <m:r>
                    <w:rPr>
                      <w:sz w:val="26"/>
                    </w:rPr>
                    <m:t>D</m:t>
                  </m:r>
                </m:e>
                <m:sub>
                  <m:r>
                    <w:rPr>
                      <w:sz w:val="26"/>
                    </w:rPr>
                    <m:t>ref</m:t>
                  </m:r>
                </m:sub>
              </m:sSub>
            </m:oMath>
            <w:r>
              <w:rPr>
                <w:rFonts w:ascii="Times New Roman" w:hAnsi="Times New Roman" w:eastAsia="Times New Roman" w:cs="Times New Roman"/>
                <w:sz w:val="26"/>
              </w:rPr>
              <w:t xml:space="preserve"> làm mốc phân phối và đo sai số tham chiếu. Với mỗi phiên bản champion, tính lại mốc sai số </w:t>
            </w:r>
            <m:oMath>
              <m:sSub>
                <m:e>
                  <m:acc>
                    <m:accPr>
                      <m:chr m:val="̅"/>
                    </m:accPr>
                    <m:e>
                      <m:r>
                        <w:rPr>
                          <w:sz w:val="26"/>
                        </w:rPr>
                        <m:t>e</m:t>
                      </m:r>
                    </m:e>
                  </m:acc>
                </m:e>
                <m:sub>
                  <m:r>
                    <w:rPr>
                      <w:sz w:val="26"/>
                    </w:rPr>
                    <m:t>ref</m:t>
                  </m:r>
                </m:sub>
              </m:sSub>
            </m:oMath>
            <w:r>
              <w:rPr>
                <w:rFonts w:ascii="Times New Roman" w:hAnsi="Times New Roman" w:eastAsia="Times New Roman" w:cs="Times New Roman"/>
                <w:sz w:val="26"/>
              </w:rPr>
              <w:t xml:space="preserve"> trên reference và gắn estimator/calibration với đúng phiên bản. Historical holdout chỉ dùng đánh giá, không đưa vào training.</w:t>
            </w:r>
          </w:p>
        </w:tc>
      </w:tr>
      <w:tr>
        <w:trPr>
          <w:cantSplit/>
        </w:trPr>
        <w:tc>
          <w:tcPr>
            <w:tcW w:w="9482" w:type="dxa"/>
            <w:gridSpan w:val="2"/>
            <w:vAlign w:val="center"/>
            <w:tcBorders>
              <w:top w:val="nil" w:sz="4" w:color="000000"/>
              <w:bottom w:val="nil" w:sz="4" w:color="000000"/>
            </w:tcBorders>
            <w:tcMar>
              <w:top w:w="0" w:type="dxa"/>
              <w:bottom w:w="0" w:type="dxa"/>
            </w:tcMar>
          </w:tcPr>
          <w:p w14:paraId="6B908750" w14:textId="77777777" w:rsidR="000E5D6A" w:rsidRDefault="00056A77" w:rsidP="000E5D6A">
            <w:pPr>
              <w:spacing w:before="80" w:after="80" w:line="276" w:lineRule="auto"/>
              <w:jc w:val="both"/>
              <w:rPr>
                <w:lang w:val="vi-VN"/>
              </w:rPr>
              <w:ind w:right="120"/>
              <w:keepLines/>
              <w:widowControl/>
              <w:keepNext/>
            </w:pPr>
            <w:r>
              <w:rPr>
                <w:sz w:val="26"/>
              </w:rPr>
              <w:t xml:space="preserve">Trong </w:t>
            </w:r>
            <w:proofErr w:type="spellStart"/>
            <w:r>
              <w:rPr>
                <w:sz w:val="26"/>
              </w:rPr>
              <w:t>giai</w:t>
            </w:r>
            <w:proofErr w:type="spellEnd"/>
            <w:r>
              <w:rPr>
                <w:sz w:val="26"/>
              </w:rPr>
              <w:t xml:space="preserve"> </w:t>
            </w:r>
            <w:proofErr w:type="spellStart"/>
            <w:r>
              <w:rPr>
                <w:sz w:val="26"/>
              </w:rPr>
              <w:t>đoạn</w:t>
            </w:r>
            <w:proofErr w:type="spellEnd"/>
            <w:r>
              <w:rPr>
                <w:sz w:val="26"/>
              </w:rPr>
              <w:t xml:space="preserve"> </w:t>
            </w:r>
            <w:proofErr w:type="spellStart"/>
            <w:r>
              <w:rPr>
                <w:sz w:val="26"/>
              </w:rPr>
              <w:t>vận</w:t>
            </w:r>
            <w:proofErr w:type="spellEnd"/>
            <w:r>
              <w:rPr>
                <w:sz w:val="26"/>
              </w:rPr>
              <w:t xml:space="preserve"> </w:t>
            </w:r>
            <w:proofErr w:type="spellStart"/>
            <w:r>
              <w:rPr>
                <w:sz w:val="26"/>
              </w:rPr>
              <w:t>hành</w:t>
            </w:r>
            <w:proofErr w:type="spellEnd"/>
            <w:r>
              <w:rPr>
                <w:sz w:val="26"/>
              </w:rPr>
              <w:t xml:space="preserve">, </w:t>
            </w:r>
            <w:proofErr w:type="spellStart"/>
            <w:r>
              <w:rPr>
                <w:sz w:val="26"/>
              </w:rPr>
              <w:t>luồng</w:t>
            </w:r>
            <w:proofErr w:type="spellEnd"/>
            <w:r>
              <w:rPr>
                <w:sz w:val="26"/>
              </w:rPr>
              <w:t xml:space="preserve"> </w:t>
            </w:r>
            <w:proofErr w:type="spellStart"/>
            <w:r>
              <w:rPr>
                <w:sz w:val="26"/>
              </w:rPr>
              <w:t>dữ</w:t>
            </w:r>
            <w:proofErr w:type="spellEnd"/>
            <w:r>
              <w:rPr>
                <w:sz w:val="26"/>
              </w:rPr>
              <w:t xml:space="preserve"> </w:t>
            </w:r>
            <w:proofErr w:type="spellStart"/>
            <w:r>
              <w:rPr>
                <w:sz w:val="26"/>
              </w:rPr>
              <w:t>liệu</w:t>
            </w:r>
            <w:proofErr w:type="spellEnd"/>
            <w:r>
              <w:rPr>
                <w:sz w:val="26"/>
              </w:rPr>
              <w:t xml:space="preserve"> </w:t>
            </w:r>
            <w:proofErr w:type="spellStart"/>
            <w:r>
              <w:rPr>
                <w:sz w:val="26"/>
              </w:rPr>
              <w:t>và</w:t>
            </w:r>
            <w:proofErr w:type="spellEnd"/>
            <w:r>
              <w:rPr>
                <w:sz w:val="26"/>
              </w:rPr>
              <w:t xml:space="preserve"> </w:t>
            </w:r>
            <w:proofErr w:type="spellStart"/>
            <w:r>
              <w:rPr>
                <w:sz w:val="26"/>
              </w:rPr>
              <w:t>giám</w:t>
            </w:r>
            <w:proofErr w:type="spellEnd"/>
            <w:r>
              <w:rPr>
                <w:sz w:val="26"/>
              </w:rPr>
              <w:t xml:space="preserve"> </w:t>
            </w:r>
            <w:proofErr w:type="spellStart"/>
            <w:r>
              <w:rPr>
                <w:sz w:val="26"/>
              </w:rPr>
              <w:t>sát</w:t>
            </w:r>
            <w:proofErr w:type="spellEnd"/>
            <w:r>
              <w:rPr>
                <w:sz w:val="26"/>
              </w:rPr>
              <w:t xml:space="preserve"> </w:t>
            </w:r>
            <w:proofErr w:type="spellStart"/>
            <w:r>
              <w:rPr>
                <w:sz w:val="26"/>
              </w:rPr>
              <w:t>được</w:t>
            </w:r>
            <w:proofErr w:type="spellEnd"/>
            <w:r>
              <w:rPr>
                <w:sz w:val="26"/>
              </w:rPr>
              <w:t xml:space="preserve"> </w:t>
            </w:r>
            <w:proofErr w:type="spellStart"/>
            <w:r>
              <w:rPr>
                <w:sz w:val="26"/>
              </w:rPr>
              <w:t>tổ</w:t>
            </w:r>
            <w:proofErr w:type="spellEnd"/>
            <w:r>
              <w:rPr>
                <w:sz w:val="26"/>
              </w:rPr>
              <w:t xml:space="preserve"> </w:t>
            </w:r>
            <w:proofErr w:type="spellStart"/>
            <w:r>
              <w:rPr>
                <w:sz w:val="26"/>
              </w:rPr>
              <w:t>chức</w:t>
            </w:r>
            <w:proofErr w:type="spellEnd"/>
            <w:r>
              <w:rPr>
                <w:sz w:val="26"/>
              </w:rPr>
              <w:t xml:space="preserve"> </w:t>
            </w:r>
            <w:proofErr w:type="spellStart"/>
            <w:r>
              <w:rPr>
                <w:sz w:val="26"/>
              </w:rPr>
              <w:t>như</w:t>
            </w:r>
            <w:proofErr w:type="spellEnd"/>
            <w:r>
              <w:rPr>
                <w:sz w:val="26"/>
              </w:rPr>
              <w:t xml:space="preserve"> </w:t>
            </w:r>
            <w:proofErr w:type="spellStart"/>
            <w:r>
              <w:rPr>
                <w:sz w:val="26"/>
              </w:rPr>
              <w:t>sau</w:t>
            </w:r>
            <w:proofErr w:type="spellEnd"/>
            <w:r>
              <w:rPr>
                <w:sz w:val="26"/>
              </w:rPr>
              <w:t>:</w:t>
            </w:r>
          </w:p>
          <w:p w14:paraId="3324D75A" w14:textId="77C3D660" w:rsidR="000E5D6A" w:rsidRPr="00A6329B" w:rsidRDefault="00056A77" w:rsidP="000E5D6A">
            <w:pPr>
              <w:numPr>
                <w:ilvl w:val="0"/>
                <w:numId w:val="30"/>
              </w:numPr>
              <w:spacing w:before="80" w:after="80" w:line="276" w:lineRule="auto"/>
              <w:jc w:val="both"/>
              <w:rPr>
                <w:lang w:val="vi-VN"/>
              </w:rPr>
              <w:ind w:right="120"/>
              <w:keepLines/>
              <w:widowControl/>
            </w:pPr>
            <w:r w:rsidRPr="00A6329B">
              <w:rPr>
                <w:b/>
                <w:sz w:val="26"/>
                <w:lang w:val="vi-VN"/>
              </w:rPr>
              <w:t xml:space="preserve">Thu thập </w:t>
            </w:r>
            <w:proofErr w:type="spellStart"/>
            <w:r w:rsidRPr="00A6329B">
              <w:rPr>
                <w:b/>
                <w:sz w:val="26"/>
                <w:lang w:val="vi-VN"/>
              </w:rPr>
              <w:t>log</w:t>
            </w:r>
            <w:proofErr w:type="spellEnd"/>
            <w:r w:rsidRPr="00A6329B">
              <w:rPr>
                <w:b/>
                <w:sz w:val="26"/>
                <w:lang w:val="vi-VN"/>
              </w:rPr>
              <w:t xml:space="preserve"> suy luận:</w:t>
            </w:r>
            <w:r w:rsidRPr="00A6329B">
              <w:rPr>
                <w:sz w:val="26"/>
                <w:lang w:val="vi-VN"/>
              </w:rPr>
              <w:t xml:space="preserve"> Dịch vụ </w:t>
            </w:r>
            <w:proofErr w:type="spellStart"/>
            <w:r w:rsidRPr="00A6329B">
              <w:rPr>
                <w:sz w:val="26"/>
                <w:lang w:val="vi-VN"/>
              </w:rPr>
              <w:t>Model</w:t>
            </w:r>
            <w:proofErr w:type="spellEnd"/>
            <w:r w:rsidRPr="00A6329B">
              <w:rPr>
                <w:sz w:val="26"/>
                <w:lang w:val="vi-VN"/>
              </w:rPr>
              <w:t xml:space="preserve"> Server tiếp nhận yêu cầu suy luận, ghi nhận đầy đủ bản ghi gồm </w:t>
            </w:r>
            <w:proofErr w:type="spellStart"/>
            <w:r w:rsidRPr="00A6329B">
              <w:rPr>
                <w:sz w:val="26"/>
                <w:lang w:val="vi-VN"/>
              </w:rPr>
              <w:t>prediction</w:t>
            </w:r>
            <w:proofErr w:type="spellEnd"/>
            <w:r w:rsidRPr="00A6329B">
              <w:rPr>
                <w:sz w:val="26"/>
                <w:lang w:val="vi-VN"/>
              </w:rPr>
              <w:t xml:space="preserve"> ID, </w:t>
            </w:r>
            <w:proofErr w:type="spellStart"/>
            <w:r w:rsidRPr="00A6329B">
              <w:rPr>
                <w:sz w:val="26"/>
                <w:lang w:val="vi-VN"/>
              </w:rPr>
              <w:t>timestamp</w:t>
            </w:r>
            <w:proofErr w:type="spellEnd"/>
            <w:r w:rsidRPr="00A6329B">
              <w:rPr>
                <w:sz w:val="26"/>
                <w:lang w:val="vi-VN"/>
              </w:rPr>
              <w:t xml:space="preserve">, </w:t>
            </w:r>
            <w:proofErr w:type="spellStart"/>
            <w:r w:rsidRPr="00A6329B">
              <w:rPr>
                <w:sz w:val="26"/>
                <w:lang w:val="vi-VN"/>
              </w:rPr>
              <w:t>vector</w:t>
            </w:r>
            <w:proofErr w:type="spellEnd"/>
            <w:r w:rsidRPr="00A6329B">
              <w:rPr>
                <w:sz w:val="26"/>
                <w:lang w:val="vi-VN"/>
              </w:rPr>
              <w:t xml:space="preserve"> đặc trưng X, nhãn dự đoán, xác suất lớp dương </w:t>
            </w:r>
            <m:oMath>
              <m:r>
                <w:rPr>
                  <w:rFonts w:ascii="Cambria Math" w:hAnsi="Cambria Math"/>
                  <w:sz w:val="26"/>
                  <w:lang w:val="vi-VN"/>
                </w:rPr>
                <m:t>P(Y=1|X)</m:t>
              </m:r>
            </m:oMath>
            <w:r w:rsidRPr="00A6329B">
              <w:rPr>
                <w:sz w:val="26"/>
                <w:lang w:val="vi-VN"/>
              </w:rPr>
              <w:t xml:space="preserve"> đã hiệu chuẩn và phiên bản mô hình phục vụ.</w:t>
            </w:r>
          </w:p>
        </w:tc>
      </w:tr>
      <w:tr>
        <w:trPr>
          <w:cantSplit/>
        </w:trPr>
        <w:tc>
          <w:tcPr>
            <w:tcW w:w="9482" w:type="dxa"/>
            <w:gridSpan w:val="2"/>
            <w:vAlign w:val="center"/>
            <w:tcBorders>
              <w:top w:val="nil" w:sz="4" w:color="000000"/>
              <w:bottom w:val="nil" w:sz="4" w:color="000000"/>
            </w:tcBorders>
            <w:tcMar>
              <w:top w:w="0" w:type="dxa"/>
              <w:bottom w:w="0" w:type="dxa"/>
            </w:tcMar>
          </w:tcPr>
          <w:p w14:paraId="7A584239" w14:textId="03D2AD36" w:rsidR="00C56AC8" w:rsidRPr="00660EEB" w:rsidRDefault="00056A77" w:rsidP="000E5D6A">
            <w:pPr>
              <w:numPr>
                <w:ilvl w:val="0"/>
                <w:numId w:val="30"/>
              </w:numPr>
              <w:spacing w:before="80" w:after="80" w:line="276" w:lineRule="auto"/>
              <w:jc w:val="both"/>
              <w:rPr>
                <w:lang w:val="vi-VN"/>
              </w:rPr>
              <w:ind w:right="120"/>
              <w:keepLines/>
              <w:widowControl/>
            </w:pPr>
            <w:r>
              <w:rPr>
                <w:rFonts w:ascii="Times New Roman" w:hAnsi="Times New Roman" w:eastAsia="Times New Roman" w:cs="Times New Roman"/>
                <w:sz w:val="26"/>
                <w:b/>
              </w:rPr>
              <w:t xml:space="preserve">Lưu trữ dữ liệu vận hành:</w:t>
            </w:r>
            <w:r>
              <w:rPr>
                <w:rFonts w:ascii="Times New Roman" w:hAnsi="Times New Roman" w:eastAsia="Times New Roman" w:cs="Times New Roman"/>
                <w:sz w:val="26"/>
              </w:rPr>
              <w:t xml:space="preserve"> Model Server phát sự kiện bất đồng bộ vào Redpanda qua giao thức Kafka. Consumer lưu log vào PostgreSQL, định kỳ kết xuất batch lên S3; mỗi batch có manifest gắn ID và phiên bản mô hình.</w:t>
            </w:r>
          </w:p>
        </w:tc>
      </w:tr>
      <w:tr>
        <w:trPr>
          <w:cantSplit/>
        </w:trPr>
        <w:tc>
          <w:tcPr>
            <w:tcW w:w="9482" w:type="dxa"/>
            <w:gridSpan w:val="2"/>
            <w:vAlign w:val="center"/>
            <w:tcBorders>
              <w:top w:val="nil" w:sz="4" w:color="000000"/>
              <w:bottom w:val="nil" w:sz="4" w:color="000000"/>
            </w:tcBorders>
            <w:tcMar>
              <w:top w:w="0" w:type="dxa"/>
              <w:bottom w:w="0" w:type="dxa"/>
            </w:tcMar>
          </w:tcPr>
          <w:p w14:paraId="26F175A0" w14:textId="732DE9DF" w:rsidR="00C56AC8" w:rsidRPr="00660EEB" w:rsidRDefault="00056A77" w:rsidP="00360DEC">
            <w:pPr>
              <w:spacing w:before="80" w:after="80" w:line="276" w:lineRule="auto"/>
              <w:ind w:left="360" w:right="120"/>
              <w:jc w:val="both"/>
              <w:rPr>
                <w:lang w:val="vi-VN"/>
              </w:rPr>
              <w:keepLines/>
              <w:widowControl/>
            </w:pPr>
            <w:r>
              <w:rPr>
                <w:rFonts w:ascii="Times New Roman" w:hAnsi="Times New Roman" w:eastAsia="Times New Roman" w:cs="Times New Roman"/>
                <w:sz w:val="26"/>
                <w:b/>
              </w:rPr>
              <w:t xml:space="preserve">Giám sát drift và ước lượng chất lượng:</w:t>
            </w:r>
            <w:r>
              <w:rPr>
                <w:rFonts w:ascii="Times New Roman" w:hAnsi="Times New Roman" w:eastAsia="Times New Roman" w:cs="Times New Roman"/>
                <w:sz w:val="26"/>
              </w:rPr>
              <w:t xml:space="preserve"> Evidently so sánh batch </w:t>
            </w:r>
            <m:oMath>
              <m:sSub>
                <m:e>
                  <m:r>
                    <w:rPr>
                      <w:sz w:val="26"/>
                    </w:rPr>
                    <m:t>W</m:t>
                  </m:r>
                </m:e>
                <m:sub>
                  <m:r>
                    <w:rPr>
                      <w:sz w:val="26"/>
                    </w:rPr>
                    <m:t>t</m:t>
                  </m:r>
                </m:sub>
              </m:sSub>
            </m:oMath>
            <w:r>
              <w:rPr>
                <w:rFonts w:ascii="Times New Roman" w:hAnsi="Times New Roman" w:eastAsia="Times New Roman" w:cs="Times New Roman"/>
                <w:sz w:val="26"/>
              </w:rPr>
              <w:t xml:space="preserve"> với </w:t>
            </w:r>
            <m:oMath>
              <m:sSub>
                <m:e>
                  <m:r>
                    <w:rPr>
                      <w:sz w:val="26"/>
                    </w:rPr>
                    <m:t>D</m:t>
                  </m:r>
                </m:e>
                <m:sub>
                  <m:r>
                    <w:rPr>
                      <w:sz w:val="26"/>
                    </w:rPr>
                    <m:t>ref</m:t>
                  </m:r>
                </m:sub>
              </m:sSub>
            </m:oMath>
            <w:r>
              <w:rPr>
                <w:rFonts w:ascii="Times New Roman" w:hAnsi="Times New Roman" w:eastAsia="Times New Roman" w:cs="Times New Roman"/>
                <w:sz w:val="26"/>
              </w:rPr>
              <w:t xml:space="preserve"> bằng thước đo phân phối như Wasserstein distance hoặc PSI và ngưỡng cấu hình [7]. CBPE cung cấp sai số ước lượng không nhãn </w:t>
            </w:r>
            <m:oMath>
              <m:sSub>
                <m:e>
                  <m:acc>
                    <m:accPr>
                      <m:chr m:val="̂"/>
                    </m:accPr>
                    <m:e>
                      <m:r>
                        <w:rPr>
                          <w:sz w:val="26"/>
                        </w:rPr>
                        <m:t>e</m:t>
                      </m:r>
                    </m:e>
                  </m:acc>
                </m:e>
                <m:sub>
                  <m:r>
                    <w:rPr>
                      <w:sz w:val="26"/>
                    </w:rPr>
                    <m:t>t</m:t>
                  </m:r>
                </m:sub>
              </m:sSub>
            </m:oMath>
            <w:r>
              <w:rPr>
                <w:rFonts w:ascii="Times New Roman" w:hAnsi="Times New Roman" w:eastAsia="Times New Roman" w:cs="Times New Roman"/>
                <w:sz w:val="26"/>
              </w:rPr>
              <w:t xml:space="preserve">, với </w:t>
            </w:r>
            <m:oMath>
              <m:sSub>
                <m:e>
                  <m:acc>
                    <m:accPr>
                      <m:chr m:val="̂"/>
                    </m:accPr>
                    <m:e>
                      <m:r>
                        <w:rPr>
                          <w:sz w:val="26"/>
                        </w:rPr>
                        <m:t>Δ</m:t>
                      </m:r>
                    </m:e>
                  </m:acc>
                </m:e>
                <m:sub>
                  <m:r>
                    <w:rPr>
                      <w:sz w:val="26"/>
                    </w:rPr>
                    <m:t>t</m:t>
                  </m:r>
                </m:sub>
              </m:sSub>
              <m:r>
                <w:rPr>
                  <w:sz w:val="26"/>
                </w:rPr>
                <m:t> </m:t>
              </m:r>
              <m:r>
                <w:rPr>
                  <w:sz w:val="26"/>
                </w:rPr>
                <m:t>=</m:t>
              </m:r>
              <m:r>
                <w:rPr>
                  <w:sz w:val="26"/>
                </w:rPr>
                <m:t> </m:t>
              </m:r>
              <m:sSub>
                <m:e>
                  <m:acc>
                    <m:accPr>
                      <m:chr m:val="̂"/>
                    </m:accPr>
                    <m:e>
                      <m:r>
                        <w:rPr>
                          <w:sz w:val="26"/>
                        </w:rPr>
                        <m:t>e</m:t>
                      </m:r>
                    </m:e>
                  </m:acc>
                </m:e>
                <m:sub>
                  <m:r>
                    <w:rPr>
                      <w:sz w:val="26"/>
                    </w:rPr>
                    <m:t>t</m:t>
                  </m:r>
                </m:sub>
              </m:sSub>
              <m:r>
                <w:rPr>
                  <w:sz w:val="26"/>
                </w:rPr>
                <m:t> </m:t>
              </m:r>
              <m:r>
                <w:rPr>
                  <w:sz w:val="26"/>
                </w:rPr>
                <m:t>-</m:t>
              </m:r>
              <m:r>
                <w:rPr>
                  <w:sz w:val="26"/>
                </w:rPr>
                <m:t> </m:t>
              </m:r>
              <m:sSub>
                <m:e>
                  <m:acc>
                    <m:accPr>
                      <m:chr m:val="̅"/>
                    </m:accPr>
                    <m:e>
                      <m:r>
                        <w:rPr>
                          <w:sz w:val="26"/>
                        </w:rPr>
                        <m:t>e</m:t>
                      </m:r>
                    </m:e>
                  </m:acc>
                </m:e>
                <m:sub>
                  <m:r>
                    <w:rPr>
                      <w:sz w:val="26"/>
                    </w:rPr>
                    <m:t>ref</m:t>
                  </m:r>
                </m:sub>
              </m:sSub>
            </m:oMath>
            <w:r>
              <w:rPr>
                <w:rFonts w:ascii="Times New Roman" w:hAnsi="Times New Roman" w:eastAsia="Times New Roman" w:cs="Times New Roman"/>
                <w:sz w:val="26"/>
              </w:rPr>
              <w:t xml:space="preserve">; ATC là đối chứng. Cảnh báo chỉ gợi ý kiểm chứng, không tự kết luận suy giảm.</w:t>
            </w:r>
          </w:p>
        </w:tc>
      </w:tr>
      <w:tr>
        <w:trPr>
          <w:cantSplit/>
        </w:trPr>
        <w:tc>
          <w:tcPr>
            <w:tcW w:w="9482" w:type="dxa"/>
            <w:gridSpan w:val="2"/>
            <w:vAlign w:val="center"/>
            <w:tcBorders>
              <w:top w:val="nil" w:sz="4" w:color="000000"/>
              <w:bottom w:val="nil" w:sz="4" w:color="000000"/>
            </w:tcBorders>
            <w:tcMar>
              <w:top w:w="0" w:type="dxa"/>
              <w:bottom w:w="0" w:type="dxa"/>
            </w:tcMar>
          </w:tcPr>
          <w:p w14:paraId="183A4AC7" w14:textId="77777777" w:rsidR="00C56AC8" w:rsidRPr="00660EEB" w:rsidRDefault="00056A77" w:rsidP="00360DEC">
            <w:pPr>
              <w:spacing w:before="80" w:after="80" w:line="276" w:lineRule="auto"/>
              <w:jc w:val="both"/>
              <w:rPr>
                <w:lang w:val="vi-VN"/>
              </w:rPr>
              <w:ind w:right="120"/>
              <w:keepLines/>
              <w:widowControl/>
              <w:keepNext/>
            </w:pPr>
            <w:r w:rsidRPr="00660EEB">
              <w:rPr>
                <w:b/>
                <w:sz w:val="26"/>
                <w:lang w:val="vi-VN"/>
              </w:rPr>
              <w:t>4.2. Kiểm chứng suy giảm với ngân sách nhãn hạn chế</w:t>
            </w:r>
          </w:p>
          <w:p w14:paraId="0F536AFE" w14:textId="77777777" w:rsidR="00C56AC8" w:rsidRPr="00660EEB" w:rsidRDefault="00056A77" w:rsidP="00360DEC">
            <w:pPr>
              <w:spacing w:before="80" w:after="80" w:line="276" w:lineRule="auto"/>
              <w:jc w:val="both"/>
              <w:rPr>
                <w:lang w:val="vi-VN"/>
              </w:rPr>
              <w:ind w:right="120"/>
              <w:keepLines/>
              <w:widowControl/>
              <w:keepNext/>
            </w:pPr>
            <w:r w:rsidRPr="00660EEB">
              <w:rPr>
                <w:sz w:val="26"/>
                <w:lang w:val="vi-VN"/>
              </w:rPr>
              <w:t>Để khắc phục hạn chế của các bộ ước lượng không nhãn và tránh tái huấn luyện giả, đề tài thiết lập cơ chế kiểm chứng bằng nhãn thật dưới hạn mức ngân sách chặt chẽ:</w:t>
            </w:r>
          </w:p>
          <w:p w14:paraId="1673245F" w14:textId="3390940A" w:rsidR="000E5D6A" w:rsidRPr="00660EEB" w:rsidRDefault="00056A77" w:rsidP="000E5D6A">
            <w:pPr>
              <w:numPr>
                <w:ilvl w:val="0"/>
                <w:numId w:val="31"/>
              </w:numPr>
              <w:spacing w:before="80" w:after="80" w:line="276" w:lineRule="auto"/>
              <w:jc w:val="both"/>
              <w:rPr>
                <w:lang w:val="vi-VN"/>
              </w:rPr>
              <w:ind w:right="120"/>
              <w:keepLines/>
              <w:widowControl/>
            </w:pPr>
            <w:r>
              <w:rPr>
                <w:rFonts w:ascii="Times New Roman" w:hAnsi="Times New Roman" w:eastAsia="Times New Roman" w:cs="Times New Roman"/>
                <w:sz w:val="26"/>
                <w:b/>
              </w:rPr>
              <w:t xml:space="preserve">Sổ cái ngân sách (Budget Ledger):</w:t>
            </w:r>
            <w:r>
              <w:rPr>
                <w:rFonts w:ascii="Times New Roman" w:hAnsi="Times New Roman" w:eastAsia="Times New Roman" w:cs="Times New Roman"/>
                <w:sz w:val="26"/>
              </w:rPr>
              <w:t xml:space="preserve"> Tổng trần nhãn </w:t>
            </w:r>
            <m:oMath>
              <m:r>
                <w:rPr>
                  <w:sz w:val="26"/>
                </w:rPr>
                <m:t>B</m:t>
              </m:r>
            </m:oMath>
            <w:r>
              <w:rPr>
                <w:rFonts w:ascii="Times New Roman" w:hAnsi="Times New Roman" w:eastAsia="Times New Roman" w:cs="Times New Roman"/>
                <w:sz w:val="26"/>
              </w:rPr>
              <w:t xml:space="preserve"> cho một episode được chia thành quota </w:t>
            </w:r>
            <m:oMath>
              <m:sSub>
                <m:e>
                  <m:r>
                    <w:rPr>
                      <w:sz w:val="26"/>
                    </w:rPr>
                    <m:t>Q</m:t>
                  </m:r>
                </m:e>
                <m:sub>
                  <m:r>
                    <w:rPr>
                      <w:sz w:val="26"/>
                    </w:rPr>
                    <m:t>verify</m:t>
                  </m:r>
                </m:sub>
              </m:sSub>
            </m:oMath>
            <w:r>
              <w:rPr>
                <w:rFonts w:ascii="Times New Roman" w:hAnsi="Times New Roman" w:eastAsia="Times New Roman" w:cs="Times New Roman"/>
                <w:sz w:val="26"/>
              </w:rPr>
              <w:t xml:space="preserve">, </w:t>
            </w:r>
            <m:oMath>
              <m:sSub>
                <m:e>
                  <m:r>
                    <w:rPr>
                      <w:sz w:val="26"/>
                    </w:rPr>
                    <m:t>Q</m:t>
                  </m:r>
                </m:e>
                <m:sub>
                  <m:r>
                    <w:rPr>
                      <w:sz w:val="26"/>
                    </w:rPr>
                    <m:t>train</m:t>
                  </m:r>
                </m:sub>
              </m:sSub>
            </m:oMath>
            <w:r>
              <w:rPr>
                <w:rFonts w:ascii="Times New Roman" w:hAnsi="Times New Roman" w:eastAsia="Times New Roman" w:cs="Times New Roman"/>
                <w:sz w:val="26"/>
              </w:rPr>
              <w:t xml:space="preserve">, </w:t>
            </w:r>
            <m:oMath>
              <m:sSub>
                <m:e>
                  <m:r>
                    <w:rPr>
                      <w:sz w:val="26"/>
                    </w:rPr>
                    <m:t>Q</m:t>
                  </m:r>
                </m:e>
                <m:sub>
                  <m:r>
                    <w:rPr>
                      <w:sz w:val="26"/>
                    </w:rPr>
                    <m:t>gate</m:t>
                  </m:r>
                </m:sub>
              </m:sSub>
            </m:oMath>
            <w:r>
              <w:rPr>
                <w:rFonts w:ascii="Times New Roman" w:hAnsi="Times New Roman" w:eastAsia="Times New Roman" w:cs="Times New Roman"/>
                <w:sz w:val="26"/>
              </w:rPr>
              <w:t xml:space="preserve">, có tổng không vượt </w:t>
            </w:r>
            <m:oMath>
              <m:r>
                <w:rPr>
                  <w:sz w:val="26"/>
                </w:rPr>
                <m:t>B</m:t>
              </m:r>
            </m:oMath>
            <w:r>
              <w:rPr>
                <w:rFonts w:ascii="Times New Roman" w:hAnsi="Times New Roman" w:eastAsia="Times New Roman" w:cs="Times New Roman"/>
                <w:sz w:val="26"/>
              </w:rPr>
              <w:t xml:space="preserve">. Ledger ghi riêng số nhãn đã dùng và đang giữ, duy trì </w:t>
            </w:r>
            <m:oMath>
              <m:sSub>
                <m:e>
                  <m:r>
                    <w:rPr>
                      <w:sz w:val="26"/>
                    </w:rPr>
                    <m:t>C</m:t>
                  </m:r>
                </m:e>
                <m:sub>
                  <m:r>
                    <w:rPr>
                      <w:sz w:val="26"/>
                    </w:rPr>
                    <m:t>used</m:t>
                  </m:r>
                </m:sub>
              </m:sSub>
              <m:r>
                <w:rPr>
                  <w:sz w:val="26"/>
                </w:rPr>
                <m:t> </m:t>
              </m:r>
              <m:r>
                <w:rPr>
                  <w:sz w:val="26"/>
                </w:rPr>
                <m:t>+</m:t>
              </m:r>
              <m:r>
                <w:rPr>
                  <w:sz w:val="26"/>
                </w:rPr>
                <m:t> </m:t>
              </m:r>
              <m:sSub>
                <m:e>
                  <m:r>
                    <w:rPr>
                      <w:sz w:val="26"/>
                    </w:rPr>
                    <m:t>C</m:t>
                  </m:r>
                </m:e>
                <m:sub>
                  <m:r>
                    <w:rPr>
                      <w:sz w:val="26"/>
                    </w:rPr>
                    <m:t>reserved</m:t>
                  </m:r>
                </m:sub>
              </m:sSub>
              <m:r>
                <w:rPr>
                  <w:sz w:val="26"/>
                </w:rPr>
                <m:t> </m:t>
              </m:r>
              <m:r>
                <w:rPr>
                  <w:sz w:val="26"/>
                </w:rPr>
                <m:t>≤</m:t>
              </m:r>
              <m:r>
                <w:rPr>
                  <w:sz w:val="26"/>
                </w:rPr>
                <m:t> </m:t>
              </m:r>
              <m:r>
                <w:rPr>
                  <w:sz w:val="26"/>
                </w:rPr>
                <m:t>B</m:t>
              </m:r>
            </m:oMath>
            <w:r>
              <w:rPr>
                <w:rFonts w:ascii="Times New Roman" w:hAnsi="Times New Roman" w:eastAsia="Times New Roman" w:cs="Times New Roman"/>
                <w:sz w:val="26"/>
              </w:rPr>
              <w:t xml:space="preserve"> cùng hạn mức từng mục đích. Một ID chỉ ghi chi một lần; reservation được chốt hoặc giải phóng theo kết quả yêu cầu.</w:t>
            </w:r>
          </w:p>
        </w:tc>
      </w:tr>
      <w:tr>
        <w:trPr>
          <w:cantSplit/>
        </w:trPr>
        <w:tc>
          <w:tcPr>
            <w:tcW w:w="9482" w:type="dxa"/>
            <w:gridSpan w:val="2"/>
            <w:vAlign w:val="center"/>
            <w:tcBorders>
              <w:top w:val="nil" w:sz="4" w:color="000000"/>
              <w:bottom w:val="nil" w:sz="4" w:color="000000"/>
            </w:tcBorders>
            <w:tcMar>
              <w:top w:w="0" w:type="dxa"/>
              <w:bottom w:w="0" w:type="dxa"/>
            </w:tcMar>
          </w:tcPr>
          <w:p w14:paraId="57C7BC6A" w14:textId="088C233E" w:rsidR="000E5D6A" w:rsidRPr="00660EEB" w:rsidRDefault="00056A77" w:rsidP="000E5D6A">
            <w:pPr>
              <w:numPr>
                <w:ilvl w:val="0"/>
                <w:numId w:val="31"/>
              </w:numPr>
              <w:spacing w:before="80" w:after="80" w:line="276" w:lineRule="auto"/>
              <w:jc w:val="both"/>
              <w:rPr>
                <w:lang w:val="vi-VN"/>
              </w:rPr>
              <w:ind w:right="120"/>
              <w:keepLines/>
              <w:widowControl/>
            </w:pPr>
            <w:r>
              <w:rPr>
                <w:rFonts w:ascii="Times New Roman" w:hAnsi="Times New Roman" w:eastAsia="Times New Roman" w:cs="Times New Roman"/>
                <w:sz w:val="26"/>
                <w:b/>
              </w:rPr>
              <w:t xml:space="preserve">Phân chia mẫu trước khi mở nhãn:</w:t>
            </w:r>
            <w:r>
              <w:rPr>
                <w:rFonts w:ascii="Times New Roman" w:hAnsi="Times New Roman" w:eastAsia="Times New Roman" w:cs="Times New Roman"/>
                <w:sz w:val="26"/>
              </w:rPr>
              <w:t xml:space="preserve"> Hàm băm có seed chia ID mỗi batch vào ba pool verify, train và gate trước khi xem nhãn. Lấy mẫu ngẫu nhiên trong từng pool; thực nghiệm chính không tái sử dụng nhãn chéo mục đích. Nhãn calibration mới của candidate được tính vào quota training và tách khỏi mẫu fit; nhãn gate không dùng để điều chỉnh recipe.</w:t>
            </w:r>
          </w:p>
        </w:tc>
      </w:tr>
      <w:tr>
        <w:trPr>
          <w:cantSplit/>
        </w:trPr>
        <w:tc>
          <w:tcPr>
            <w:tcW w:w="9482" w:type="dxa"/>
            <w:gridSpan w:val="2"/>
            <w:vAlign w:val="center"/>
            <w:tcBorders>
              <w:top w:val="nil" w:sz="4" w:color="000000"/>
              <w:bottom w:val="nil" w:sz="4" w:color="000000"/>
            </w:tcBorders>
            <w:tcMar>
              <w:top w:w="0" w:type="dxa"/>
              <w:bottom w:w="0" w:type="dxa"/>
            </w:tcMar>
          </w:tcPr>
          <w:p w14:paraId="69D499A3" w14:textId="77777777" w:rsidR="000E5D6A" w:rsidRPr="00660EEB" w:rsidRDefault="00056A77" w:rsidP="000E5D6A">
            <w:pPr>
              <w:numPr>
                <w:ilvl w:val="0"/>
                <w:numId w:val="31"/>
              </w:numPr>
              <w:spacing w:before="80" w:after="80" w:line="276" w:lineRule="auto"/>
              <w:jc w:val="both"/>
              <w:rPr>
                <w:lang w:val="vi-VN"/>
              </w:rPr>
              <w:ind w:right="120"/>
              <w:keepLines/>
              <w:widowControl/>
            </w:pPr>
            <w:r w:rsidRPr="00660EEB">
              <w:rPr>
                <w:b/>
                <w:sz w:val="26"/>
                <w:lang w:val="vi-VN"/>
              </w:rPr>
              <w:t>Lịch kiểm chứng kết hợp:</w:t>
            </w:r>
            <w:r w:rsidRPr="00660EEB">
              <w:rPr>
                <w:sz w:val="26"/>
                <w:lang w:val="vi-VN"/>
              </w:rPr>
              <w:t xml:space="preserve"> Hệ thống duy trì kiểm tra định kỳ (</w:t>
            </w:r>
            <w:proofErr w:type="spellStart"/>
            <w:r w:rsidRPr="00660EEB">
              <w:rPr>
                <w:sz w:val="26"/>
                <w:lang w:val="vi-VN"/>
              </w:rPr>
              <w:t>audit</w:t>
            </w:r>
            <w:proofErr w:type="spellEnd"/>
            <w:r w:rsidRPr="00660EEB">
              <w:rPr>
                <w:sz w:val="26"/>
                <w:lang w:val="vi-VN"/>
              </w:rPr>
              <w:t xml:space="preserve"> </w:t>
            </w:r>
            <w:proofErr w:type="spellStart"/>
            <w:r w:rsidRPr="00660EEB">
              <w:rPr>
                <w:sz w:val="26"/>
                <w:lang w:val="vi-VN"/>
              </w:rPr>
              <w:t>schedule</w:t>
            </w:r>
            <w:proofErr w:type="spellEnd"/>
            <w:r w:rsidRPr="00660EEB">
              <w:rPr>
                <w:sz w:val="26"/>
                <w:lang w:val="vi-VN"/>
              </w:rPr>
              <w:t xml:space="preserve"> k </w:t>
            </w:r>
            <w:proofErr w:type="spellStart"/>
            <w:r w:rsidRPr="00660EEB">
              <w:rPr>
                <w:sz w:val="26"/>
                <w:lang w:val="vi-VN"/>
              </w:rPr>
              <w:t>batch</w:t>
            </w:r>
            <w:proofErr w:type="spellEnd"/>
            <w:r w:rsidRPr="00660EEB">
              <w:rPr>
                <w:sz w:val="26"/>
                <w:lang w:val="vi-VN"/>
              </w:rPr>
              <w:t xml:space="preserve">) ngay cả khi không có cảnh báo (để phát hiện suy giảm không thể hiện qua phân phối đầu vào), đồng thời kích hoạt kiểm chứng ngay khi có cảnh báo </w:t>
            </w:r>
            <w:proofErr w:type="spellStart"/>
            <w:r w:rsidRPr="00660EEB">
              <w:rPr>
                <w:sz w:val="26"/>
                <w:lang w:val="vi-VN"/>
              </w:rPr>
              <w:t>drift</w:t>
            </w:r>
            <w:proofErr w:type="spellEnd"/>
            <w:r w:rsidRPr="00660EEB">
              <w:rPr>
                <w:sz w:val="26"/>
                <w:lang w:val="vi-VN"/>
              </w:rPr>
              <w:t xml:space="preserve"> hoặc ước lượng chất lượng giảm.</w:t>
            </w:r>
          </w:p>
        </w:tc>
      </w:tr>
      <w:tr>
        <w:trPr>
          <w:cantSplit/>
        </w:trPr>
        <w:tc>
          <w:tcPr>
            <w:tcW w:w="9482" w:type="dxa"/>
            <w:gridSpan w:val="2"/>
            <w:vAlign w:val="center"/>
            <w:tcBorders>
              <w:top w:val="nil" w:sz="4" w:color="000000"/>
              <w:bottom w:val="nil" w:sz="4" w:color="000000"/>
            </w:tcBorders>
            <w:tcMar>
              <w:top w:w="0" w:type="dxa"/>
              <w:bottom w:w="0" w:type="dxa"/>
            </w:tcMar>
          </w:tcPr>
          <w:p w14:paraId="22507666" w14:textId="003FCEF7" w:rsidR="00C56AC8" w:rsidRPr="007F4DBD" w:rsidRDefault="00056A77" w:rsidP="000E5D6A">
            <w:pPr>
              <w:numPr>
                <w:ilvl w:val="0"/>
                <w:numId w:val="31"/>
              </w:numPr>
              <w:spacing w:before="80" w:after="80" w:line="276" w:lineRule="auto"/>
              <w:jc w:val="both"/>
              <w:rPr>
                <w:lang w:val="vi-VN"/>
              </w:rPr>
              <w:ind w:right="120"/>
              <w:keepLines/>
              <w:widowControl/>
            </w:pPr>
            <w:r>
              <w:rPr>
                <w:rFonts w:ascii="Times New Roman" w:hAnsi="Times New Roman" w:eastAsia="Times New Roman" w:cs="Times New Roman"/>
                <w:sz w:val="26"/>
                <w:b/>
              </w:rPr>
              <w:t xml:space="preserve">Khoảng kiểm chứng:</w:t>
            </w:r>
            <w:r>
              <w:rPr>
                <w:rFonts w:ascii="Times New Roman" w:hAnsi="Times New Roman" w:eastAsia="Times New Roman" w:cs="Times New Roman"/>
                <w:sz w:val="26"/>
              </w:rPr>
              <w:t xml:space="preserve"> Lấy </w:t>
            </w:r>
            <m:oMath>
              <m:sSub>
                <m:e>
                  <m:r>
                    <w:rPr>
                      <w:sz w:val="26"/>
                    </w:rPr>
                    <m:t>m</m:t>
                  </m:r>
                </m:e>
                <m:sub>
                  <m:r>
                    <w:rPr>
                      <w:sz w:val="26"/>
                    </w:rPr>
                    <m:t>1</m:t>
                  </m:r>
                </m:sub>
              </m:sSub>
            </m:oMath>
            <w:r>
              <w:rPr>
                <w:rFonts w:ascii="Times New Roman" w:hAnsi="Times New Roman" w:eastAsia="Times New Roman" w:cs="Times New Roman"/>
                <w:sz w:val="26"/>
              </w:rPr>
              <w:t xml:space="preserve"> mẫu ngẫu nhiên từ verify pool. Ký hiệu </w:t>
            </w:r>
            <m:oMath>
              <m:sSub>
                <m:e>
                  <m:acc>
                    <m:accPr>
                      <m:chr m:val="̅"/>
                    </m:accPr>
                    <m:e>
                      <m:r>
                        <w:rPr>
                          <w:sz w:val="26"/>
                        </w:rPr>
                        <m:t>e</m:t>
                      </m:r>
                    </m:e>
                  </m:acc>
                </m:e>
                <m:sub>
                  <m:r>
                    <w:rPr>
                      <w:sz w:val="26"/>
                    </w:rPr>
                    <m:t>t</m:t>
                  </m:r>
                </m:sub>
              </m:sSub>
            </m:oMath>
            <w:r>
              <w:rPr>
                <w:rFonts w:ascii="Times New Roman" w:hAnsi="Times New Roman" w:eastAsia="Times New Roman" w:cs="Times New Roman"/>
                <w:sz w:val="26"/>
              </w:rPr>
              <w:t xml:space="preserve"> là sai số đo từ nhãn thật, khác với </w:t>
            </w:r>
            <m:oMath>
              <m:sSub>
                <m:e>
                  <m:acc>
                    <m:accPr>
                      <m:chr m:val="̂"/>
                    </m:accPr>
                    <m:e>
                      <m:r>
                        <w:rPr>
                          <w:sz w:val="26"/>
                        </w:rPr>
                        <m:t>e</m:t>
                      </m:r>
                    </m:e>
                  </m:acc>
                </m:e>
                <m:sub>
                  <m:r>
                    <w:rPr>
                      <w:sz w:val="26"/>
                    </w:rPr>
                    <m:t>t</m:t>
                  </m:r>
                </m:sub>
              </m:sSub>
            </m:oMath>
            <w:r>
              <w:rPr>
                <w:rFonts w:ascii="Times New Roman" w:hAnsi="Times New Roman" w:eastAsia="Times New Roman" w:cs="Times New Roman"/>
                <w:sz w:val="26"/>
              </w:rPr>
              <w:t xml:space="preserve"> của estimator. Lập </w:t>
            </w:r>
            <m:oMath>
              <m:sSub>
                <m:e>
                  <m:r>
                    <w:rPr>
                      <w:sz w:val="26"/>
                    </w:rPr>
                    <m:t>I</m:t>
                  </m:r>
                </m:e>
                <m:sub>
                  <m:r>
                    <w:rPr>
                      <w:sz w:val="26"/>
                    </w:rPr>
                    <m:t>t</m:t>
                  </m:r>
                </m:sub>
              </m:sSub>
              <m:r>
                <w:rPr>
                  <w:sz w:val="26"/>
                </w:rPr>
                <m:t> </m:t>
              </m:r>
              <m:r>
                <w:rPr>
                  <w:sz w:val="26"/>
                </w:rPr>
                <m:t>=</m:t>
              </m:r>
              <m:r>
                <w:rPr>
                  <w:sz w:val="26"/>
                </w:rPr>
                <m:t> </m:t>
              </m:r>
              <m:r>
                <w:rPr>
                  <w:sz w:val="26"/>
                </w:rPr>
                <m:t>[</m:t>
              </m:r>
              <m:sSub>
                <m:e>
                  <m:r>
                    <w:rPr>
                      <w:sz w:val="26"/>
                    </w:rPr>
                    <m:t>L</m:t>
                  </m:r>
                </m:e>
                <m:sub>
                  <m:r>
                    <w:rPr>
                      <w:sz w:val="26"/>
                    </w:rPr>
                    <m:t>t</m:t>
                  </m:r>
                </m:sub>
              </m:sSub>
              <m:r>
                <w:rPr>
                  <w:sz w:val="26"/>
                </w:rPr>
                <m:t>,</m:t>
              </m:r>
              <m:r>
                <w:rPr>
                  <w:sz w:val="26"/>
                </w:rPr>
                <m:t> </m:t>
              </m:r>
              <m:sSub>
                <m:e>
                  <m:r>
                    <w:rPr>
                      <w:sz w:val="26"/>
                    </w:rPr>
                    <m:t>U</m:t>
                  </m:r>
                </m:e>
                <m:sub>
                  <m:r>
                    <w:rPr>
                      <w:sz w:val="26"/>
                    </w:rPr>
                    <m:t>t</m:t>
                  </m:r>
                </m:sub>
              </m:sSub>
            </m:oMath>
            <w:r>
              <w:rPr>
                <w:rFonts w:ascii="Times New Roman" w:hAnsi="Times New Roman" w:eastAsia="Times New Roman" w:cs="Times New Roman"/>
                <w:sz w:val="26"/>
              </w:rPr>
              <w:t xml:space="preserve">] cho mức tăng sai số </w:t>
            </w:r>
            <m:oMath>
              <m:sSub>
                <m:e>
                  <m:r>
                    <w:rPr>
                      <w:sz w:val="26"/>
                    </w:rPr>
                    <m:t>Δ</m:t>
                  </m:r>
                </m:e>
                <m:sub>
                  <m:r>
                    <w:rPr>
                      <w:sz w:val="26"/>
                    </w:rPr>
                    <m:t>t</m:t>
                  </m:r>
                </m:sub>
              </m:sSub>
            </m:oMath>
            <w:r>
              <w:rPr>
                <w:rFonts w:ascii="Times New Roman" w:hAnsi="Times New Roman" w:eastAsia="Times New Roman" w:cs="Times New Roman"/>
                <w:sz w:val="26"/>
              </w:rPr>
              <w:t xml:space="preserve"> so với reference, tính bất định ở cả hai phía. Nếu </w:t>
            </w:r>
            <m:oMath>
              <m:sSub>
                <m:e>
                  <m:r>
                    <w:rPr>
                      <w:sz w:val="26"/>
                    </w:rPr>
                    <m:t>L</m:t>
                  </m:r>
                </m:e>
                <m:sub>
                  <m:r>
                    <w:rPr>
                      <w:sz w:val="26"/>
                    </w:rPr>
                    <m:t>t</m:t>
                  </m:r>
                </m:sub>
              </m:sSub>
              <m:r>
                <w:rPr>
                  <w:sz w:val="26"/>
                </w:rPr>
                <m:t> </m:t>
              </m:r>
              <m:r>
                <w:rPr>
                  <w:sz w:val="26"/>
                </w:rPr>
                <m:t>&gt;</m:t>
              </m:r>
              <m:r>
                <w:rPr>
                  <w:sz w:val="26"/>
                </w:rPr>
                <m:t> </m:t>
              </m:r>
              <m:sSub>
                <m:e>
                  <m:r>
                    <w:rPr>
                      <w:sz w:val="26"/>
                    </w:rPr>
                    <m:t>δ</m:t>
                  </m:r>
                </m:e>
                <m:sub>
                  <m:r>
                    <w:rPr>
                      <w:sz w:val="26"/>
                    </w:rPr>
                    <m:t>harm</m:t>
                  </m:r>
                </m:sub>
              </m:sSub>
            </m:oMath>
            <w:r>
              <w:rPr>
                <w:rFonts w:ascii="Times New Roman" w:hAnsi="Times New Roman" w:eastAsia="Times New Roman" w:cs="Times New Roman"/>
                <w:sz w:val="26"/>
              </w:rPr>
              <w:t xml:space="preserve">, đủ bằng chứng xem xét retraining; nếu </w:t>
            </w:r>
            <m:oMath>
              <m:sSub>
                <m:e>
                  <m:r>
                    <w:rPr>
                      <w:sz w:val="26"/>
                    </w:rPr>
                    <m:t>U</m:t>
                  </m:r>
                </m:e>
                <m:sub>
                  <m:r>
                    <w:rPr>
                      <w:sz w:val="26"/>
                    </w:rPr>
                    <m:t>t</m:t>
                  </m:r>
                </m:sub>
              </m:sSub>
              <m:r>
                <w:rPr>
                  <w:sz w:val="26"/>
                </w:rPr>
                <m:t> </m:t>
              </m:r>
              <m:r>
                <w:rPr>
                  <w:sz w:val="26"/>
                </w:rPr>
                <m:t>≤</m:t>
              </m:r>
              <m:r>
                <w:rPr>
                  <w:sz w:val="26"/>
                </w:rPr>
                <m:t> </m:t>
              </m:r>
              <m:sSub>
                <m:e>
                  <m:r>
                    <w:rPr>
                      <w:sz w:val="26"/>
                    </w:rPr>
                    <m:t>δ</m:t>
                  </m:r>
                </m:e>
                <m:sub>
                  <m:r>
                    <w:rPr>
                      <w:sz w:val="26"/>
                    </w:rPr>
                    <m:t>keep</m:t>
                  </m:r>
                </m:sub>
              </m:sSub>
            </m:oMath>
            <w:r>
              <w:rPr>
                <w:rFonts w:ascii="Times New Roman" w:hAnsi="Times New Roman" w:eastAsia="Times New Roman" w:cs="Times New Roman"/>
                <w:sz w:val="26"/>
              </w:rPr>
              <w:t xml:space="preserve">, đủ bằng chứng KEEP trong biên tương đối, với </w:t>
            </w:r>
            <m:oMath>
              <m:r>
                <w:rPr>
                  <w:sz w:val="26"/>
                </w:rPr>
                <m:t>0</m:t>
              </m:r>
              <m:r>
                <w:rPr>
                  <w:sz w:val="26"/>
                </w:rPr>
                <m:t> </m:t>
              </m:r>
              <m:r>
                <w:rPr>
                  <w:sz w:val="26"/>
                </w:rPr>
                <m:t>≤</m:t>
              </m:r>
              <m:r>
                <w:rPr>
                  <w:sz w:val="26"/>
                </w:rPr>
                <m:t> </m:t>
              </m:r>
              <m:sSub>
                <m:e>
                  <m:r>
                    <w:rPr>
                      <w:sz w:val="26"/>
                    </w:rPr>
                    <m:t>δ</m:t>
                  </m:r>
                </m:e>
                <m:sub>
                  <m:r>
                    <w:rPr>
                      <w:sz w:val="26"/>
                    </w:rPr>
                    <m:t>keep</m:t>
                  </m:r>
                </m:sub>
              </m:sSub>
              <m:r>
                <w:rPr>
                  <w:sz w:val="26"/>
                </w:rPr>
                <m:t> </m:t>
              </m:r>
              <m:r>
                <w:rPr>
                  <w:sz w:val="26"/>
                </w:rPr>
                <m:t>≤</m:t>
              </m:r>
              <m:r>
                <w:rPr>
                  <w:sz w:val="26"/>
                </w:rPr>
                <m:t> </m:t>
              </m:r>
              <m:sSub>
                <m:e>
                  <m:r>
                    <w:rPr>
                      <w:sz w:val="26"/>
                    </w:rPr>
                    <m:t>δ</m:t>
                  </m:r>
                </m:e>
                <m:sub>
                  <m:r>
                    <w:rPr>
                      <w:sz w:val="26"/>
                    </w:rPr>
                    <m:t>harm</m:t>
                  </m:r>
                </m:sub>
              </m:sSub>
            </m:oMath>
            <w:r>
              <w:rPr>
                <w:rFonts w:ascii="Times New Roman" w:hAnsi="Times New Roman" w:eastAsia="Times New Roman" w:cs="Times New Roman"/>
                <w:sz w:val="26"/>
              </w:rPr>
              <w:t xml:space="preserve">. Các điều kiện vận hành vẫn phải thỏa Mục 4.3.</w:t>
            </w:r>
          </w:p>
        </w:tc>
      </w:tr>
      <w:tr>
        <w:trPr>
          <w:cantSplit/>
        </w:trPr>
        <w:tc>
          <w:tcPr>
            <w:tcW w:w="9482" w:type="dxa"/>
            <w:gridSpan w:val="2"/>
            <w:vAlign w:val="center"/>
            <w:tcBorders>
              <w:top w:val="nil" w:sz="4" w:color="000000"/>
              <w:bottom w:val="nil" w:sz="4" w:color="000000"/>
            </w:tcBorders>
            <w:tcMar>
              <w:top w:w="0" w:type="dxa"/>
              <w:bottom w:w="0" w:type="dxa"/>
            </w:tcMar>
          </w:tcPr>
          <w:p w14:paraId="693CE9CF" w14:textId="51105266" w:rsidR="00C56AC8" w:rsidRDefault="00056A77" w:rsidP="00360DEC">
            <w:pPr>
              <w:spacing w:before="80" w:after="80" w:line="276" w:lineRule="auto"/>
              <w:jc w:val="both"/>
              <w:ind w:right="120"/>
              <w:keepLines/>
              <w:widowControl/>
            </w:pPr>
            <w:r>
              <w:rPr>
                <w:rFonts w:ascii="Times New Roman" w:hAnsi="Times New Roman" w:eastAsia="Times New Roman" w:cs="Times New Roman"/>
                <w:sz w:val="26"/>
                <w:b/>
              </w:rPr>
              <w:t xml:space="preserve">Quy tắc hai lượt:</w:t>
            </w:r>
            <w:r>
              <w:rPr>
                <w:rFonts w:ascii="Times New Roman" w:hAnsi="Times New Roman" w:eastAsia="Times New Roman" w:cs="Times New Roman"/>
                <w:sz w:val="26"/>
              </w:rPr>
              <w:t xml:space="preserve"> Chốt trước cỡ mẫu và thời điểm đọc tại </w:t>
            </w:r>
            <m:oMath>
              <m:sSub>
                <m:e>
                  <m:r>
                    <w:rPr>
                      <w:sz w:val="26"/>
                    </w:rPr>
                    <m:t>m</m:t>
                  </m:r>
                </m:e>
                <m:sub>
                  <m:r>
                    <w:rPr>
                      <w:sz w:val="26"/>
                    </w:rPr>
                    <m:t>1</m:t>
                  </m:r>
                </m:sub>
              </m:sSub>
            </m:oMath>
            <w:r>
              <w:rPr>
                <w:rFonts w:ascii="Times New Roman" w:hAnsi="Times New Roman" w:eastAsia="Times New Roman" w:cs="Times New Roman"/>
                <w:sz w:val="26"/>
              </w:rPr>
              <w:t xml:space="preserve"> và </w:t>
            </w:r>
            <m:oMath>
              <m:sSub>
                <m:e>
                  <m:r>
                    <w:rPr>
                      <w:sz w:val="26"/>
                    </w:rPr>
                    <m:t>m</m:t>
                  </m:r>
                </m:e>
                <m:sub>
                  <m:r>
                    <w:rPr>
                      <w:sz w:val="26"/>
                    </w:rPr>
                    <m:t>1</m:t>
                  </m:r>
                </m:sub>
              </m:sSub>
              <m:r>
                <w:rPr>
                  <w:sz w:val="26"/>
                </w:rPr>
                <m:t> </m:t>
              </m:r>
              <m:r>
                <w:rPr>
                  <w:sz w:val="26"/>
                </w:rPr>
                <m:t>+</m:t>
              </m:r>
              <m:r>
                <w:rPr>
                  <w:sz w:val="26"/>
                </w:rPr>
                <m:t> </m:t>
              </m:r>
              <m:sSub>
                <m:e>
                  <m:r>
                    <w:rPr>
                      <w:sz w:val="26"/>
                    </w:rPr>
                    <m:t>m</m:t>
                  </m:r>
                </m:e>
                <m:sub>
                  <m:r>
                    <w:rPr>
                      <w:sz w:val="26"/>
                    </w:rPr>
                    <m:t>2</m:t>
                  </m:r>
                </m:sub>
              </m:sSub>
            </m:oMath>
            <w:r>
              <w:rPr>
                <w:rFonts w:ascii="Times New Roman" w:hAnsi="Times New Roman" w:eastAsia="Times New Roman" w:cs="Times New Roman"/>
                <w:sz w:val="26"/>
              </w:rPr>
              <w:t xml:space="preserve">, dùng tiền tố cùng hoán vị ngẫu nhiên. Nếu chưa xác định hoặc cần kiểm tra bất đồng estimator, mở thêm tối đa </w:t>
            </w:r>
            <m:oMath>
              <m:sSub>
                <m:e>
                  <m:r>
                    <w:rPr>
                      <w:sz w:val="26"/>
                    </w:rPr>
                    <m:t>m</m:t>
                  </m:r>
                </m:e>
                <m:sub>
                  <m:r>
                    <w:rPr>
                      <w:sz w:val="26"/>
                    </w:rPr>
                    <m:t>2</m:t>
                  </m:r>
                </m:sub>
              </m:sSub>
            </m:oMath>
            <w:r>
              <w:rPr>
                <w:rFonts w:ascii="Times New Roman" w:hAnsi="Times New Roman" w:eastAsia="Times New Roman" w:cs="Times New Roman"/>
                <w:sz w:val="26"/>
              </w:rPr>
              <w:t xml:space="preserve"> mẫu; estimator không phủ quyết kết quả nhãn thật. Phân bổ mức lỗi thống kê cho hai lần đọc và reference khi dựng cận sai số nhị phân; không dùng CI cố định rồi xem lặp tùy ý. Bảo đảm theo cửa sổ, false-alarm toàn luồng đo riêng; hết quota hoặc vẫn bất định thì HOLD.</w:t>
            </w:r>
          </w:p>
        </w:tc>
      </w:tr>
      <w:tr>
        <w:trPr>
          <w:cantSplit/>
        </w:trPr>
        <w:tc>
          <w:tcPr>
            <w:tcW w:w="9482" w:type="dxa"/>
            <w:gridSpan w:val="2"/>
            <w:vAlign w:val="center"/>
            <w:tcBorders>
              <w:top w:val="nil" w:sz="4" w:color="000000"/>
              <w:bottom w:val="nil" w:sz="4" w:color="000000"/>
            </w:tcBorders>
            <w:tcMar>
              <w:top w:w="0" w:type="dxa"/>
              <w:bottom w:w="0" w:type="dxa"/>
            </w:tcMar>
          </w:tcPr>
          <w:p w14:paraId="03DAEF5D" w14:textId="77777777" w:rsidR="00C56AC8" w:rsidRDefault="00056A77" w:rsidP="00360DEC">
            <w:pPr>
              <w:spacing w:before="80" w:after="80" w:line="276" w:lineRule="auto"/>
              <w:jc w:val="both"/>
              <w:ind w:right="120"/>
              <w:keepLines/>
              <w:widowControl/>
              <w:keepNext/>
            </w:pPr>
            <w:r>
              <w:rPr>
                <w:b/>
                <w:sz w:val="26"/>
              </w:rPr>
              <w:t xml:space="preserve">4.3. </w:t>
            </w:r>
            <w:proofErr w:type="spellStart"/>
            <w:r>
              <w:rPr>
                <w:b/>
                <w:sz w:val="26"/>
              </w:rPr>
              <w:t>Chính</w:t>
            </w:r>
            <w:proofErr w:type="spellEnd"/>
            <w:r>
              <w:rPr>
                <w:b/>
                <w:sz w:val="26"/>
              </w:rPr>
              <w:t xml:space="preserve"> </w:t>
            </w:r>
            <w:proofErr w:type="spellStart"/>
            <w:r>
              <w:rPr>
                <w:b/>
                <w:sz w:val="26"/>
              </w:rPr>
              <w:t>sách</w:t>
            </w:r>
            <w:proofErr w:type="spellEnd"/>
            <w:r>
              <w:rPr>
                <w:b/>
                <w:sz w:val="26"/>
              </w:rPr>
              <w:t xml:space="preserve"> </w:t>
            </w:r>
            <w:proofErr w:type="spellStart"/>
            <w:r>
              <w:rPr>
                <w:b/>
                <w:sz w:val="26"/>
              </w:rPr>
              <w:t>quyết</w:t>
            </w:r>
            <w:proofErr w:type="spellEnd"/>
            <w:r>
              <w:rPr>
                <w:b/>
                <w:sz w:val="26"/>
              </w:rPr>
              <w:t xml:space="preserve"> </w:t>
            </w:r>
            <w:proofErr w:type="spellStart"/>
            <w:r>
              <w:rPr>
                <w:b/>
                <w:sz w:val="26"/>
              </w:rPr>
              <w:t>định</w:t>
            </w:r>
            <w:proofErr w:type="spellEnd"/>
            <w:r>
              <w:rPr>
                <w:b/>
                <w:sz w:val="26"/>
              </w:rPr>
              <w:t xml:space="preserve"> </w:t>
            </w:r>
            <w:proofErr w:type="spellStart"/>
            <w:r>
              <w:rPr>
                <w:b/>
                <w:sz w:val="26"/>
              </w:rPr>
              <w:t>và</w:t>
            </w:r>
            <w:proofErr w:type="spellEnd"/>
            <w:r>
              <w:rPr>
                <w:b/>
                <w:sz w:val="26"/>
              </w:rPr>
              <w:t xml:space="preserve"> </w:t>
            </w:r>
            <w:proofErr w:type="spellStart"/>
            <w:r>
              <w:rPr>
                <w:b/>
                <w:sz w:val="26"/>
              </w:rPr>
              <w:t>tái</w:t>
            </w:r>
            <w:proofErr w:type="spellEnd"/>
            <w:r>
              <w:rPr>
                <w:b/>
                <w:sz w:val="26"/>
              </w:rPr>
              <w:t xml:space="preserve"> </w:t>
            </w:r>
            <w:proofErr w:type="spellStart"/>
            <w:r>
              <w:rPr>
                <w:b/>
                <w:sz w:val="26"/>
              </w:rPr>
              <w:t>huấn</w:t>
            </w:r>
            <w:proofErr w:type="spellEnd"/>
            <w:r>
              <w:rPr>
                <w:b/>
                <w:sz w:val="26"/>
              </w:rPr>
              <w:t xml:space="preserve"> </w:t>
            </w:r>
            <w:proofErr w:type="spellStart"/>
            <w:r>
              <w:rPr>
                <w:b/>
                <w:sz w:val="26"/>
              </w:rPr>
              <w:t>luyện</w:t>
            </w:r>
            <w:proofErr w:type="spellEnd"/>
          </w:p>
          <w:p w14:paraId="1C0AC5BD" w14:textId="77777777" w:rsidR="000E5D6A" w:rsidRDefault="00056A77" w:rsidP="000E5D6A">
            <w:pPr>
              <w:spacing w:before="80" w:after="80" w:line="276" w:lineRule="auto"/>
              <w:jc w:val="both"/>
              <w:rPr>
                <w:lang w:val="vi-VN"/>
              </w:rPr>
              <w:ind w:right="120"/>
              <w:keepLines/>
              <w:widowControl/>
              <w:keepNext/>
            </w:pPr>
            <w:proofErr w:type="spellStart"/>
            <w:r>
              <w:rPr>
                <w:sz w:val="26"/>
              </w:rPr>
              <w:t>Chính</w:t>
            </w:r>
            <w:proofErr w:type="spellEnd"/>
            <w:r>
              <w:rPr>
                <w:sz w:val="26"/>
              </w:rPr>
              <w:t xml:space="preserve"> </w:t>
            </w:r>
            <w:proofErr w:type="spellStart"/>
            <w:r>
              <w:rPr>
                <w:sz w:val="26"/>
              </w:rPr>
              <w:t>sách</w:t>
            </w:r>
            <w:proofErr w:type="spellEnd"/>
            <w:r>
              <w:rPr>
                <w:sz w:val="26"/>
              </w:rPr>
              <w:t xml:space="preserve"> </w:t>
            </w:r>
            <w:proofErr w:type="spellStart"/>
            <w:r>
              <w:rPr>
                <w:sz w:val="26"/>
              </w:rPr>
              <w:t>điều</w:t>
            </w:r>
            <w:proofErr w:type="spellEnd"/>
            <w:r>
              <w:rPr>
                <w:sz w:val="26"/>
              </w:rPr>
              <w:t xml:space="preserve"> </w:t>
            </w:r>
            <w:proofErr w:type="spellStart"/>
            <w:r>
              <w:rPr>
                <w:sz w:val="26"/>
              </w:rPr>
              <w:t>phối</w:t>
            </w:r>
            <w:proofErr w:type="spellEnd"/>
            <w:r>
              <w:rPr>
                <w:sz w:val="26"/>
              </w:rPr>
              <w:t xml:space="preserve"> </w:t>
            </w:r>
            <w:proofErr w:type="spellStart"/>
            <w:r>
              <w:rPr>
                <w:sz w:val="26"/>
              </w:rPr>
              <w:t>đưa</w:t>
            </w:r>
            <w:proofErr w:type="spellEnd"/>
            <w:r>
              <w:rPr>
                <w:sz w:val="26"/>
              </w:rPr>
              <w:t xml:space="preserve"> </w:t>
            </w:r>
            <w:proofErr w:type="spellStart"/>
            <w:r>
              <w:rPr>
                <w:sz w:val="26"/>
              </w:rPr>
              <w:t>ra</w:t>
            </w:r>
            <w:proofErr w:type="spellEnd"/>
            <w:r>
              <w:rPr>
                <w:sz w:val="26"/>
              </w:rPr>
              <w:t xml:space="preserve"> </w:t>
            </w:r>
            <w:proofErr w:type="spellStart"/>
            <w:r>
              <w:rPr>
                <w:sz w:val="26"/>
              </w:rPr>
              <w:t>một</w:t>
            </w:r>
            <w:proofErr w:type="spellEnd"/>
            <w:r>
              <w:rPr>
                <w:sz w:val="26"/>
              </w:rPr>
              <w:t xml:space="preserve"> </w:t>
            </w:r>
            <w:proofErr w:type="spellStart"/>
            <w:r>
              <w:rPr>
                <w:sz w:val="26"/>
              </w:rPr>
              <w:t>trong</w:t>
            </w:r>
            <w:proofErr w:type="spellEnd"/>
            <w:r>
              <w:rPr>
                <w:sz w:val="26"/>
              </w:rPr>
              <w:t xml:space="preserve"> 4 </w:t>
            </w:r>
            <w:proofErr w:type="spellStart"/>
            <w:r>
              <w:rPr>
                <w:sz w:val="26"/>
              </w:rPr>
              <w:t>quyết</w:t>
            </w:r>
            <w:proofErr w:type="spellEnd"/>
            <w:r>
              <w:rPr>
                <w:sz w:val="26"/>
              </w:rPr>
              <w:t xml:space="preserve"> </w:t>
            </w:r>
            <w:proofErr w:type="spellStart"/>
            <w:r>
              <w:rPr>
                <w:sz w:val="26"/>
              </w:rPr>
              <w:t>định</w:t>
            </w:r>
            <w:proofErr w:type="spellEnd"/>
            <w:r>
              <w:rPr>
                <w:sz w:val="26"/>
              </w:rPr>
              <w:t xml:space="preserve"> </w:t>
            </w:r>
            <w:proofErr w:type="spellStart"/>
            <w:r>
              <w:rPr>
                <w:sz w:val="26"/>
              </w:rPr>
              <w:t>cụ</w:t>
            </w:r>
            <w:proofErr w:type="spellEnd"/>
            <w:r>
              <w:rPr>
                <w:sz w:val="26"/>
              </w:rPr>
              <w:t xml:space="preserve"> </w:t>
            </w:r>
            <w:proofErr w:type="spellStart"/>
            <w:r>
              <w:rPr>
                <w:sz w:val="26"/>
              </w:rPr>
              <w:t>thể</w:t>
            </w:r>
            <w:proofErr w:type="spellEnd"/>
            <w:r>
              <w:rPr>
                <w:sz w:val="26"/>
              </w:rPr>
              <w:t xml:space="preserve"> </w:t>
            </w:r>
            <w:proofErr w:type="spellStart"/>
            <w:r>
              <w:rPr>
                <w:sz w:val="26"/>
              </w:rPr>
              <w:t>dựa</w:t>
            </w:r>
            <w:proofErr w:type="spellEnd"/>
            <w:r>
              <w:rPr>
                <w:sz w:val="26"/>
              </w:rPr>
              <w:t xml:space="preserve"> </w:t>
            </w:r>
            <w:proofErr w:type="spellStart"/>
            <w:r>
              <w:rPr>
                <w:sz w:val="26"/>
              </w:rPr>
              <w:t>trên</w:t>
            </w:r>
            <w:proofErr w:type="spellEnd"/>
            <w:r>
              <w:rPr>
                <w:sz w:val="26"/>
              </w:rPr>
              <w:t xml:space="preserve"> </w:t>
            </w:r>
            <w:proofErr w:type="spellStart"/>
            <w:r>
              <w:rPr>
                <w:sz w:val="26"/>
              </w:rPr>
              <w:t>bằng</w:t>
            </w:r>
            <w:proofErr w:type="spellEnd"/>
            <w:r>
              <w:rPr>
                <w:sz w:val="26"/>
              </w:rPr>
              <w:t xml:space="preserve"> </w:t>
            </w:r>
            <w:proofErr w:type="spellStart"/>
            <w:r>
              <w:rPr>
                <w:sz w:val="26"/>
              </w:rPr>
              <w:t>chứng</w:t>
            </w:r>
            <w:proofErr w:type="spellEnd"/>
            <w:r>
              <w:rPr>
                <w:sz w:val="26"/>
              </w:rPr>
              <w:t xml:space="preserve"> </w:t>
            </w:r>
            <w:proofErr w:type="spellStart"/>
            <w:r>
              <w:rPr>
                <w:sz w:val="26"/>
              </w:rPr>
              <w:t>thu</w:t>
            </w:r>
            <w:proofErr w:type="spellEnd"/>
            <w:r>
              <w:rPr>
                <w:sz w:val="26"/>
              </w:rPr>
              <w:t xml:space="preserve"> </w:t>
            </w:r>
            <w:proofErr w:type="spellStart"/>
            <w:r>
              <w:rPr>
                <w:sz w:val="26"/>
              </w:rPr>
              <w:t>thập</w:t>
            </w:r>
            <w:proofErr w:type="spellEnd"/>
            <w:r>
              <w:rPr>
                <w:sz w:val="26"/>
              </w:rPr>
              <w:t xml:space="preserve"> </w:t>
            </w:r>
            <w:proofErr w:type="spellStart"/>
            <w:r>
              <w:rPr>
                <w:sz w:val="26"/>
              </w:rPr>
              <w:t>được</w:t>
            </w:r>
            <w:proofErr w:type="spellEnd"/>
            <w:r>
              <w:rPr>
                <w:sz w:val="26"/>
              </w:rPr>
              <w:t>:</w:t>
            </w:r>
          </w:p>
          <w:p w14:paraId="6A6431D7" w14:textId="77777777" w:rsidR="000E5D6A" w:rsidRPr="00660EEB" w:rsidRDefault="00056A77" w:rsidP="000E5D6A">
            <w:pPr>
              <w:numPr>
                <w:ilvl w:val="0"/>
                <w:numId w:val="32"/>
              </w:numPr>
              <w:spacing w:before="80" w:after="80" w:line="276" w:lineRule="auto"/>
              <w:jc w:val="both"/>
              <w:rPr>
                <w:lang w:val="vi-VN"/>
              </w:rPr>
              <w:ind w:right="120"/>
              <w:keepLines/>
              <w:widowControl/>
            </w:pPr>
            <w:r>
              <w:rPr>
                <w:rFonts w:ascii="Times New Roman" w:hAnsi="Times New Roman" w:eastAsia="Times New Roman" w:cs="Times New Roman"/>
                <w:sz w:val="26"/>
                <w:b/>
              </w:rPr>
              <w:t xml:space="preserve">KEEP:</w:t>
            </w:r>
            <w:r>
              <w:rPr>
                <w:rFonts w:ascii="Times New Roman" w:hAnsi="Times New Roman" w:eastAsia="Times New Roman" w:cs="Times New Roman"/>
                <w:sz w:val="26"/>
              </w:rPr>
              <w:t xml:space="preserve"> Có bằng chứng mức tăng sai số so với reference nằm trong biên chấp nhận; không đồng nghĩa chất lượng tuyệt đối luôn tốt. Lưu bằng chứng và tiếp tục giám sát.</w:t>
            </w:r>
          </w:p>
        </w:tc>
      </w:tr>
      <w:tr>
        <w:trPr>
          <w:cantSplit/>
        </w:trPr>
        <w:tc>
          <w:tcPr>
            <w:tcW w:w="9482" w:type="dxa"/>
            <w:gridSpan w:val="2"/>
            <w:vAlign w:val="center"/>
            <w:tcBorders>
              <w:top w:val="nil" w:sz="4" w:color="000000"/>
              <w:bottom w:val="nil" w:sz="4" w:color="000000"/>
            </w:tcBorders>
            <w:tcMar>
              <w:top w:w="0" w:type="dxa"/>
              <w:bottom w:w="0" w:type="dxa"/>
            </w:tcMar>
          </w:tcPr>
          <w:p w14:paraId="789B1BC6" w14:textId="4CF38526" w:rsidR="000E5D6A" w:rsidRPr="00660EEB" w:rsidRDefault="00056A77" w:rsidP="000E5D6A">
            <w:pPr>
              <w:numPr>
                <w:ilvl w:val="0"/>
                <w:numId w:val="32"/>
              </w:numPr>
              <w:spacing w:before="80" w:after="80" w:line="276" w:lineRule="auto"/>
              <w:jc w:val="both"/>
              <w:rPr>
                <w:lang w:val="vi-VN"/>
              </w:rPr>
              <w:ind w:right="120"/>
              <w:keepLines/>
              <w:widowControl/>
            </w:pPr>
            <w:r>
              <w:rPr>
                <w:rFonts w:ascii="Times New Roman" w:hAnsi="Times New Roman" w:eastAsia="Times New Roman" w:cs="Times New Roman"/>
                <w:sz w:val="26"/>
                <w:b/>
              </w:rPr>
              <w:t xml:space="preserve">REQUEST_LABELS:</w:t>
            </w:r>
            <w:r>
              <w:rPr>
                <w:rFonts w:ascii="Times New Roman" w:hAnsi="Times New Roman" w:eastAsia="Times New Roman" w:cs="Times New Roman"/>
                <w:sz w:val="26"/>
              </w:rPr>
              <w:t xml:space="preserve"> Cần thêm nhãn kiểm chứng và còn lượt/quota </w:t>
            </w:r>
            <m:oMath>
              <m:sSub>
                <m:e>
                  <m:r>
                    <w:rPr>
                      <w:sz w:val="26"/>
                    </w:rPr>
                    <m:t>Q</m:t>
                  </m:r>
                </m:e>
                <m:sub>
                  <m:r>
                    <w:rPr>
                      <w:sz w:val="26"/>
                    </w:rPr>
                    <m:t>verify</m:t>
                  </m:r>
                </m:sub>
              </m:sSub>
            </m:oMath>
            <w:r>
              <w:rPr>
                <w:rFonts w:ascii="Times New Roman" w:hAnsi="Times New Roman" w:eastAsia="Times New Roman" w:cs="Times New Roman"/>
                <w:sz w:val="26"/>
              </w:rPr>
              <w:t xml:space="preserve">; chốt danh sách ID trước khi mở nhãn, giữ quota và ghi chi vào Budget Ledger khi nhận kết quả.</w:t>
            </w:r>
          </w:p>
        </w:tc>
      </w:tr>
      <w:tr>
        <w:trPr>
          <w:cantSplit/>
        </w:trPr>
        <w:tc>
          <w:tcPr>
            <w:tcW w:w="9482" w:type="dxa"/>
            <w:gridSpan w:val="2"/>
            <w:vAlign w:val="center"/>
            <w:tcBorders>
              <w:top w:val="nil" w:sz="4" w:color="000000"/>
              <w:bottom w:val="nil" w:sz="4" w:color="000000"/>
            </w:tcBorders>
            <w:tcMar>
              <w:top w:w="0" w:type="dxa"/>
              <w:bottom w:w="0" w:type="dxa"/>
            </w:tcMar>
          </w:tcPr>
          <w:p w14:paraId="5A746C57" w14:textId="77777777" w:rsidR="000E5D6A" w:rsidRPr="00660EEB" w:rsidRDefault="00056A77" w:rsidP="000E5D6A">
            <w:pPr>
              <w:numPr>
                <w:ilvl w:val="0"/>
                <w:numId w:val="32"/>
              </w:numPr>
              <w:spacing w:before="80" w:after="80" w:line="276" w:lineRule="auto"/>
              <w:jc w:val="both"/>
              <w:rPr>
                <w:lang w:val="vi-VN"/>
              </w:rPr>
              <w:ind w:right="120"/>
              <w:keepLines/>
              <w:widowControl/>
            </w:pPr>
            <w:r w:rsidRPr="00660EEB">
              <w:rPr>
                <w:b/>
                <w:sz w:val="26"/>
                <w:lang w:val="vi-VN"/>
              </w:rPr>
              <w:lastRenderedPageBreak/>
              <w:t>HOLD:</w:t>
            </w:r>
            <w:r w:rsidRPr="00660EEB">
              <w:rPr>
                <w:sz w:val="26"/>
                <w:lang w:val="vi-VN"/>
              </w:rPr>
              <w:t xml:space="preserve"> Tạm hoãn tái huấn luyện khi chưa đủ bằng chứng, thiếu mẫu huấn luyện hoặc cạn kiệt ngân sách; tiếp tục phục vụ bằng </w:t>
            </w:r>
            <w:proofErr w:type="spellStart"/>
            <w:r w:rsidRPr="00660EEB">
              <w:rPr>
                <w:sz w:val="26"/>
                <w:lang w:val="vi-VN"/>
              </w:rPr>
              <w:t>champion</w:t>
            </w:r>
            <w:proofErr w:type="spellEnd"/>
            <w:r w:rsidRPr="00660EEB">
              <w:rPr>
                <w:sz w:val="26"/>
                <w:lang w:val="vi-VN"/>
              </w:rPr>
              <w:t xml:space="preserve"> hiện tại, ghi rõ lý do và thời điểm xét lại.</w:t>
            </w:r>
          </w:p>
        </w:tc>
      </w:tr>
      <w:tr>
        <w:trPr>
          <w:cantSplit/>
        </w:trPr>
        <w:tc>
          <w:tcPr>
            <w:tcW w:w="9482" w:type="dxa"/>
            <w:gridSpan w:val="2"/>
            <w:vAlign w:val="center"/>
            <w:tcBorders>
              <w:top w:val="nil" w:sz="4" w:color="000000"/>
              <w:bottom w:val="nil" w:sz="4" w:color="000000"/>
            </w:tcBorders>
            <w:tcMar>
              <w:top w:w="0" w:type="dxa"/>
              <w:bottom w:w="0" w:type="dxa"/>
            </w:tcMar>
          </w:tcPr>
          <w:p w14:paraId="58A8991D" w14:textId="18E9BFEB" w:rsidR="00C56AC8" w:rsidRPr="00660EEB" w:rsidRDefault="00056A77" w:rsidP="000E5D6A">
            <w:pPr>
              <w:numPr>
                <w:ilvl w:val="0"/>
                <w:numId w:val="32"/>
              </w:numPr>
              <w:spacing w:before="80" w:after="80" w:line="276" w:lineRule="auto"/>
              <w:jc w:val="both"/>
              <w:rPr>
                <w:lang w:val="vi-VN"/>
              </w:rPr>
              <w:ind w:right="120"/>
              <w:keepLines/>
              <w:widowControl/>
            </w:pPr>
            <w:r>
              <w:rPr>
                <w:rFonts w:ascii="Times New Roman" w:hAnsi="Times New Roman" w:eastAsia="Times New Roman" w:cs="Times New Roman"/>
                <w:sz w:val="26"/>
                <w:b/>
              </w:rPr>
              <w:t xml:space="preserve">RETRAIN:</w:t>
            </w:r>
            <w:r>
              <w:rPr>
                <w:rFonts w:ascii="Times New Roman" w:hAnsi="Times New Roman" w:eastAsia="Times New Roman" w:cs="Times New Roman"/>
                <w:sz w:val="26"/>
              </w:rPr>
              <w:t xml:space="preserve"> Nhãn thật xác nhận suy giảm, pool training đủ mẫu và lớp, còn quota training/gate, qua cooldown và không có lượt cập nhật cùng dự án đang chạy; tạo candidate theo recipe cố định.</w:t>
            </w:r>
          </w:p>
        </w:tc>
      </w:tr>
      <w:tr>
        <w:trPr>
          <w:cantSplit/>
        </w:trPr>
        <w:tc>
          <w:tcPr>
            <w:tcW w:w="9482" w:type="dxa"/>
            <w:gridSpan w:val="2"/>
            <w:vAlign w:val="center"/>
            <w:tcBorders>
              <w:top w:val="nil" w:sz="4" w:color="000000"/>
              <w:bottom w:val="nil" w:sz="4" w:color="000000"/>
            </w:tcBorders>
            <w:tcMar>
              <w:top w:w="0" w:type="dxa"/>
              <w:bottom w:w="0" w:type="dxa"/>
            </w:tcMar>
          </w:tcPr>
          <w:p w14:paraId="5706D3BC" w14:textId="721C3E62" w:rsidR="00C56AC8" w:rsidRPr="00660EEB" w:rsidRDefault="00056A77" w:rsidP="00360DEC">
            <w:pPr>
              <w:spacing w:before="80" w:after="80" w:line="276" w:lineRule="auto"/>
              <w:jc w:val="both"/>
              <w:rPr>
                <w:lang w:val="vi-VN"/>
              </w:rPr>
              <w:ind w:right="120"/>
              <w:keepLines/>
              <w:widowControl/>
              <w:keepNext/>
            </w:pPr>
            <w:r w:rsidRPr="00660EEB">
              <w:rPr>
                <w:sz w:val="26"/>
                <w:lang w:val="vi-VN"/>
              </w:rPr>
              <w:t xml:space="preserve">Quy trình </w:t>
            </w:r>
            <w:r w:rsidR="00A24924">
              <w:rPr>
                <w:sz w:val="26"/>
                <w:lang w:val="vi-VN"/>
              </w:rPr>
              <w:t>T</w:t>
            </w:r>
            <w:r w:rsidRPr="00660EEB">
              <w:rPr>
                <w:sz w:val="26"/>
                <w:lang w:val="vi-VN"/>
              </w:rPr>
              <w:t>ái huấn luyện</w:t>
            </w:r>
            <w:r w:rsidR="00A24924">
              <w:rPr>
                <w:sz w:val="26"/>
                <w:lang w:val="vi-VN"/>
              </w:rPr>
              <w:t xml:space="preserve"> (</w:t>
            </w:r>
            <w:proofErr w:type="spellStart"/>
            <w:r w:rsidR="00A24924">
              <w:rPr>
                <w:sz w:val="26"/>
                <w:lang w:val="vi-VN"/>
              </w:rPr>
              <w:t>Retraining</w:t>
            </w:r>
            <w:proofErr w:type="spellEnd"/>
            <w:r w:rsidR="00A24924">
              <w:rPr>
                <w:sz w:val="26"/>
                <w:lang w:val="vi-VN"/>
              </w:rPr>
              <w:t>)</w:t>
            </w:r>
            <w:r w:rsidRPr="00660EEB">
              <w:rPr>
                <w:sz w:val="26"/>
                <w:lang w:val="vi-VN"/>
              </w:rPr>
              <w:t xml:space="preserve"> và Cổn</w:t>
            </w:r>
            <w:r w:rsidR="00A24924">
              <w:rPr>
                <w:sz w:val="26"/>
                <w:lang w:val="vi-VN"/>
              </w:rPr>
              <w:t>g k</w:t>
            </w:r>
            <w:r w:rsidRPr="00660EEB">
              <w:rPr>
                <w:sz w:val="26"/>
                <w:lang w:val="vi-VN"/>
              </w:rPr>
              <w:t xml:space="preserve">iểm soát chất lượng </w:t>
            </w:r>
            <w:r w:rsidR="00A24924">
              <w:rPr>
                <w:sz w:val="26"/>
                <w:lang w:val="vi-VN"/>
              </w:rPr>
              <w:t>(</w:t>
            </w:r>
            <w:proofErr w:type="spellStart"/>
            <w:r w:rsidRPr="00660EEB">
              <w:rPr>
                <w:sz w:val="26"/>
                <w:lang w:val="vi-VN"/>
              </w:rPr>
              <w:t>Evaluation</w:t>
            </w:r>
            <w:proofErr w:type="spellEnd"/>
            <w:r w:rsidRPr="00660EEB">
              <w:rPr>
                <w:sz w:val="26"/>
                <w:lang w:val="vi-VN"/>
              </w:rPr>
              <w:t xml:space="preserve"> </w:t>
            </w:r>
            <w:proofErr w:type="spellStart"/>
            <w:r w:rsidRPr="00660EEB">
              <w:rPr>
                <w:sz w:val="26"/>
                <w:lang w:val="vi-VN"/>
              </w:rPr>
              <w:t>Gate</w:t>
            </w:r>
            <w:proofErr w:type="spellEnd"/>
            <w:r w:rsidR="00A24924">
              <w:rPr>
                <w:sz w:val="26"/>
                <w:lang w:val="vi-VN"/>
              </w:rPr>
              <w:t>)</w:t>
            </w:r>
            <w:r w:rsidRPr="00660EEB">
              <w:rPr>
                <w:sz w:val="26"/>
                <w:lang w:val="vi-VN"/>
              </w:rPr>
              <w:t>:</w:t>
            </w:r>
          </w:p>
          <w:p w14:paraId="67C5100A" w14:textId="05963D60" w:rsidR="00A24924" w:rsidRPr="00660EEB" w:rsidRDefault="00056A77" w:rsidP="00A24924">
            <w:pPr>
              <w:numPr>
                <w:ilvl w:val="0"/>
                <w:numId w:val="33"/>
              </w:numPr>
              <w:spacing w:before="80" w:after="80" w:line="276" w:lineRule="auto"/>
              <w:jc w:val="both"/>
              <w:rPr>
                <w:lang w:val="vi-VN"/>
              </w:rPr>
              <w:ind w:right="120"/>
              <w:keepLines/>
              <w:widowControl/>
            </w:pPr>
            <w:r>
              <w:rPr>
                <w:rFonts w:ascii="Times New Roman" w:hAnsi="Times New Roman" w:eastAsia="Times New Roman" w:cs="Times New Roman"/>
                <w:sz w:val="26"/>
                <w:b/>
              </w:rPr>
              <w:t xml:space="preserve">Chốt dữ liệu:</w:t>
            </w:r>
            <w:r>
              <w:rPr>
                <w:rFonts w:ascii="Times New Roman" w:hAnsi="Times New Roman" w:eastAsia="Times New Roman" w:cs="Times New Roman"/>
                <w:sz w:val="26"/>
              </w:rPr>
              <w:t xml:space="preserve"> Lấy nhãn đã mở ở train pool trong cửa sổ production gần nhất, trộn </w:t>
            </w:r>
            <m:oMath>
              <m:sSub>
                <m:e>
                  <m:r>
                    <w:rPr>
                      <w:sz w:val="26"/>
                    </w:rPr>
                    <m:t>D</m:t>
                  </m:r>
                </m:e>
                <m:sub>
                  <m:r>
                    <w:rPr>
                      <w:sz w:val="26"/>
                    </w:rPr>
                    <m:t>train</m:t>
                  </m:r>
                </m:sub>
              </m:sSub>
            </m:oMath>
            <w:r>
              <w:rPr>
                <w:rFonts w:ascii="Times New Roman" w:hAnsi="Times New Roman" w:eastAsia="Times New Roman" w:cs="Times New Roman"/>
                <w:sz w:val="26"/>
              </w:rPr>
              <w:t xml:space="preserve"> theo tỷ lệ cố định. Chốt cửa sổ, tỷ lệ và giới hạn mẫu qua pilot; lưu snapshot bất biến, manifest và mã băm SHA-256 trên S3.</w:t>
            </w:r>
          </w:p>
        </w:tc>
      </w:tr>
      <w:tr>
        <w:trPr>
          <w:cantSplit/>
        </w:trPr>
        <w:tc>
          <w:tcPr>
            <w:tcW w:w="9482" w:type="dxa"/>
            <w:gridSpan w:val="2"/>
            <w:vAlign w:val="center"/>
            <w:tcBorders>
              <w:top w:val="nil" w:sz="4" w:color="000000"/>
              <w:bottom w:val="nil" w:sz="4" w:color="000000"/>
            </w:tcBorders>
            <w:tcMar>
              <w:top w:w="0" w:type="dxa"/>
              <w:bottom w:w="0" w:type="dxa"/>
            </w:tcMar>
          </w:tcPr>
          <w:p w14:paraId="557A5CCC" w14:textId="77777777" w:rsidR="00A24924" w:rsidRPr="00660EEB" w:rsidRDefault="00056A77" w:rsidP="00A24924">
            <w:pPr>
              <w:numPr>
                <w:ilvl w:val="0"/>
                <w:numId w:val="33"/>
              </w:numPr>
              <w:spacing w:before="80" w:after="80" w:line="276" w:lineRule="auto"/>
              <w:jc w:val="both"/>
              <w:rPr>
                <w:lang w:val="vi-VN"/>
              </w:rPr>
              <w:ind w:right="120"/>
              <w:keepLines/>
              <w:widowControl/>
            </w:pPr>
            <w:r>
              <w:rPr>
                <w:rFonts w:ascii="Times New Roman" w:hAnsi="Times New Roman" w:eastAsia="Times New Roman" w:cs="Times New Roman"/>
                <w:sz w:val="26"/>
                <w:b/>
              </w:rPr>
              <w:t xml:space="preserve">Huấn luyện và đóng gói:</w:t>
            </w:r>
            <w:r>
              <w:rPr>
                <w:rFonts w:ascii="Times New Roman" w:hAnsi="Times New Roman" w:eastAsia="Times New Roman" w:cs="Times New Roman"/>
                <w:sz w:val="26"/>
              </w:rPr>
              <w:t xml:space="preserve"> Huấn luyện candidate từ đầu theo recipe cố định, hiệu chuẩn trên split độc lập không trùng mẫu fit; build và đăng ký phiên bản. Thiếu mẫu hoặc lớp cần thiết thì HOLD, không dùng nhãn giả.</w:t>
            </w:r>
          </w:p>
        </w:tc>
      </w:tr>
      <w:tr>
        <w:trPr>
          <w:cantSplit/>
        </w:trPr>
        <w:tc>
          <w:tcPr>
            <w:tcW w:w="9482" w:type="dxa"/>
            <w:gridSpan w:val="2"/>
            <w:vAlign w:val="center"/>
            <w:tcBorders>
              <w:top w:val="nil" w:sz="4" w:color="000000"/>
              <w:bottom w:val="nil" w:sz="4" w:color="000000"/>
            </w:tcBorders>
            <w:tcMar>
              <w:top w:w="0" w:type="dxa"/>
              <w:bottom w:w="0" w:type="dxa"/>
            </w:tcMar>
          </w:tcPr>
          <w:p w14:paraId="0311D12E" w14:textId="3CA5BB03" w:rsidR="00A24924" w:rsidRPr="00660EEB" w:rsidRDefault="00056A77" w:rsidP="00A24924">
            <w:pPr>
              <w:numPr>
                <w:ilvl w:val="0"/>
                <w:numId w:val="33"/>
              </w:numPr>
              <w:spacing w:before="80" w:after="80" w:line="276" w:lineRule="auto"/>
              <w:jc w:val="both"/>
              <w:rPr>
                <w:lang w:val="vi-VN"/>
              </w:rPr>
              <w:ind w:right="120"/>
              <w:keepLines/>
              <w:widowControl/>
            </w:pPr>
            <w:r>
              <w:rPr>
                <w:rFonts w:ascii="Times New Roman" w:hAnsi="Times New Roman" w:eastAsia="Times New Roman" w:cs="Times New Roman"/>
                <w:sz w:val="26"/>
                <w:b/>
              </w:rPr>
              <w:t xml:space="preserve">Thẩm định độc lập:</w:t>
            </w:r>
            <w:r>
              <w:rPr>
                <w:rFonts w:ascii="Times New Roman" w:hAnsi="Times New Roman" w:eastAsia="Times New Roman" w:cs="Times New Roman"/>
                <w:sz w:val="26"/>
              </w:rPr>
              <w:t xml:space="preserve"> Gate so sánh candidate và champion theo cặp trên cùng mẫu production có nhãn thuộc gate pool, đồng thời kiểm tra historical holdout để phát hiện suy giảm trên dữ liệu lịch sử. Cỡ mẫu gate và biên cải thiện/không suy giảm được cố định trước test; thiếu bằng chứng thì HOLD, gate fail giữ champion.</w:t>
            </w:r>
          </w:p>
        </w:tc>
      </w:tr>
      <w:tr>
        <w:trPr>
          <w:cantSplit/>
        </w:trPr>
        <w:tc>
          <w:tcPr>
            <w:tcW w:w="9482" w:type="dxa"/>
            <w:gridSpan w:val="2"/>
            <w:vAlign w:val="center"/>
            <w:tcBorders>
              <w:top w:val="nil" w:sz="4" w:color="000000"/>
              <w:bottom w:val="nil" w:sz="4" w:color="000000"/>
            </w:tcBorders>
            <w:tcMar>
              <w:top w:w="0" w:type="dxa"/>
              <w:bottom w:w="0" w:type="dxa"/>
            </w:tcMar>
          </w:tcPr>
          <w:p w14:paraId="48BF83F5" w14:textId="54595B56" w:rsidR="00C56AC8" w:rsidRPr="00660EEB" w:rsidRDefault="00056A77" w:rsidP="00A24924">
            <w:pPr>
              <w:numPr>
                <w:ilvl w:val="0"/>
                <w:numId w:val="33"/>
              </w:numPr>
              <w:spacing w:before="80" w:after="80" w:line="276" w:lineRule="auto"/>
              <w:jc w:val="both"/>
              <w:rPr>
                <w:lang w:val="vi-VN"/>
              </w:rPr>
              <w:ind w:right="120"/>
              <w:keepLines/>
              <w:widowControl/>
            </w:pPr>
            <w:r>
              <w:rPr>
                <w:rFonts w:ascii="Times New Roman" w:hAnsi="Times New Roman" w:eastAsia="Times New Roman" w:cs="Times New Roman"/>
                <w:sz w:val="26"/>
                <w:b/>
              </w:rPr>
              <w:t xml:space="preserve">Cập nhật có kiểm soát:</w:t>
            </w:r>
            <w:r>
              <w:rPr>
                <w:rFonts w:ascii="Times New Roman" w:hAnsi="Times New Roman" w:eastAsia="Times New Roman" w:cs="Times New Roman"/>
                <w:sz w:val="26"/>
              </w:rPr>
              <w:t xml:space="preserve"> Chỉ cập nhật khi gate pass và champion kỳ vọng chưa đổi. Giữ champion cũ trong thời gian chờ; kiểm tra candidate readiness, suy luận thử và phiên bản thực sự phục vụ trước khi ghi thành công. Nếu khởi động hoặc chuyển phục vụ thất bại, giữ hoặc khôi phục champion cũ, ghi trạng thái lỗi; không đồng nhất đăng ký version với triển khai thành công.</w:t>
            </w:r>
          </w:p>
        </w:tc>
      </w:tr>
      <w:tr>
        <w:trPr>
          <w:cantSplit/>
        </w:trPr>
        <w:tc>
          <w:tcPr>
            <w:tcW w:w="9482" w:type="dxa"/>
            <w:gridSpan w:val="2"/>
            <w:vAlign w:val="center"/>
            <w:tcBorders>
              <w:top w:val="nil" w:sz="4" w:color="000000"/>
              <w:bottom w:val="nil" w:sz="4" w:color="000000"/>
            </w:tcBorders>
            <w:tcMar>
              <w:top w:w="0" w:type="dxa"/>
              <w:bottom w:w="0" w:type="dxa"/>
            </w:tcMar>
          </w:tcPr>
          <w:p w14:paraId="76362870" w14:textId="77777777" w:rsidR="00C56AC8" w:rsidRPr="00660EEB" w:rsidRDefault="00056A77" w:rsidP="00360DEC">
            <w:pPr>
              <w:spacing w:before="80" w:after="80" w:line="276" w:lineRule="auto"/>
              <w:jc w:val="both"/>
              <w:rPr>
                <w:lang w:val="vi-VN"/>
              </w:rPr>
              <w:ind w:right="120"/>
              <w:keepLines/>
              <w:widowControl/>
              <w:keepNext/>
            </w:pPr>
            <w:r>
              <w:rPr>
                <w:rFonts w:ascii="Times New Roman" w:hAnsi="Times New Roman" w:eastAsia="Times New Roman" w:cs="Times New Roman"/>
                <w:sz w:val="26"/>
                <w:b/>
              </w:rPr>
              <w:t xml:space="preserve">4.4. Kiến trúc hệ thống và trách nhiệm công cụ</w:t>
            </w:r>
          </w:p>
          <w:p w14:paraId="16BA5A1C" w14:textId="77777777" w:rsidR="00C56AC8" w:rsidRPr="00660EEB" w:rsidRDefault="00056A77" w:rsidP="00360DEC">
            <w:pPr>
              <w:spacing w:before="80" w:after="80" w:line="276" w:lineRule="auto"/>
              <w:jc w:val="both"/>
              <w:rPr>
                <w:lang w:val="vi-VN"/>
              </w:rPr>
              <w:ind w:right="120"/>
              <w:keepLines/>
              <w:widowControl/>
              <w:keepNext/>
            </w:pPr>
            <w:r>
              <w:rPr>
                <w:rFonts w:ascii="Times New Roman" w:hAnsi="Times New Roman" w:eastAsia="Times New Roman" w:cs="Times New Roman"/>
                <w:sz w:val="26"/>
              </w:rPr>
              <w:t xml:space="preserve">Triển khai thực nghiệm trên AWS với K3s chạy trên EC2. Control Plane sở hữu quyết định và trạng thái nghiệp vụ; Argo Workflows điều phối thực thi trên cụm. Các thành phần được phân công như sau:</w:t>
            </w:r>
          </w:p>
          <w:p w14:paraId="0F595522" w14:textId="5387653D" w:rsidR="00A24924" w:rsidRPr="00660EEB" w:rsidRDefault="00056A77" w:rsidP="00A24924">
            <w:pPr>
              <w:numPr>
                <w:ilvl w:val="0"/>
                <w:numId w:val="34"/>
              </w:numPr>
              <w:spacing w:before="80" w:after="80" w:line="276" w:lineRule="auto"/>
              <w:jc w:val="both"/>
              <w:rPr>
                <w:lang w:val="vi-VN"/>
              </w:rPr>
              <w:ind w:right="120"/>
              <w:keepLines/>
              <w:widowControl/>
            </w:pPr>
            <w:r>
              <w:rPr>
                <w:rFonts w:ascii="Times New Roman" w:hAnsi="Times New Roman" w:eastAsia="Times New Roman" w:cs="Times New Roman"/>
                <w:sz w:val="26"/>
                <w:b/>
              </w:rPr>
              <w:t xml:space="preserve">Suy luận và dữ liệu:</w:t>
            </w:r>
            <w:r>
              <w:rPr>
                <w:rFonts w:ascii="Times New Roman" w:hAnsi="Times New Roman" w:eastAsia="Times New Roman" w:cs="Times New Roman"/>
                <w:sz w:val="26"/>
              </w:rPr>
              <w:t xml:space="preserve"> Model Server (FastAPI) phục vụ REST API, ghi prediction ID, xác suất và model version; Redpanda chuyển sự kiện đến Consumer để lưu PostgreSQL và kết xuất batch S3.</w:t>
            </w:r>
          </w:p>
        </w:tc>
      </w:tr>
      <w:tr>
        <w:trPr>
          <w:cantSplit/>
        </w:trPr>
        <w:tc>
          <w:tcPr>
            <w:tcW w:w="9482" w:type="dxa"/>
            <w:gridSpan w:val="2"/>
            <w:vAlign w:val="center"/>
            <w:tcBorders>
              <w:top w:val="nil" w:sz="4" w:color="000000"/>
              <w:bottom w:val="nil" w:sz="4" w:color="000000"/>
            </w:tcBorders>
            <w:tcMar>
              <w:top w:w="0" w:type="dxa"/>
              <w:bottom w:w="0" w:type="dxa"/>
            </w:tcMar>
          </w:tcPr>
          <w:p w14:paraId="54E37929" w14:textId="4D7ACFF2" w:rsidR="00A24924" w:rsidRPr="00660EEB" w:rsidRDefault="00056A77" w:rsidP="00A24924">
            <w:pPr>
              <w:numPr>
                <w:ilvl w:val="0"/>
                <w:numId w:val="34"/>
              </w:numPr>
              <w:spacing w:before="80" w:after="80" w:line="276" w:lineRule="auto"/>
              <w:jc w:val="both"/>
              <w:rPr>
                <w:lang w:val="vi-VN"/>
              </w:rPr>
              <w:ind w:right="120"/>
              <w:keepLines/>
              <w:widowControl/>
            </w:pPr>
            <w:r>
              <w:rPr>
                <w:rFonts w:ascii="Times New Roman" w:hAnsi="Times New Roman" w:eastAsia="Times New Roman" w:cs="Times New Roman"/>
                <w:sz w:val="26"/>
                <w:b/>
              </w:rPr>
              <w:t xml:space="preserve">Giám sát và quyết định:</w:t>
            </w:r>
            <w:r>
              <w:rPr>
                <w:rFonts w:ascii="Times New Roman" w:hAnsi="Times New Roman" w:eastAsia="Times New Roman" w:cs="Times New Roman"/>
                <w:sz w:val="26"/>
              </w:rPr>
              <w:t xml:space="preserve"> Evidently, CBPE và ATC chạy trong tác vụ giám sát do Argo điều phối. Control Plane (Django) xử lý tín hiệu và lịch audit, yêu cầu nhãn và quyết định KEEP/REQUEST_LABELS/HOLD/RETRAIN. Redis/Celery chỉ phục vụ hàng đợi nền, phát sự kiện outbox và đối soát; không là bộ điều phối CT thứ hai.</w:t>
            </w:r>
          </w:p>
        </w:tc>
      </w:tr>
      <w:tr>
        <w:trPr>
          <w:cantSplit/>
        </w:trPr>
        <w:tc>
          <w:tcPr>
            <w:tcW w:w="9482" w:type="dxa"/>
            <w:gridSpan w:val="2"/>
            <w:vAlign w:val="center"/>
            <w:tcBorders>
              <w:top w:val="nil" w:sz="4" w:color="000000"/>
              <w:bottom w:val="nil" w:sz="4" w:color="000000"/>
            </w:tcBorders>
            <w:tcMar>
              <w:top w:w="0" w:type="dxa"/>
              <w:bottom w:w="0" w:type="dxa"/>
            </w:tcMar>
          </w:tcPr>
          <w:p w14:paraId="1723FAAC" w14:textId="77777777" w:rsidR="00A24924" w:rsidRPr="00660EEB" w:rsidRDefault="00056A77" w:rsidP="00A24924">
            <w:pPr>
              <w:numPr>
                <w:ilvl w:val="0"/>
                <w:numId w:val="34"/>
              </w:numPr>
              <w:spacing w:before="80" w:after="80" w:line="276" w:lineRule="auto"/>
              <w:jc w:val="both"/>
              <w:rPr>
                <w:lang w:val="vi-VN"/>
              </w:rPr>
              <w:ind w:right="120"/>
              <w:keepLines/>
              <w:widowControl/>
            </w:pPr>
            <w:r>
              <w:rPr>
                <w:rFonts w:ascii="Times New Roman" w:hAnsi="Times New Roman" w:eastAsia="Times New Roman" w:cs="Times New Roman"/>
                <w:sz w:val="26"/>
                <w:b/>
              </w:rPr>
              <w:t xml:space="preserve">Trạng thái nghiệp vụ:</w:t>
            </w:r>
            <w:r>
              <w:rPr>
                <w:rFonts w:ascii="Times New Roman" w:hAnsi="Times New Roman" w:eastAsia="Times New Roman" w:cs="Times New Roman"/>
                <w:sz w:val="26"/>
              </w:rPr>
              <w:t xml:space="preserve"> PostgreSQL lưu MaintenanceRun, quota, reservation, chi phí và lineage. Control Plane thực hiện transaction nguyên tử và kiểm tra điều kiện chuyển trạng thái; cùng thư viện policy/estimator được dùng cho replay và dịch vụ.</w:t>
            </w:r>
          </w:p>
        </w:tc>
      </w:tr>
      <w:tr>
        <w:trPr>
          <w:cantSplit/>
        </w:trPr>
        <w:tc>
          <w:tcPr>
            <w:tcW w:w="9482" w:type="dxa"/>
            <w:gridSpan w:val="2"/>
            <w:vAlign w:val="center"/>
            <w:tcBorders>
              <w:top w:val="nil" w:sz="4" w:color="000000"/>
              <w:bottom w:val="nil" w:sz="4" w:color="000000"/>
            </w:tcBorders>
            <w:tcMar>
              <w:top w:w="0" w:type="dxa"/>
              <w:bottom w:w="0" w:type="dxa"/>
            </w:tcMar>
          </w:tcPr>
          <w:p w14:paraId="221E3387" w14:textId="77777777" w:rsidR="00A24924" w:rsidRPr="00660EEB" w:rsidRDefault="00056A77" w:rsidP="00A24924">
            <w:pPr>
              <w:numPr>
                <w:ilvl w:val="0"/>
                <w:numId w:val="34"/>
              </w:numPr>
              <w:spacing w:before="80" w:after="80" w:line="276" w:lineRule="auto"/>
              <w:jc w:val="both"/>
              <w:rPr>
                <w:lang w:val="vi-VN"/>
              </w:rPr>
              <w:ind w:right="120"/>
              <w:keepLines/>
              <w:widowControl/>
            </w:pPr>
            <w:r>
              <w:rPr>
                <w:rFonts w:ascii="Times New Roman" w:hAnsi="Times New Roman" w:eastAsia="Times New Roman" w:cs="Times New Roman"/>
                <w:sz w:val="26"/>
                <w:b/>
              </w:rPr>
              <w:t xml:space="preserve">Huấn luyện và cập nhật:</w:t>
            </w:r>
            <w:r>
              <w:rPr>
                <w:rFonts w:ascii="Times New Roman" w:hAnsi="Times New Roman" w:eastAsia="Times New Roman" w:cs="Times New Roman"/>
                <w:sz w:val="26"/>
              </w:rPr>
              <w:t xml:space="preserve"> Argo Events tiếp nhận yêu cầu; Argo Workflows điều phối snapshot, training, build image lên Harbor, gate và cập nhật. Kubeflow Training Operator quản lý job/pod training; bản đầu chạy một replica CPU với training runner cố định, không nghiên cứu distributed training.</w:t>
            </w:r>
          </w:p>
        </w:tc>
      </w:tr>
      <w:tr>
        <w:trPr>
          <w:cantSplit/>
        </w:trPr>
        <w:tc>
          <w:tcPr>
            <w:tcW w:w="9482" w:type="dxa"/>
            <w:gridSpan w:val="2"/>
            <w:vAlign w:val="center"/>
            <w:tcBorders>
              <w:top w:val="nil" w:sz="4" w:color="000000"/>
              <w:bottom w:val="nil" w:sz="4" w:color="000000"/>
            </w:tcBorders>
            <w:tcMar>
              <w:top w:w="0" w:type="dxa"/>
              <w:bottom w:w="0" w:type="dxa"/>
            </w:tcMar>
          </w:tcPr>
          <w:p w14:paraId="5579E961" w14:textId="475ADB8D" w:rsidR="00A24924" w:rsidRPr="00660EEB" w:rsidRDefault="00056A77" w:rsidP="00A24924">
            <w:pPr>
              <w:numPr>
                <w:ilvl w:val="0"/>
                <w:numId w:val="34"/>
              </w:numPr>
              <w:spacing w:before="80" w:after="80" w:line="276" w:lineRule="auto"/>
              <w:jc w:val="both"/>
              <w:rPr>
                <w:lang w:val="vi-VN"/>
              </w:rPr>
              <w:ind w:right="120"/>
              <w:keepLines/>
              <w:widowControl/>
            </w:pPr>
            <w:r>
              <w:rPr>
                <w:rFonts w:ascii="Times New Roman" w:hAnsi="Times New Roman" w:eastAsia="Times New Roman" w:cs="Times New Roman"/>
                <w:sz w:val="26"/>
                <w:b/>
              </w:rPr>
              <w:t xml:space="preserve">Hạ tầng và GitOps:</w:t>
            </w:r>
            <w:r>
              <w:rPr>
                <w:rFonts w:ascii="Times New Roman" w:hAnsi="Times New Roman" w:eastAsia="Times New Roman" w:cs="Times New Roman"/>
                <w:sz w:val="26"/>
              </w:rPr>
              <w:t xml:space="preserve"> Terraform cấp phát VPC, EC2, S3 và IAM trên AWS. Ansible cấu hình máy, cài K3s và bootstrap Argo CD; Argo CD đồng bộ ứng dụng, operator và WorkflowTemplate từ Git. Docker Compose dùng unit/integration tests local trước triển khai cụm.</w:t>
            </w:r>
          </w:p>
        </w:tc>
      </w:tr>
      <w:tr>
        <w:trPr>
          <w:cantSplit/>
        </w:trPr>
        <w:tc>
          <w:tcPr>
            <w:tcW w:w="9482" w:type="dxa"/>
            <w:gridSpan w:val="2"/>
            <w:vAlign w:val="center"/>
            <w:tcBorders>
              <w:top w:val="nil" w:sz="4" w:color="000000"/>
              <w:bottom w:val="nil" w:sz="4" w:color="000000"/>
            </w:tcBorders>
            <w:tcMar>
              <w:top w:w="0" w:type="dxa"/>
              <w:bottom w:w="0" w:type="dxa"/>
            </w:tcMar>
          </w:tcPr>
          <w:p w14:paraId="1F2A8183" w14:textId="1F995A5F" w:rsidR="00C56AC8" w:rsidRPr="00660EEB" w:rsidRDefault="00056A77" w:rsidP="00A24924">
            <w:pPr>
              <w:numPr>
                <w:ilvl w:val="0"/>
                <w:numId w:val="34"/>
              </w:numPr>
              <w:spacing w:before="80" w:after="80" w:line="276" w:lineRule="auto"/>
              <w:jc w:val="both"/>
              <w:rPr>
                <w:lang w:val="vi-VN"/>
              </w:rPr>
              <w:ind w:right="120"/>
              <w:keepLines/>
              <w:widowControl/>
            </w:pPr>
            <w:r>
              <w:rPr>
                <w:rFonts w:ascii="Times New Roman" w:hAnsi="Times New Roman" w:eastAsia="Times New Roman" w:cs="Times New Roman"/>
                <w:sz w:val="26"/>
                <w:b/>
              </w:rPr>
              <w:t xml:space="preserve">Quan sát:</w:t>
            </w:r>
            <w:r>
              <w:rPr>
                <w:rFonts w:ascii="Times New Roman" w:hAnsi="Times New Roman" w:eastAsia="Times New Roman" w:cs="Times New Roman"/>
                <w:sz w:val="26"/>
              </w:rPr>
              <w:t xml:space="preserve"> Prometheus thu metrics CT và CPU/RAM qua ServiceMonitor; Grafana hiển thị dashboard, Alertmanager gửi cảnh báo kẹt/lỗi. Cảnh báo không trực tiếp kích hoạt retraining; timestamp DB/Workflow là nguồn bổ sung để đo thực nghiệm.</w:t>
            </w:r>
          </w:p>
        </w:tc>
      </w:tr>
      <w:tr>
        <w:trPr>
          <w:cantSplit/>
        </w:trPr>
        <w:tc>
          <w:tcPr>
            <w:tcW w:w="9482" w:type="dxa"/>
            <w:gridSpan w:val="2"/>
            <w:vAlign w:val="center"/>
            <w:tcBorders>
              <w:top w:val="nil" w:sz="4" w:color="000000"/>
              <w:bottom w:val="nil" w:sz="4" w:color="000000"/>
            </w:tcBorders>
            <w:tcMar>
              <w:top w:w="0" w:type="dxa"/>
              <w:bottom w:w="0" w:type="dxa"/>
            </w:tcMar>
          </w:tcPr>
          <w:p w14:paraId="3CB741A7" w14:textId="77777777" w:rsidR="00C56AC8" w:rsidRPr="00660EEB" w:rsidRDefault="00056A77" w:rsidP="00360DEC">
            <w:pPr>
              <w:spacing w:before="80" w:after="80" w:line="276" w:lineRule="auto"/>
              <w:jc w:val="both"/>
              <w:rPr>
                <w:lang w:val="vi-VN"/>
              </w:rPr>
              <w:ind w:right="120"/>
              <w:keepLines/>
              <w:widowControl/>
              <w:keepNext/>
            </w:pPr>
            <w:r w:rsidRPr="00660EEB">
              <w:rPr>
                <w:b/>
                <w:sz w:val="26"/>
                <w:lang w:val="vi-VN"/>
              </w:rPr>
              <w:lastRenderedPageBreak/>
              <w:t>4.5. Quản lý trạng thái và cơ chế phục hồi khi lỗi</w:t>
            </w:r>
          </w:p>
          <w:p w14:paraId="325AE5E1" w14:textId="77777777" w:rsidR="00A24924" w:rsidRDefault="00056A77" w:rsidP="00A24924">
            <w:pPr>
              <w:spacing w:before="80" w:after="80" w:line="276" w:lineRule="auto"/>
              <w:jc w:val="both"/>
              <w:rPr>
                <w:lang w:val="vi-VN"/>
              </w:rPr>
              <w:ind w:right="120"/>
              <w:keepLines/>
              <w:widowControl/>
              <w:keepNext/>
            </w:pPr>
            <w:r w:rsidRPr="00660EEB">
              <w:rPr>
                <w:sz w:val="26"/>
                <w:lang w:val="vi-VN"/>
              </w:rPr>
              <w:t>Mỗi lượt điều phối (</w:t>
            </w:r>
            <w:proofErr w:type="spellStart"/>
            <w:r w:rsidRPr="00660EEB">
              <w:rPr>
                <w:sz w:val="26"/>
                <w:lang w:val="vi-VN"/>
              </w:rPr>
              <w:t>MaintenanceRun</w:t>
            </w:r>
            <w:proofErr w:type="spellEnd"/>
            <w:r w:rsidRPr="00660EEB">
              <w:rPr>
                <w:sz w:val="26"/>
                <w:lang w:val="vi-VN"/>
              </w:rPr>
              <w:t xml:space="preserve">) được quản lý như một máy trạng thái hữu hạn có định danh duy nhất (UUID), lưu vết đầy đủ mối liên kết với </w:t>
            </w:r>
            <w:proofErr w:type="spellStart"/>
            <w:r w:rsidRPr="00660EEB">
              <w:rPr>
                <w:sz w:val="26"/>
                <w:lang w:val="vi-VN"/>
              </w:rPr>
              <w:t>Argo</w:t>
            </w:r>
            <w:proofErr w:type="spellEnd"/>
            <w:r w:rsidRPr="00660EEB">
              <w:rPr>
                <w:sz w:val="26"/>
                <w:lang w:val="vi-VN"/>
              </w:rPr>
              <w:t xml:space="preserve"> </w:t>
            </w:r>
            <w:proofErr w:type="spellStart"/>
            <w:r w:rsidRPr="00660EEB">
              <w:rPr>
                <w:sz w:val="26"/>
                <w:lang w:val="vi-VN"/>
              </w:rPr>
              <w:t>Workflow</w:t>
            </w:r>
            <w:proofErr w:type="spellEnd"/>
            <w:r w:rsidRPr="00660EEB">
              <w:rPr>
                <w:sz w:val="26"/>
                <w:lang w:val="vi-VN"/>
              </w:rPr>
              <w:t xml:space="preserve"> UID, </w:t>
            </w:r>
            <w:proofErr w:type="spellStart"/>
            <w:r w:rsidRPr="00660EEB">
              <w:rPr>
                <w:sz w:val="26"/>
                <w:lang w:val="vi-VN"/>
              </w:rPr>
              <w:t>TrainingJob</w:t>
            </w:r>
            <w:proofErr w:type="spellEnd"/>
            <w:r w:rsidRPr="00660EEB">
              <w:rPr>
                <w:sz w:val="26"/>
                <w:lang w:val="vi-VN"/>
              </w:rPr>
              <w:t xml:space="preserve"> ID, </w:t>
            </w:r>
            <w:proofErr w:type="spellStart"/>
            <w:r w:rsidRPr="00660EEB">
              <w:rPr>
                <w:sz w:val="26"/>
                <w:lang w:val="vi-VN"/>
              </w:rPr>
              <w:t>PyTorchJob</w:t>
            </w:r>
            <w:proofErr w:type="spellEnd"/>
            <w:r w:rsidRPr="00660EEB">
              <w:rPr>
                <w:sz w:val="26"/>
                <w:lang w:val="vi-VN"/>
              </w:rPr>
              <w:t xml:space="preserve"> UID và phiên bản </w:t>
            </w:r>
            <w:proofErr w:type="spellStart"/>
            <w:r w:rsidRPr="00660EEB">
              <w:rPr>
                <w:sz w:val="26"/>
                <w:lang w:val="vi-VN"/>
              </w:rPr>
              <w:t>Champion</w:t>
            </w:r>
            <w:proofErr w:type="spellEnd"/>
            <w:r w:rsidRPr="00660EEB">
              <w:rPr>
                <w:sz w:val="26"/>
                <w:lang w:val="vi-VN"/>
              </w:rPr>
              <w:t xml:space="preserve"> kỳ vọng. Quy trình chuyển trạng thái tuân thủ 4 nguyên tắc bảo toàn bất biến:</w:t>
            </w:r>
          </w:p>
          <w:p w14:paraId="371B1BE1" w14:textId="77777777" w:rsidR="00A24924" w:rsidRPr="00660EEB" w:rsidRDefault="00056A77" w:rsidP="00A24924">
            <w:pPr>
              <w:numPr>
                <w:ilvl w:val="0"/>
                <w:numId w:val="35"/>
              </w:numPr>
              <w:spacing w:before="80" w:after="80" w:line="276" w:lineRule="auto"/>
              <w:jc w:val="both"/>
              <w:rPr>
                <w:lang w:val="vi-VN"/>
              </w:rPr>
              <w:ind w:right="120"/>
              <w:keepLines/>
              <w:widowControl/>
            </w:pPr>
            <w:r w:rsidRPr="00660EEB">
              <w:rPr>
                <w:b/>
                <w:sz w:val="26"/>
                <w:lang w:val="vi-VN"/>
              </w:rPr>
              <w:t>Bảo toàn hạn mức ngân sách (</w:t>
            </w:r>
            <w:proofErr w:type="spellStart"/>
            <w:r w:rsidRPr="00660EEB">
              <w:rPr>
                <w:b/>
                <w:sz w:val="26"/>
                <w:lang w:val="vi-VN"/>
              </w:rPr>
              <w:t>Budget</w:t>
            </w:r>
            <w:proofErr w:type="spellEnd"/>
            <w:r w:rsidRPr="00660EEB">
              <w:rPr>
                <w:b/>
                <w:sz w:val="26"/>
                <w:lang w:val="vi-VN"/>
              </w:rPr>
              <w:t xml:space="preserve"> </w:t>
            </w:r>
            <w:proofErr w:type="spellStart"/>
            <w:r w:rsidRPr="00660EEB">
              <w:rPr>
                <w:b/>
                <w:sz w:val="26"/>
                <w:lang w:val="vi-VN"/>
              </w:rPr>
              <w:t>Invariant</w:t>
            </w:r>
            <w:proofErr w:type="spellEnd"/>
            <w:r w:rsidRPr="00660EEB">
              <w:rPr>
                <w:b/>
                <w:sz w:val="26"/>
                <w:lang w:val="vi-VN"/>
              </w:rPr>
              <w:t>):</w:t>
            </w:r>
            <w:r w:rsidRPr="00660EEB">
              <w:rPr>
                <w:sz w:val="26"/>
                <w:lang w:val="vi-VN"/>
              </w:rPr>
              <w:t xml:space="preserve"> </w:t>
            </w:r>
            <w:proofErr w:type="spellStart"/>
            <w:r w:rsidRPr="00660EEB">
              <w:rPr>
                <w:sz w:val="26"/>
                <w:lang w:val="vi-VN"/>
              </w:rPr>
              <w:t>Quota</w:t>
            </w:r>
            <w:proofErr w:type="spellEnd"/>
            <w:r w:rsidRPr="00660EEB">
              <w:rPr>
                <w:sz w:val="26"/>
                <w:lang w:val="vi-VN"/>
              </w:rPr>
              <w:t xml:space="preserve"> nhãn được giữ và chốt trong các </w:t>
            </w:r>
            <w:proofErr w:type="spellStart"/>
            <w:r w:rsidRPr="00660EEB">
              <w:rPr>
                <w:sz w:val="26"/>
                <w:lang w:val="vi-VN"/>
              </w:rPr>
              <w:t>transaction</w:t>
            </w:r>
            <w:proofErr w:type="spellEnd"/>
            <w:r w:rsidRPr="00660EEB">
              <w:rPr>
                <w:sz w:val="26"/>
                <w:lang w:val="vi-VN"/>
              </w:rPr>
              <w:t xml:space="preserve"> cơ sở dữ liệu có khóa; tổng ngân sách đã dùng và đang giữ không bao giờ vượt trần. Mọi yêu cầu nhãn đồng thời đều được kiểm tra hạn mức nguyên tử.</w:t>
            </w:r>
          </w:p>
        </w:tc>
      </w:tr>
      <w:tr>
        <w:trPr>
          <w:cantSplit/>
        </w:trPr>
        <w:tc>
          <w:tcPr>
            <w:tcW w:w="9482" w:type="dxa"/>
            <w:gridSpan w:val="2"/>
            <w:vAlign w:val="center"/>
            <w:tcBorders>
              <w:top w:val="nil" w:sz="4" w:color="000000"/>
              <w:bottom w:val="nil" w:sz="4" w:color="000000"/>
            </w:tcBorders>
            <w:tcMar>
              <w:top w:w="0" w:type="dxa"/>
              <w:bottom w:w="0" w:type="dxa"/>
            </w:tcMar>
          </w:tcPr>
          <w:p w14:paraId="57BD457B" w14:textId="77777777" w:rsidR="00A24924" w:rsidRPr="00660EEB" w:rsidRDefault="00056A77" w:rsidP="00A24924">
            <w:pPr>
              <w:numPr>
                <w:ilvl w:val="0"/>
                <w:numId w:val="35"/>
              </w:numPr>
              <w:spacing w:before="80" w:after="80" w:line="276" w:lineRule="auto"/>
              <w:jc w:val="both"/>
              <w:rPr>
                <w:lang w:val="vi-VN"/>
              </w:rPr>
              <w:ind w:right="120"/>
              <w:keepLines/>
              <w:widowControl/>
            </w:pPr>
            <w:r>
              <w:rPr>
                <w:rFonts w:ascii="Times New Roman" w:hAnsi="Times New Roman" w:eastAsia="Times New Roman" w:cs="Times New Roman"/>
                <w:sz w:val="26"/>
                <w:b/>
              </w:rPr>
              <w:t xml:space="preserve">Chống xử lý lặp:</w:t>
            </w:r>
            <w:r>
              <w:rPr>
                <w:rFonts w:ascii="Times New Roman" w:hAnsi="Times New Roman" w:eastAsia="Times New Roman" w:cs="Times New Roman"/>
                <w:sz w:val="26"/>
              </w:rPr>
              <w:t xml:space="preserve"> Dùng khóa nghiệp vụ và ràng buộc duy nhất để không ghi chi, tạo logical job hoặc cập nhật trùng. Retry có giới hạn và attempt ID riêng; đối soát attempt cũ trước khi chạy lại, chặn callback muộn làm sống lại trạng thái đã kết thúc.</w:t>
            </w:r>
          </w:p>
        </w:tc>
      </w:tr>
      <w:tr>
        <w:trPr>
          <w:cantSplit/>
        </w:trPr>
        <w:tc>
          <w:tcPr>
            <w:tcW w:w="9482" w:type="dxa"/>
            <w:gridSpan w:val="2"/>
            <w:vAlign w:val="center"/>
            <w:tcBorders>
              <w:top w:val="nil" w:sz="4" w:color="000000"/>
              <w:bottom w:val="nil" w:sz="4" w:color="000000"/>
            </w:tcBorders>
            <w:tcMar>
              <w:top w:w="0" w:type="dxa"/>
              <w:bottom w:w="0" w:type="dxa"/>
            </w:tcMar>
          </w:tcPr>
          <w:p w14:paraId="6E456241" w14:textId="77777777" w:rsidR="00A24924" w:rsidRPr="00660EEB" w:rsidRDefault="00056A77" w:rsidP="00A24924">
            <w:pPr>
              <w:numPr>
                <w:ilvl w:val="0"/>
                <w:numId w:val="35"/>
              </w:numPr>
              <w:spacing w:before="80" w:after="80" w:line="276" w:lineRule="auto"/>
              <w:jc w:val="both"/>
              <w:rPr>
                <w:lang w:val="vi-VN"/>
              </w:rPr>
              <w:ind w:right="120"/>
              <w:keepLines/>
              <w:widowControl/>
            </w:pPr>
            <w:proofErr w:type="spellStart"/>
            <w:r w:rsidRPr="00660EEB">
              <w:rPr>
                <w:b/>
                <w:sz w:val="26"/>
                <w:lang w:val="vi-VN"/>
              </w:rPr>
              <w:t>Transactional</w:t>
            </w:r>
            <w:proofErr w:type="spellEnd"/>
            <w:r w:rsidRPr="00660EEB">
              <w:rPr>
                <w:b/>
                <w:sz w:val="26"/>
                <w:lang w:val="vi-VN"/>
              </w:rPr>
              <w:t xml:space="preserve"> </w:t>
            </w:r>
            <w:proofErr w:type="spellStart"/>
            <w:r w:rsidRPr="00660EEB">
              <w:rPr>
                <w:b/>
                <w:sz w:val="26"/>
                <w:lang w:val="vi-VN"/>
              </w:rPr>
              <w:t>Outbox</w:t>
            </w:r>
            <w:proofErr w:type="spellEnd"/>
            <w:r w:rsidRPr="00660EEB">
              <w:rPr>
                <w:b/>
                <w:sz w:val="26"/>
                <w:lang w:val="vi-VN"/>
              </w:rPr>
              <w:t xml:space="preserve"> </w:t>
            </w:r>
            <w:proofErr w:type="spellStart"/>
            <w:r w:rsidRPr="00660EEB">
              <w:rPr>
                <w:b/>
                <w:sz w:val="26"/>
                <w:lang w:val="vi-VN"/>
              </w:rPr>
              <w:t>Pattern</w:t>
            </w:r>
            <w:proofErr w:type="spellEnd"/>
            <w:r w:rsidRPr="00660EEB">
              <w:rPr>
                <w:b/>
                <w:sz w:val="26"/>
                <w:lang w:val="vi-VN"/>
              </w:rPr>
              <w:t xml:space="preserve"> &amp; Đối soát nền:</w:t>
            </w:r>
            <w:r w:rsidRPr="00660EEB">
              <w:rPr>
                <w:sz w:val="26"/>
                <w:lang w:val="vi-VN"/>
              </w:rPr>
              <w:t xml:space="preserve"> Trạng thái nghiệp vụ và sự kiện điều phối được lưu trong cùng </w:t>
            </w:r>
            <w:proofErr w:type="spellStart"/>
            <w:r w:rsidRPr="00660EEB">
              <w:rPr>
                <w:sz w:val="26"/>
                <w:lang w:val="vi-VN"/>
              </w:rPr>
              <w:t>transaction</w:t>
            </w:r>
            <w:proofErr w:type="spellEnd"/>
            <w:r w:rsidRPr="00660EEB">
              <w:rPr>
                <w:sz w:val="26"/>
                <w:lang w:val="vi-VN"/>
              </w:rPr>
              <w:t xml:space="preserve"> cơ sở dữ liệu. </w:t>
            </w:r>
            <w:proofErr w:type="spellStart"/>
            <w:r w:rsidRPr="00660EEB">
              <w:rPr>
                <w:sz w:val="26"/>
                <w:lang w:val="vi-VN"/>
              </w:rPr>
              <w:t>Worker</w:t>
            </w:r>
            <w:proofErr w:type="spellEnd"/>
            <w:r w:rsidRPr="00660EEB">
              <w:rPr>
                <w:sz w:val="26"/>
                <w:lang w:val="vi-VN"/>
              </w:rPr>
              <w:t xml:space="preserve"> định kỳ đối soát trạng thái giữa </w:t>
            </w:r>
            <w:proofErr w:type="spellStart"/>
            <w:r w:rsidRPr="00660EEB">
              <w:rPr>
                <w:sz w:val="26"/>
                <w:lang w:val="vi-VN"/>
              </w:rPr>
              <w:t>PostgreSQL</w:t>
            </w:r>
            <w:proofErr w:type="spellEnd"/>
            <w:r w:rsidRPr="00660EEB">
              <w:rPr>
                <w:sz w:val="26"/>
                <w:lang w:val="vi-VN"/>
              </w:rPr>
              <w:t xml:space="preserve"> với </w:t>
            </w:r>
            <w:proofErr w:type="spellStart"/>
            <w:r w:rsidRPr="00660EEB">
              <w:rPr>
                <w:sz w:val="26"/>
                <w:lang w:val="vi-VN"/>
              </w:rPr>
              <w:t>runtime</w:t>
            </w:r>
            <w:proofErr w:type="spellEnd"/>
            <w:r w:rsidRPr="00660EEB">
              <w:rPr>
                <w:sz w:val="26"/>
                <w:lang w:val="vi-VN"/>
              </w:rPr>
              <w:t xml:space="preserve"> của </w:t>
            </w:r>
            <w:proofErr w:type="spellStart"/>
            <w:r w:rsidRPr="00660EEB">
              <w:rPr>
                <w:sz w:val="26"/>
                <w:lang w:val="vi-VN"/>
              </w:rPr>
              <w:t>Argo</w:t>
            </w:r>
            <w:proofErr w:type="spellEnd"/>
            <w:r w:rsidRPr="00660EEB">
              <w:rPr>
                <w:sz w:val="26"/>
                <w:lang w:val="vi-VN"/>
              </w:rPr>
              <w:t xml:space="preserve"> </w:t>
            </w:r>
            <w:proofErr w:type="spellStart"/>
            <w:r w:rsidRPr="00660EEB">
              <w:rPr>
                <w:sz w:val="26"/>
                <w:lang w:val="vi-VN"/>
              </w:rPr>
              <w:t>Workflows</w:t>
            </w:r>
            <w:proofErr w:type="spellEnd"/>
            <w:r w:rsidRPr="00660EEB">
              <w:rPr>
                <w:sz w:val="26"/>
                <w:lang w:val="vi-VN"/>
              </w:rPr>
              <w:t xml:space="preserve"> và </w:t>
            </w:r>
            <w:proofErr w:type="spellStart"/>
            <w:r w:rsidRPr="00660EEB">
              <w:rPr>
                <w:sz w:val="26"/>
                <w:lang w:val="vi-VN"/>
              </w:rPr>
              <w:t>Kubeflow</w:t>
            </w:r>
            <w:proofErr w:type="spellEnd"/>
            <w:r w:rsidRPr="00660EEB">
              <w:rPr>
                <w:sz w:val="26"/>
                <w:lang w:val="vi-VN"/>
              </w:rPr>
              <w:t xml:space="preserve"> </w:t>
            </w:r>
            <w:proofErr w:type="spellStart"/>
            <w:r w:rsidRPr="00660EEB">
              <w:rPr>
                <w:sz w:val="26"/>
                <w:lang w:val="vi-VN"/>
              </w:rPr>
              <w:t>pod</w:t>
            </w:r>
            <w:proofErr w:type="spellEnd"/>
            <w:r w:rsidRPr="00660EEB">
              <w:rPr>
                <w:sz w:val="26"/>
                <w:lang w:val="vi-VN"/>
              </w:rPr>
              <w:t xml:space="preserve">. Khi mất kết nối hoặc mất </w:t>
            </w:r>
            <w:proofErr w:type="spellStart"/>
            <w:r w:rsidRPr="00660EEB">
              <w:rPr>
                <w:sz w:val="26"/>
                <w:lang w:val="vi-VN"/>
              </w:rPr>
              <w:t>callback</w:t>
            </w:r>
            <w:proofErr w:type="spellEnd"/>
            <w:r w:rsidRPr="00660EEB">
              <w:rPr>
                <w:sz w:val="26"/>
                <w:lang w:val="vi-VN"/>
              </w:rPr>
              <w:t xml:space="preserve">, hệ thống chủ động truy vấn </w:t>
            </w:r>
            <w:proofErr w:type="spellStart"/>
            <w:r w:rsidRPr="00660EEB">
              <w:rPr>
                <w:sz w:val="26"/>
                <w:lang w:val="vi-VN"/>
              </w:rPr>
              <w:t>runtime</w:t>
            </w:r>
            <w:proofErr w:type="spellEnd"/>
            <w:r w:rsidRPr="00660EEB">
              <w:rPr>
                <w:sz w:val="26"/>
                <w:lang w:val="vi-VN"/>
              </w:rPr>
              <w:t xml:space="preserve"> theo UID để đồng bộ trạng thái, không kích hoạt chạy lại mù quáng.</w:t>
            </w:r>
          </w:p>
        </w:tc>
      </w:tr>
      <w:tr>
        <w:trPr>
          <w:cantSplit/>
        </w:trPr>
        <w:tc>
          <w:tcPr>
            <w:tcW w:w="9482" w:type="dxa"/>
            <w:gridSpan w:val="2"/>
            <w:vAlign w:val="center"/>
            <w:tcBorders>
              <w:top w:val="nil" w:sz="4" w:color="000000"/>
              <w:bottom w:val="nil" w:sz="4" w:color="000000"/>
            </w:tcBorders>
            <w:tcMar>
              <w:top w:w="0" w:type="dxa"/>
              <w:bottom w:w="0" w:type="dxa"/>
            </w:tcMar>
          </w:tcPr>
          <w:p w14:paraId="475E2748" w14:textId="45090D1D" w:rsidR="00C56AC8" w:rsidRPr="00660EEB" w:rsidRDefault="00056A77" w:rsidP="00A24924">
            <w:pPr>
              <w:numPr>
                <w:ilvl w:val="0"/>
                <w:numId w:val="35"/>
              </w:numPr>
              <w:spacing w:before="80" w:after="80" w:line="276" w:lineRule="auto"/>
              <w:jc w:val="both"/>
              <w:rPr>
                <w:lang w:val="vi-VN"/>
              </w:rPr>
              <w:ind w:right="120"/>
              <w:keepLines/>
              <w:widowControl/>
            </w:pPr>
            <w:r w:rsidRPr="00660EEB">
              <w:rPr>
                <w:b/>
                <w:sz w:val="26"/>
                <w:lang w:val="vi-VN"/>
              </w:rPr>
              <w:t>Nhất quán phiên bản mô hình:</w:t>
            </w:r>
            <w:r w:rsidRPr="00660EEB">
              <w:rPr>
                <w:sz w:val="26"/>
                <w:lang w:val="vi-VN"/>
              </w:rPr>
              <w:t xml:space="preserve"> Cổng đánh giá </w:t>
            </w:r>
            <w:proofErr w:type="spellStart"/>
            <w:r w:rsidRPr="00660EEB">
              <w:rPr>
                <w:sz w:val="26"/>
                <w:lang w:val="vi-VN"/>
              </w:rPr>
              <w:t>Evaluation</w:t>
            </w:r>
            <w:proofErr w:type="spellEnd"/>
            <w:r w:rsidRPr="00660EEB">
              <w:rPr>
                <w:sz w:val="26"/>
                <w:lang w:val="vi-VN"/>
              </w:rPr>
              <w:t xml:space="preserve"> </w:t>
            </w:r>
            <w:proofErr w:type="spellStart"/>
            <w:r w:rsidRPr="00660EEB">
              <w:rPr>
                <w:sz w:val="26"/>
                <w:lang w:val="vi-VN"/>
              </w:rPr>
              <w:t>Gate</w:t>
            </w:r>
            <w:proofErr w:type="spellEnd"/>
            <w:r w:rsidRPr="00660EEB">
              <w:rPr>
                <w:sz w:val="26"/>
                <w:lang w:val="vi-VN"/>
              </w:rPr>
              <w:t xml:space="preserve"> gắn chặt với </w:t>
            </w:r>
            <w:proofErr w:type="spellStart"/>
            <w:r w:rsidRPr="00660EEB">
              <w:rPr>
                <w:sz w:val="26"/>
                <w:lang w:val="vi-VN"/>
              </w:rPr>
              <w:t>Champion</w:t>
            </w:r>
            <w:proofErr w:type="spellEnd"/>
            <w:r w:rsidRPr="00660EEB">
              <w:rPr>
                <w:sz w:val="26"/>
                <w:lang w:val="vi-VN"/>
              </w:rPr>
              <w:t xml:space="preserve">, </w:t>
            </w:r>
            <w:proofErr w:type="spellStart"/>
            <w:r w:rsidRPr="00660EEB">
              <w:rPr>
                <w:sz w:val="26"/>
                <w:lang w:val="vi-VN"/>
              </w:rPr>
              <w:t>Candidate</w:t>
            </w:r>
            <w:proofErr w:type="spellEnd"/>
            <w:r w:rsidRPr="00660EEB">
              <w:rPr>
                <w:sz w:val="26"/>
                <w:lang w:val="vi-VN"/>
              </w:rPr>
              <w:t xml:space="preserve"> và </w:t>
            </w:r>
            <w:proofErr w:type="spellStart"/>
            <w:r w:rsidRPr="00660EEB">
              <w:rPr>
                <w:sz w:val="26"/>
                <w:lang w:val="vi-VN"/>
              </w:rPr>
              <w:t>Dataset</w:t>
            </w:r>
            <w:proofErr w:type="spellEnd"/>
            <w:r w:rsidRPr="00660EEB">
              <w:rPr>
                <w:sz w:val="26"/>
                <w:lang w:val="vi-VN"/>
              </w:rPr>
              <w:t xml:space="preserve"> </w:t>
            </w:r>
            <w:proofErr w:type="spellStart"/>
            <w:r w:rsidRPr="00660EEB">
              <w:rPr>
                <w:sz w:val="26"/>
                <w:lang w:val="vi-VN"/>
              </w:rPr>
              <w:t>Snapshot</w:t>
            </w:r>
            <w:proofErr w:type="spellEnd"/>
            <w:r w:rsidRPr="00660EEB">
              <w:rPr>
                <w:sz w:val="26"/>
                <w:lang w:val="vi-VN"/>
              </w:rPr>
              <w:t xml:space="preserve"> cụ thể. Trước khi kích hoạt phiên bản mới, hệ thống kiểm tra lại xem </w:t>
            </w:r>
            <w:proofErr w:type="spellStart"/>
            <w:r w:rsidRPr="00660EEB">
              <w:rPr>
                <w:sz w:val="26"/>
                <w:lang w:val="vi-VN"/>
              </w:rPr>
              <w:t>Champion</w:t>
            </w:r>
            <w:proofErr w:type="spellEnd"/>
            <w:r w:rsidRPr="00660EEB">
              <w:rPr>
                <w:sz w:val="26"/>
                <w:lang w:val="vi-VN"/>
              </w:rPr>
              <w:t xml:space="preserve"> trên cụm phục vụ có bị thay đổi trong quá trình huấn luyện hay không; nếu đã bị thay đổi, </w:t>
            </w:r>
            <w:proofErr w:type="spellStart"/>
            <w:r w:rsidRPr="00660EEB">
              <w:rPr>
                <w:sz w:val="26"/>
                <w:lang w:val="vi-VN"/>
              </w:rPr>
              <w:t>Candidate</w:t>
            </w:r>
            <w:proofErr w:type="spellEnd"/>
            <w:r w:rsidRPr="00660EEB">
              <w:rPr>
                <w:sz w:val="26"/>
                <w:lang w:val="vi-VN"/>
              </w:rPr>
              <w:t xml:space="preserve"> cũ sẽ bị đánh dấu thay thế (</w:t>
            </w:r>
            <w:proofErr w:type="spellStart"/>
            <w:r w:rsidRPr="00660EEB">
              <w:rPr>
                <w:sz w:val="26"/>
                <w:lang w:val="vi-VN"/>
              </w:rPr>
              <w:t>superseded</w:t>
            </w:r>
            <w:proofErr w:type="spellEnd"/>
            <w:r w:rsidRPr="00660EEB">
              <w:rPr>
                <w:sz w:val="26"/>
                <w:lang w:val="vi-VN"/>
              </w:rPr>
              <w:t>) và bị hủy kích hoạt an toàn.</w:t>
            </w:r>
          </w:p>
        </w:tc>
      </w:tr>
      <w:tr>
        <w:trPr>
          <w:cantSplit/>
        </w:trPr>
        <w:tc>
          <w:tcPr>
            <w:tcW w:w="9482" w:type="dxa"/>
            <w:gridSpan w:val="2"/>
            <w:vAlign w:val="center"/>
            <w:tcBorders>
              <w:top w:val="nil" w:sz="4" w:color="000000"/>
              <w:bottom w:val="nil" w:sz="4" w:color="000000"/>
            </w:tcBorders>
            <w:tcMar>
              <w:top w:w="0" w:type="dxa"/>
              <w:bottom w:w="0" w:type="dxa"/>
            </w:tcMar>
          </w:tcPr>
          <w:p w14:paraId="693CE9CF" w14:textId="51105266" w:rsidR="00C56AC8" w:rsidRDefault="00056A77" w:rsidP="00360DEC">
            <w:pPr>
              <w:spacing w:before="80" w:after="80" w:line="276" w:lineRule="auto"/>
              <w:jc w:val="both"/>
              <w:ind w:right="120"/>
              <w:keepLines/>
              <w:widowControl/>
            </w:pPr>
            <w:r>
              <w:rPr>
                <w:rFonts w:ascii="Times New Roman" w:hAnsi="Times New Roman" w:eastAsia="Times New Roman" w:cs="Times New Roman"/>
                <w:sz w:val="26"/>
              </w:rPr>
              <w:t xml:space="preserve">Chốt số lần retry/timeout và điểm chèn lỗi trước chạy chính thức. Đối soát DB với runtime theo định danh bền vững; lượt mất sự kiện hoặc chưa rõ kết quả phải được ghi nhận, không loại khỏi thống kê. Không cam kết exactly-once trên toàn hệ thống.</w:t>
            </w:r>
          </w:p>
        </w:tc>
      </w:tr>
      <w:tr>
        <w:trPr>
          <w:cantSplit/>
        </w:trPr>
        <w:tc>
          <w:tcPr>
            <w:tcW w:w="9482" w:type="dxa"/>
            <w:gridSpan w:val="2"/>
            <w:vAlign w:val="center"/>
            <w:tcBorders>
              <w:top w:val="nil" w:sz="4" w:color="000000"/>
              <w:bottom w:val="nil" w:sz="4" w:color="000000"/>
            </w:tcBorders>
            <w:tcMar>
              <w:top w:w="0" w:type="dxa"/>
              <w:bottom w:w="0" w:type="dxa"/>
            </w:tcMar>
          </w:tcPr>
          <w:p w14:paraId="0215DC09" w14:textId="77777777" w:rsidR="00C56AC8" w:rsidRPr="00660EEB" w:rsidRDefault="00056A77" w:rsidP="00360DEC">
            <w:pPr>
              <w:spacing w:before="80" w:after="80" w:line="276" w:lineRule="auto"/>
              <w:jc w:val="both"/>
              <w:rPr>
                <w:lang w:val="vi-VN"/>
              </w:rPr>
              <w:ind w:right="120"/>
              <w:keepLines/>
              <w:widowControl/>
              <w:keepNext/>
            </w:pPr>
            <w:r w:rsidRPr="00660EEB">
              <w:rPr>
                <w:b/>
                <w:sz w:val="26"/>
                <w:lang w:val="vi-VN"/>
              </w:rPr>
              <w:t>4.6. Thiết kế thực nghiệm chất lượng và chi phí (RQ1)</w:t>
            </w:r>
          </w:p>
          <w:p w14:paraId="1DF63BE9" w14:textId="77777777" w:rsidR="00A24924" w:rsidRDefault="00056A77" w:rsidP="00360DEC">
            <w:pPr>
              <w:spacing w:before="80" w:after="80" w:line="276" w:lineRule="auto"/>
              <w:jc w:val="both"/>
              <w:rPr>
                <w:sz w:val="26"/>
                <w:lang w:val="vi-VN"/>
              </w:rPr>
              <w:ind w:right="120"/>
              <w:keepLines/>
              <w:widowControl/>
              <w:keepNext/>
            </w:pPr>
            <w:r>
              <w:rPr>
                <w:rFonts w:ascii="Times New Roman" w:hAnsi="Times New Roman" w:eastAsia="Times New Roman" w:cs="Times New Roman"/>
                <w:sz w:val="26"/>
              </w:rPr>
              <w:t xml:space="preserve">Phân cấp kịch bản để giữ phạm vi thực nghiệm tập trung vào data drift:</w:t>
            </w:r>
          </w:p>
          <w:p w14:paraId="48D91355" w14:textId="77777777" w:rsidR="00A24924" w:rsidRPr="00A24924" w:rsidRDefault="00056A77" w:rsidP="00A24924">
            <w:pPr>
              <w:numPr>
                <w:ilvl w:val="0"/>
                <w:numId w:val="36"/>
              </w:numPr>
              <w:spacing w:before="80" w:after="80" w:line="276" w:lineRule="auto"/>
              <w:jc w:val="both"/>
              <w:ind w:right="120"/>
              <w:keepLines/>
              <w:widowControl/>
            </w:pPr>
            <w:r>
              <w:rPr>
                <w:rFonts w:ascii="Times New Roman" w:hAnsi="Times New Roman" w:eastAsia="Times New Roman" w:cs="Times New Roman"/>
                <w:sz w:val="26"/>
                <w:b/>
              </w:rPr>
              <w:t xml:space="preserve">Chính:</w:t>
            </w:r>
            <w:r>
              <w:rPr>
                <w:rFonts w:ascii="Times New Roman" w:hAnsi="Times New Roman" w:eastAsia="Times New Roman" w:cs="Times New Roman"/>
                <w:sz w:val="26"/>
              </w:rPr>
              <w:t xml:space="preserve"> Phân phối ổn định, đo cảnh báo sai và chi phí giám sát.</w:t>
            </w:r>
          </w:p>
        </w:tc>
      </w:tr>
      <w:tr>
        <w:trPr>
          <w:cantSplit/>
        </w:trPr>
        <w:tc>
          <w:tcPr>
            <w:tcW w:w="9482" w:type="dxa"/>
            <w:gridSpan w:val="2"/>
            <w:vAlign w:val="center"/>
            <w:tcBorders>
              <w:top w:val="nil" w:sz="4" w:color="000000"/>
              <w:bottom w:val="nil" w:sz="4" w:color="000000"/>
            </w:tcBorders>
            <w:tcMar>
              <w:top w:w="0" w:type="dxa"/>
              <w:bottom w:w="0" w:type="dxa"/>
            </w:tcMar>
          </w:tcPr>
          <w:p w14:paraId="35D18F27" w14:textId="77777777" w:rsidR="00A24924" w:rsidRPr="00A24924" w:rsidRDefault="00056A77" w:rsidP="00A24924">
            <w:pPr>
              <w:numPr>
                <w:ilvl w:val="0"/>
                <w:numId w:val="36"/>
              </w:numPr>
              <w:spacing w:before="80" w:after="80" w:line="276" w:lineRule="auto"/>
              <w:jc w:val="both"/>
              <w:ind w:right="120"/>
              <w:keepLines/>
              <w:widowControl/>
            </w:pPr>
            <w:r>
              <w:rPr>
                <w:rFonts w:ascii="Times New Roman" w:hAnsi="Times New Roman" w:eastAsia="Times New Roman" w:cs="Times New Roman"/>
                <w:sz w:val="26"/>
                <w:b/>
              </w:rPr>
              <w:t xml:space="preserve">Chính:</w:t>
            </w:r>
            <w:r>
              <w:rPr>
                <w:rFonts w:ascii="Times New Roman" w:hAnsi="Times New Roman" w:eastAsia="Times New Roman" w:cs="Times New Roman"/>
                <w:sz w:val="26"/>
              </w:rPr>
              <w:t xml:space="preserve"> Covariate shift có nhiều mức tác động; đo riêng drift có và không kèm suy giảm. Tạo shift bằng lấy mẫu theo đặc trưng, giữ cơ chế sinh nhãn; không tùy ý sửa đặc trưng rồi giữ nhãn cũ.</w:t>
            </w:r>
          </w:p>
        </w:tc>
      </w:tr>
      <w:tr>
        <w:trPr>
          <w:cantSplit/>
        </w:trPr>
        <w:tc>
          <w:tcPr>
            <w:tcW w:w="9482" w:type="dxa"/>
            <w:gridSpan w:val="2"/>
            <w:vAlign w:val="center"/>
            <w:tcBorders>
              <w:top w:val="nil" w:sz="4" w:color="000000"/>
              <w:bottom w:val="nil" w:sz="4" w:color="000000"/>
            </w:tcBorders>
            <w:tcMar>
              <w:top w:w="0" w:type="dxa"/>
              <w:bottom w:w="0" w:type="dxa"/>
            </w:tcMar>
          </w:tcPr>
          <w:p w14:paraId="4BBFC71A" w14:textId="77777777" w:rsidR="00A24924" w:rsidRPr="00A24924" w:rsidRDefault="00056A77" w:rsidP="00A24924">
            <w:pPr>
              <w:numPr>
                <w:ilvl w:val="0"/>
                <w:numId w:val="36"/>
              </w:numPr>
              <w:spacing w:before="80" w:after="80" w:line="276" w:lineRule="auto"/>
              <w:jc w:val="both"/>
              <w:ind w:right="120"/>
              <w:keepLines/>
              <w:widowControl/>
            </w:pPr>
            <w:r>
              <w:rPr>
                <w:rFonts w:ascii="Times New Roman" w:hAnsi="Times New Roman" w:eastAsia="Times New Roman" w:cs="Times New Roman"/>
                <w:sz w:val="26"/>
                <w:b/>
              </w:rPr>
              <w:t xml:space="preserve">Chính:</w:t>
            </w:r>
            <w:r>
              <w:rPr>
                <w:rFonts w:ascii="Times New Roman" w:hAnsi="Times New Roman" w:eastAsia="Times New Roman" w:cs="Times New Roman"/>
                <w:sz w:val="26"/>
              </w:rPr>
              <w:t xml:space="preserve"> Phân phối quay lại, đo chất lượng qua nhiều lần cập nhật và tác động của dữ liệu lịch sử trong recipe cố định.</w:t>
            </w:r>
          </w:p>
        </w:tc>
      </w:tr>
      <w:tr>
        <w:trPr>
          <w:cantSplit/>
        </w:trPr>
        <w:tc>
          <w:tcPr>
            <w:tcW w:w="9482" w:type="dxa"/>
            <w:gridSpan w:val="2"/>
            <w:vAlign w:val="center"/>
            <w:tcBorders>
              <w:top w:val="nil" w:sz="4" w:color="000000"/>
              <w:bottom w:val="nil" w:sz="4" w:color="000000"/>
            </w:tcBorders>
            <w:tcMar>
              <w:top w:w="0" w:type="dxa"/>
              <w:bottom w:w="0" w:type="dxa"/>
            </w:tcMar>
          </w:tcPr>
          <w:p w14:paraId="09C987ED" w14:textId="13703816" w:rsidR="00A24924" w:rsidRPr="00A24924" w:rsidRDefault="00056A77" w:rsidP="00A24924">
            <w:pPr>
              <w:numPr>
                <w:ilvl w:val="0"/>
                <w:numId w:val="36"/>
              </w:numPr>
              <w:spacing w:before="80" w:after="80" w:line="276" w:lineRule="auto"/>
              <w:jc w:val="both"/>
              <w:ind w:right="120"/>
              <w:keepLines/>
              <w:widowControl/>
            </w:pPr>
            <w:r>
              <w:rPr>
                <w:rFonts w:ascii="Times New Roman" w:hAnsi="Times New Roman" w:eastAsia="Times New Roman" w:cs="Times New Roman"/>
                <w:sz w:val="26"/>
                <w:b/>
              </w:rPr>
              <w:t xml:space="preserve">Kiểm tra giới hạn:</w:t>
            </w:r>
            <w:r>
              <w:rPr>
                <w:rFonts w:ascii="Times New Roman" w:hAnsi="Times New Roman" w:eastAsia="Times New Roman" w:cs="Times New Roman"/>
                <w:sz w:val="26"/>
              </w:rPr>
              <w:t xml:space="preserve"> Concept drift hoặc mất hiệu chuẩn, nhằm đo sai lệch estimator và vai trò audit định kỳ, không mở rộng thành chẩn đoán tổng quát.</w:t>
            </w:r>
          </w:p>
        </w:tc>
      </w:tr>
      <w:tr>
        <w:trPr>
          <w:cantSplit/>
        </w:trPr>
        <w:tc>
          <w:tcPr>
            <w:tcW w:w="9482" w:type="dxa"/>
            <w:gridSpan w:val="2"/>
            <w:vAlign w:val="center"/>
            <w:tcBorders>
              <w:top w:val="nil" w:sz="4" w:color="000000"/>
              <w:bottom w:val="nil" w:sz="4" w:color="000000"/>
            </w:tcBorders>
            <w:tcMar>
              <w:top w:w="0" w:type="dxa"/>
              <w:bottom w:w="0" w:type="dxa"/>
            </w:tcMar>
          </w:tcPr>
          <w:p w14:paraId="7F1DFF2D" w14:textId="77777777" w:rsidR="00A24924" w:rsidRPr="00A24924" w:rsidRDefault="00056A77" w:rsidP="00A24924">
            <w:pPr>
              <w:numPr>
                <w:ilvl w:val="0"/>
                <w:numId w:val="36"/>
              </w:numPr>
              <w:spacing w:before="80" w:after="80" w:line="276" w:lineRule="auto"/>
              <w:jc w:val="both"/>
              <w:ind w:right="120"/>
              <w:keepLines/>
              <w:widowControl/>
            </w:pPr>
            <w:r>
              <w:rPr>
                <w:rFonts w:ascii="Times New Roman" w:hAnsi="Times New Roman" w:eastAsia="Times New Roman" w:cs="Times New Roman"/>
                <w:sz w:val="26"/>
                <w:b/>
              </w:rPr>
              <w:t xml:space="preserve">Mở rộng nếu còn thời gian:</w:t>
            </w:r>
            <w:r>
              <w:rPr>
                <w:rFonts w:ascii="Times New Roman" w:hAnsi="Times New Roman" w:eastAsia="Times New Roman" w:cs="Times New Roman"/>
                <w:sz w:val="26"/>
              </w:rPr>
              <w:t xml:space="preserve"> Nhãn quan sát có thiên lệch; chỉ báo cáo giới hạn, không suy rộng bảo đảm của lấy mẫu ngẫu nhiên.</w:t>
            </w:r>
          </w:p>
        </w:tc>
      </w:tr>
      <w:tr>
        <w:trPr>
          <w:cantSplit/>
        </w:trPr>
        <w:tc>
          <w:tcPr>
            <w:tcW w:w="9482" w:type="dxa"/>
            <w:gridSpan w:val="2"/>
            <w:vAlign w:val="center"/>
            <w:tcBorders>
              <w:top w:val="nil" w:sz="4" w:color="000000"/>
              <w:bottom w:val="nil" w:sz="4" w:color="000000"/>
            </w:tcBorders>
            <w:tcMar>
              <w:top w:w="0" w:type="dxa"/>
              <w:bottom w:w="0" w:type="dxa"/>
            </w:tcMar>
          </w:tcPr>
          <w:p w14:paraId="1BA707CF" w14:textId="5E9E6F3A" w:rsidR="00C56AC8" w:rsidRDefault="00056A77" w:rsidP="00A24924">
            <w:pPr>
              <w:numPr>
                <w:ilvl w:val="0"/>
                <w:numId w:val="36"/>
              </w:numPr>
              <w:spacing w:before="80" w:after="80" w:line="276" w:lineRule="auto"/>
              <w:jc w:val="both"/>
              <w:ind w:right="120"/>
              <w:keepLines/>
              <w:widowControl/>
            </w:pPr>
            <w:r>
              <w:rPr>
                <w:rFonts w:ascii="Times New Roman" w:hAnsi="Times New Roman" w:eastAsia="Times New Roman" w:cs="Times New Roman"/>
                <w:sz w:val="26"/>
                <w:b/>
              </w:rPr>
              <w:t xml:space="preserve">Kiểm tra giới hạn:</w:t>
            </w:r>
            <w:r>
              <w:rPr>
                <w:rFonts w:ascii="Times New Roman" w:hAnsi="Times New Roman" w:eastAsia="Times New Roman" w:cs="Times New Roman"/>
                <w:sz w:val="26"/>
              </w:rPr>
              <w:t xml:space="preserve"> Không lấy thêm được nhãn; chỉ đánh giá giám sát và HOLD, không cam kết supervised retraining không nhãn. Không chạy mọi tổ hợp kịch bản dữ liệu, ngân sách và lỗi hệ thống.</w:t>
            </w:r>
          </w:p>
        </w:tc>
      </w:tr>
      <w:tr>
        <w:trPr>
          <w:cantSplit/>
        </w:trPr>
        <w:tc>
          <w:tcPr>
            <w:tcW w:w="9482" w:type="dxa"/>
            <w:gridSpan w:val="2"/>
            <w:vAlign w:val="center"/>
            <w:tcBorders>
              <w:top w:val="nil" w:sz="4" w:color="000000"/>
              <w:bottom w:val="nil" w:sz="4" w:color="000000"/>
            </w:tcBorders>
            <w:tcMar>
              <w:top w:w="0" w:type="dxa"/>
              <w:bottom w:w="0" w:type="dxa"/>
            </w:tcMar>
          </w:tcPr>
          <w:p w14:paraId="3286B32E" w14:textId="77777777" w:rsidR="00A24924" w:rsidRDefault="00056A77" w:rsidP="00360DEC">
            <w:pPr>
              <w:spacing w:before="80" w:after="80" w:line="276" w:lineRule="auto"/>
              <w:jc w:val="both"/>
              <w:rPr>
                <w:sz w:val="26"/>
                <w:lang w:val="vi-VN"/>
              </w:rPr>
              <w:ind w:right="120"/>
              <w:keepLines/>
              <w:widowControl/>
              <w:keepNext/>
            </w:pPr>
            <w:r>
              <w:rPr>
                <w:rFonts w:ascii="Times New Roman" w:hAnsi="Times New Roman" w:eastAsia="Times New Roman" w:cs="Times New Roman"/>
                <w:sz w:val="26"/>
              </w:rPr>
              <w:t xml:space="preserve">So sánh các phương pháp sau; những phương pháp có cập nhật dùng cùng recipe và gate:</w:t>
            </w:r>
          </w:p>
          <w:p w14:paraId="42FD81A1" w14:textId="77777777" w:rsidR="00A24924" w:rsidRPr="00660EEB" w:rsidRDefault="00056A77" w:rsidP="00A24924">
            <w:pPr>
              <w:numPr>
                <w:ilvl w:val="0"/>
                <w:numId w:val="37"/>
              </w:numPr>
              <w:spacing w:before="80" w:after="80" w:line="276" w:lineRule="auto"/>
              <w:jc w:val="both"/>
              <w:rPr>
                <w:lang w:val="vi-VN"/>
              </w:rPr>
              <w:ind w:right="120"/>
              <w:keepLines/>
              <w:widowControl/>
            </w:pPr>
            <w:r w:rsidRPr="00660EEB">
              <w:rPr>
                <w:sz w:val="26"/>
                <w:lang w:val="vi-VN"/>
              </w:rPr>
              <w:t xml:space="preserve">B0 (Giữ nguyên mô hình ban đầu, không </w:t>
            </w:r>
            <w:proofErr w:type="spellStart"/>
            <w:r w:rsidRPr="00660EEB">
              <w:rPr>
                <w:sz w:val="26"/>
                <w:lang w:val="vi-VN"/>
              </w:rPr>
              <w:t>retrain</w:t>
            </w:r>
            <w:proofErr w:type="spellEnd"/>
            <w:r w:rsidRPr="00660EEB">
              <w:rPr>
                <w:sz w:val="26"/>
                <w:lang w:val="vi-VN"/>
              </w:rPr>
              <w:t>)</w:t>
            </w:r>
          </w:p>
        </w:tc>
      </w:tr>
      <w:tr>
        <w:trPr>
          <w:cantSplit/>
        </w:trPr>
        <w:tc>
          <w:tcPr>
            <w:tcW w:w="9482" w:type="dxa"/>
            <w:gridSpan w:val="2"/>
            <w:vAlign w:val="center"/>
            <w:tcBorders>
              <w:top w:val="nil" w:sz="4" w:color="000000"/>
              <w:bottom w:val="nil" w:sz="4" w:color="000000"/>
            </w:tcBorders>
            <w:tcMar>
              <w:top w:w="0" w:type="dxa"/>
              <w:bottom w:w="0" w:type="dxa"/>
            </w:tcMar>
          </w:tcPr>
          <w:p w14:paraId="5C955933" w14:textId="77777777" w:rsidR="00A24924" w:rsidRPr="00660EEB" w:rsidRDefault="00056A77" w:rsidP="00A24924">
            <w:pPr>
              <w:numPr>
                <w:ilvl w:val="0"/>
                <w:numId w:val="37"/>
              </w:numPr>
              <w:spacing w:before="80" w:after="80" w:line="276" w:lineRule="auto"/>
              <w:jc w:val="both"/>
              <w:rPr>
                <w:lang w:val="vi-VN"/>
              </w:rPr>
              <w:ind w:right="120"/>
              <w:keepLines/>
              <w:widowControl/>
            </w:pPr>
            <w:r>
              <w:rPr>
                <w:rFonts w:ascii="Times New Roman" w:hAnsi="Times New Roman" w:eastAsia="Times New Roman" w:cs="Times New Roman"/>
                <w:sz w:val="26"/>
              </w:rPr>
              <w:t xml:space="preserve">B1: Drift-only trigger; cảnh báo drift đủ để thử retraining khi còn dữ liệu và quota, không kiểm chứng nhãn trước trigger; gate vẫn bắt buộc.</w:t>
            </w:r>
          </w:p>
        </w:tc>
      </w:tr>
      <w:tr>
        <w:trPr>
          <w:cantSplit/>
        </w:trPr>
        <w:tc>
          <w:tcPr>
            <w:tcW w:w="9482" w:type="dxa"/>
            <w:gridSpan w:val="2"/>
            <w:vAlign w:val="center"/>
            <w:tcBorders>
              <w:top w:val="nil" w:sz="4" w:color="000000"/>
              <w:bottom w:val="nil" w:sz="4" w:color="000000"/>
            </w:tcBorders>
            <w:tcMar>
              <w:top w:w="0" w:type="dxa"/>
              <w:bottom w:w="0" w:type="dxa"/>
            </w:tcMar>
          </w:tcPr>
          <w:p w14:paraId="1770E9A3" w14:textId="77777777" w:rsidR="00A24924" w:rsidRPr="00660EEB" w:rsidRDefault="00056A77" w:rsidP="00A24924">
            <w:pPr>
              <w:numPr>
                <w:ilvl w:val="0"/>
                <w:numId w:val="37"/>
              </w:numPr>
              <w:spacing w:before="80" w:after="80" w:line="276" w:lineRule="auto"/>
              <w:jc w:val="both"/>
              <w:rPr>
                <w:lang w:val="vi-VN"/>
              </w:rPr>
              <w:ind w:right="120"/>
              <w:keepLines/>
              <w:widowControl/>
            </w:pPr>
            <w:r>
              <w:rPr>
                <w:rFonts w:ascii="Times New Roman" w:hAnsi="Times New Roman" w:eastAsia="Times New Roman" w:cs="Times New Roman"/>
                <w:sz w:val="26"/>
              </w:rPr>
              <w:t xml:space="preserve">B2: Estimator-only trigger; CBPE nghi suy giảm thì thử retraining, không audit trước trigger; ATC là biến thể đối chứng của estimator.</w:t>
            </w:r>
          </w:p>
        </w:tc>
      </w:tr>
      <w:tr>
        <w:trPr>
          <w:cantSplit/>
        </w:trPr>
        <w:tc>
          <w:tcPr>
            <w:tcW w:w="9482" w:type="dxa"/>
            <w:gridSpan w:val="2"/>
            <w:vAlign w:val="center"/>
            <w:tcBorders>
              <w:top w:val="nil" w:sz="4" w:color="000000"/>
              <w:bottom w:val="nil" w:sz="4" w:color="000000"/>
            </w:tcBorders>
            <w:tcMar>
              <w:top w:w="0" w:type="dxa"/>
              <w:bottom w:w="0" w:type="dxa"/>
            </w:tcMar>
          </w:tcPr>
          <w:p w14:paraId="0973CB0C" w14:textId="77777777" w:rsidR="00A24924" w:rsidRPr="00660EEB" w:rsidRDefault="00056A77" w:rsidP="00A24924">
            <w:pPr>
              <w:numPr>
                <w:ilvl w:val="0"/>
                <w:numId w:val="37"/>
              </w:numPr>
              <w:spacing w:before="80" w:after="80" w:line="276" w:lineRule="auto"/>
              <w:jc w:val="both"/>
              <w:rPr>
                <w:lang w:val="vi-VN"/>
              </w:rPr>
              <w:ind w:right="120"/>
              <w:keepLines/>
              <w:widowControl/>
            </w:pPr>
            <w:r w:rsidRPr="00660EEB">
              <w:rPr>
                <w:sz w:val="26"/>
                <w:lang w:val="vi-VN"/>
              </w:rPr>
              <w:t>B3 (Mở nhãn ngẫu nhiên theo lịch định kỳ cố định để kiểm tra và quyết định)</w:t>
            </w:r>
          </w:p>
        </w:tc>
      </w:tr>
      <w:tr>
        <w:trPr>
          <w:cantSplit/>
        </w:trPr>
        <w:tc>
          <w:tcPr>
            <w:tcW w:w="9482" w:type="dxa"/>
            <w:gridSpan w:val="2"/>
            <w:vAlign w:val="center"/>
            <w:tcBorders>
              <w:top w:val="nil" w:sz="4" w:color="000000"/>
              <w:bottom w:val="nil" w:sz="4" w:color="000000"/>
            </w:tcBorders>
            <w:tcMar>
              <w:top w:w="0" w:type="dxa"/>
              <w:bottom w:w="0" w:type="dxa"/>
            </w:tcMar>
          </w:tcPr>
          <w:p w14:paraId="672837B2" w14:textId="77777777" w:rsidR="00A24924" w:rsidRPr="00660EEB" w:rsidRDefault="00056A77" w:rsidP="00A24924">
            <w:pPr>
              <w:numPr>
                <w:ilvl w:val="0"/>
                <w:numId w:val="37"/>
              </w:numPr>
              <w:spacing w:before="80" w:after="80" w:line="276" w:lineRule="auto"/>
              <w:jc w:val="both"/>
              <w:rPr>
                <w:lang w:val="vi-VN"/>
              </w:rPr>
              <w:ind w:right="120"/>
              <w:keepLines/>
              <w:widowControl/>
            </w:pPr>
            <w:r w:rsidRPr="00660EEB">
              <w:rPr>
                <w:sz w:val="26"/>
                <w:lang w:val="vi-VN"/>
              </w:rPr>
              <w:t xml:space="preserve">B4 (Cơ chế đề xuất kết hợp </w:t>
            </w:r>
            <w:proofErr w:type="spellStart"/>
            <w:r w:rsidRPr="00660EEB">
              <w:rPr>
                <w:sz w:val="26"/>
                <w:lang w:val="vi-VN"/>
              </w:rPr>
              <w:t>audit</w:t>
            </w:r>
            <w:proofErr w:type="spellEnd"/>
            <w:r w:rsidRPr="00660EEB">
              <w:rPr>
                <w:sz w:val="26"/>
                <w:lang w:val="vi-VN"/>
              </w:rPr>
              <w:t xml:space="preserve"> định kỳ, tín hiệu cảnh báo và kiểm chứng nhãn tối đa 2 lượt theo khoảng bất định)</w:t>
            </w:r>
          </w:p>
        </w:tc>
      </w:tr>
      <w:tr>
        <w:trPr>
          <w:cantSplit/>
        </w:trPr>
        <w:tc>
          <w:tcPr>
            <w:tcW w:w="9482" w:type="dxa"/>
            <w:gridSpan w:val="2"/>
            <w:vAlign w:val="center"/>
            <w:tcBorders>
              <w:top w:val="nil" w:sz="4" w:color="000000"/>
              <w:bottom w:val="nil" w:sz="4" w:color="000000"/>
            </w:tcBorders>
            <w:tcMar>
              <w:top w:w="0" w:type="dxa"/>
              <w:bottom w:w="0" w:type="dxa"/>
            </w:tcMar>
          </w:tcPr>
          <w:p w14:paraId="71E34F10" w14:textId="36514747" w:rsidR="00C56AC8" w:rsidRPr="00660EEB" w:rsidRDefault="00056A77" w:rsidP="00A24924">
            <w:pPr>
              <w:numPr>
                <w:ilvl w:val="0"/>
                <w:numId w:val="37"/>
              </w:numPr>
              <w:spacing w:before="80" w:after="80" w:line="276" w:lineRule="auto"/>
              <w:jc w:val="both"/>
              <w:rPr>
                <w:lang w:val="vi-VN"/>
              </w:rPr>
              <w:ind w:right="120"/>
              <w:keepLines/>
              <w:widowControl/>
            </w:pPr>
            <w:r>
              <w:rPr>
                <w:rFonts w:ascii="Times New Roman" w:hAnsi="Times New Roman" w:eastAsia="Times New Roman" w:cs="Times New Roman"/>
                <w:sz w:val="26"/>
              </w:rPr>
              <w:t xml:space="preserve">B5: Đối chứng đầy đủ nhãn ở verify pool, giữ cùng training pool/recipe; báo cáo riêng chi phí giám sát, không coi là baseline cùng ngân sách.</w:t>
            </w:r>
          </w:p>
        </w:tc>
      </w:tr>
      <w:tr>
        <w:trPr>
          <w:cantSplit/>
        </w:trPr>
        <w:tc>
          <w:tcPr>
            <w:tcW w:w="9482" w:type="dxa"/>
            <w:gridSpan w:val="2"/>
            <w:vAlign w:val="center"/>
            <w:tcBorders>
              <w:top w:val="nil" w:sz="4" w:color="000000"/>
              <w:bottom w:val="nil" w:sz="4" w:color="000000"/>
            </w:tcBorders>
            <w:tcMar>
              <w:top w:w="0" w:type="dxa"/>
              <w:bottom w:w="0" w:type="dxa"/>
            </w:tcMar>
          </w:tcPr>
          <w:p w14:paraId="693CE9CF" w14:textId="51105266" w:rsidR="00C56AC8" w:rsidRDefault="00056A77" w:rsidP="00360DEC">
            <w:pPr>
              <w:spacing w:before="80" w:after="80" w:line="276" w:lineRule="auto"/>
              <w:jc w:val="both"/>
              <w:ind w:right="120"/>
              <w:keepLines/>
              <w:widowControl/>
            </w:pPr>
            <w:r>
              <w:rPr>
                <w:rFonts w:ascii="Times New Roman" w:hAnsi="Times New Roman" w:eastAsia="Times New Roman" w:cs="Times New Roman"/>
                <w:sz w:val="26"/>
                <w:b/>
              </w:rPr>
              <w:t xml:space="preserve">Công bằng ngân sách:</w:t>
            </w:r>
            <w:r>
              <w:rPr>
                <w:rFonts w:ascii="Times New Roman" w:hAnsi="Times New Roman" w:eastAsia="Times New Roman" w:cs="Times New Roman"/>
                <w:sz w:val="26"/>
              </w:rPr>
              <w:t xml:space="preserve"> B1–B4 dùng cùng trần tổng, quota theo mục đích, lịch nhãn training, giới hạn compute, recipe và gate. Báo cáo cả quota và chi tiêu thực; mọi nhãn gate đều tính phí. B0 không chạy training/gate; B5 chỉ làm mốc thông tin đầy đủ. Khảo sát các mức 5%, 10%, 20% qua pilot, chỉ giữ mức đủ mẫu verify/train/gate.</w:t>
            </w:r>
          </w:p>
        </w:tc>
      </w:tr>
      <w:tr>
        <w:trPr>
          <w:cantSplit/>
        </w:trPr>
        <w:tc>
          <w:tcPr>
            <w:tcW w:w="9482" w:type="dxa"/>
            <w:gridSpan w:val="2"/>
            <w:vAlign w:val="center"/>
            <w:tcBorders>
              <w:top w:val="nil" w:sz="4" w:color="000000"/>
              <w:bottom w:val="nil" w:sz="4" w:color="000000"/>
            </w:tcBorders>
            <w:tcMar>
              <w:top w:w="0" w:type="dxa"/>
              <w:bottom w:w="0" w:type="dxa"/>
            </w:tcMar>
          </w:tcPr>
          <w:p w14:paraId="693CE9CF" w14:textId="51105266" w:rsidR="00C56AC8" w:rsidRDefault="00056A77" w:rsidP="00360DEC">
            <w:pPr>
              <w:spacing w:before="80" w:after="80" w:line="276" w:lineRule="auto"/>
              <w:jc w:val="both"/>
              <w:ind w:right="120"/>
              <w:keepLines/>
              <w:widowControl/>
            </w:pPr>
            <w:r>
              <w:rPr>
                <w:rFonts w:ascii="Times New Roman" w:hAnsi="Times New Roman" w:eastAsia="Times New Roman" w:cs="Times New Roman"/>
                <w:sz w:val="26"/>
                <w:b/>
              </w:rPr>
              <w:t xml:space="preserve">Chia dữ liệu và phát lại:</w:t>
            </w:r>
            <w:r>
              <w:rPr>
                <w:rFonts w:ascii="Times New Roman" w:hAnsi="Times New Roman" w:eastAsia="Times New Roman" w:cs="Times New Roman"/>
                <w:sz w:val="26"/>
              </w:rPr>
              <w:t xml:space="preserve"> Tách initial train/calibration/reference, development episodes và test episodes theo thời gian/entity nếu có. Cố định policy, seed, batch, tỷ lệ trộn, ngưỡng và deadline trước test. Evaluator giữ nhãn ẩn; policy chỉ đọc phần đã mở. Đánh giá estimator và B3/B4 trên cùng champion cố định trước, rồi replay có retraining; candidate chỉ phục vụ các batch sau khi job/gate hoàn tất.</w:t>
            </w:r>
          </w:p>
        </w:tc>
      </w:tr>
      <w:tr>
        <w:trPr>
          <w:cantSplit/>
        </w:trPr>
        <w:tc>
          <w:tcPr>
            <w:tcW w:w="9482" w:type="dxa"/>
            <w:gridSpan w:val="2"/>
            <w:vAlign w:val="center"/>
            <w:tcBorders>
              <w:top w:val="nil" w:sz="4" w:color="000000"/>
              <w:bottom w:val="nil" w:sz="4" w:color="000000"/>
            </w:tcBorders>
            <w:tcMar>
              <w:top w:w="0" w:type="dxa"/>
              <w:bottom w:w="0" w:type="dxa"/>
            </w:tcMar>
          </w:tcPr>
          <w:p w14:paraId="693CE9CF" w14:textId="51105266" w:rsidR="00C56AC8" w:rsidRDefault="00056A77" w:rsidP="00360DEC">
            <w:pPr>
              <w:spacing w:before="80" w:after="80" w:line="276" w:lineRule="auto"/>
              <w:jc w:val="both"/>
              <w:ind w:right="120"/>
              <w:keepLines/>
              <w:widowControl/>
            </w:pPr>
            <w:r>
              <w:rPr>
                <w:rFonts w:ascii="Times New Roman" w:hAnsi="Times New Roman" w:eastAsia="Times New Roman" w:cs="Times New Roman"/>
                <w:sz w:val="26"/>
                <w:b/>
              </w:rPr>
              <w:t xml:space="preserve">So sánh và thống kê:</w:t>
            </w:r>
            <w:r>
              <w:rPr>
                <w:rFonts w:ascii="Times New Roman" w:hAnsi="Times New Roman" w:eastAsia="Times New Roman" w:cs="Times New Roman"/>
                <w:sz w:val="26"/>
              </w:rPr>
              <w:t xml:space="preserve"> Ghép cặp cùng dataset/episode/seed, lặp theo số seed chốt qua pilot và báo cáo khoảng tin cậy ở cấp episode hoặc block thời gian. Đo lợi ích trên batch tương lai và historical holdout, không chỉ trên gate. Ablation lần lượt bỏ drift, audit định kỳ hoặc lượt nhãn bổ sung. Chỉ kết luận tiết kiệm khi chất lượng nằm trong biên không thua kém đã định; không dùng việc thiếu ý nghĩa thống kê để khẳng định tương đương.</w:t>
            </w:r>
          </w:p>
        </w:tc>
      </w:tr>
      <w:tr>
        <w:trPr>
          <w:cantSplit/>
        </w:trPr>
        <w:tc>
          <w:tcPr>
            <w:tcW w:w="9482" w:type="dxa"/>
            <w:gridSpan w:val="2"/>
            <w:vAlign w:val="center"/>
            <w:tcBorders>
              <w:top w:val="nil" w:sz="4" w:color="000000"/>
              <w:bottom w:val="nil" w:sz="4" w:color="000000"/>
            </w:tcBorders>
            <w:tcMar>
              <w:top w:w="0" w:type="dxa"/>
              <w:bottom w:w="0" w:type="dxa"/>
            </w:tcMar>
          </w:tcPr>
          <w:p w14:paraId="693CE9CF" w14:textId="51105266" w:rsidR="00C56AC8" w:rsidRDefault="00056A77" w:rsidP="00360DEC">
            <w:pPr>
              <w:spacing w:before="80" w:after="80" w:line="276" w:lineRule="auto"/>
              <w:jc w:val="both"/>
              <w:ind w:right="120"/>
              <w:keepLines/>
              <w:widowControl/>
            </w:pPr>
            <w:r>
              <w:rPr>
                <w:rFonts w:ascii="Times New Roman" w:hAnsi="Times New Roman" w:eastAsia="Times New Roman" w:cs="Times New Roman"/>
                <w:sz w:val="26"/>
                <w:b/>
              </w:rPr>
              <w:t xml:space="preserve">Đánh đổi không retrain:</w:t>
            </w:r>
            <w:r>
              <w:rPr>
                <w:rFonts w:ascii="Times New Roman" w:hAnsi="Times New Roman" w:eastAsia="Times New Roman" w:cs="Times New Roman"/>
                <w:sz w:val="26"/>
              </w:rPr>
              <w:t xml:space="preserve"> Tại các checkpoint chọn trước khi xem nhãn test, so sánh hai nhánh giữ champion và retraining bằng cùng nhãn training được phép trên các batch tương lai. Phân tích hồi cứu không quay lại policy; chi phí nhánh phân tích báo cáo riêng.</w:t>
            </w:r>
          </w:p>
        </w:tc>
      </w:tr>
      <w:tr>
        <w:trPr>
          <w:cantSplit/>
        </w:trPr>
        <w:tc>
          <w:tcPr>
            <w:tcW w:w="9482" w:type="dxa"/>
            <w:gridSpan w:val="2"/>
            <w:vAlign w:val="center"/>
            <w:tcBorders>
              <w:top w:val="nil" w:sz="4" w:color="000000"/>
              <w:bottom w:val="nil" w:sz="4" w:color="000000"/>
            </w:tcBorders>
            <w:tcMar>
              <w:top w:w="0" w:type="dxa"/>
              <w:bottom w:w="0" w:type="dxa"/>
            </w:tcMar>
          </w:tcPr>
          <w:p w14:paraId="385D18DE" w14:textId="4D4A8FE8" w:rsidR="00C56AC8" w:rsidRPr="00A24924" w:rsidRDefault="0041585D" w:rsidP="00A24924">
            <w:pPr>
              <w:spacing w:before="80" w:after="80" w:line="276" w:lineRule="auto"/>
              <w:jc w:val="both"/>
              <w:rPr>
                <w:sz w:val="26"/>
                <w:lang w:val="vi-VN"/>
              </w:rPr>
              <w:ind w:right="120"/>
              <w:keepLines/>
              <w:widowControl/>
            </w:pPr>
            <w:r>
              <w:rPr>
                <w:rFonts w:ascii="Times New Roman" w:hAnsi="Times New Roman" w:eastAsia="Times New Roman" w:cs="Times New Roman"/>
                <w:sz w:val="26"/>
                <w:b/>
              </w:rPr>
              <w:t xml:space="preserve">Chỉ số RQ1:</w:t>
            </w:r>
            <w:r>
              <w:rPr>
                <w:rFonts w:ascii="Times New Roman" w:hAnsi="Times New Roman" w:eastAsia="Times New Roman" w:cs="Times New Roman"/>
                <w:sz w:val="26"/>
              </w:rPr>
              <w:t xml:space="preserve"> MAE của estimator, tỷ lệ trigger khi suy giảm không vượt biên có hại, tỷ lệ episode suy giảm không được kích hoạt trong deadline, lỗi tích lũy theo prediction, F1/recall và thời gian phục hồi chất lượng. Báo cáo nhãn verify/train/gate thực dùng, số job/candidate bị loại và thời gian/CPU-hours của monitoring, training, build, gate; tách HOLD/hết ngân sách khỏi KEEP có bằng chứng.</w:t>
            </w:r>
          </w:p>
        </w:tc>
      </w:tr>
      <w:tr>
        <w:trPr>
          <w:cantSplit/>
        </w:trPr>
        <w:tc>
          <w:tcPr>
            <w:tcW w:w="9482" w:type="dxa"/>
            <w:gridSpan w:val="2"/>
            <w:vAlign w:val="center"/>
            <w:tcBorders>
              <w:top w:val="nil" w:sz="4" w:color="000000"/>
              <w:bottom w:val="nil" w:sz="4" w:color="000000"/>
            </w:tcBorders>
            <w:tcMar>
              <w:top w:w="0" w:type="dxa"/>
              <w:bottom w:w="0" w:type="dxa"/>
            </w:tcMar>
          </w:tcPr>
          <w:p w14:paraId="668FC075" w14:textId="77777777" w:rsidR="00C56AC8" w:rsidRPr="00660EEB" w:rsidRDefault="00056A77" w:rsidP="00360DEC">
            <w:pPr>
              <w:spacing w:before="80" w:after="80" w:line="276" w:lineRule="auto"/>
              <w:jc w:val="both"/>
              <w:rPr>
                <w:lang w:val="vi-VN"/>
              </w:rPr>
              <w:ind w:right="120"/>
              <w:keepLines/>
              <w:widowControl/>
              <w:keepNext/>
            </w:pPr>
            <w:r w:rsidRPr="00660EEB">
              <w:rPr>
                <w:b/>
                <w:sz w:val="26"/>
                <w:lang w:val="vi-VN"/>
              </w:rPr>
              <w:t>4.7. Kiểm thử độ tin cậy và phục hồi vận hành (RQ2)</w:t>
            </w:r>
          </w:p>
          <w:p w14:paraId="7A585FCD" w14:textId="77777777" w:rsidR="0041585D" w:rsidRDefault="00056A77" w:rsidP="00360DEC">
            <w:pPr>
              <w:spacing w:before="80" w:after="80" w:line="276" w:lineRule="auto"/>
              <w:jc w:val="both"/>
              <w:rPr>
                <w:sz w:val="26"/>
                <w:lang w:val="vi-VN"/>
              </w:rPr>
              <w:ind w:right="120"/>
              <w:keepLines/>
              <w:widowControl/>
              <w:keepNext/>
            </w:pPr>
            <w:r>
              <w:rPr>
                <w:rFonts w:ascii="Times New Roman" w:hAnsi="Times New Roman" w:eastAsia="Times New Roman" w:cs="Times New Roman"/>
                <w:sz w:val="26"/>
              </w:rPr>
              <w:t xml:space="preserve">Kiểm thử local trước, sau đó chạy chèn lỗi trên môi trường AWS/K3s thực nghiệm riêng, cùng cấu hình cố định. Dùng một dataset nhỏ cho RQ2; không gây lỗi trên dịch vụ đang phục vụ người dùng. Các nhóm tình huống bắt buộc gồm:</w:t>
            </w:r>
          </w:p>
          <w:p w14:paraId="0375395B" w14:textId="77777777" w:rsidR="0041585D" w:rsidRPr="00660EEB" w:rsidRDefault="00056A77" w:rsidP="0041585D">
            <w:pPr>
              <w:numPr>
                <w:ilvl w:val="0"/>
                <w:numId w:val="39"/>
              </w:numPr>
              <w:spacing w:before="80" w:after="80" w:line="276" w:lineRule="auto"/>
              <w:jc w:val="both"/>
              <w:rPr>
                <w:lang w:val="vi-VN"/>
              </w:rPr>
              <w:ind w:right="120"/>
              <w:keepLines/>
              <w:widowControl/>
            </w:pPr>
            <w:r w:rsidRPr="00660EEB">
              <w:rPr>
                <w:sz w:val="26"/>
                <w:lang w:val="vi-VN"/>
              </w:rPr>
              <w:t xml:space="preserve">Nhãn gửi trùng hoặc </w:t>
            </w:r>
            <w:proofErr w:type="spellStart"/>
            <w:r w:rsidRPr="00660EEB">
              <w:rPr>
                <w:sz w:val="26"/>
                <w:lang w:val="vi-VN"/>
              </w:rPr>
              <w:t>request</w:t>
            </w:r>
            <w:proofErr w:type="spellEnd"/>
            <w:r w:rsidRPr="00660EEB">
              <w:rPr>
                <w:sz w:val="26"/>
                <w:lang w:val="vi-VN"/>
              </w:rPr>
              <w:t xml:space="preserve"> đồng thời khi gần hết </w:t>
            </w:r>
            <w:proofErr w:type="spellStart"/>
            <w:r w:rsidRPr="00660EEB">
              <w:rPr>
                <w:sz w:val="26"/>
                <w:lang w:val="vi-VN"/>
              </w:rPr>
              <w:t>quota</w:t>
            </w:r>
            <w:proofErr w:type="spellEnd"/>
          </w:p>
        </w:tc>
      </w:tr>
      <w:tr>
        <w:trPr>
          <w:cantSplit/>
        </w:trPr>
        <w:tc>
          <w:tcPr>
            <w:tcW w:w="9482" w:type="dxa"/>
            <w:gridSpan w:val="2"/>
            <w:vAlign w:val="center"/>
            <w:tcBorders>
              <w:top w:val="nil" w:sz="4" w:color="000000"/>
              <w:bottom w:val="nil" w:sz="4" w:color="000000"/>
            </w:tcBorders>
            <w:tcMar>
              <w:top w:w="0" w:type="dxa"/>
              <w:bottom w:w="0" w:type="dxa"/>
            </w:tcMar>
          </w:tcPr>
          <w:p w14:paraId="3114042F" w14:textId="77777777" w:rsidR="0041585D" w:rsidRPr="0041585D" w:rsidRDefault="00056A77" w:rsidP="0041585D">
            <w:pPr>
              <w:numPr>
                <w:ilvl w:val="0"/>
                <w:numId w:val="39"/>
              </w:numPr>
              <w:spacing w:before="80" w:after="80" w:line="276" w:lineRule="auto"/>
              <w:jc w:val="both"/>
              <w:ind w:right="120"/>
              <w:keepLines/>
              <w:widowControl/>
            </w:pPr>
            <w:r>
              <w:rPr>
                <w:sz w:val="26"/>
              </w:rPr>
              <w:t xml:space="preserve">Worker </w:t>
            </w:r>
            <w:proofErr w:type="spellStart"/>
            <w:r>
              <w:rPr>
                <w:sz w:val="26"/>
              </w:rPr>
              <w:t>hoặc</w:t>
            </w:r>
            <w:proofErr w:type="spellEnd"/>
            <w:r>
              <w:rPr>
                <w:sz w:val="26"/>
              </w:rPr>
              <w:t xml:space="preserve"> pod Control Plane </w:t>
            </w:r>
            <w:proofErr w:type="spellStart"/>
            <w:r>
              <w:rPr>
                <w:sz w:val="26"/>
              </w:rPr>
              <w:t>dừng</w:t>
            </w:r>
            <w:proofErr w:type="spellEnd"/>
            <w:r>
              <w:rPr>
                <w:sz w:val="26"/>
              </w:rPr>
              <w:t xml:space="preserve"> </w:t>
            </w:r>
            <w:proofErr w:type="spellStart"/>
            <w:r>
              <w:rPr>
                <w:sz w:val="26"/>
              </w:rPr>
              <w:t>đột</w:t>
            </w:r>
            <w:proofErr w:type="spellEnd"/>
            <w:r>
              <w:rPr>
                <w:sz w:val="26"/>
              </w:rPr>
              <w:t xml:space="preserve"> </w:t>
            </w:r>
            <w:proofErr w:type="spellStart"/>
            <w:r>
              <w:rPr>
                <w:sz w:val="26"/>
              </w:rPr>
              <w:t>ngột</w:t>
            </w:r>
            <w:proofErr w:type="spellEnd"/>
            <w:r>
              <w:rPr>
                <w:sz w:val="26"/>
              </w:rPr>
              <w:t xml:space="preserve"> </w:t>
            </w:r>
            <w:proofErr w:type="spellStart"/>
            <w:r>
              <w:rPr>
                <w:sz w:val="26"/>
              </w:rPr>
              <w:t>sau</w:t>
            </w:r>
            <w:proofErr w:type="spellEnd"/>
            <w:r>
              <w:rPr>
                <w:sz w:val="26"/>
              </w:rPr>
              <w:t xml:space="preserve"> commit/dispatch</w:t>
            </w:r>
          </w:p>
        </w:tc>
      </w:tr>
      <w:tr>
        <w:trPr>
          <w:cantSplit/>
        </w:trPr>
        <w:tc>
          <w:tcPr>
            <w:tcW w:w="9482" w:type="dxa"/>
            <w:gridSpan w:val="2"/>
            <w:vAlign w:val="center"/>
            <w:tcBorders>
              <w:top w:val="nil" w:sz="4" w:color="000000"/>
              <w:bottom w:val="nil" w:sz="4" w:color="000000"/>
            </w:tcBorders>
            <w:tcMar>
              <w:top w:w="0" w:type="dxa"/>
              <w:bottom w:w="0" w:type="dxa"/>
            </w:tcMar>
          </w:tcPr>
          <w:p w14:paraId="40B47872" w14:textId="77777777" w:rsidR="0041585D" w:rsidRPr="0041585D" w:rsidRDefault="00056A77" w:rsidP="0041585D">
            <w:pPr>
              <w:numPr>
                <w:ilvl w:val="0"/>
                <w:numId w:val="39"/>
              </w:numPr>
              <w:spacing w:before="80" w:after="80" w:line="276" w:lineRule="auto"/>
              <w:jc w:val="both"/>
              <w:ind w:right="120"/>
              <w:keepLines/>
              <w:widowControl/>
            </w:pPr>
            <w:r>
              <w:rPr>
                <w:sz w:val="26"/>
              </w:rPr>
              <w:t xml:space="preserve">Callback </w:t>
            </w:r>
            <w:proofErr w:type="spellStart"/>
            <w:r>
              <w:rPr>
                <w:sz w:val="26"/>
              </w:rPr>
              <w:t>từ</w:t>
            </w:r>
            <w:proofErr w:type="spellEnd"/>
            <w:r>
              <w:rPr>
                <w:sz w:val="26"/>
              </w:rPr>
              <w:t xml:space="preserve"> Argo </w:t>
            </w:r>
            <w:proofErr w:type="spellStart"/>
            <w:r>
              <w:rPr>
                <w:sz w:val="26"/>
              </w:rPr>
              <w:t>gửi</w:t>
            </w:r>
            <w:proofErr w:type="spellEnd"/>
            <w:r>
              <w:rPr>
                <w:sz w:val="26"/>
              </w:rPr>
              <w:t xml:space="preserve"> </w:t>
            </w:r>
            <w:proofErr w:type="spellStart"/>
            <w:r>
              <w:rPr>
                <w:sz w:val="26"/>
              </w:rPr>
              <w:t>về</w:t>
            </w:r>
            <w:proofErr w:type="spellEnd"/>
            <w:r>
              <w:rPr>
                <w:sz w:val="26"/>
              </w:rPr>
              <w:t xml:space="preserve"> </w:t>
            </w:r>
            <w:proofErr w:type="spellStart"/>
            <w:r>
              <w:rPr>
                <w:sz w:val="26"/>
              </w:rPr>
              <w:t>trễ</w:t>
            </w:r>
            <w:proofErr w:type="spellEnd"/>
            <w:r>
              <w:rPr>
                <w:sz w:val="26"/>
              </w:rPr>
              <w:t xml:space="preserve">, </w:t>
            </w:r>
            <w:proofErr w:type="spellStart"/>
            <w:r>
              <w:rPr>
                <w:sz w:val="26"/>
              </w:rPr>
              <w:t>bị</w:t>
            </w:r>
            <w:proofErr w:type="spellEnd"/>
            <w:r>
              <w:rPr>
                <w:sz w:val="26"/>
              </w:rPr>
              <w:t xml:space="preserve"> </w:t>
            </w:r>
            <w:proofErr w:type="spellStart"/>
            <w:r>
              <w:rPr>
                <w:sz w:val="26"/>
              </w:rPr>
              <w:t>lặp</w:t>
            </w:r>
            <w:proofErr w:type="spellEnd"/>
            <w:r>
              <w:rPr>
                <w:sz w:val="26"/>
              </w:rPr>
              <w:t xml:space="preserve"> </w:t>
            </w:r>
            <w:proofErr w:type="spellStart"/>
            <w:r>
              <w:rPr>
                <w:sz w:val="26"/>
              </w:rPr>
              <w:t>hoặc</w:t>
            </w:r>
            <w:proofErr w:type="spellEnd"/>
            <w:r>
              <w:rPr>
                <w:sz w:val="26"/>
              </w:rPr>
              <w:t xml:space="preserve"> </w:t>
            </w:r>
            <w:proofErr w:type="spellStart"/>
            <w:r>
              <w:rPr>
                <w:sz w:val="26"/>
              </w:rPr>
              <w:t>đảo</w:t>
            </w:r>
            <w:proofErr w:type="spellEnd"/>
            <w:r>
              <w:rPr>
                <w:sz w:val="26"/>
              </w:rPr>
              <w:t xml:space="preserve"> </w:t>
            </w:r>
            <w:proofErr w:type="spellStart"/>
            <w:r>
              <w:rPr>
                <w:sz w:val="26"/>
              </w:rPr>
              <w:t>thứ</w:t>
            </w:r>
            <w:proofErr w:type="spellEnd"/>
            <w:r>
              <w:rPr>
                <w:sz w:val="26"/>
              </w:rPr>
              <w:t xml:space="preserve"> </w:t>
            </w:r>
            <w:proofErr w:type="spellStart"/>
            <w:r>
              <w:rPr>
                <w:sz w:val="26"/>
              </w:rPr>
              <w:t>tự</w:t>
            </w:r>
            <w:proofErr w:type="spellEnd"/>
          </w:p>
        </w:tc>
      </w:tr>
      <w:tr>
        <w:trPr>
          <w:cantSplit/>
        </w:trPr>
        <w:tc>
          <w:tcPr>
            <w:tcW w:w="9482" w:type="dxa"/>
            <w:gridSpan w:val="2"/>
            <w:vAlign w:val="center"/>
            <w:tcBorders>
              <w:top w:val="nil" w:sz="4" w:color="000000"/>
              <w:bottom w:val="nil" w:sz="4" w:color="000000"/>
            </w:tcBorders>
            <w:tcMar>
              <w:top w:w="0" w:type="dxa"/>
              <w:bottom w:w="0" w:type="dxa"/>
            </w:tcMar>
          </w:tcPr>
          <w:p w14:paraId="2D2D5EC7" w14:textId="77777777" w:rsidR="0041585D" w:rsidRPr="0041585D" w:rsidRDefault="00056A77" w:rsidP="0041585D">
            <w:pPr>
              <w:numPr>
                <w:ilvl w:val="0"/>
                <w:numId w:val="39"/>
              </w:numPr>
              <w:spacing w:before="80" w:after="80" w:line="276" w:lineRule="auto"/>
              <w:jc w:val="both"/>
              <w:ind w:right="120"/>
              <w:keepLines/>
              <w:widowControl/>
            </w:pPr>
            <w:r>
              <w:rPr>
                <w:sz w:val="26"/>
              </w:rPr>
              <w:t xml:space="preserve">Job </w:t>
            </w:r>
            <w:proofErr w:type="spellStart"/>
            <w:r>
              <w:rPr>
                <w:sz w:val="26"/>
              </w:rPr>
              <w:t>huấn</w:t>
            </w:r>
            <w:proofErr w:type="spellEnd"/>
            <w:r>
              <w:rPr>
                <w:sz w:val="26"/>
              </w:rPr>
              <w:t xml:space="preserve"> </w:t>
            </w:r>
            <w:proofErr w:type="spellStart"/>
            <w:r>
              <w:rPr>
                <w:sz w:val="26"/>
              </w:rPr>
              <w:t>luyện</w:t>
            </w:r>
            <w:proofErr w:type="spellEnd"/>
            <w:r>
              <w:rPr>
                <w:sz w:val="26"/>
              </w:rPr>
              <w:t xml:space="preserve">, container build </w:t>
            </w:r>
            <w:proofErr w:type="spellStart"/>
            <w:r>
              <w:rPr>
                <w:sz w:val="26"/>
              </w:rPr>
              <w:t>hoặc</w:t>
            </w:r>
            <w:proofErr w:type="spellEnd"/>
            <w:r>
              <w:rPr>
                <w:sz w:val="26"/>
              </w:rPr>
              <w:t xml:space="preserve"> gate </w:t>
            </w:r>
            <w:proofErr w:type="spellStart"/>
            <w:r>
              <w:rPr>
                <w:sz w:val="26"/>
              </w:rPr>
              <w:t>bị</w:t>
            </w:r>
            <w:proofErr w:type="spellEnd"/>
            <w:r>
              <w:rPr>
                <w:sz w:val="26"/>
              </w:rPr>
              <w:t xml:space="preserve"> </w:t>
            </w:r>
            <w:proofErr w:type="spellStart"/>
            <w:r>
              <w:rPr>
                <w:sz w:val="26"/>
              </w:rPr>
              <w:t>lỗi</w:t>
            </w:r>
            <w:proofErr w:type="spellEnd"/>
            <w:r>
              <w:rPr>
                <w:sz w:val="26"/>
              </w:rPr>
              <w:t>/timeout</w:t>
            </w:r>
          </w:p>
        </w:tc>
      </w:tr>
      <w:tr>
        <w:trPr>
          <w:cantSplit/>
        </w:trPr>
        <w:tc>
          <w:tcPr>
            <w:tcW w:w="9482" w:type="dxa"/>
            <w:gridSpan w:val="2"/>
            <w:vAlign w:val="center"/>
            <w:tcBorders>
              <w:top w:val="nil" w:sz="4" w:color="000000"/>
              <w:bottom w:val="nil" w:sz="4" w:color="000000"/>
            </w:tcBorders>
            <w:tcMar>
              <w:top w:w="0" w:type="dxa"/>
              <w:bottom w:w="0" w:type="dxa"/>
            </w:tcMar>
          </w:tcPr>
          <w:p w14:paraId="554EDF9E" w14:textId="77777777" w:rsidR="0041585D" w:rsidRPr="0041585D" w:rsidRDefault="00056A77" w:rsidP="0041585D">
            <w:pPr>
              <w:numPr>
                <w:ilvl w:val="0"/>
                <w:numId w:val="39"/>
              </w:numPr>
              <w:spacing w:before="80" w:after="80" w:line="276" w:lineRule="auto"/>
              <w:jc w:val="both"/>
              <w:ind w:right="120"/>
              <w:keepLines/>
              <w:widowControl/>
            </w:pPr>
            <w:r>
              <w:rPr>
                <w:rFonts w:ascii="Times New Roman" w:hAnsi="Times New Roman" w:eastAsia="Times New Roman" w:cs="Times New Roman"/>
                <w:sz w:val="26"/>
              </w:rPr>
              <w:t xml:space="preserve">Champion hoặc dữ liệu nguồn thay đổi giữa các bước; snapshot đã chốt phải giữ nguyên hoặc được phát hiện sai toàn vẹn.</w:t>
            </w:r>
          </w:p>
        </w:tc>
      </w:tr>
      <w:tr>
        <w:trPr>
          <w:cantSplit/>
        </w:trPr>
        <w:tc>
          <w:tcPr>
            <w:tcW w:w="9482" w:type="dxa"/>
            <w:gridSpan w:val="2"/>
            <w:vAlign w:val="center"/>
            <w:tcBorders>
              <w:top w:val="nil" w:sz="4" w:color="000000"/>
              <w:bottom w:val="nil" w:sz="4" w:color="000000"/>
            </w:tcBorders>
            <w:tcMar>
              <w:top w:w="0" w:type="dxa"/>
              <w:bottom w:w="0" w:type="dxa"/>
            </w:tcMar>
          </w:tcPr>
          <w:p w14:paraId="33D7311B" w14:textId="1AE16E3D" w:rsidR="00C56AC8" w:rsidRDefault="00056A77" w:rsidP="0041585D">
            <w:pPr>
              <w:numPr>
                <w:ilvl w:val="0"/>
                <w:numId w:val="39"/>
              </w:numPr>
              <w:spacing w:before="80" w:after="80" w:line="276" w:lineRule="auto"/>
              <w:jc w:val="both"/>
              <w:ind w:right="120"/>
              <w:keepLines/>
              <w:widowControl/>
            </w:pPr>
            <w:r>
              <w:rPr>
                <w:sz w:val="26"/>
              </w:rPr>
              <w:t xml:space="preserve">Candidate </w:t>
            </w:r>
            <w:proofErr w:type="spellStart"/>
            <w:r>
              <w:rPr>
                <w:sz w:val="26"/>
              </w:rPr>
              <w:t>không</w:t>
            </w:r>
            <w:proofErr w:type="spellEnd"/>
            <w:r>
              <w:rPr>
                <w:sz w:val="26"/>
              </w:rPr>
              <w:t xml:space="preserve"> </w:t>
            </w:r>
            <w:proofErr w:type="spellStart"/>
            <w:r>
              <w:rPr>
                <w:sz w:val="26"/>
              </w:rPr>
              <w:t>vượt</w:t>
            </w:r>
            <w:proofErr w:type="spellEnd"/>
            <w:r>
              <w:rPr>
                <w:sz w:val="26"/>
              </w:rPr>
              <w:t xml:space="preserve"> qua Evaluation Gate </w:t>
            </w:r>
            <w:proofErr w:type="spellStart"/>
            <w:r>
              <w:rPr>
                <w:sz w:val="26"/>
              </w:rPr>
              <w:t>hoặc</w:t>
            </w:r>
            <w:proofErr w:type="spellEnd"/>
            <w:r>
              <w:rPr>
                <w:sz w:val="26"/>
              </w:rPr>
              <w:t xml:space="preserve"> container </w:t>
            </w:r>
            <w:proofErr w:type="spellStart"/>
            <w:r>
              <w:rPr>
                <w:sz w:val="26"/>
              </w:rPr>
              <w:t>lỗi</w:t>
            </w:r>
            <w:proofErr w:type="spellEnd"/>
            <w:r>
              <w:rPr>
                <w:sz w:val="26"/>
              </w:rPr>
              <w:t xml:space="preserve"> crash-loop.</w:t>
            </w:r>
          </w:p>
        </w:tc>
      </w:tr>
      <w:tr>
        <w:trPr>
          <w:cantSplit/>
        </w:trPr>
        <w:tc>
          <w:tcPr>
            <w:tcW w:w="9482" w:type="dxa"/>
            <w:gridSpan w:val="2"/>
            <w:vAlign w:val="center"/>
            <w:tcBorders>
              <w:top w:val="nil" w:sz="4" w:color="000000"/>
              <w:bottom w:val="nil" w:sz="4" w:color="000000"/>
            </w:tcBorders>
            <w:tcMar>
              <w:top w:w="0" w:type="dxa"/>
              <w:bottom w:w="0" w:type="dxa"/>
            </w:tcMar>
          </w:tcPr>
          <w:p w14:paraId="6183A229" w14:textId="77777777" w:rsidR="00C56AC8" w:rsidRDefault="00056A77" w:rsidP="00360DEC">
            <w:pPr>
              <w:spacing w:before="80" w:after="80" w:line="276" w:lineRule="auto"/>
              <w:jc w:val="both"/>
              <w:ind w:right="120"/>
              <w:keepLines/>
              <w:widowControl/>
            </w:pPr>
            <w:r>
              <w:rPr>
                <w:rFonts w:ascii="Times New Roman" w:hAnsi="Times New Roman" w:eastAsia="Times New Roman" w:cs="Times New Roman"/>
                <w:sz w:val="26"/>
                <w:b/>
              </w:rPr>
              <w:t xml:space="preserve">Chỉ số RQ2:</w:t>
            </w:r>
            <w:r>
              <w:rPr>
                <w:rFonts w:ascii="Times New Roman" w:hAnsi="Times New Roman" w:eastAsia="Times New Roman" w:cs="Times New Roman"/>
                <w:sz w:val="26"/>
              </w:rPr>
              <w:t xml:space="preserve"> Số vi phạm ngân sách, logical job/cập nhật trùng, chuyển trạng thái sai và cập nhật khi gate chưa pass; tỷ lệ lượt có đủ lineage. Đo trung vị, p95 và số mẫu thời gian phục hồi từ lúc dependency hoạt động lại đến khi luồng tiếp tục hoặc kết thúc có kiểm soát; báo cáo cả lượt không phục hồi và chi phí retry.</w:t>
            </w:r>
          </w:p>
        </w:tc>
      </w:tr>
      <w:tr>
        <w:trPr>
          <w:cantSplit/>
        </w:trPr>
        <w:tc>
          <w:tcPr>
            <w:tcW w:w="9482" w:type="dxa"/>
            <w:gridSpan w:val="2"/>
            <w:vAlign w:val="center"/>
            <w:tcBorders>
              <w:top w:val="nil" w:sz="4" w:color="000000"/>
              <w:bottom w:val="nil" w:sz="4" w:color="000000"/>
            </w:tcBorders>
            <w:tcMar>
              <w:top w:w="0" w:type="dxa"/>
              <w:bottom w:w="0" w:type="dxa"/>
            </w:tcMar>
          </w:tcPr>
          <w:p w14:paraId="693CE9CF" w14:textId="51105266" w:rsidR="00C56AC8" w:rsidRDefault="00056A77" w:rsidP="00360DEC">
            <w:pPr>
              <w:spacing w:before="80" w:after="80" w:line="276" w:lineRule="auto"/>
              <w:jc w:val="both"/>
              <w:ind w:right="120"/>
              <w:keepLines/>
              <w:widowControl/>
            </w:pPr>
            <w:r>
              <w:rPr>
                <w:rFonts w:ascii="Times New Roman" w:hAnsi="Times New Roman" w:eastAsia="Times New Roman" w:cs="Times New Roman"/>
                <w:sz w:val="26"/>
              </w:rPr>
              <w:t xml:space="preserve">Lặp các lỗi tại mốc trước/sau commit và dispatch, so sánh với lượt không lỗi cùng dữ liệu. Đóng băng cấu hình node, CPU/RAM, image, WorkflowTemplate và operator. Lấy timestamp DB/Workflow và metrics Prometheus; tách chi phí nền AWS/cluster/storage khỏi chi phí job, đánh dấu khoản ước tính. Không suy rộng kết quả cụm nhỏ thành SLA production.</w:t>
            </w:r>
          </w:p>
        </w:tc>
      </w:tr>
      <w:tr>
        <w:trPr>
          <w:cantSplit/>
        </w:trPr>
        <w:tc>
          <w:tcPr>
            <w:tcW w:w="9482" w:type="dxa"/>
            <w:gridSpan w:val="2"/>
            <w:vAlign w:val="center"/>
            <w:tcBorders>
              <w:top w:val="nil" w:sz="4" w:color="000000"/>
              <w:bottom w:val="nil" w:sz="4" w:color="000000"/>
            </w:tcBorders>
            <w:tcMar>
              <w:top w:w="0" w:type="dxa"/>
              <w:bottom w:w="0" w:type="dxa"/>
            </w:tcMar>
          </w:tcPr>
          <w:p w14:paraId="11F0F86E" w14:textId="77777777" w:rsidR="00C56AC8" w:rsidRDefault="00056A77" w:rsidP="00360DEC">
            <w:pPr>
              <w:spacing w:before="80" w:after="80" w:line="276" w:lineRule="auto"/>
              <w:jc w:val="both"/>
              <w:ind w:right="120"/>
              <w:keepLines/>
              <w:widowControl/>
              <w:keepNext/>
            </w:pPr>
            <w:r>
              <w:rPr>
                <w:b/>
                <w:sz w:val="26"/>
              </w:rPr>
              <w:t xml:space="preserve">V. </w:t>
            </w:r>
            <w:proofErr w:type="spellStart"/>
            <w:r>
              <w:rPr>
                <w:b/>
                <w:sz w:val="26"/>
              </w:rPr>
              <w:t>Kết</w:t>
            </w:r>
            <w:proofErr w:type="spellEnd"/>
            <w:r>
              <w:rPr>
                <w:b/>
                <w:sz w:val="26"/>
              </w:rPr>
              <w:t xml:space="preserve"> </w:t>
            </w:r>
            <w:proofErr w:type="spellStart"/>
            <w:r>
              <w:rPr>
                <w:b/>
                <w:sz w:val="26"/>
              </w:rPr>
              <w:t>quả</w:t>
            </w:r>
            <w:proofErr w:type="spellEnd"/>
            <w:r>
              <w:rPr>
                <w:b/>
                <w:sz w:val="26"/>
              </w:rPr>
              <w:t xml:space="preserve"> </w:t>
            </w:r>
            <w:proofErr w:type="spellStart"/>
            <w:r>
              <w:rPr>
                <w:b/>
                <w:sz w:val="26"/>
              </w:rPr>
              <w:t>dự</w:t>
            </w:r>
            <w:proofErr w:type="spellEnd"/>
            <w:r>
              <w:rPr>
                <w:b/>
                <w:sz w:val="26"/>
              </w:rPr>
              <w:t xml:space="preserve"> </w:t>
            </w:r>
            <w:proofErr w:type="spellStart"/>
            <w:r>
              <w:rPr>
                <w:b/>
                <w:sz w:val="26"/>
              </w:rPr>
              <w:t>kiến</w:t>
            </w:r>
            <w:proofErr w:type="spellEnd"/>
          </w:p>
          <w:p w14:paraId="64775F43" w14:textId="77777777" w:rsidR="00C56AC8" w:rsidRDefault="00056A77" w:rsidP="00360DEC">
            <w:pPr>
              <w:spacing w:before="80" w:after="80" w:line="276" w:lineRule="auto"/>
              <w:jc w:val="both"/>
              <w:ind w:right="120"/>
              <w:keepLines/>
              <w:widowControl/>
              <w:keepNext/>
            </w:pPr>
            <w:r>
              <w:rPr>
                <w:b/>
                <w:sz w:val="26"/>
              </w:rPr>
              <w:t xml:space="preserve">5.1. </w:t>
            </w:r>
            <w:proofErr w:type="spellStart"/>
            <w:r>
              <w:rPr>
                <w:b/>
                <w:sz w:val="26"/>
              </w:rPr>
              <w:t>Sản</w:t>
            </w:r>
            <w:proofErr w:type="spellEnd"/>
            <w:r>
              <w:rPr>
                <w:b/>
                <w:sz w:val="26"/>
              </w:rPr>
              <w:t xml:space="preserve"> </w:t>
            </w:r>
            <w:proofErr w:type="spellStart"/>
            <w:r>
              <w:rPr>
                <w:b/>
                <w:sz w:val="26"/>
              </w:rPr>
              <w:t>phẩm</w:t>
            </w:r>
            <w:proofErr w:type="spellEnd"/>
            <w:r>
              <w:rPr>
                <w:b/>
                <w:sz w:val="26"/>
              </w:rPr>
              <w:t xml:space="preserve"> </w:t>
            </w:r>
            <w:proofErr w:type="spellStart"/>
            <w:r>
              <w:rPr>
                <w:b/>
                <w:sz w:val="26"/>
              </w:rPr>
              <w:t>phần</w:t>
            </w:r>
            <w:proofErr w:type="spellEnd"/>
            <w:r>
              <w:rPr>
                <w:b/>
                <w:sz w:val="26"/>
              </w:rPr>
              <w:t xml:space="preserve"> </w:t>
            </w:r>
            <w:proofErr w:type="spellStart"/>
            <w:r>
              <w:rPr>
                <w:b/>
                <w:sz w:val="26"/>
              </w:rPr>
              <w:t>mềm</w:t>
            </w:r>
            <w:proofErr w:type="spellEnd"/>
          </w:p>
          <w:p w14:paraId="178C7576" w14:textId="77777777" w:rsidR="0041585D" w:rsidRPr="0041585D" w:rsidRDefault="00056A77" w:rsidP="0041585D">
            <w:pPr>
              <w:numPr>
                <w:ilvl w:val="0"/>
                <w:numId w:val="40"/>
              </w:numPr>
              <w:spacing w:before="80" w:after="80" w:line="276" w:lineRule="auto"/>
              <w:jc w:val="both"/>
              <w:ind w:right="120"/>
              <w:keepLines/>
              <w:widowControl/>
            </w:pPr>
            <w:r>
              <w:rPr>
                <w:rFonts w:ascii="Times New Roman" w:hAnsi="Times New Roman" w:eastAsia="Times New Roman" w:cs="Times New Roman"/>
                <w:sz w:val="26"/>
              </w:rPr>
              <w:t xml:space="preserve">Hệ thống thực nghiệm MLOps trên AWS/K3s triển khai vòng Continuous Training có điều kiện nhằm ứng phó với data drift dưới ngân sách nhãn hạn chế.</w:t>
            </w:r>
          </w:p>
        </w:tc>
      </w:tr>
      <w:tr>
        <w:trPr>
          <w:cantSplit/>
        </w:trPr>
        <w:tc>
          <w:tcPr>
            <w:tcW w:w="9482" w:type="dxa"/>
            <w:gridSpan w:val="2"/>
            <w:vAlign w:val="center"/>
            <w:tcBorders>
              <w:top w:val="nil" w:sz="4" w:color="000000"/>
              <w:bottom w:val="nil" w:sz="4" w:color="000000"/>
            </w:tcBorders>
            <w:tcMar>
              <w:top w:w="0" w:type="dxa"/>
              <w:bottom w:w="0" w:type="dxa"/>
            </w:tcMar>
          </w:tcPr>
          <w:p w14:paraId="031E5CE4" w14:textId="77777777" w:rsidR="0041585D" w:rsidRPr="0041585D" w:rsidRDefault="00056A77" w:rsidP="0041585D">
            <w:pPr>
              <w:numPr>
                <w:ilvl w:val="0"/>
                <w:numId w:val="40"/>
              </w:numPr>
              <w:spacing w:before="80" w:after="80" w:line="276" w:lineRule="auto"/>
              <w:jc w:val="both"/>
              <w:ind w:right="120"/>
              <w:keepLines/>
              <w:widowControl/>
            </w:pPr>
            <w:r w:rsidRPr="0041585D">
              <w:rPr>
                <w:sz w:val="26"/>
              </w:rPr>
              <w:t xml:space="preserve">Module </w:t>
            </w:r>
            <w:proofErr w:type="spellStart"/>
            <w:r w:rsidRPr="0041585D">
              <w:rPr>
                <w:sz w:val="26"/>
              </w:rPr>
              <w:t>quản</w:t>
            </w:r>
            <w:proofErr w:type="spellEnd"/>
            <w:r w:rsidRPr="0041585D">
              <w:rPr>
                <w:sz w:val="26"/>
              </w:rPr>
              <w:t xml:space="preserve"> </w:t>
            </w:r>
            <w:proofErr w:type="spellStart"/>
            <w:r w:rsidRPr="0041585D">
              <w:rPr>
                <w:sz w:val="26"/>
              </w:rPr>
              <w:t>lý</w:t>
            </w:r>
            <w:proofErr w:type="spellEnd"/>
            <w:r w:rsidRPr="0041585D">
              <w:rPr>
                <w:sz w:val="26"/>
              </w:rPr>
              <w:t xml:space="preserve"> </w:t>
            </w:r>
            <w:proofErr w:type="spellStart"/>
            <w:r w:rsidRPr="0041585D">
              <w:rPr>
                <w:sz w:val="26"/>
              </w:rPr>
              <w:t>ngân</w:t>
            </w:r>
            <w:proofErr w:type="spellEnd"/>
            <w:r w:rsidRPr="0041585D">
              <w:rPr>
                <w:sz w:val="26"/>
              </w:rPr>
              <w:t xml:space="preserve"> </w:t>
            </w:r>
            <w:proofErr w:type="spellStart"/>
            <w:r w:rsidRPr="0041585D">
              <w:rPr>
                <w:sz w:val="26"/>
              </w:rPr>
              <w:t>sách</w:t>
            </w:r>
            <w:proofErr w:type="spellEnd"/>
            <w:r w:rsidRPr="0041585D">
              <w:rPr>
                <w:sz w:val="26"/>
              </w:rPr>
              <w:t xml:space="preserve"> </w:t>
            </w:r>
            <w:proofErr w:type="spellStart"/>
            <w:r w:rsidRPr="0041585D">
              <w:rPr>
                <w:sz w:val="26"/>
              </w:rPr>
              <w:t>nhãn</w:t>
            </w:r>
            <w:proofErr w:type="spellEnd"/>
            <w:r w:rsidRPr="0041585D">
              <w:rPr>
                <w:sz w:val="26"/>
              </w:rPr>
              <w:t xml:space="preserve"> (Budget Ledger) </w:t>
            </w:r>
            <w:proofErr w:type="spellStart"/>
            <w:r w:rsidRPr="0041585D">
              <w:rPr>
                <w:sz w:val="26"/>
              </w:rPr>
              <w:t>và</w:t>
            </w:r>
            <w:proofErr w:type="spellEnd"/>
            <w:r w:rsidRPr="0041585D">
              <w:rPr>
                <w:sz w:val="26"/>
              </w:rPr>
              <w:t xml:space="preserve"> </w:t>
            </w:r>
            <w:proofErr w:type="spellStart"/>
            <w:r w:rsidRPr="0041585D">
              <w:rPr>
                <w:sz w:val="26"/>
              </w:rPr>
              <w:t>chính</w:t>
            </w:r>
            <w:proofErr w:type="spellEnd"/>
            <w:r w:rsidRPr="0041585D">
              <w:rPr>
                <w:sz w:val="26"/>
              </w:rPr>
              <w:t xml:space="preserve"> </w:t>
            </w:r>
            <w:proofErr w:type="spellStart"/>
            <w:r w:rsidRPr="0041585D">
              <w:rPr>
                <w:sz w:val="26"/>
              </w:rPr>
              <w:t>sách</w:t>
            </w:r>
            <w:proofErr w:type="spellEnd"/>
            <w:r w:rsidRPr="0041585D">
              <w:rPr>
                <w:sz w:val="26"/>
              </w:rPr>
              <w:t xml:space="preserve"> </w:t>
            </w:r>
            <w:proofErr w:type="spellStart"/>
            <w:r w:rsidRPr="0041585D">
              <w:rPr>
                <w:sz w:val="26"/>
              </w:rPr>
              <w:t>kiểm</w:t>
            </w:r>
            <w:proofErr w:type="spellEnd"/>
            <w:r w:rsidRPr="0041585D">
              <w:rPr>
                <w:sz w:val="26"/>
              </w:rPr>
              <w:t xml:space="preserve"> </w:t>
            </w:r>
            <w:proofErr w:type="spellStart"/>
            <w:r w:rsidRPr="0041585D">
              <w:rPr>
                <w:sz w:val="26"/>
              </w:rPr>
              <w:t>chứng</w:t>
            </w:r>
            <w:proofErr w:type="spellEnd"/>
            <w:r w:rsidRPr="0041585D">
              <w:rPr>
                <w:sz w:val="26"/>
              </w:rPr>
              <w:t xml:space="preserve"> </w:t>
            </w:r>
            <w:proofErr w:type="spellStart"/>
            <w:r w:rsidRPr="0041585D">
              <w:rPr>
                <w:sz w:val="26"/>
              </w:rPr>
              <w:t>suy</w:t>
            </w:r>
            <w:proofErr w:type="spellEnd"/>
            <w:r w:rsidRPr="0041585D">
              <w:rPr>
                <w:sz w:val="26"/>
              </w:rPr>
              <w:t xml:space="preserve"> </w:t>
            </w:r>
            <w:proofErr w:type="spellStart"/>
            <w:r w:rsidRPr="0041585D">
              <w:rPr>
                <w:sz w:val="26"/>
              </w:rPr>
              <w:t>giảm</w:t>
            </w:r>
            <w:proofErr w:type="spellEnd"/>
            <w:r w:rsidRPr="0041585D">
              <w:rPr>
                <w:sz w:val="26"/>
              </w:rPr>
              <w:t xml:space="preserve"> </w:t>
            </w:r>
            <w:proofErr w:type="spellStart"/>
            <w:r w:rsidRPr="0041585D">
              <w:rPr>
                <w:sz w:val="26"/>
              </w:rPr>
              <w:t>tích</w:t>
            </w:r>
            <w:proofErr w:type="spellEnd"/>
            <w:r w:rsidRPr="0041585D">
              <w:rPr>
                <w:sz w:val="26"/>
              </w:rPr>
              <w:t xml:space="preserve"> </w:t>
            </w:r>
            <w:proofErr w:type="spellStart"/>
            <w:r w:rsidRPr="0041585D">
              <w:rPr>
                <w:sz w:val="26"/>
              </w:rPr>
              <w:t>hợp</w:t>
            </w:r>
            <w:proofErr w:type="spellEnd"/>
            <w:r w:rsidRPr="0041585D">
              <w:rPr>
                <w:sz w:val="26"/>
              </w:rPr>
              <w:t xml:space="preserve"> </w:t>
            </w:r>
            <w:proofErr w:type="spellStart"/>
            <w:r w:rsidRPr="0041585D">
              <w:rPr>
                <w:sz w:val="26"/>
              </w:rPr>
              <w:t>thư</w:t>
            </w:r>
            <w:proofErr w:type="spellEnd"/>
            <w:r w:rsidRPr="0041585D">
              <w:rPr>
                <w:sz w:val="26"/>
              </w:rPr>
              <w:t xml:space="preserve"> </w:t>
            </w:r>
            <w:proofErr w:type="spellStart"/>
            <w:r w:rsidRPr="0041585D">
              <w:rPr>
                <w:sz w:val="26"/>
              </w:rPr>
              <w:t>viện</w:t>
            </w:r>
            <w:proofErr w:type="spellEnd"/>
            <w:r w:rsidRPr="0041585D">
              <w:rPr>
                <w:sz w:val="26"/>
              </w:rPr>
              <w:t xml:space="preserve"> CBPE, ATC </w:t>
            </w:r>
            <w:proofErr w:type="spellStart"/>
            <w:r w:rsidRPr="0041585D">
              <w:rPr>
                <w:sz w:val="26"/>
              </w:rPr>
              <w:t>và</w:t>
            </w:r>
            <w:proofErr w:type="spellEnd"/>
            <w:r w:rsidRPr="0041585D">
              <w:rPr>
                <w:sz w:val="26"/>
              </w:rPr>
              <w:t xml:space="preserve"> Evidently AI.</w:t>
            </w:r>
          </w:p>
        </w:tc>
      </w:tr>
      <w:tr>
        <w:trPr>
          <w:cantSplit/>
        </w:trPr>
        <w:tc>
          <w:tcPr>
            <w:tcW w:w="9482" w:type="dxa"/>
            <w:gridSpan w:val="2"/>
            <w:vAlign w:val="center"/>
            <w:tcBorders>
              <w:top w:val="nil" w:sz="4" w:color="000000"/>
              <w:bottom w:val="nil" w:sz="4" w:color="000000"/>
            </w:tcBorders>
            <w:tcMar>
              <w:top w:w="0" w:type="dxa"/>
              <w:bottom w:w="0" w:type="dxa"/>
            </w:tcMar>
          </w:tcPr>
          <w:p w14:paraId="12DE8862" w14:textId="77777777" w:rsidR="0041585D" w:rsidRPr="0041585D" w:rsidRDefault="00056A77" w:rsidP="0041585D">
            <w:pPr>
              <w:numPr>
                <w:ilvl w:val="0"/>
                <w:numId w:val="40"/>
              </w:numPr>
              <w:spacing w:before="80" w:after="80" w:line="276" w:lineRule="auto"/>
              <w:jc w:val="both"/>
              <w:ind w:right="120"/>
              <w:keepLines/>
              <w:widowControl/>
            </w:pPr>
            <w:r>
              <w:rPr>
                <w:rFonts w:ascii="Times New Roman" w:hAnsi="Times New Roman" w:eastAsia="Times New Roman" w:cs="Times New Roman"/>
                <w:sz w:val="26"/>
              </w:rPr>
              <w:t xml:space="preserve">Bộ Argo WorkflowTemplate điều phối snapshot, training, build, gate và cập nhật; cấu hình Kubeflow Training Operator quản lý job training.</w:t>
            </w:r>
          </w:p>
        </w:tc>
      </w:tr>
      <w:tr>
        <w:trPr>
          <w:cantSplit/>
        </w:trPr>
        <w:tc>
          <w:tcPr>
            <w:tcW w:w="9482" w:type="dxa"/>
            <w:gridSpan w:val="2"/>
            <w:vAlign w:val="center"/>
            <w:tcBorders>
              <w:top w:val="nil" w:sz="4" w:color="000000"/>
              <w:bottom w:val="nil" w:sz="4" w:color="000000"/>
            </w:tcBorders>
            <w:tcMar>
              <w:top w:w="0" w:type="dxa"/>
              <w:bottom w:w="0" w:type="dxa"/>
            </w:tcMar>
          </w:tcPr>
          <w:p w14:paraId="5EDAD1A5" w14:textId="77777777" w:rsidR="0041585D" w:rsidRPr="0041585D" w:rsidRDefault="00056A77" w:rsidP="0041585D">
            <w:pPr>
              <w:numPr>
                <w:ilvl w:val="0"/>
                <w:numId w:val="40"/>
              </w:numPr>
              <w:spacing w:before="80" w:after="80" w:line="276" w:lineRule="auto"/>
              <w:jc w:val="both"/>
              <w:ind w:right="120"/>
              <w:keepLines/>
              <w:widowControl/>
            </w:pPr>
            <w:r>
              <w:rPr>
                <w:rFonts w:ascii="Times New Roman" w:hAnsi="Times New Roman" w:eastAsia="Times New Roman" w:cs="Times New Roman"/>
                <w:sz w:val="26"/>
              </w:rPr>
              <w:t xml:space="preserve">Mã Terraform, Ansible và cấu hình GitOps (Argo CD), kèm điều kiện tiên quyết để tái lập môi trường AWS/K3s.</w:t>
            </w:r>
          </w:p>
        </w:tc>
      </w:tr>
      <w:tr>
        <w:trPr>
          <w:cantSplit/>
        </w:trPr>
        <w:tc>
          <w:tcPr>
            <w:tcW w:w="9482" w:type="dxa"/>
            <w:gridSpan w:val="2"/>
            <w:vAlign w:val="center"/>
            <w:tcBorders>
              <w:top w:val="nil" w:sz="4" w:color="000000"/>
              <w:bottom w:val="nil" w:sz="4" w:color="000000"/>
            </w:tcBorders>
            <w:tcMar>
              <w:top w:w="0" w:type="dxa"/>
              <w:bottom w:w="0" w:type="dxa"/>
            </w:tcMar>
          </w:tcPr>
          <w:p w14:paraId="656673F0" w14:textId="2E207004" w:rsidR="00C56AC8" w:rsidRDefault="00056A77" w:rsidP="0041585D">
            <w:pPr>
              <w:numPr>
                <w:ilvl w:val="0"/>
                <w:numId w:val="40"/>
              </w:numPr>
              <w:spacing w:before="80" w:after="80" w:line="276" w:lineRule="auto"/>
              <w:jc w:val="both"/>
              <w:ind w:right="120"/>
              <w:keepLines/>
              <w:widowControl/>
            </w:pPr>
            <w:proofErr w:type="spellStart"/>
            <w:r w:rsidRPr="0041585D">
              <w:rPr>
                <w:sz w:val="26"/>
              </w:rPr>
              <w:t>Hệ</w:t>
            </w:r>
            <w:proofErr w:type="spellEnd"/>
            <w:r w:rsidRPr="0041585D">
              <w:rPr>
                <w:sz w:val="26"/>
              </w:rPr>
              <w:t xml:space="preserve"> </w:t>
            </w:r>
            <w:proofErr w:type="spellStart"/>
            <w:r w:rsidRPr="0041585D">
              <w:rPr>
                <w:sz w:val="26"/>
              </w:rPr>
              <w:t>thống</w:t>
            </w:r>
            <w:proofErr w:type="spellEnd"/>
            <w:r w:rsidRPr="0041585D">
              <w:rPr>
                <w:sz w:val="26"/>
              </w:rPr>
              <w:t xml:space="preserve"> </w:t>
            </w:r>
            <w:proofErr w:type="spellStart"/>
            <w:r w:rsidRPr="0041585D">
              <w:rPr>
                <w:sz w:val="26"/>
              </w:rPr>
              <w:t>giám</w:t>
            </w:r>
            <w:proofErr w:type="spellEnd"/>
            <w:r w:rsidRPr="0041585D">
              <w:rPr>
                <w:sz w:val="26"/>
              </w:rPr>
              <w:t xml:space="preserve"> </w:t>
            </w:r>
            <w:proofErr w:type="spellStart"/>
            <w:r w:rsidRPr="0041585D">
              <w:rPr>
                <w:sz w:val="26"/>
              </w:rPr>
              <w:t>sát</w:t>
            </w:r>
            <w:proofErr w:type="spellEnd"/>
            <w:r w:rsidRPr="0041585D">
              <w:rPr>
                <w:sz w:val="26"/>
              </w:rPr>
              <w:t xml:space="preserve"> </w:t>
            </w:r>
            <w:proofErr w:type="spellStart"/>
            <w:r w:rsidRPr="0041585D">
              <w:rPr>
                <w:sz w:val="26"/>
              </w:rPr>
              <w:t>vận</w:t>
            </w:r>
            <w:proofErr w:type="spellEnd"/>
            <w:r w:rsidRPr="0041585D">
              <w:rPr>
                <w:sz w:val="26"/>
              </w:rPr>
              <w:t xml:space="preserve"> </w:t>
            </w:r>
            <w:proofErr w:type="spellStart"/>
            <w:r w:rsidRPr="0041585D">
              <w:rPr>
                <w:sz w:val="26"/>
              </w:rPr>
              <w:t>hành</w:t>
            </w:r>
            <w:proofErr w:type="spellEnd"/>
            <w:r w:rsidRPr="0041585D">
              <w:rPr>
                <w:sz w:val="26"/>
              </w:rPr>
              <w:t xml:space="preserve"> </w:t>
            </w:r>
            <w:proofErr w:type="spellStart"/>
            <w:r w:rsidRPr="0041585D">
              <w:rPr>
                <w:sz w:val="26"/>
              </w:rPr>
              <w:t>gồm</w:t>
            </w:r>
            <w:proofErr w:type="spellEnd"/>
            <w:r w:rsidRPr="0041585D">
              <w:rPr>
                <w:sz w:val="26"/>
              </w:rPr>
              <w:t xml:space="preserve"> Prometheus metrics, </w:t>
            </w:r>
            <w:proofErr w:type="spellStart"/>
            <w:r w:rsidRPr="0041585D">
              <w:rPr>
                <w:sz w:val="26"/>
              </w:rPr>
              <w:t>ServiceMonitor</w:t>
            </w:r>
            <w:proofErr w:type="spellEnd"/>
            <w:r w:rsidRPr="0041585D">
              <w:rPr>
                <w:sz w:val="26"/>
              </w:rPr>
              <w:t xml:space="preserve"> </w:t>
            </w:r>
            <w:proofErr w:type="spellStart"/>
            <w:r w:rsidRPr="0041585D">
              <w:rPr>
                <w:sz w:val="26"/>
              </w:rPr>
              <w:t>và</w:t>
            </w:r>
            <w:proofErr w:type="spellEnd"/>
            <w:r w:rsidRPr="0041585D">
              <w:rPr>
                <w:sz w:val="26"/>
              </w:rPr>
              <w:t xml:space="preserve"> Grafana Dashboards </w:t>
            </w:r>
            <w:proofErr w:type="spellStart"/>
            <w:r w:rsidRPr="0041585D">
              <w:rPr>
                <w:sz w:val="26"/>
              </w:rPr>
              <w:t>chuyên</w:t>
            </w:r>
            <w:proofErr w:type="spellEnd"/>
            <w:r w:rsidRPr="0041585D">
              <w:rPr>
                <w:sz w:val="26"/>
              </w:rPr>
              <w:t xml:space="preserve"> </w:t>
            </w:r>
            <w:proofErr w:type="spellStart"/>
            <w:r w:rsidRPr="0041585D">
              <w:rPr>
                <w:sz w:val="26"/>
              </w:rPr>
              <w:t>biệt</w:t>
            </w:r>
            <w:proofErr w:type="spellEnd"/>
            <w:r w:rsidRPr="0041585D">
              <w:rPr>
                <w:sz w:val="26"/>
              </w:rPr>
              <w:t xml:space="preserve"> </w:t>
            </w:r>
            <w:proofErr w:type="spellStart"/>
            <w:r w:rsidRPr="0041585D">
              <w:rPr>
                <w:sz w:val="26"/>
              </w:rPr>
              <w:t>cho</w:t>
            </w:r>
            <w:proofErr w:type="spellEnd"/>
            <w:r w:rsidRPr="0041585D">
              <w:rPr>
                <w:sz w:val="26"/>
              </w:rPr>
              <w:t xml:space="preserve"> </w:t>
            </w:r>
            <w:proofErr w:type="spellStart"/>
            <w:r w:rsidRPr="0041585D">
              <w:rPr>
                <w:sz w:val="26"/>
              </w:rPr>
              <w:t>vòng</w:t>
            </w:r>
            <w:proofErr w:type="spellEnd"/>
            <w:r w:rsidRPr="0041585D">
              <w:rPr>
                <w:sz w:val="26"/>
              </w:rPr>
              <w:t xml:space="preserve"> Continuous Training.</w:t>
            </w:r>
          </w:p>
        </w:tc>
      </w:tr>
      <w:tr>
        <w:trPr>
          <w:cantSplit/>
        </w:trPr>
        <w:tc>
          <w:tcPr>
            <w:tcW w:w="9482" w:type="dxa"/>
            <w:gridSpan w:val="2"/>
            <w:vAlign w:val="center"/>
            <w:tcBorders>
              <w:top w:val="nil" w:sz="4" w:color="000000"/>
              <w:bottom w:val="nil" w:sz="4" w:color="000000"/>
            </w:tcBorders>
            <w:tcMar>
              <w:top w:w="0" w:type="dxa"/>
              <w:bottom w:w="0" w:type="dxa"/>
            </w:tcMar>
          </w:tcPr>
          <w:p w14:paraId="267AB34D" w14:textId="77777777" w:rsidR="00C56AC8" w:rsidRDefault="00056A77" w:rsidP="00360DEC">
            <w:pPr>
              <w:spacing w:before="80" w:after="80" w:line="276" w:lineRule="auto"/>
              <w:jc w:val="both"/>
              <w:ind w:right="120"/>
              <w:keepLines/>
              <w:widowControl/>
              <w:keepNext/>
            </w:pPr>
            <w:r>
              <w:rPr>
                <w:b/>
                <w:sz w:val="26"/>
              </w:rPr>
              <w:t xml:space="preserve">5.2. </w:t>
            </w:r>
            <w:proofErr w:type="spellStart"/>
            <w:r>
              <w:rPr>
                <w:b/>
                <w:sz w:val="26"/>
              </w:rPr>
              <w:t>Sản</w:t>
            </w:r>
            <w:proofErr w:type="spellEnd"/>
            <w:r>
              <w:rPr>
                <w:b/>
                <w:sz w:val="26"/>
              </w:rPr>
              <w:t xml:space="preserve"> </w:t>
            </w:r>
            <w:proofErr w:type="spellStart"/>
            <w:r>
              <w:rPr>
                <w:b/>
                <w:sz w:val="26"/>
              </w:rPr>
              <w:t>phẩm</w:t>
            </w:r>
            <w:proofErr w:type="spellEnd"/>
            <w:r>
              <w:rPr>
                <w:b/>
                <w:sz w:val="26"/>
              </w:rPr>
              <w:t xml:space="preserve"> </w:t>
            </w:r>
            <w:proofErr w:type="spellStart"/>
            <w:r>
              <w:rPr>
                <w:b/>
                <w:sz w:val="26"/>
              </w:rPr>
              <w:t>nghiên</w:t>
            </w:r>
            <w:proofErr w:type="spellEnd"/>
            <w:r>
              <w:rPr>
                <w:b/>
                <w:sz w:val="26"/>
              </w:rPr>
              <w:t xml:space="preserve"> </w:t>
            </w:r>
            <w:proofErr w:type="spellStart"/>
            <w:r>
              <w:rPr>
                <w:b/>
                <w:sz w:val="26"/>
              </w:rPr>
              <w:t>cứu</w:t>
            </w:r>
            <w:proofErr w:type="spellEnd"/>
          </w:p>
          <w:p w14:paraId="71CAB6BB" w14:textId="77777777" w:rsidR="0041585D" w:rsidRPr="0041585D" w:rsidRDefault="00056A77" w:rsidP="0041585D">
            <w:pPr>
              <w:numPr>
                <w:ilvl w:val="0"/>
                <w:numId w:val="41"/>
              </w:numPr>
              <w:spacing w:before="80" w:after="80" w:line="276" w:lineRule="auto"/>
              <w:jc w:val="both"/>
              <w:ind w:right="120"/>
              <w:keepLines/>
              <w:widowControl/>
            </w:pPr>
            <w:proofErr w:type="spellStart"/>
            <w:r>
              <w:rPr>
                <w:sz w:val="26"/>
              </w:rPr>
              <w:t>Bộ</w:t>
            </w:r>
            <w:proofErr w:type="spellEnd"/>
            <w:r>
              <w:rPr>
                <w:sz w:val="26"/>
              </w:rPr>
              <w:t xml:space="preserve"> </w:t>
            </w:r>
            <w:proofErr w:type="spellStart"/>
            <w:r>
              <w:rPr>
                <w:sz w:val="26"/>
              </w:rPr>
              <w:t>công</w:t>
            </w:r>
            <w:proofErr w:type="spellEnd"/>
            <w:r>
              <w:rPr>
                <w:sz w:val="26"/>
              </w:rPr>
              <w:t xml:space="preserve"> </w:t>
            </w:r>
            <w:proofErr w:type="spellStart"/>
            <w:r>
              <w:rPr>
                <w:sz w:val="26"/>
              </w:rPr>
              <w:t>cụ</w:t>
            </w:r>
            <w:proofErr w:type="spellEnd"/>
            <w:r>
              <w:rPr>
                <w:sz w:val="26"/>
              </w:rPr>
              <w:t xml:space="preserve"> </w:t>
            </w:r>
            <w:proofErr w:type="spellStart"/>
            <w:r>
              <w:rPr>
                <w:sz w:val="26"/>
              </w:rPr>
              <w:t>phát</w:t>
            </w:r>
            <w:proofErr w:type="spellEnd"/>
            <w:r>
              <w:rPr>
                <w:sz w:val="26"/>
              </w:rPr>
              <w:t xml:space="preserve"> </w:t>
            </w:r>
            <w:proofErr w:type="spellStart"/>
            <w:r>
              <w:rPr>
                <w:sz w:val="26"/>
              </w:rPr>
              <w:t>lại</w:t>
            </w:r>
            <w:proofErr w:type="spellEnd"/>
            <w:r>
              <w:rPr>
                <w:sz w:val="26"/>
              </w:rPr>
              <w:t xml:space="preserve"> </w:t>
            </w:r>
            <w:proofErr w:type="spellStart"/>
            <w:r>
              <w:rPr>
                <w:sz w:val="26"/>
              </w:rPr>
              <w:t>dữ</w:t>
            </w:r>
            <w:proofErr w:type="spellEnd"/>
            <w:r>
              <w:rPr>
                <w:sz w:val="26"/>
              </w:rPr>
              <w:t xml:space="preserve"> </w:t>
            </w:r>
            <w:proofErr w:type="spellStart"/>
            <w:r>
              <w:rPr>
                <w:sz w:val="26"/>
              </w:rPr>
              <w:t>liệu</w:t>
            </w:r>
            <w:proofErr w:type="spellEnd"/>
            <w:r>
              <w:rPr>
                <w:sz w:val="26"/>
              </w:rPr>
              <w:t xml:space="preserve"> (Replay Harness) </w:t>
            </w:r>
            <w:proofErr w:type="spellStart"/>
            <w:r>
              <w:rPr>
                <w:sz w:val="26"/>
              </w:rPr>
              <w:t>đánh</w:t>
            </w:r>
            <w:proofErr w:type="spellEnd"/>
            <w:r>
              <w:rPr>
                <w:sz w:val="26"/>
              </w:rPr>
              <w:t xml:space="preserve"> </w:t>
            </w:r>
            <w:proofErr w:type="spellStart"/>
            <w:r>
              <w:rPr>
                <w:sz w:val="26"/>
              </w:rPr>
              <w:t>giá</w:t>
            </w:r>
            <w:proofErr w:type="spellEnd"/>
            <w:r>
              <w:rPr>
                <w:sz w:val="26"/>
              </w:rPr>
              <w:t xml:space="preserve"> </w:t>
            </w:r>
            <w:proofErr w:type="spellStart"/>
            <w:r>
              <w:rPr>
                <w:sz w:val="26"/>
              </w:rPr>
              <w:t>định</w:t>
            </w:r>
            <w:proofErr w:type="spellEnd"/>
            <w:r>
              <w:rPr>
                <w:sz w:val="26"/>
              </w:rPr>
              <w:t xml:space="preserve"> </w:t>
            </w:r>
            <w:proofErr w:type="spellStart"/>
            <w:r>
              <w:rPr>
                <w:sz w:val="26"/>
              </w:rPr>
              <w:t>lượng</w:t>
            </w:r>
            <w:proofErr w:type="spellEnd"/>
            <w:r>
              <w:rPr>
                <w:sz w:val="26"/>
              </w:rPr>
              <w:t xml:space="preserve"> 6 </w:t>
            </w:r>
            <w:proofErr w:type="spellStart"/>
            <w:r>
              <w:rPr>
                <w:sz w:val="26"/>
              </w:rPr>
              <w:t>chiến</w:t>
            </w:r>
            <w:proofErr w:type="spellEnd"/>
            <w:r>
              <w:rPr>
                <w:sz w:val="26"/>
              </w:rPr>
              <w:t xml:space="preserve"> </w:t>
            </w:r>
            <w:proofErr w:type="spellStart"/>
            <w:r>
              <w:rPr>
                <w:sz w:val="26"/>
              </w:rPr>
              <w:t>lược</w:t>
            </w:r>
            <w:proofErr w:type="spellEnd"/>
            <w:r>
              <w:rPr>
                <w:sz w:val="26"/>
              </w:rPr>
              <w:t xml:space="preserve"> </w:t>
            </w:r>
            <w:proofErr w:type="spellStart"/>
            <w:r>
              <w:rPr>
                <w:sz w:val="26"/>
              </w:rPr>
              <w:t>kích</w:t>
            </w:r>
            <w:proofErr w:type="spellEnd"/>
            <w:r>
              <w:rPr>
                <w:sz w:val="26"/>
              </w:rPr>
              <w:t xml:space="preserve"> </w:t>
            </w:r>
            <w:proofErr w:type="spellStart"/>
            <w:r>
              <w:rPr>
                <w:sz w:val="26"/>
              </w:rPr>
              <w:t>hoạt</w:t>
            </w:r>
            <w:proofErr w:type="spellEnd"/>
            <w:r>
              <w:rPr>
                <w:sz w:val="26"/>
              </w:rPr>
              <w:t xml:space="preserve"> </w:t>
            </w:r>
            <w:proofErr w:type="spellStart"/>
            <w:r>
              <w:rPr>
                <w:sz w:val="26"/>
              </w:rPr>
              <w:t>trên</w:t>
            </w:r>
            <w:proofErr w:type="spellEnd"/>
            <w:r>
              <w:rPr>
                <w:sz w:val="26"/>
              </w:rPr>
              <w:t xml:space="preserve"> 2 </w:t>
            </w:r>
            <w:proofErr w:type="spellStart"/>
            <w:r>
              <w:rPr>
                <w:sz w:val="26"/>
              </w:rPr>
              <w:t>tập</w:t>
            </w:r>
            <w:proofErr w:type="spellEnd"/>
            <w:r>
              <w:rPr>
                <w:sz w:val="26"/>
              </w:rPr>
              <w:t xml:space="preserve"> </w:t>
            </w:r>
            <w:proofErr w:type="spellStart"/>
            <w:r>
              <w:rPr>
                <w:sz w:val="26"/>
              </w:rPr>
              <w:t>dữ</w:t>
            </w:r>
            <w:proofErr w:type="spellEnd"/>
            <w:r>
              <w:rPr>
                <w:sz w:val="26"/>
              </w:rPr>
              <w:t xml:space="preserve"> </w:t>
            </w:r>
            <w:proofErr w:type="spellStart"/>
            <w:r>
              <w:rPr>
                <w:sz w:val="26"/>
              </w:rPr>
              <w:t>liệu</w:t>
            </w:r>
            <w:proofErr w:type="spellEnd"/>
            <w:r>
              <w:rPr>
                <w:sz w:val="26"/>
              </w:rPr>
              <w:t xml:space="preserve"> </w:t>
            </w:r>
            <w:proofErr w:type="spellStart"/>
            <w:r>
              <w:rPr>
                <w:sz w:val="26"/>
              </w:rPr>
              <w:t>dạng</w:t>
            </w:r>
            <w:proofErr w:type="spellEnd"/>
            <w:r>
              <w:rPr>
                <w:sz w:val="26"/>
              </w:rPr>
              <w:t xml:space="preserve"> </w:t>
            </w:r>
            <w:proofErr w:type="spellStart"/>
            <w:r>
              <w:rPr>
                <w:sz w:val="26"/>
              </w:rPr>
              <w:t>bảng</w:t>
            </w:r>
            <w:proofErr w:type="spellEnd"/>
            <w:r>
              <w:rPr>
                <w:sz w:val="26"/>
              </w:rPr>
              <w:t xml:space="preserve"> </w:t>
            </w:r>
            <w:proofErr w:type="spellStart"/>
            <w:r>
              <w:rPr>
                <w:sz w:val="26"/>
              </w:rPr>
              <w:t>chuẩn</w:t>
            </w:r>
            <w:proofErr w:type="spellEnd"/>
            <w:r>
              <w:rPr>
                <w:sz w:val="26"/>
              </w:rPr>
              <w:t>.</w:t>
            </w:r>
          </w:p>
        </w:tc>
      </w:tr>
      <w:tr>
        <w:trPr>
          <w:cantSplit/>
        </w:trPr>
        <w:tc>
          <w:tcPr>
            <w:tcW w:w="9482" w:type="dxa"/>
            <w:gridSpan w:val="2"/>
            <w:vAlign w:val="center"/>
            <w:tcBorders>
              <w:top w:val="nil" w:sz="4" w:color="000000"/>
              <w:bottom w:val="nil" w:sz="4" w:color="000000"/>
            </w:tcBorders>
            <w:tcMar>
              <w:top w:w="0" w:type="dxa"/>
              <w:bottom w:w="0" w:type="dxa"/>
            </w:tcMar>
          </w:tcPr>
          <w:p w14:paraId="6AAAA592" w14:textId="14D2B086" w:rsidR="00C56AC8" w:rsidRDefault="00056A77" w:rsidP="0041585D">
            <w:pPr>
              <w:numPr>
                <w:ilvl w:val="0"/>
                <w:numId w:val="41"/>
              </w:numPr>
              <w:spacing w:before="80" w:after="80" w:line="276" w:lineRule="auto"/>
              <w:jc w:val="both"/>
              <w:ind w:right="120"/>
              <w:keepLines/>
              <w:widowControl/>
            </w:pPr>
            <w:r>
              <w:rPr>
                <w:rFonts w:ascii="Times New Roman" w:hAnsi="Times New Roman" w:eastAsia="Times New Roman" w:cs="Times New Roman"/>
                <w:sz w:val="26"/>
              </w:rPr>
              <w:t xml:space="preserve">Nhật ký, cấu hình và báo cáo thực nghiệm trả lời RQ1/RQ2, phân tích cả trường hợp không cải thiện hoặc chưa đủ bằng chứng.</w:t>
            </w:r>
          </w:p>
        </w:tc>
      </w:tr>
      <w:tr>
        <w:trPr>
          <w:cantSplit/>
        </w:trPr>
        <w:tc>
          <w:tcPr>
            <w:tcW w:w="9482" w:type="dxa"/>
            <w:gridSpan w:val="2"/>
            <w:vAlign w:val="center"/>
            <w:tcBorders>
              <w:top w:val="nil" w:sz="4" w:color="000000"/>
              <w:bottom w:val="nil" w:sz="4" w:color="000000"/>
            </w:tcBorders>
            <w:tcMar>
              <w:top w:w="0" w:type="dxa"/>
              <w:bottom w:w="0" w:type="dxa"/>
            </w:tcMar>
          </w:tcPr>
          <w:p w14:paraId="76A777B9" w14:textId="77777777" w:rsidR="00C56AC8" w:rsidRDefault="00056A77" w:rsidP="00360DEC">
            <w:pPr>
              <w:spacing w:before="80" w:after="80" w:line="276" w:lineRule="auto"/>
              <w:jc w:val="both"/>
              <w:ind w:right="120"/>
              <w:keepLines/>
              <w:widowControl/>
              <w:keepNext/>
            </w:pPr>
            <w:r>
              <w:rPr>
                <w:b/>
                <w:sz w:val="26"/>
              </w:rPr>
              <w:t xml:space="preserve">5.3. </w:t>
            </w:r>
            <w:proofErr w:type="spellStart"/>
            <w:r>
              <w:rPr>
                <w:b/>
                <w:sz w:val="26"/>
              </w:rPr>
              <w:t>Tiêu</w:t>
            </w:r>
            <w:proofErr w:type="spellEnd"/>
            <w:r>
              <w:rPr>
                <w:b/>
                <w:sz w:val="26"/>
              </w:rPr>
              <w:t xml:space="preserve"> </w:t>
            </w:r>
            <w:proofErr w:type="spellStart"/>
            <w:r>
              <w:rPr>
                <w:b/>
                <w:sz w:val="26"/>
              </w:rPr>
              <w:t>chí</w:t>
            </w:r>
            <w:proofErr w:type="spellEnd"/>
            <w:r>
              <w:rPr>
                <w:b/>
                <w:sz w:val="26"/>
              </w:rPr>
              <w:t xml:space="preserve"> </w:t>
            </w:r>
            <w:proofErr w:type="spellStart"/>
            <w:r>
              <w:rPr>
                <w:b/>
                <w:sz w:val="26"/>
              </w:rPr>
              <w:t>nghiệm</w:t>
            </w:r>
            <w:proofErr w:type="spellEnd"/>
            <w:r>
              <w:rPr>
                <w:b/>
                <w:sz w:val="26"/>
              </w:rPr>
              <w:t xml:space="preserve"> </w:t>
            </w:r>
            <w:proofErr w:type="spellStart"/>
            <w:r>
              <w:rPr>
                <w:b/>
                <w:sz w:val="26"/>
              </w:rPr>
              <w:t>thu</w:t>
            </w:r>
            <w:proofErr w:type="spellEnd"/>
          </w:p>
          <w:p w14:paraId="3F4C9294" w14:textId="77777777" w:rsidR="0041585D" w:rsidRPr="0041585D" w:rsidRDefault="00056A77" w:rsidP="0041585D">
            <w:pPr>
              <w:numPr>
                <w:ilvl w:val="0"/>
                <w:numId w:val="42"/>
              </w:numPr>
              <w:spacing w:before="80" w:after="80" w:line="276" w:lineRule="auto"/>
              <w:jc w:val="both"/>
              <w:ind w:right="120"/>
              <w:keepLines/>
              <w:widowControl/>
            </w:pPr>
            <w:r>
              <w:rPr>
                <w:rFonts w:ascii="Times New Roman" w:hAnsi="Times New Roman" w:eastAsia="Times New Roman" w:cs="Times New Roman"/>
                <w:sz w:val="26"/>
                <w:b/>
              </w:rPr>
              <w:t xml:space="preserve">Thực thi:</w:t>
            </w:r>
            <w:r>
              <w:rPr>
                <w:rFonts w:ascii="Times New Roman" w:hAnsi="Times New Roman" w:eastAsia="Times New Roman" w:cs="Times New Roman"/>
                <w:sz w:val="26"/>
              </w:rPr>
              <w:t xml:space="preserve"> Có bằng chứng vòng giám sát, kiểm chứng, training, gate và cập nhật chạy trên AWS/K3s; kiểm tra được phiên bản phục vụ và dashboard nhận metrics thực. Local pass không thay thế thử nghiệm trên cụm.</w:t>
            </w:r>
          </w:p>
        </w:tc>
      </w:tr>
      <w:tr>
        <w:trPr>
          <w:cantSplit/>
        </w:trPr>
        <w:tc>
          <w:tcPr>
            <w:tcW w:w="9482" w:type="dxa"/>
            <w:gridSpan w:val="2"/>
            <w:vAlign w:val="center"/>
            <w:tcBorders>
              <w:top w:val="nil" w:sz="4" w:color="000000"/>
              <w:bottom w:val="nil" w:sz="4" w:color="000000"/>
            </w:tcBorders>
            <w:tcMar>
              <w:top w:w="0" w:type="dxa"/>
              <w:bottom w:w="0" w:type="dxa"/>
            </w:tcMar>
          </w:tcPr>
          <w:p w14:paraId="0991E1EA" w14:textId="3C949364" w:rsidR="0041585D" w:rsidRPr="0041585D" w:rsidRDefault="00056A77" w:rsidP="0041585D">
            <w:pPr>
              <w:numPr>
                <w:ilvl w:val="0"/>
                <w:numId w:val="42"/>
              </w:numPr>
              <w:spacing w:before="80" w:after="80" w:line="276" w:lineRule="auto"/>
              <w:jc w:val="both"/>
              <w:ind w:right="120"/>
              <w:keepLines/>
              <w:widowControl/>
            </w:pPr>
            <w:r>
              <w:rPr>
                <w:rFonts w:ascii="Times New Roman" w:hAnsi="Times New Roman" w:eastAsia="Times New Roman" w:cs="Times New Roman"/>
                <w:sz w:val="26"/>
                <w:b/>
              </w:rPr>
              <w:t xml:space="preserve">Độ tin cậy:</w:t>
            </w:r>
            <w:r>
              <w:rPr>
                <w:rFonts w:ascii="Times New Roman" w:hAnsi="Times New Roman" w:eastAsia="Times New Roman" w:cs="Times New Roman"/>
                <w:sz w:val="26"/>
              </w:rPr>
              <w:t xml:space="preserve"> Không có vi phạm bất biến trong bộ kiểm thử bắt buộc với số lần lặp, timeout và retry cap chốt qua pilot; báo cáo toàn bộ lỗi phát hiện. Đây là bằng chứng hữu hạn, không phải cam kết độ tin cậy tuyệt đối.</w:t>
            </w:r>
          </w:p>
        </w:tc>
      </w:tr>
      <w:tr>
        <w:trPr>
          <w:cantSplit/>
        </w:trPr>
        <w:tc>
          <w:tcPr>
            <w:tcW w:w="9482" w:type="dxa"/>
            <w:gridSpan w:val="2"/>
            <w:vAlign w:val="center"/>
            <w:tcBorders>
              <w:top w:val="nil" w:sz="4" w:color="000000"/>
              <w:bottom w:val="single" w:sz="4" w:color="000000"/>
            </w:tcBorders>
            <w:tcMar>
              <w:top w:w="0" w:type="dxa"/>
              <w:bottom w:w="0" w:type="dxa"/>
            </w:tcMar>
          </w:tcPr>
          <w:p w14:paraId="33B2AEFE" w14:textId="581DC816" w:rsidR="00C56AC8" w:rsidRDefault="00056A77" w:rsidP="0041585D">
            <w:pPr>
              <w:numPr>
                <w:ilvl w:val="0"/>
                <w:numId w:val="42"/>
              </w:numPr>
              <w:spacing w:before="80" w:after="80" w:line="276" w:lineRule="auto"/>
              <w:jc w:val="both"/>
              <w:ind w:right="120"/>
              <w:keepLines/>
              <w:widowControl/>
            </w:pPr>
            <w:r>
              <w:rPr>
                <w:rFonts w:ascii="Times New Roman" w:hAnsi="Times New Roman" w:eastAsia="Times New Roman" w:cs="Times New Roman"/>
                <w:sz w:val="26"/>
                <w:b/>
              </w:rPr>
              <w:t xml:space="preserve">Truy vết và nghiên cứu:</w:t>
            </w:r>
            <w:r>
              <w:rPr>
                <w:rFonts w:ascii="Times New Roman" w:hAnsi="Times New Roman" w:eastAsia="Times New Roman" w:cs="Times New Roman"/>
                <w:sz w:val="26"/>
              </w:rPr>
              <w:t xml:space="preserve"> Mọi lượt thử có lineage hoặc ghi rõ artifact thiếu; lỗi có trạng thái và lý do tra cứu được. Báo cáo RQ1 phải có đối chứng, chi phí và bất định thống kê; không yêu cầu policy luôn thắng baseline.</w:t>
            </w:r>
          </w:p>
        </w:tc>
      </w:tr>
      <w:tr>
        <w:trPr>
          <w:cantSplit/>
        </w:trPr>
        <w:tc>
          <w:tcPr>
            <w:tcW w:w="9482" w:type="dxa"/>
            <w:gridSpan w:val="2"/>
          </w:tcPr>
          <w:p w14:paraId="5B527524" w14:textId="77777777" w:rsidR="00C56AC8" w:rsidRDefault="00056A77" w:rsidP="00360DEC">
            <w:pPr>
              <w:spacing w:before="80" w:after="80" w:line="276" w:lineRule="auto"/>
            </w:pPr>
            <w:r>
              <w:rPr>
                <w:b/>
                <w:sz w:val="26"/>
              </w:rPr>
              <w:lastRenderedPageBreak/>
              <w:t xml:space="preserve">VI. </w:t>
            </w:r>
            <w:proofErr w:type="spellStart"/>
            <w:r>
              <w:rPr>
                <w:b/>
                <w:sz w:val="26"/>
              </w:rPr>
              <w:t>Kế</w:t>
            </w:r>
            <w:proofErr w:type="spellEnd"/>
            <w:r>
              <w:rPr>
                <w:b/>
                <w:sz w:val="26"/>
              </w:rPr>
              <w:t xml:space="preserve"> </w:t>
            </w:r>
            <w:proofErr w:type="spellStart"/>
            <w:r>
              <w:rPr>
                <w:b/>
                <w:sz w:val="26"/>
              </w:rPr>
              <w:t>hoạch</w:t>
            </w:r>
            <w:proofErr w:type="spellEnd"/>
            <w:r>
              <w:rPr>
                <w:b/>
                <w:sz w:val="26"/>
              </w:rPr>
              <w:t xml:space="preserve"> </w:t>
            </w:r>
            <w:proofErr w:type="spellStart"/>
            <w:r>
              <w:rPr>
                <w:b/>
                <w:sz w:val="26"/>
              </w:rPr>
              <w:t>thực</w:t>
            </w:r>
            <w:proofErr w:type="spellEnd"/>
            <w:r>
              <w:rPr>
                <w:b/>
                <w:sz w:val="26"/>
              </w:rPr>
              <w:t xml:space="preserve"> </w:t>
            </w:r>
            <w:proofErr w:type="spellStart"/>
            <w:r>
              <w:rPr>
                <w:b/>
                <w:sz w:val="26"/>
              </w:rPr>
              <w:t>hiện</w:t>
            </w:r>
            <w:proofErr w:type="spellEnd"/>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440"/>
              <w:gridCol w:w="1584"/>
              <w:gridCol w:w="4608"/>
              <w:gridCol w:w="1728"/>
            </w:tblGrid>
            <w:tr w:rsidR="00C56AC8" w14:paraId="318587CD" w14:textId="77777777">
              <w:trPr>
                <w:jc w:val="center"/>
              </w:trPr>
              <w:tc>
                <w:tcPr>
                  <w:tcW w:w="1440" w:type="dxa"/>
                  <w:shd w:val="clear" w:color="auto" w:fill="E8E8E8"/>
                  <w:tcMar>
                    <w:top w:w="120" w:type="dxa"/>
                    <w:left w:w="150" w:type="dxa"/>
                    <w:bottom w:w="120" w:type="dxa"/>
                    <w:right w:w="150" w:type="dxa"/>
                  </w:tcMar>
                </w:tcPr>
                <w:p w14:paraId="0564D8F2" w14:textId="77777777" w:rsidR="00C56AC8" w:rsidRDefault="00056A77" w:rsidP="00360DEC">
                  <w:pPr>
                    <w:spacing w:before="80" w:after="80" w:line="276" w:lineRule="auto"/>
                    <w:jc w:val="center"/>
                  </w:pPr>
                  <w:r>
                    <w:rPr>
                      <w:b/>
                    </w:rPr>
                    <w:t xml:space="preserve">Giai </w:t>
                  </w:r>
                  <w:proofErr w:type="spellStart"/>
                  <w:r>
                    <w:rPr>
                      <w:b/>
                    </w:rPr>
                    <w:t>đoạn</w:t>
                  </w:r>
                  <w:proofErr w:type="spellEnd"/>
                </w:p>
              </w:tc>
              <w:tc>
                <w:tcPr>
                  <w:tcW w:w="1584" w:type="dxa"/>
                  <w:shd w:val="clear" w:color="auto" w:fill="E8E8E8"/>
                  <w:tcMar>
                    <w:top w:w="120" w:type="dxa"/>
                    <w:left w:w="150" w:type="dxa"/>
                    <w:bottom w:w="120" w:type="dxa"/>
                    <w:right w:w="150" w:type="dxa"/>
                  </w:tcMar>
                </w:tcPr>
                <w:p w14:paraId="08E380DA" w14:textId="77777777" w:rsidR="00C56AC8" w:rsidRDefault="00056A77" w:rsidP="00360DEC">
                  <w:pPr>
                    <w:spacing w:before="80" w:after="80" w:line="276" w:lineRule="auto"/>
                    <w:jc w:val="center"/>
                  </w:pPr>
                  <w:proofErr w:type="spellStart"/>
                  <w:r>
                    <w:rPr>
                      <w:b/>
                    </w:rPr>
                    <w:t>Thời</w:t>
                  </w:r>
                  <w:proofErr w:type="spellEnd"/>
                  <w:r>
                    <w:rPr>
                      <w:b/>
                    </w:rPr>
                    <w:t xml:space="preserve"> </w:t>
                  </w:r>
                  <w:proofErr w:type="spellStart"/>
                  <w:r>
                    <w:rPr>
                      <w:b/>
                    </w:rPr>
                    <w:t>lượng</w:t>
                  </w:r>
                  <w:proofErr w:type="spellEnd"/>
                </w:p>
              </w:tc>
              <w:tc>
                <w:tcPr>
                  <w:tcW w:w="4608" w:type="dxa"/>
                  <w:shd w:val="clear" w:color="auto" w:fill="E8E8E8"/>
                  <w:tcMar>
                    <w:top w:w="120" w:type="dxa"/>
                    <w:left w:w="150" w:type="dxa"/>
                    <w:bottom w:w="120" w:type="dxa"/>
                    <w:right w:w="150" w:type="dxa"/>
                  </w:tcMar>
                </w:tcPr>
                <w:p w14:paraId="1AD2E2DF" w14:textId="77777777" w:rsidR="00C56AC8" w:rsidRDefault="00056A77" w:rsidP="00360DEC">
                  <w:pPr>
                    <w:spacing w:before="80" w:after="80" w:line="276" w:lineRule="auto"/>
                    <w:jc w:val="center"/>
                  </w:pPr>
                  <w:proofErr w:type="spellStart"/>
                  <w:r>
                    <w:rPr>
                      <w:b/>
                    </w:rPr>
                    <w:t>Nội</w:t>
                  </w:r>
                  <w:proofErr w:type="spellEnd"/>
                  <w:r>
                    <w:rPr>
                      <w:b/>
                    </w:rPr>
                    <w:t xml:space="preserve"> dung </w:t>
                  </w:r>
                  <w:proofErr w:type="spellStart"/>
                  <w:r>
                    <w:rPr>
                      <w:b/>
                    </w:rPr>
                    <w:t>thực</w:t>
                  </w:r>
                  <w:proofErr w:type="spellEnd"/>
                  <w:r>
                    <w:rPr>
                      <w:b/>
                    </w:rPr>
                    <w:t xml:space="preserve"> </w:t>
                  </w:r>
                  <w:proofErr w:type="spellStart"/>
                  <w:r>
                    <w:rPr>
                      <w:b/>
                    </w:rPr>
                    <w:t>hiện</w:t>
                  </w:r>
                  <w:proofErr w:type="spellEnd"/>
                </w:p>
              </w:tc>
              <w:tc>
                <w:tcPr>
                  <w:tcW w:w="1728" w:type="dxa"/>
                  <w:shd w:val="clear" w:color="auto" w:fill="E8E8E8"/>
                  <w:tcMar>
                    <w:top w:w="120" w:type="dxa"/>
                    <w:left w:w="150" w:type="dxa"/>
                    <w:bottom w:w="120" w:type="dxa"/>
                    <w:right w:w="150" w:type="dxa"/>
                  </w:tcMar>
                </w:tcPr>
                <w:p w14:paraId="275636EA" w14:textId="77777777" w:rsidR="00C56AC8" w:rsidRDefault="00056A77" w:rsidP="00360DEC">
                  <w:pPr>
                    <w:spacing w:before="80" w:after="80" w:line="276" w:lineRule="auto"/>
                    <w:jc w:val="center"/>
                  </w:pPr>
                  <w:proofErr w:type="spellStart"/>
                  <w:r>
                    <w:rPr>
                      <w:b/>
                    </w:rPr>
                    <w:t>Phân</w:t>
                  </w:r>
                  <w:proofErr w:type="spellEnd"/>
                  <w:r>
                    <w:rPr>
                      <w:b/>
                    </w:rPr>
                    <w:t xml:space="preserve"> </w:t>
                  </w:r>
                  <w:proofErr w:type="spellStart"/>
                  <w:r>
                    <w:rPr>
                      <w:b/>
                    </w:rPr>
                    <w:t>công</w:t>
                  </w:r>
                  <w:proofErr w:type="spellEnd"/>
                </w:p>
              </w:tc>
            </w:tr>
            <w:tr w:rsidR="00C56AC8" w14:paraId="6D615935" w14:textId="77777777">
              <w:trPr>
                <w:jc w:val="center"/>
              </w:trPr>
              <w:tc>
                <w:tcPr>
                  <w:tcW w:w="1440" w:type="dxa"/>
                  <w:tcMar>
                    <w:top w:w="80" w:type="dxa"/>
                    <w:left w:w="120" w:type="dxa"/>
                    <w:bottom w:w="80" w:type="dxa"/>
                    <w:right w:w="120" w:type="dxa"/>
                  </w:tcMar>
                </w:tcPr>
                <w:p w14:paraId="6AB78050" w14:textId="77777777" w:rsidR="00C56AC8" w:rsidRDefault="00056A77" w:rsidP="00360DEC">
                  <w:pPr>
                    <w:spacing w:before="80" w:after="80" w:line="276" w:lineRule="auto"/>
                    <w:jc w:val="center"/>
                  </w:pPr>
                  <w:r>
                    <w:rPr>
                      <w:b/>
                    </w:rPr>
                    <w:t xml:space="preserve">Giai </w:t>
                  </w:r>
                  <w:proofErr w:type="spellStart"/>
                  <w:r>
                    <w:rPr>
                      <w:b/>
                    </w:rPr>
                    <w:t>đoạn</w:t>
                  </w:r>
                  <w:proofErr w:type="spellEnd"/>
                  <w:r>
                    <w:rPr>
                      <w:b/>
                    </w:rPr>
                    <w:t xml:space="preserve"> 1</w:t>
                  </w:r>
                </w:p>
              </w:tc>
              <w:tc>
                <w:tcPr>
                  <w:tcW w:w="1584" w:type="dxa"/>
                  <w:tcMar>
                    <w:top w:w="80" w:type="dxa"/>
                    <w:left w:w="120" w:type="dxa"/>
                    <w:bottom w:w="80" w:type="dxa"/>
                    <w:right w:w="120" w:type="dxa"/>
                  </w:tcMar>
                </w:tcPr>
                <w:p w14:paraId="1CC269C9" w14:textId="77777777" w:rsidR="00C56AC8" w:rsidRDefault="00056A77" w:rsidP="00360DEC">
                  <w:pPr>
                    <w:spacing w:before="80" w:after="80" w:line="276" w:lineRule="auto"/>
                    <w:jc w:val="center"/>
                  </w:pPr>
                  <w:proofErr w:type="spellStart"/>
                  <w:r>
                    <w:t>Tuần</w:t>
                  </w:r>
                  <w:proofErr w:type="spellEnd"/>
                  <w:r>
                    <w:t xml:space="preserve"> 1 - 4</w:t>
                  </w:r>
                  <w:r>
                    <w:br/>
                    <w:t>(07/09/2026 – 04/10/2026)</w:t>
                  </w:r>
                </w:p>
              </w:tc>
              <w:tc>
                <w:tcPr>
                  <w:tcW w:w="4608" w:type="dxa"/>
                  <w:tcMar>
                    <w:top w:w="80" w:type="dxa"/>
                    <w:left w:w="120" w:type="dxa"/>
                    <w:bottom w:w="80" w:type="dxa"/>
                    <w:right w:w="120" w:type="dxa"/>
                  </w:tcMar>
                </w:tcPr>
                <w:p w14:paraId="69610CFF" w14:textId="05479F1B" w:rsidR="00C56AC8" w:rsidRDefault="00056A77" w:rsidP="0041585D">
                  <w:pPr>
                    <w:spacing w:before="80" w:after="80" w:line="276" w:lineRule="auto"/>
                  </w:pPr>
                  <w:r>
                    <w:rPr>
                      <w:rFonts w:ascii="Times New Roman" w:hAnsi="Times New Roman" w:eastAsia="Times New Roman" w:cs="Times New Roman"/>
                      <w:sz w:val="26"/>
                    </w:rPr>
                    <w:t xml:space="preserve">• Khảo sát CBPE, ATC, MLDemon, Modyn.</w:t>
                  </w:r>
                  <w:r>
                    <w:br/>
                  </w:r>
                  <w:r>
                    <w:rPr>
                      <w:rFonts w:ascii="Times New Roman" w:hAnsi="Times New Roman" w:eastAsia="Times New Roman" w:cs="Times New Roman"/>
                      <w:sz w:val="26"/>
                    </w:rPr>
                    <w:t xml:space="preserve">• Chọn hai dataset, model, recipe; pilot ngân sách và cỡ mẫu.</w:t>
                  </w:r>
                  <w:r>
                    <w:br/>
                  </w:r>
                  <w:r>
                    <w:rPr>
                      <w:rFonts w:ascii="Times New Roman" w:hAnsi="Times New Roman" w:eastAsia="Times New Roman" w:cs="Times New Roman"/>
                      <w:sz w:val="26"/>
                    </w:rPr>
                    <w:t xml:space="preserve">• Thiết kế kiến trúc, trạng thái, hợp đồng dữ liệu.</w:t>
                  </w:r>
                  <w:r>
                    <w:br/>
                  </w:r>
                  <w:r>
                    <w:rPr>
                      <w:rFonts w:ascii="Times New Roman" w:hAnsi="Times New Roman" w:eastAsia="Times New Roman" w:cs="Times New Roman"/>
                      <w:sz w:val="26"/>
                    </w:rPr>
                    <w:t xml:space="preserve">• Terraform/Ansible; smoke-test Argo/Kubeflow trên AWS/K3s.</w:t>
                  </w:r>
                </w:p>
              </w:tc>
              <w:tc>
                <w:tcPr>
                  <w:tcW w:w="1728" w:type="dxa"/>
                  <w:tcMar>
                    <w:top w:w="80" w:type="dxa"/>
                    <w:left w:w="120" w:type="dxa"/>
                    <w:bottom w:w="80" w:type="dxa"/>
                    <w:right w:w="120" w:type="dxa"/>
                  </w:tcMar>
                </w:tcPr>
                <w:p w14:paraId="4B3C8FB1" w14:textId="77777777" w:rsidR="00C56AC8" w:rsidRDefault="00056A77" w:rsidP="00360DEC">
                  <w:pPr>
                    <w:spacing w:before="80" w:after="80" w:line="276" w:lineRule="auto"/>
                  </w:pPr>
                  <w:r>
                    <w:t xml:space="preserve">Hoàng: </w:t>
                  </w:r>
                  <w:proofErr w:type="spellStart"/>
                  <w:r>
                    <w:t>Dữ</w:t>
                  </w:r>
                  <w:proofErr w:type="spellEnd"/>
                  <w:r>
                    <w:t xml:space="preserve"> </w:t>
                  </w:r>
                  <w:proofErr w:type="spellStart"/>
                  <w:r>
                    <w:t>liệu</w:t>
                  </w:r>
                  <w:proofErr w:type="spellEnd"/>
                  <w:r>
                    <w:t xml:space="preserve">, </w:t>
                  </w:r>
                  <w:proofErr w:type="spellStart"/>
                  <w:r>
                    <w:t>khảo</w:t>
                  </w:r>
                  <w:proofErr w:type="spellEnd"/>
                  <w:r>
                    <w:t xml:space="preserve"> </w:t>
                  </w:r>
                  <w:proofErr w:type="spellStart"/>
                  <w:r>
                    <w:t>sát</w:t>
                  </w:r>
                  <w:proofErr w:type="spellEnd"/>
                  <w:r>
                    <w:t>.</w:t>
                  </w:r>
                  <w:r>
                    <w:br/>
                    <w:t xml:space="preserve">Thái: </w:t>
                  </w:r>
                  <w:proofErr w:type="spellStart"/>
                  <w:r>
                    <w:t>Kiến</w:t>
                  </w:r>
                  <w:proofErr w:type="spellEnd"/>
                  <w:r>
                    <w:t xml:space="preserve"> </w:t>
                  </w:r>
                  <w:proofErr w:type="spellStart"/>
                  <w:r>
                    <w:t>trúc</w:t>
                  </w:r>
                  <w:proofErr w:type="spellEnd"/>
                  <w:r>
                    <w:t xml:space="preserve">, </w:t>
                  </w:r>
                  <w:proofErr w:type="spellStart"/>
                  <w:r>
                    <w:t>hạ</w:t>
                  </w:r>
                  <w:proofErr w:type="spellEnd"/>
                  <w:r>
                    <w:t xml:space="preserve"> </w:t>
                  </w:r>
                  <w:proofErr w:type="spellStart"/>
                  <w:r>
                    <w:t>tầng</w:t>
                  </w:r>
                  <w:proofErr w:type="spellEnd"/>
                  <w:r>
                    <w:t>.</w:t>
                  </w:r>
                </w:p>
              </w:tc>
            </w:tr>
            <w:tr w:rsidR="00C56AC8" w14:paraId="2BA3D8F5" w14:textId="77777777">
              <w:trPr>
                <w:jc w:val="center"/>
              </w:trPr>
              <w:tc>
                <w:tcPr>
                  <w:tcW w:w="1440" w:type="dxa"/>
                  <w:tcMar>
                    <w:top w:w="80" w:type="dxa"/>
                    <w:left w:w="120" w:type="dxa"/>
                    <w:bottom w:w="80" w:type="dxa"/>
                    <w:right w:w="120" w:type="dxa"/>
                  </w:tcMar>
                </w:tcPr>
                <w:p w14:paraId="4AA83346" w14:textId="77777777" w:rsidR="00C56AC8" w:rsidRDefault="00056A77" w:rsidP="00360DEC">
                  <w:pPr>
                    <w:spacing w:before="80" w:after="80" w:line="276" w:lineRule="auto"/>
                    <w:jc w:val="center"/>
                  </w:pPr>
                  <w:r>
                    <w:rPr>
                      <w:b/>
                    </w:rPr>
                    <w:t xml:space="preserve">Giai </w:t>
                  </w:r>
                  <w:proofErr w:type="spellStart"/>
                  <w:r>
                    <w:rPr>
                      <w:b/>
                    </w:rPr>
                    <w:t>đoạn</w:t>
                  </w:r>
                  <w:proofErr w:type="spellEnd"/>
                  <w:r>
                    <w:rPr>
                      <w:b/>
                    </w:rPr>
                    <w:t xml:space="preserve"> 2</w:t>
                  </w:r>
                </w:p>
              </w:tc>
              <w:tc>
                <w:tcPr>
                  <w:tcW w:w="1584" w:type="dxa"/>
                  <w:tcMar>
                    <w:top w:w="80" w:type="dxa"/>
                    <w:left w:w="120" w:type="dxa"/>
                    <w:bottom w:w="80" w:type="dxa"/>
                    <w:right w:w="120" w:type="dxa"/>
                  </w:tcMar>
                </w:tcPr>
                <w:p w14:paraId="31C3E95C" w14:textId="77777777" w:rsidR="00C56AC8" w:rsidRDefault="00056A77" w:rsidP="00360DEC">
                  <w:pPr>
                    <w:spacing w:before="80" w:after="80" w:line="276" w:lineRule="auto"/>
                    <w:jc w:val="center"/>
                  </w:pPr>
                  <w:proofErr w:type="spellStart"/>
                  <w:r>
                    <w:t>Tuần</w:t>
                  </w:r>
                  <w:proofErr w:type="spellEnd"/>
                  <w:r>
                    <w:t xml:space="preserve"> 5 - 8</w:t>
                  </w:r>
                  <w:r>
                    <w:br/>
                    <w:t>(05/10/2026 – 01/11/2026)</w:t>
                  </w:r>
                </w:p>
              </w:tc>
              <w:tc>
                <w:tcPr>
                  <w:tcW w:w="4608" w:type="dxa"/>
                  <w:tcMar>
                    <w:top w:w="80" w:type="dxa"/>
                    <w:left w:w="120" w:type="dxa"/>
                    <w:bottom w:w="80" w:type="dxa"/>
                    <w:right w:w="120" w:type="dxa"/>
                  </w:tcMar>
                </w:tcPr>
                <w:p w14:paraId="43DC3B99" w14:textId="77777777" w:rsidR="00C56AC8" w:rsidRDefault="00056A77" w:rsidP="0041585D">
                  <w:pPr>
                    <w:spacing w:before="80" w:after="80" w:line="276" w:lineRule="auto"/>
                  </w:pPr>
                  <w:r>
                    <w:t xml:space="preserve">• </w:t>
                  </w:r>
                  <w:proofErr w:type="spellStart"/>
                  <w:r>
                    <w:t>Xây</w:t>
                  </w:r>
                  <w:proofErr w:type="spellEnd"/>
                  <w:r>
                    <w:t xml:space="preserve"> </w:t>
                  </w:r>
                  <w:proofErr w:type="spellStart"/>
                  <w:r>
                    <w:t>dựng</w:t>
                  </w:r>
                  <w:proofErr w:type="spellEnd"/>
                  <w:r>
                    <w:t xml:space="preserve"> module </w:t>
                  </w:r>
                  <w:proofErr w:type="spellStart"/>
                  <w:r>
                    <w:t>thu</w:t>
                  </w:r>
                  <w:proofErr w:type="spellEnd"/>
                  <w:r>
                    <w:t xml:space="preserve"> </w:t>
                  </w:r>
                  <w:proofErr w:type="spellStart"/>
                  <w:r>
                    <w:t>thập</w:t>
                  </w:r>
                  <w:proofErr w:type="spellEnd"/>
                  <w:r>
                    <w:t xml:space="preserve"> </w:t>
                  </w:r>
                  <w:proofErr w:type="spellStart"/>
                  <w:r>
                    <w:t>suy</w:t>
                  </w:r>
                  <w:proofErr w:type="spellEnd"/>
                  <w:r>
                    <w:t xml:space="preserve"> </w:t>
                  </w:r>
                  <w:proofErr w:type="spellStart"/>
                  <w:r>
                    <w:t>luận</w:t>
                  </w:r>
                  <w:proofErr w:type="spellEnd"/>
                  <w:r>
                    <w:t xml:space="preserve">, API </w:t>
                  </w:r>
                  <w:proofErr w:type="spellStart"/>
                  <w:r>
                    <w:t>nhận</w:t>
                  </w:r>
                  <w:proofErr w:type="spellEnd"/>
                  <w:r>
                    <w:t xml:space="preserve"> </w:t>
                  </w:r>
                  <w:proofErr w:type="spellStart"/>
                  <w:r>
                    <w:t>nhãn</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và</w:t>
                  </w:r>
                  <w:proofErr w:type="spellEnd"/>
                  <w:r>
                    <w:t xml:space="preserve"> </w:t>
                  </w:r>
                  <w:proofErr w:type="spellStart"/>
                  <w:r>
                    <w:t>Sổ</w:t>
                  </w:r>
                  <w:proofErr w:type="spellEnd"/>
                  <w:r>
                    <w:t xml:space="preserve"> </w:t>
                  </w:r>
                  <w:proofErr w:type="spellStart"/>
                  <w:r>
                    <w:t>cái</w:t>
                  </w:r>
                  <w:proofErr w:type="spellEnd"/>
                  <w:r>
                    <w:t xml:space="preserve"> </w:t>
                  </w:r>
                  <w:proofErr w:type="spellStart"/>
                  <w:r>
                    <w:t>ngân</w:t>
                  </w:r>
                  <w:proofErr w:type="spellEnd"/>
                  <w:r>
                    <w:t xml:space="preserve"> </w:t>
                  </w:r>
                  <w:proofErr w:type="spellStart"/>
                  <w:r>
                    <w:t>sách</w:t>
                  </w:r>
                  <w:proofErr w:type="spellEnd"/>
                  <w:r>
                    <w:t>.</w:t>
                  </w:r>
                  <w:r>
                    <w:br/>
                    <w:t xml:space="preserve">• </w:t>
                  </w:r>
                  <w:proofErr w:type="spellStart"/>
                  <w:r>
                    <w:t>Tích</w:t>
                  </w:r>
                  <w:proofErr w:type="spellEnd"/>
                  <w:r>
                    <w:t xml:space="preserve"> </w:t>
                  </w:r>
                  <w:proofErr w:type="spellStart"/>
                  <w:r>
                    <w:t>hợp</w:t>
                  </w:r>
                  <w:proofErr w:type="spellEnd"/>
                  <w:r>
                    <w:t xml:space="preserve"> Evidently AI </w:t>
                  </w:r>
                  <w:proofErr w:type="spellStart"/>
                  <w:r>
                    <w:t>và</w:t>
                  </w:r>
                  <w:proofErr w:type="spellEnd"/>
                  <w:r>
                    <w:t xml:space="preserve"> module </w:t>
                  </w:r>
                  <w:proofErr w:type="spellStart"/>
                  <w:r>
                    <w:t>ước</w:t>
                  </w:r>
                  <w:proofErr w:type="spellEnd"/>
                  <w:r>
                    <w:t xml:space="preserve"> </w:t>
                  </w:r>
                  <w:proofErr w:type="spellStart"/>
                  <w:r>
                    <w:t>lượng</w:t>
                  </w:r>
                  <w:proofErr w:type="spellEnd"/>
                  <w:r>
                    <w:t xml:space="preserve"> CBPE/ATC.</w:t>
                  </w:r>
                  <w:r>
                    <w:br/>
                    <w:t xml:space="preserve">• </w:t>
                  </w:r>
                  <w:proofErr w:type="spellStart"/>
                  <w:r>
                    <w:t>Xây</w:t>
                  </w:r>
                  <w:proofErr w:type="spellEnd"/>
                  <w:r>
                    <w:t xml:space="preserve"> </w:t>
                  </w:r>
                  <w:proofErr w:type="spellStart"/>
                  <w:r>
                    <w:t>dựng</w:t>
                  </w:r>
                  <w:proofErr w:type="spellEnd"/>
                  <w:r>
                    <w:t xml:space="preserve"> </w:t>
                  </w:r>
                  <w:proofErr w:type="spellStart"/>
                  <w:r>
                    <w:t>bộ</w:t>
                  </w:r>
                  <w:proofErr w:type="spellEnd"/>
                  <w:r>
                    <w:t xml:space="preserve"> </w:t>
                  </w:r>
                  <w:proofErr w:type="spellStart"/>
                  <w:r>
                    <w:t>công</w:t>
                  </w:r>
                  <w:proofErr w:type="spellEnd"/>
                  <w:r>
                    <w:t xml:space="preserve"> </w:t>
                  </w:r>
                  <w:proofErr w:type="spellStart"/>
                  <w:r>
                    <w:t>cụ</w:t>
                  </w:r>
                  <w:proofErr w:type="spellEnd"/>
                  <w:r>
                    <w:t xml:space="preserve"> </w:t>
                  </w:r>
                  <w:proofErr w:type="spellStart"/>
                  <w:r>
                    <w:t>phát</w:t>
                  </w:r>
                  <w:proofErr w:type="spellEnd"/>
                  <w:r>
                    <w:t xml:space="preserve"> </w:t>
                  </w:r>
                  <w:proofErr w:type="spellStart"/>
                  <w:r>
                    <w:t>lại</w:t>
                  </w:r>
                  <w:proofErr w:type="spellEnd"/>
                  <w:r>
                    <w:t xml:space="preserve"> (Replay Harness) </w:t>
                  </w:r>
                  <w:proofErr w:type="spellStart"/>
                  <w:r>
                    <w:t>che</w:t>
                  </w:r>
                  <w:proofErr w:type="spellEnd"/>
                  <w:r>
                    <w:t xml:space="preserve"> </w:t>
                  </w:r>
                  <w:proofErr w:type="spellStart"/>
                  <w:r>
                    <w:t>nhãn</w:t>
                  </w:r>
                  <w:proofErr w:type="spellEnd"/>
                  <w:r>
                    <w:t>.</w:t>
                  </w:r>
                  <w:r>
                    <w:br/>
                    <w:t xml:space="preserve">• </w:t>
                  </w:r>
                  <w:proofErr w:type="spellStart"/>
                  <w:r>
                    <w:t>Kiểm</w:t>
                  </w:r>
                  <w:proofErr w:type="spellEnd"/>
                  <w:r>
                    <w:t xml:space="preserve"> </w:t>
                  </w:r>
                  <w:proofErr w:type="spellStart"/>
                  <w:r>
                    <w:t>thử</w:t>
                  </w:r>
                  <w:proofErr w:type="spellEnd"/>
                  <w:r>
                    <w:t xml:space="preserve"> unit/integration local </w:t>
                  </w:r>
                  <w:proofErr w:type="spellStart"/>
                  <w:r>
                    <w:t>bằng</w:t>
                  </w:r>
                  <w:proofErr w:type="spellEnd"/>
                  <w:r>
                    <w:t xml:space="preserve"> Docker Compose.</w:t>
                  </w:r>
                </w:p>
              </w:tc>
              <w:tc>
                <w:tcPr>
                  <w:tcW w:w="1728" w:type="dxa"/>
                  <w:tcMar>
                    <w:top w:w="80" w:type="dxa"/>
                    <w:left w:w="120" w:type="dxa"/>
                    <w:bottom w:w="80" w:type="dxa"/>
                    <w:right w:w="120" w:type="dxa"/>
                  </w:tcMar>
                </w:tcPr>
                <w:p w14:paraId="72E739DD" w14:textId="77777777" w:rsidR="00C56AC8" w:rsidRDefault="00056A77" w:rsidP="00360DEC">
                  <w:pPr>
                    <w:spacing w:before="80" w:after="80" w:line="276" w:lineRule="auto"/>
                  </w:pPr>
                  <w:r>
                    <w:t xml:space="preserve">Hoàng: Module </w:t>
                  </w:r>
                  <w:proofErr w:type="spellStart"/>
                  <w:r>
                    <w:t>ước</w:t>
                  </w:r>
                  <w:proofErr w:type="spellEnd"/>
                  <w:r>
                    <w:t xml:space="preserve"> </w:t>
                  </w:r>
                  <w:proofErr w:type="spellStart"/>
                  <w:r>
                    <w:t>lượng</w:t>
                  </w:r>
                  <w:proofErr w:type="spellEnd"/>
                  <w:r>
                    <w:t>, replay.</w:t>
                  </w:r>
                  <w:r>
                    <w:br/>
                    <w:t xml:space="preserve">Thái: API, </w:t>
                  </w:r>
                  <w:proofErr w:type="spellStart"/>
                  <w:r>
                    <w:t>ngân</w:t>
                  </w:r>
                  <w:proofErr w:type="spellEnd"/>
                  <w:r>
                    <w:t xml:space="preserve"> </w:t>
                  </w:r>
                  <w:proofErr w:type="spellStart"/>
                  <w:r>
                    <w:t>sách</w:t>
                  </w:r>
                  <w:proofErr w:type="spellEnd"/>
                  <w:r>
                    <w:t>, Docker.</w:t>
                  </w:r>
                </w:p>
              </w:tc>
            </w:tr>
            <w:tr w:rsidR="00C56AC8" w14:paraId="34759FE6" w14:textId="77777777">
              <w:trPr>
                <w:jc w:val="center"/>
              </w:trPr>
              <w:tc>
                <w:tcPr>
                  <w:tcW w:w="1440" w:type="dxa"/>
                  <w:tcMar>
                    <w:top w:w="80" w:type="dxa"/>
                    <w:left w:w="120" w:type="dxa"/>
                    <w:bottom w:w="80" w:type="dxa"/>
                    <w:right w:w="120" w:type="dxa"/>
                  </w:tcMar>
                </w:tcPr>
                <w:p w14:paraId="47C70AA4" w14:textId="77777777" w:rsidR="00C56AC8" w:rsidRDefault="00056A77" w:rsidP="00360DEC">
                  <w:pPr>
                    <w:spacing w:before="80" w:after="80" w:line="276" w:lineRule="auto"/>
                    <w:jc w:val="center"/>
                  </w:pPr>
                  <w:r>
                    <w:rPr>
                      <w:b/>
                    </w:rPr>
                    <w:t xml:space="preserve">Giai </w:t>
                  </w:r>
                  <w:proofErr w:type="spellStart"/>
                  <w:r>
                    <w:rPr>
                      <w:b/>
                    </w:rPr>
                    <w:t>đoạn</w:t>
                  </w:r>
                  <w:proofErr w:type="spellEnd"/>
                  <w:r>
                    <w:rPr>
                      <w:b/>
                    </w:rPr>
                    <w:t xml:space="preserve"> 3</w:t>
                  </w:r>
                </w:p>
              </w:tc>
              <w:tc>
                <w:tcPr>
                  <w:tcW w:w="1584" w:type="dxa"/>
                  <w:tcMar>
                    <w:top w:w="80" w:type="dxa"/>
                    <w:left w:w="120" w:type="dxa"/>
                    <w:bottom w:w="80" w:type="dxa"/>
                    <w:right w:w="120" w:type="dxa"/>
                  </w:tcMar>
                </w:tcPr>
                <w:p w14:paraId="39F0150A" w14:textId="77777777" w:rsidR="00C56AC8" w:rsidRDefault="00056A77" w:rsidP="00360DEC">
                  <w:pPr>
                    <w:spacing w:before="80" w:after="80" w:line="276" w:lineRule="auto"/>
                    <w:jc w:val="center"/>
                  </w:pPr>
                  <w:proofErr w:type="spellStart"/>
                  <w:r>
                    <w:t>Tuần</w:t>
                  </w:r>
                  <w:proofErr w:type="spellEnd"/>
                  <w:r>
                    <w:t xml:space="preserve"> 9 - 12</w:t>
                  </w:r>
                  <w:r>
                    <w:br/>
                    <w:t>(02/11/2026 – 29/11/2026)</w:t>
                  </w:r>
                </w:p>
              </w:tc>
              <w:tc>
                <w:tcPr>
                  <w:tcW w:w="4608" w:type="dxa"/>
                  <w:tcMar>
                    <w:top w:w="80" w:type="dxa"/>
                    <w:left w:w="120" w:type="dxa"/>
                    <w:bottom w:w="80" w:type="dxa"/>
                    <w:right w:w="120" w:type="dxa"/>
                  </w:tcMar>
                </w:tcPr>
                <w:p w14:paraId="4A63E3D8" w14:textId="77777777" w:rsidR="00C56AC8" w:rsidRDefault="00056A77" w:rsidP="0041585D">
                  <w:pPr>
                    <w:spacing w:before="80" w:after="80" w:line="276" w:lineRule="auto"/>
                  </w:pPr>
                  <w:r>
                    <w:t xml:space="preserve">• Cài </w:t>
                  </w:r>
                  <w:proofErr w:type="spellStart"/>
                  <w:r>
                    <w:t>đặt</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quyết</w:t>
                  </w:r>
                  <w:proofErr w:type="spellEnd"/>
                  <w:r>
                    <w:t xml:space="preserve"> </w:t>
                  </w:r>
                  <w:proofErr w:type="spellStart"/>
                  <w:r>
                    <w:t>định</w:t>
                  </w:r>
                  <w:proofErr w:type="spellEnd"/>
                  <w:r>
                    <w:t xml:space="preserve"> 4 </w:t>
                  </w:r>
                  <w:proofErr w:type="spellStart"/>
                  <w:r>
                    <w:t>trạng</w:t>
                  </w:r>
                  <w:proofErr w:type="spellEnd"/>
                  <w:r>
                    <w:t xml:space="preserve"> </w:t>
                  </w:r>
                  <w:proofErr w:type="spellStart"/>
                  <w:r>
                    <w:t>thái</w:t>
                  </w:r>
                  <w:proofErr w:type="spellEnd"/>
                  <w:r>
                    <w:t xml:space="preserve"> </w:t>
                  </w:r>
                  <w:proofErr w:type="spellStart"/>
                  <w:r>
                    <w:t>và</w:t>
                  </w:r>
                  <w:proofErr w:type="spellEnd"/>
                  <w:r>
                    <w:t xml:space="preserve"> </w:t>
                  </w:r>
                  <w:proofErr w:type="spellStart"/>
                  <w:r>
                    <w:t>các</w:t>
                  </w:r>
                  <w:proofErr w:type="spellEnd"/>
                  <w:r>
                    <w:t xml:space="preserve"> baseline </w:t>
                  </w:r>
                  <w:proofErr w:type="spellStart"/>
                  <w:r>
                    <w:t>đối</w:t>
                  </w:r>
                  <w:proofErr w:type="spellEnd"/>
                  <w:r>
                    <w:t xml:space="preserve"> </w:t>
                  </w:r>
                  <w:proofErr w:type="spellStart"/>
                  <w:r>
                    <w:t>chứng</w:t>
                  </w:r>
                  <w:proofErr w:type="spellEnd"/>
                  <w:r>
                    <w:t>.</w:t>
                  </w:r>
                  <w:r>
                    <w:br/>
                    <w:t xml:space="preserve">• </w:t>
                  </w:r>
                  <w:proofErr w:type="spellStart"/>
                  <w:r>
                    <w:t>Xây</w:t>
                  </w:r>
                  <w:proofErr w:type="spellEnd"/>
                  <w:r>
                    <w:t xml:space="preserve"> </w:t>
                  </w:r>
                  <w:proofErr w:type="spellStart"/>
                  <w:r>
                    <w:t>dựng</w:t>
                  </w:r>
                  <w:proofErr w:type="spellEnd"/>
                  <w:r>
                    <w:t xml:space="preserve"> Argo </w:t>
                  </w:r>
                  <w:proofErr w:type="spellStart"/>
                  <w:r>
                    <w:t>WorkflowTemplate</w:t>
                  </w:r>
                  <w:proofErr w:type="spellEnd"/>
                  <w:r>
                    <w:t xml:space="preserve"> </w:t>
                  </w:r>
                  <w:proofErr w:type="spellStart"/>
                  <w:r>
                    <w:t>điều</w:t>
                  </w:r>
                  <w:proofErr w:type="spellEnd"/>
                  <w:r>
                    <w:t xml:space="preserve"> </w:t>
                  </w:r>
                  <w:proofErr w:type="spellStart"/>
                  <w:r>
                    <w:t>phối</w:t>
                  </w:r>
                  <w:proofErr w:type="spellEnd"/>
                  <w:r>
                    <w:t xml:space="preserve"> training </w:t>
                  </w:r>
                  <w:proofErr w:type="spellStart"/>
                  <w:r>
                    <w:t>và</w:t>
                  </w:r>
                  <w:proofErr w:type="spellEnd"/>
                  <w:r>
                    <w:t xml:space="preserve"> Evaluation Gate.</w:t>
                  </w:r>
                  <w:r>
                    <w:br/>
                    <w:t xml:space="preserve">• Cài </w:t>
                  </w:r>
                  <w:proofErr w:type="spellStart"/>
                  <w:r>
                    <w:t>đặt</w:t>
                  </w:r>
                  <w:proofErr w:type="spellEnd"/>
                  <w:r>
                    <w:t xml:space="preserve"> Transactional Outbox </w:t>
                  </w:r>
                  <w:proofErr w:type="spellStart"/>
                  <w:r>
                    <w:t>và</w:t>
                  </w:r>
                  <w:proofErr w:type="spellEnd"/>
                  <w:r>
                    <w:t xml:space="preserve"> worker </w:t>
                  </w:r>
                  <w:proofErr w:type="spellStart"/>
                  <w:r>
                    <w:t>đối</w:t>
                  </w:r>
                  <w:proofErr w:type="spellEnd"/>
                  <w:r>
                    <w:t xml:space="preserve"> </w:t>
                  </w:r>
                  <w:proofErr w:type="spellStart"/>
                  <w:r>
                    <w:t>soát</w:t>
                  </w:r>
                  <w:proofErr w:type="spellEnd"/>
                  <w:r>
                    <w:t xml:space="preserve"> </w:t>
                  </w:r>
                  <w:proofErr w:type="spellStart"/>
                  <w:r>
                    <w:t>phục</w:t>
                  </w:r>
                  <w:proofErr w:type="spellEnd"/>
                  <w:r>
                    <w:t xml:space="preserve"> </w:t>
                  </w:r>
                  <w:proofErr w:type="spellStart"/>
                  <w:r>
                    <w:t>hồi</w:t>
                  </w:r>
                  <w:proofErr w:type="spellEnd"/>
                  <w:r>
                    <w:t xml:space="preserve"> </w:t>
                  </w:r>
                  <w:proofErr w:type="spellStart"/>
                  <w:r>
                    <w:t>lỗi</w:t>
                  </w:r>
                  <w:proofErr w:type="spellEnd"/>
                  <w:r>
                    <w:t>.</w:t>
                  </w:r>
                  <w:r>
                    <w:br/>
                    <w:t xml:space="preserve">• </w:t>
                  </w:r>
                  <w:proofErr w:type="spellStart"/>
                  <w:r>
                    <w:t>Xây</w:t>
                  </w:r>
                  <w:proofErr w:type="spellEnd"/>
                  <w:r>
                    <w:t xml:space="preserve"> </w:t>
                  </w:r>
                  <w:proofErr w:type="spellStart"/>
                  <w:r>
                    <w:t>dựng</w:t>
                  </w:r>
                  <w:proofErr w:type="spellEnd"/>
                  <w:r>
                    <w:t xml:space="preserve"> Grafana Dashboard </w:t>
                  </w:r>
                  <w:proofErr w:type="spellStart"/>
                  <w:r>
                    <w:t>và</w:t>
                  </w:r>
                  <w:proofErr w:type="spellEnd"/>
                  <w:r>
                    <w:t xml:space="preserve"> </w:t>
                  </w:r>
                  <w:proofErr w:type="spellStart"/>
                  <w:r>
                    <w:t>cảnh</w:t>
                  </w:r>
                  <w:proofErr w:type="spellEnd"/>
                  <w:r>
                    <w:t xml:space="preserve"> </w:t>
                  </w:r>
                  <w:proofErr w:type="spellStart"/>
                  <w:r>
                    <w:t>báo</w:t>
                  </w:r>
                  <w:proofErr w:type="spellEnd"/>
                  <w:r>
                    <w:t xml:space="preserve"> Prometheus.</w:t>
                  </w:r>
                </w:p>
              </w:tc>
              <w:tc>
                <w:tcPr>
                  <w:tcW w:w="1728" w:type="dxa"/>
                  <w:tcMar>
                    <w:top w:w="80" w:type="dxa"/>
                    <w:left w:w="120" w:type="dxa"/>
                    <w:bottom w:w="80" w:type="dxa"/>
                    <w:right w:w="120" w:type="dxa"/>
                  </w:tcMar>
                </w:tcPr>
                <w:p w14:paraId="7528ACAF" w14:textId="77777777" w:rsidR="00C56AC8" w:rsidRDefault="00056A77" w:rsidP="00360DEC">
                  <w:pPr>
                    <w:spacing w:before="80" w:after="80" w:line="276" w:lineRule="auto"/>
                  </w:pPr>
                  <w:r>
                    <w:t xml:space="preserve">Hoàng: Policy </w:t>
                  </w:r>
                  <w:proofErr w:type="spellStart"/>
                  <w:r>
                    <w:t>quyết</w:t>
                  </w:r>
                  <w:proofErr w:type="spellEnd"/>
                  <w:r>
                    <w:t xml:space="preserve"> </w:t>
                  </w:r>
                  <w:proofErr w:type="spellStart"/>
                  <w:r>
                    <w:t>định</w:t>
                  </w:r>
                  <w:proofErr w:type="spellEnd"/>
                  <w:r>
                    <w:t>, gate.</w:t>
                  </w:r>
                  <w:r>
                    <w:br/>
                    <w:t xml:space="preserve">Thái: </w:t>
                  </w:r>
                  <w:proofErr w:type="spellStart"/>
                  <w:r>
                    <w:t>Điều</w:t>
                  </w:r>
                  <w:proofErr w:type="spellEnd"/>
                  <w:r>
                    <w:t xml:space="preserve"> </w:t>
                  </w:r>
                  <w:proofErr w:type="spellStart"/>
                  <w:r>
                    <w:t>phối</w:t>
                  </w:r>
                  <w:proofErr w:type="spellEnd"/>
                  <w:r>
                    <w:t xml:space="preserve"> Argo, outbox, metrics.</w:t>
                  </w:r>
                </w:p>
              </w:tc>
            </w:tr>
            <w:tr w:rsidR="00C56AC8" w14:paraId="6611E8EC" w14:textId="77777777">
              <w:trPr>
                <w:jc w:val="center"/>
              </w:trPr>
              <w:tc>
                <w:tcPr>
                  <w:tcW w:w="1440" w:type="dxa"/>
                  <w:tcMar>
                    <w:top w:w="80" w:type="dxa"/>
                    <w:left w:w="120" w:type="dxa"/>
                    <w:bottom w:w="80" w:type="dxa"/>
                    <w:right w:w="120" w:type="dxa"/>
                  </w:tcMar>
                </w:tcPr>
                <w:p w14:paraId="1F840ACE" w14:textId="77777777" w:rsidR="00C56AC8" w:rsidRDefault="00056A77" w:rsidP="00360DEC">
                  <w:pPr>
                    <w:spacing w:before="80" w:after="80" w:line="276" w:lineRule="auto"/>
                    <w:jc w:val="center"/>
                  </w:pPr>
                  <w:r>
                    <w:rPr>
                      <w:b/>
                    </w:rPr>
                    <w:t xml:space="preserve">Giai </w:t>
                  </w:r>
                  <w:proofErr w:type="spellStart"/>
                  <w:r>
                    <w:rPr>
                      <w:b/>
                    </w:rPr>
                    <w:t>đoạn</w:t>
                  </w:r>
                  <w:proofErr w:type="spellEnd"/>
                  <w:r>
                    <w:rPr>
                      <w:b/>
                    </w:rPr>
                    <w:t xml:space="preserve"> 4</w:t>
                  </w:r>
                </w:p>
              </w:tc>
              <w:tc>
                <w:tcPr>
                  <w:tcW w:w="1584" w:type="dxa"/>
                  <w:tcMar>
                    <w:top w:w="80" w:type="dxa"/>
                    <w:left w:w="120" w:type="dxa"/>
                    <w:bottom w:w="80" w:type="dxa"/>
                    <w:right w:w="120" w:type="dxa"/>
                  </w:tcMar>
                </w:tcPr>
                <w:p w14:paraId="279F48EB" w14:textId="77777777" w:rsidR="00C56AC8" w:rsidRDefault="00056A77" w:rsidP="00360DEC">
                  <w:pPr>
                    <w:spacing w:before="80" w:after="80" w:line="276" w:lineRule="auto"/>
                    <w:jc w:val="center"/>
                  </w:pPr>
                  <w:proofErr w:type="spellStart"/>
                  <w:r>
                    <w:t>Tuần</w:t>
                  </w:r>
                  <w:proofErr w:type="spellEnd"/>
                  <w:r>
                    <w:t xml:space="preserve"> 13 - 16</w:t>
                  </w:r>
                  <w:r>
                    <w:br/>
                    <w:t>(30/11/2026 – 27/12/2026)</w:t>
                  </w:r>
                </w:p>
              </w:tc>
              <w:tc>
                <w:tcPr>
                  <w:tcW w:w="4608" w:type="dxa"/>
                  <w:tcMar>
                    <w:top w:w="80" w:type="dxa"/>
                    <w:left w:w="120" w:type="dxa"/>
                    <w:bottom w:w="80" w:type="dxa"/>
                    <w:right w:w="120" w:type="dxa"/>
                  </w:tcMar>
                </w:tcPr>
                <w:p w14:paraId="24BD2F2C" w14:textId="3E8DF18E" w:rsidR="00C56AC8" w:rsidRDefault="00056A77" w:rsidP="0041585D">
                  <w:pPr>
                    <w:spacing w:before="80" w:after="80" w:line="276" w:lineRule="auto"/>
                  </w:pPr>
                  <w:r>
                    <w:rPr>
                      <w:rFonts w:ascii="Times New Roman" w:hAnsi="Times New Roman" w:eastAsia="Times New Roman" w:cs="Times New Roman"/>
                      <w:sz w:val="26"/>
                    </w:rPr>
                    <w:t xml:space="preserve">• Thực nghiệm RQ1 trên hai dataset và phân tích thống kê.</w:t>
                  </w:r>
                  <w:r>
                    <w:br/>
                  </w:r>
                  <w:r>
                    <w:rPr>
                      <w:rFonts w:ascii="Times New Roman" w:hAnsi="Times New Roman" w:eastAsia="Times New Roman" w:cs="Times New Roman"/>
                      <w:sz w:val="26"/>
                    </w:rPr>
                    <w:t xml:space="preserve">• Ablation và phân tích đánh đổi không retrain.</w:t>
                  </w:r>
                  <w:r>
                    <w:br/>
                  </w:r>
                  <w:r>
                    <w:rPr>
                      <w:rFonts w:ascii="Times New Roman" w:hAnsi="Times New Roman" w:eastAsia="Times New Roman" w:cs="Times New Roman"/>
                      <w:sz w:val="26"/>
                    </w:rPr>
                    <w:t xml:space="preserve">• Chèn lỗi AWS/K3s, đo bất biến và thời gian phục hồi RQ2.</w:t>
                  </w:r>
                  <w:r>
                    <w:br/>
                  </w:r>
                  <w:r>
                    <w:rPr>
                      <w:rFonts w:ascii="Times New Roman" w:hAnsi="Times New Roman" w:eastAsia="Times New Roman" w:cs="Times New Roman"/>
                      <w:sz w:val="26"/>
                    </w:rPr>
                    <w:t xml:space="preserve">• Tổng hợp chi phí và các trường hợp thất bại.</w:t>
                  </w:r>
                </w:p>
              </w:tc>
              <w:tc>
                <w:tcPr>
                  <w:tcW w:w="1728" w:type="dxa"/>
                  <w:tcMar>
                    <w:top w:w="80" w:type="dxa"/>
                    <w:left w:w="120" w:type="dxa"/>
                    <w:bottom w:w="80" w:type="dxa"/>
                    <w:right w:w="120" w:type="dxa"/>
                  </w:tcMar>
                </w:tcPr>
                <w:p w14:paraId="08C76F9F" w14:textId="77777777" w:rsidR="00C56AC8" w:rsidRDefault="00056A77" w:rsidP="00360DEC">
                  <w:pPr>
                    <w:spacing w:before="80" w:after="80" w:line="276" w:lineRule="auto"/>
                  </w:pPr>
                  <w:r>
                    <w:t xml:space="preserve">Hoàng: </w:t>
                  </w:r>
                  <w:proofErr w:type="spellStart"/>
                  <w:r>
                    <w:t>Thực</w:t>
                  </w:r>
                  <w:proofErr w:type="spellEnd"/>
                  <w:r>
                    <w:t xml:space="preserve"> </w:t>
                  </w:r>
                  <w:proofErr w:type="spellStart"/>
                  <w:r>
                    <w:t>nghiệm</w:t>
                  </w:r>
                  <w:proofErr w:type="spellEnd"/>
                  <w:r>
                    <w:t xml:space="preserve"> RQ1, </w:t>
                  </w:r>
                  <w:proofErr w:type="spellStart"/>
                  <w:r>
                    <w:t>thống</w:t>
                  </w:r>
                  <w:proofErr w:type="spellEnd"/>
                  <w:r>
                    <w:t xml:space="preserve"> </w:t>
                  </w:r>
                  <w:proofErr w:type="spellStart"/>
                  <w:r>
                    <w:t>kê</w:t>
                  </w:r>
                  <w:proofErr w:type="spellEnd"/>
                  <w:r>
                    <w:t>.</w:t>
                  </w:r>
                  <w:r>
                    <w:br/>
                    <w:t xml:space="preserve">Thái: </w:t>
                  </w:r>
                  <w:proofErr w:type="spellStart"/>
                  <w:r>
                    <w:t>Kiểm</w:t>
                  </w:r>
                  <w:proofErr w:type="spellEnd"/>
                  <w:r>
                    <w:t xml:space="preserve"> </w:t>
                  </w:r>
                  <w:proofErr w:type="spellStart"/>
                  <w:r>
                    <w:t>thử</w:t>
                  </w:r>
                  <w:proofErr w:type="spellEnd"/>
                  <w:r>
                    <w:t xml:space="preserve"> </w:t>
                  </w:r>
                  <w:proofErr w:type="spellStart"/>
                  <w:r>
                    <w:t>lỗi</w:t>
                  </w:r>
                  <w:proofErr w:type="spellEnd"/>
                  <w:r>
                    <w:t xml:space="preserve"> RQ2, </w:t>
                  </w:r>
                  <w:proofErr w:type="spellStart"/>
                  <w:r>
                    <w:t>đo</w:t>
                  </w:r>
                  <w:proofErr w:type="spellEnd"/>
                  <w:r>
                    <w:t xml:space="preserve"> </w:t>
                  </w:r>
                  <w:proofErr w:type="spellStart"/>
                  <w:r>
                    <w:t>tài</w:t>
                  </w:r>
                  <w:proofErr w:type="spellEnd"/>
                  <w:r>
                    <w:t xml:space="preserve"> </w:t>
                  </w:r>
                  <w:proofErr w:type="spellStart"/>
                  <w:r>
                    <w:t>nguyên</w:t>
                  </w:r>
                  <w:proofErr w:type="spellEnd"/>
                  <w:r>
                    <w:t>.</w:t>
                  </w:r>
                </w:p>
              </w:tc>
            </w:tr>
            <w:tr w:rsidR="00C56AC8" w14:paraId="38E90524" w14:textId="77777777">
              <w:trPr>
                <w:jc w:val="center"/>
              </w:trPr>
              <w:tc>
                <w:tcPr>
                  <w:tcW w:w="1440" w:type="dxa"/>
                  <w:tcMar>
                    <w:top w:w="80" w:type="dxa"/>
                    <w:left w:w="120" w:type="dxa"/>
                    <w:bottom w:w="80" w:type="dxa"/>
                    <w:right w:w="120" w:type="dxa"/>
                  </w:tcMar>
                </w:tcPr>
                <w:p w14:paraId="58218E7C" w14:textId="77777777" w:rsidR="00C56AC8" w:rsidRDefault="00056A77" w:rsidP="00360DEC">
                  <w:pPr>
                    <w:spacing w:before="80" w:after="80" w:line="276" w:lineRule="auto"/>
                    <w:jc w:val="center"/>
                  </w:pPr>
                  <w:r>
                    <w:rPr>
                      <w:b/>
                    </w:rPr>
                    <w:t xml:space="preserve">Giai </w:t>
                  </w:r>
                  <w:proofErr w:type="spellStart"/>
                  <w:r>
                    <w:rPr>
                      <w:b/>
                    </w:rPr>
                    <w:t>đoạn</w:t>
                  </w:r>
                  <w:proofErr w:type="spellEnd"/>
                  <w:r>
                    <w:rPr>
                      <w:b/>
                    </w:rPr>
                    <w:t xml:space="preserve"> 5</w:t>
                  </w:r>
                </w:p>
              </w:tc>
              <w:tc>
                <w:tcPr>
                  <w:tcW w:w="1584" w:type="dxa"/>
                  <w:tcMar>
                    <w:top w:w="80" w:type="dxa"/>
                    <w:left w:w="120" w:type="dxa"/>
                    <w:bottom w:w="80" w:type="dxa"/>
                    <w:right w:w="120" w:type="dxa"/>
                  </w:tcMar>
                </w:tcPr>
                <w:p w14:paraId="1A640257" w14:textId="77777777" w:rsidR="00C56AC8" w:rsidRDefault="00056A77" w:rsidP="00360DEC">
                  <w:pPr>
                    <w:spacing w:before="80" w:after="80" w:line="276" w:lineRule="auto"/>
                    <w:jc w:val="center"/>
                  </w:pPr>
                  <w:proofErr w:type="spellStart"/>
                  <w:r>
                    <w:t>Tuần</w:t>
                  </w:r>
                  <w:proofErr w:type="spellEnd"/>
                  <w:r>
                    <w:t xml:space="preserve"> 17 - 20</w:t>
                  </w:r>
                  <w:r>
                    <w:br/>
                    <w:t>(28/12/2026 – 25/01/2027)</w:t>
                  </w:r>
                </w:p>
              </w:tc>
              <w:tc>
                <w:tcPr>
                  <w:tcW w:w="4608" w:type="dxa"/>
                  <w:tcMar>
                    <w:top w:w="80" w:type="dxa"/>
                    <w:left w:w="120" w:type="dxa"/>
                    <w:bottom w:w="80" w:type="dxa"/>
                    <w:right w:w="120" w:type="dxa"/>
                  </w:tcMar>
                </w:tcPr>
                <w:p w14:paraId="09BA8E8A" w14:textId="3D97C1FB" w:rsidR="00C56AC8" w:rsidRDefault="00056A77" w:rsidP="0041585D">
                  <w:pPr>
                    <w:spacing w:before="80" w:after="80" w:line="276" w:lineRule="auto"/>
                  </w:pPr>
                  <w:r>
                    <w:rPr>
                      <w:rFonts w:ascii="Times New Roman" w:hAnsi="Times New Roman" w:eastAsia="Times New Roman" w:cs="Times New Roman"/>
                      <w:sz w:val="26"/>
                    </w:rPr>
                    <w:t xml:space="preserve">• Hoàn thiện phân tích và báo cáo khóa luận.</w:t>
                  </w:r>
                  <w:r>
                    <w:br/>
                  </w:r>
                  <w:r>
                    <w:rPr>
                      <w:rFonts w:ascii="Times New Roman" w:hAnsi="Times New Roman" w:eastAsia="Times New Roman" w:cs="Times New Roman"/>
                      <w:sz w:val="26"/>
                    </w:rPr>
                    <w:t xml:space="preserve">• Đóng gói mã nguồn, cấu hình tái lập và hướng dẫn.</w:t>
                  </w:r>
                  <w:r>
                    <w:br/>
                  </w:r>
                  <w:r>
                    <w:rPr>
                      <w:rFonts w:ascii="Times New Roman" w:hAnsi="Times New Roman" w:eastAsia="Times New Roman" w:cs="Times New Roman"/>
                      <w:sz w:val="26"/>
                    </w:rPr>
                    <w:t xml:space="preserve">• Demo CT trên AWS/K3s; chuẩn bị slide bảo vệ.</w:t>
                  </w:r>
                </w:p>
              </w:tc>
              <w:tc>
                <w:tcPr>
                  <w:tcW w:w="1728" w:type="dxa"/>
                  <w:tcMar>
                    <w:top w:w="80" w:type="dxa"/>
                    <w:left w:w="120" w:type="dxa"/>
                    <w:bottom w:w="80" w:type="dxa"/>
                    <w:right w:w="120" w:type="dxa"/>
                  </w:tcMar>
                </w:tcPr>
                <w:p w14:paraId="54FAE9D2" w14:textId="77777777" w:rsidR="00C56AC8" w:rsidRDefault="00056A77" w:rsidP="00360DEC">
                  <w:pPr>
                    <w:spacing w:before="80" w:after="80" w:line="276" w:lineRule="auto"/>
                  </w:pPr>
                  <w:r>
                    <w:lastRenderedPageBreak/>
                    <w:t xml:space="preserve">Hoàng: Báo </w:t>
                  </w:r>
                  <w:proofErr w:type="spellStart"/>
                  <w:r>
                    <w:t>cáo</w:t>
                  </w:r>
                  <w:proofErr w:type="spellEnd"/>
                  <w:r>
                    <w:t xml:space="preserve">, </w:t>
                  </w:r>
                  <w:proofErr w:type="spellStart"/>
                  <w:r>
                    <w:t>phân</w:t>
                  </w:r>
                  <w:proofErr w:type="spellEnd"/>
                  <w:r>
                    <w:t xml:space="preserve"> </w:t>
                  </w:r>
                  <w:proofErr w:type="spellStart"/>
                  <w:r>
                    <w:t>tích</w:t>
                  </w:r>
                  <w:proofErr w:type="spellEnd"/>
                  <w:r>
                    <w:t>.</w:t>
                  </w:r>
                  <w:r>
                    <w:br/>
                    <w:t xml:space="preserve">Thái: </w:t>
                  </w:r>
                  <w:proofErr w:type="spellStart"/>
                  <w:r>
                    <w:t>Đóng</w:t>
                  </w:r>
                  <w:proofErr w:type="spellEnd"/>
                  <w:r>
                    <w:t xml:space="preserve"> </w:t>
                  </w:r>
                  <w:proofErr w:type="spellStart"/>
                  <w:r>
                    <w:t>gói</w:t>
                  </w:r>
                  <w:proofErr w:type="spellEnd"/>
                  <w:r>
                    <w:t xml:space="preserve"> </w:t>
                  </w:r>
                  <w:proofErr w:type="spellStart"/>
                  <w:r>
                    <w:t>hạ</w:t>
                  </w:r>
                  <w:proofErr w:type="spellEnd"/>
                  <w:r>
                    <w:t xml:space="preserve"> </w:t>
                  </w:r>
                  <w:proofErr w:type="spellStart"/>
                  <w:r>
                    <w:t>tầng</w:t>
                  </w:r>
                  <w:proofErr w:type="spellEnd"/>
                  <w:r>
                    <w:t>, demo.</w:t>
                  </w:r>
                  <w:r>
                    <w:br/>
                  </w:r>
                  <w:proofErr w:type="spellStart"/>
                  <w:r>
                    <w:lastRenderedPageBreak/>
                    <w:t>Cả</w:t>
                  </w:r>
                  <w:proofErr w:type="spellEnd"/>
                  <w:r>
                    <w:t xml:space="preserve"> </w:t>
                  </w:r>
                  <w:proofErr w:type="spellStart"/>
                  <w:r>
                    <w:t>hai</w:t>
                  </w:r>
                  <w:proofErr w:type="spellEnd"/>
                  <w:r>
                    <w:t xml:space="preserve">: Slide &amp; </w:t>
                  </w:r>
                  <w:proofErr w:type="spellStart"/>
                  <w:r>
                    <w:t>bảo</w:t>
                  </w:r>
                  <w:proofErr w:type="spellEnd"/>
                  <w:r>
                    <w:t xml:space="preserve"> </w:t>
                  </w:r>
                  <w:proofErr w:type="spellStart"/>
                  <w:r>
                    <w:t>vệ</w:t>
                  </w:r>
                  <w:proofErr w:type="spellEnd"/>
                  <w:r>
                    <w:t>.</w:t>
                  </w:r>
                </w:p>
              </w:tc>
            </w:tr>
          </w:tbl>
          <w:p w14:paraId="5E77067A" w14:textId="77777777" w:rsidR="00C56AC8" w:rsidRDefault="00C56AC8" w:rsidP="00360DEC">
            <w:pPr>
              <w:spacing w:before="80" w:after="80"/>
            </w:pPr>
          </w:p>
        </w:tc>
      </w:tr>
      <w:tr>
        <w:trPr>
          <w:cantSplit/>
        </w:trPr>
        <w:tc>
          <w:tcPr>
            <w:tcW w:w="9482" w:type="dxa"/>
            <w:gridSpan w:val="2"/>
          </w:tcPr>
          <w:p w14:paraId="17404C57" w14:textId="77777777" w:rsidR="00C56AC8" w:rsidRDefault="00056A77" w:rsidP="00360DEC">
            <w:pPr>
              <w:spacing w:before="80" w:after="80" w:line="276" w:lineRule="auto"/>
            </w:pPr>
            <w:r>
              <w:rPr>
                <w:b/>
                <w:sz w:val="26"/>
              </w:rPr>
              <w:t xml:space="preserve">VII. Tài </w:t>
            </w:r>
            <w:proofErr w:type="spellStart"/>
            <w:r>
              <w:rPr>
                <w:b/>
                <w:sz w:val="26"/>
              </w:rPr>
              <w:t>liệu</w:t>
            </w:r>
            <w:proofErr w:type="spellEnd"/>
            <w:r>
              <w:rPr>
                <w:b/>
                <w:sz w:val="26"/>
              </w:rPr>
              <w:t xml:space="preserve"> </w:t>
            </w:r>
            <w:proofErr w:type="spellStart"/>
            <w:r>
              <w:rPr>
                <w:b/>
                <w:sz w:val="26"/>
              </w:rPr>
              <w:t>tham</w:t>
            </w:r>
            <w:proofErr w:type="spellEnd"/>
            <w:r>
              <w:rPr>
                <w:b/>
                <w:sz w:val="26"/>
              </w:rPr>
              <w:t xml:space="preserve"> </w:t>
            </w:r>
            <w:proofErr w:type="spellStart"/>
            <w:r>
              <w:rPr>
                <w:b/>
                <w:sz w:val="26"/>
              </w:rPr>
              <w:t>khảo</w:t>
            </w:r>
            <w:proofErr w:type="spellEnd"/>
          </w:p>
          <w:tbl>
            <w:tblPr>
              <w:tblW w:w="0" w:type="auto"/>
              <w:jc w:val="center"/>
              <w:tblLook w:val="04A0" w:firstRow="1" w:lastRow="0" w:firstColumn="1" w:lastColumn="0" w:noHBand="0" w:noVBand="1"/>
            </w:tblPr>
            <w:tblGrid>
              <w:gridCol w:w="720"/>
              <w:gridCol w:w="8784"/>
            </w:tblGrid>
            <w:tr w:rsidR="00C56AC8" w14:paraId="5EA5DA0F" w14:textId="77777777">
              <w:trPr>
                <w:jc w:val="center"/>
              </w:trPr>
              <w:tc>
                <w:tcPr>
                  <w:tcW w:w="720" w:type="dxa"/>
                  <w:tcMar>
                    <w:top w:w="40" w:type="dxa"/>
                    <w:left w:w="50" w:type="dxa"/>
                    <w:bottom w:w="40" w:type="dxa"/>
                    <w:right w:w="50" w:type="dxa"/>
                  </w:tcMar>
                </w:tcPr>
                <w:p w14:paraId="18BD6D2A" w14:textId="77777777" w:rsidR="00C56AC8" w:rsidRDefault="00056A77" w:rsidP="00360DEC">
                  <w:pPr>
                    <w:spacing w:before="80" w:after="80"/>
                  </w:pPr>
                  <w:r>
                    <w:rPr>
                      <w:b/>
                    </w:rPr>
                    <w:t>[1]</w:t>
                  </w:r>
                </w:p>
              </w:tc>
              <w:tc>
                <w:tcPr>
                  <w:tcW w:w="8784" w:type="dxa"/>
                  <w:tcMar>
                    <w:top w:w="40" w:type="dxa"/>
                    <w:left w:w="50" w:type="dxa"/>
                    <w:bottom w:w="40" w:type="dxa"/>
                    <w:right w:w="50" w:type="dxa"/>
                  </w:tcMar>
                </w:tcPr>
                <w:p w14:paraId="3611A9A4" w14:textId="77777777" w:rsidR="00C56AC8" w:rsidRDefault="00056A77" w:rsidP="00360DEC">
                  <w:pPr>
                    <w:spacing w:before="80" w:after="80" w:line="276" w:lineRule="auto"/>
                    <w:jc w:val="both"/>
                  </w:pPr>
                  <w:r>
                    <w:t xml:space="preserve">J. Kivimäki, J. </w:t>
                  </w:r>
                  <w:proofErr w:type="spellStart"/>
                  <w:r>
                    <w:t>Białek</w:t>
                  </w:r>
                  <w:proofErr w:type="spellEnd"/>
                  <w:r>
                    <w:t>, W. Kuberski, and J. K. Nurminen, "Performance Estimation in Binary Classification Using Calibrated Confidence," Machine Learning, vol. 115, Art. 67, 2026. DOI: 10.1007/s10994-025-06970-3.</w:t>
                  </w:r>
                </w:p>
              </w:tc>
            </w:tr>
            <w:tr w:rsidR="00C56AC8" w14:paraId="7E66E45E" w14:textId="77777777">
              <w:trPr>
                <w:jc w:val="center"/>
              </w:trPr>
              <w:tc>
                <w:tcPr>
                  <w:tcW w:w="720" w:type="dxa"/>
                  <w:tcMar>
                    <w:top w:w="40" w:type="dxa"/>
                    <w:left w:w="50" w:type="dxa"/>
                    <w:bottom w:w="40" w:type="dxa"/>
                    <w:right w:w="50" w:type="dxa"/>
                  </w:tcMar>
                </w:tcPr>
                <w:p w14:paraId="1BAB575B" w14:textId="77777777" w:rsidR="00C56AC8" w:rsidRDefault="00056A77" w:rsidP="00360DEC">
                  <w:pPr>
                    <w:spacing w:before="80" w:after="80"/>
                  </w:pPr>
                  <w:r>
                    <w:rPr>
                      <w:b/>
                    </w:rPr>
                    <w:t>[2]</w:t>
                  </w:r>
                </w:p>
              </w:tc>
              <w:tc>
                <w:tcPr>
                  <w:tcW w:w="8784" w:type="dxa"/>
                  <w:tcMar>
                    <w:top w:w="40" w:type="dxa"/>
                    <w:left w:w="50" w:type="dxa"/>
                    <w:bottom w:w="40" w:type="dxa"/>
                    <w:right w:w="50" w:type="dxa"/>
                  </w:tcMar>
                </w:tcPr>
                <w:p w14:paraId="1742F2BC" w14:textId="77777777" w:rsidR="00C56AC8" w:rsidRDefault="00056A77" w:rsidP="00360DEC">
                  <w:pPr>
                    <w:spacing w:before="80" w:after="80" w:line="276" w:lineRule="auto"/>
                    <w:jc w:val="both"/>
                  </w:pPr>
                  <w:r>
                    <w:t xml:space="preserve">S. Garg, S. Balakrishnan, Z. C. Lipton, B. Neyshabur, and H. Sedghi, "Leveraging </w:t>
                  </w:r>
                  <w:proofErr w:type="spellStart"/>
                  <w:r>
                    <w:t>Unlabeled</w:t>
                  </w:r>
                  <w:proofErr w:type="spellEnd"/>
                  <w:r>
                    <w:t xml:space="preserve"> Data to Predict Out-of-Distribution Performance," in International Conference on Learning Representations (ICLR), 2022. https://arxiv.org/abs/2201.04234.</w:t>
                  </w:r>
                </w:p>
              </w:tc>
            </w:tr>
            <w:tr w:rsidR="00C56AC8" w14:paraId="44D9F452" w14:textId="77777777">
              <w:trPr>
                <w:jc w:val="center"/>
              </w:trPr>
              <w:tc>
                <w:tcPr>
                  <w:tcW w:w="720" w:type="dxa"/>
                  <w:tcMar>
                    <w:top w:w="40" w:type="dxa"/>
                    <w:left w:w="50" w:type="dxa"/>
                    <w:bottom w:w="40" w:type="dxa"/>
                    <w:right w:w="50" w:type="dxa"/>
                  </w:tcMar>
                </w:tcPr>
                <w:p w14:paraId="4C53F4B1" w14:textId="77777777" w:rsidR="00C56AC8" w:rsidRDefault="00056A77" w:rsidP="00360DEC">
                  <w:pPr>
                    <w:spacing w:before="80" w:after="80"/>
                  </w:pPr>
                  <w:r>
                    <w:rPr>
                      <w:b/>
                    </w:rPr>
                    <w:t>[3]</w:t>
                  </w:r>
                </w:p>
              </w:tc>
              <w:tc>
                <w:tcPr>
                  <w:tcW w:w="8784" w:type="dxa"/>
                  <w:tcMar>
                    <w:top w:w="40" w:type="dxa"/>
                    <w:left w:w="50" w:type="dxa"/>
                    <w:bottom w:w="40" w:type="dxa"/>
                    <w:right w:w="50" w:type="dxa"/>
                  </w:tcMar>
                </w:tcPr>
                <w:p w14:paraId="4BDEFE98" w14:textId="77777777" w:rsidR="00C56AC8" w:rsidRDefault="00056A77" w:rsidP="00360DEC">
                  <w:pPr>
                    <w:spacing w:before="80" w:after="80" w:line="276" w:lineRule="auto"/>
                    <w:jc w:val="both"/>
                  </w:pPr>
                  <w:r>
                    <w:t>T. Ginart, M. J. Zhang, and J. Zou, "</w:t>
                  </w:r>
                  <w:proofErr w:type="spellStart"/>
                  <w:r>
                    <w:t>MLDemon</w:t>
                  </w:r>
                  <w:proofErr w:type="spellEnd"/>
                  <w:r>
                    <w:t>: Deployment Monitoring for Machine Learning Systems," in Proceedings of the International Conference on Artificial Intelligence and Statistics (AISTATS), PMLR, vol. 151, pp. 3962–3997, 2022. https://proceedings.mlr.press/v151/ginart22a.html.</w:t>
                  </w:r>
                </w:p>
              </w:tc>
            </w:tr>
            <w:tr w:rsidR="00C56AC8" w14:paraId="5812EAC8" w14:textId="77777777">
              <w:trPr>
                <w:jc w:val="center"/>
              </w:trPr>
              <w:tc>
                <w:tcPr>
                  <w:tcW w:w="720" w:type="dxa"/>
                  <w:tcMar>
                    <w:top w:w="40" w:type="dxa"/>
                    <w:left w:w="50" w:type="dxa"/>
                    <w:bottom w:w="40" w:type="dxa"/>
                    <w:right w:w="50" w:type="dxa"/>
                  </w:tcMar>
                </w:tcPr>
                <w:p w14:paraId="787EC53A" w14:textId="77777777" w:rsidR="00C56AC8" w:rsidRDefault="00056A77" w:rsidP="00360DEC">
                  <w:pPr>
                    <w:spacing w:before="80" w:after="80"/>
                  </w:pPr>
                  <w:r>
                    <w:rPr>
                      <w:b/>
                    </w:rPr>
                    <w:t>[4]</w:t>
                  </w:r>
                </w:p>
              </w:tc>
              <w:tc>
                <w:tcPr>
                  <w:tcW w:w="8784" w:type="dxa"/>
                  <w:tcMar>
                    <w:top w:w="40" w:type="dxa"/>
                    <w:left w:w="50" w:type="dxa"/>
                    <w:bottom w:w="40" w:type="dxa"/>
                    <w:right w:w="50" w:type="dxa"/>
                  </w:tcMar>
                </w:tcPr>
                <w:p w14:paraId="3261414D" w14:textId="77777777" w:rsidR="00C56AC8" w:rsidRDefault="00056A77" w:rsidP="00360DEC">
                  <w:pPr>
                    <w:spacing w:before="80" w:after="80" w:line="276" w:lineRule="auto"/>
                    <w:jc w:val="both"/>
                  </w:pPr>
                  <w:r>
                    <w:t>J. Kossen, S. Farquhar, Y. Gal, and T. Rainforth, "Active Testing: Sample-Efficient Model Evaluation," in Proceedings of the International Conference on Machine Learning (ICML), PMLR, vol. 139, pp. 5753–5763, 2021. https://proceedings.mlr.press/v139/kossen21a.html.</w:t>
                  </w:r>
                </w:p>
              </w:tc>
            </w:tr>
            <w:tr w:rsidR="00C56AC8" w14:paraId="08FAA40E" w14:textId="77777777">
              <w:trPr>
                <w:jc w:val="center"/>
              </w:trPr>
              <w:tc>
                <w:tcPr>
                  <w:tcW w:w="720" w:type="dxa"/>
                  <w:tcMar>
                    <w:top w:w="40" w:type="dxa"/>
                    <w:left w:w="50" w:type="dxa"/>
                    <w:bottom w:w="40" w:type="dxa"/>
                    <w:right w:w="50" w:type="dxa"/>
                  </w:tcMar>
                </w:tcPr>
                <w:p w14:paraId="68C5E341" w14:textId="77777777" w:rsidR="00C56AC8" w:rsidRDefault="00056A77" w:rsidP="00360DEC">
                  <w:pPr>
                    <w:spacing w:before="80" w:after="80"/>
                  </w:pPr>
                  <w:r>
                    <w:rPr>
                      <w:b/>
                    </w:rPr>
                    <w:t>[5]</w:t>
                  </w:r>
                </w:p>
              </w:tc>
              <w:tc>
                <w:tcPr>
                  <w:tcW w:w="8784" w:type="dxa"/>
                  <w:tcMar>
                    <w:top w:w="40" w:type="dxa"/>
                    <w:left w:w="50" w:type="dxa"/>
                    <w:bottom w:w="40" w:type="dxa"/>
                    <w:right w:w="50" w:type="dxa"/>
                  </w:tcMar>
                </w:tcPr>
                <w:p w14:paraId="0AAC2456" w14:textId="77777777" w:rsidR="00C56AC8" w:rsidRDefault="00056A77" w:rsidP="00360DEC">
                  <w:pPr>
                    <w:spacing w:before="80" w:after="80" w:line="276" w:lineRule="auto"/>
                    <w:jc w:val="both"/>
                  </w:pPr>
                  <w:r>
                    <w:t xml:space="preserve">M. </w:t>
                  </w:r>
                  <w:proofErr w:type="spellStart"/>
                  <w:r>
                    <w:t>Böther</w:t>
                  </w:r>
                  <w:proofErr w:type="spellEnd"/>
                  <w:r>
                    <w:t xml:space="preserve">, T. Robroek, V. </w:t>
                  </w:r>
                  <w:proofErr w:type="spellStart"/>
                  <w:r>
                    <w:t>Gsteiger</w:t>
                  </w:r>
                  <w:proofErr w:type="spellEnd"/>
                  <w:r>
                    <w:t xml:space="preserve">, R. Holzinger, X. Ma, P. </w:t>
                  </w:r>
                  <w:proofErr w:type="spellStart"/>
                  <w:r>
                    <w:t>Tözün</w:t>
                  </w:r>
                  <w:proofErr w:type="spellEnd"/>
                  <w:r>
                    <w:t>, and A. Klimovic, "</w:t>
                  </w:r>
                  <w:proofErr w:type="spellStart"/>
                  <w:r>
                    <w:t>Modyn</w:t>
                  </w:r>
                  <w:proofErr w:type="spellEnd"/>
                  <w:r>
                    <w:t>: Data-Centric Machine Learning Pipeline Orchestration," Proceedings of the ACM on Management of Data (SIGMOD), vol. 3, no. 1, Art. 55, 2025. DOI: 10.1145/3709705.</w:t>
                  </w:r>
                </w:p>
              </w:tc>
            </w:tr>
            <w:tr w:rsidR="00C56AC8" w14:paraId="08926F27" w14:textId="77777777">
              <w:trPr>
                <w:jc w:val="center"/>
              </w:trPr>
              <w:tc>
                <w:tcPr>
                  <w:tcW w:w="720" w:type="dxa"/>
                  <w:tcMar>
                    <w:top w:w="40" w:type="dxa"/>
                    <w:left w:w="50" w:type="dxa"/>
                    <w:bottom w:w="40" w:type="dxa"/>
                    <w:right w:w="50" w:type="dxa"/>
                  </w:tcMar>
                </w:tcPr>
                <w:p w14:paraId="12745207" w14:textId="77777777" w:rsidR="00C56AC8" w:rsidRDefault="00056A77" w:rsidP="00360DEC">
                  <w:pPr>
                    <w:spacing w:before="80" w:after="80"/>
                  </w:pPr>
                  <w:r>
                    <w:rPr>
                      <w:b/>
                    </w:rPr>
                    <w:t>[6]</w:t>
                  </w:r>
                </w:p>
              </w:tc>
              <w:tc>
                <w:tcPr>
                  <w:tcW w:w="8784" w:type="dxa"/>
                  <w:tcMar>
                    <w:top w:w="40" w:type="dxa"/>
                    <w:left w:w="50" w:type="dxa"/>
                    <w:bottom w:w="40" w:type="dxa"/>
                    <w:right w:w="50" w:type="dxa"/>
                  </w:tcMar>
                </w:tcPr>
                <w:p w14:paraId="137B9F14" w14:textId="77777777" w:rsidR="00C56AC8" w:rsidRDefault="00056A77" w:rsidP="00360DEC">
                  <w:pPr>
                    <w:spacing w:before="80" w:after="80" w:line="276" w:lineRule="auto"/>
                    <w:jc w:val="both"/>
                  </w:pPr>
                  <w:r>
                    <w:t xml:space="preserve">J. </w:t>
                  </w:r>
                  <w:proofErr w:type="spellStart"/>
                  <w:r>
                    <w:t>Białek</w:t>
                  </w:r>
                  <w:proofErr w:type="spellEnd"/>
                  <w:r>
                    <w:t>, J. Kivimäki, W. Kuberski, and N. Perrakis, "Estimating Model Performance Under Covariate Shift Without Labels," in Advances in Neural Information Processing Systems (</w:t>
                  </w:r>
                  <w:proofErr w:type="spellStart"/>
                  <w:r>
                    <w:t>NeurIPS</w:t>
                  </w:r>
                  <w:proofErr w:type="spellEnd"/>
                  <w:r>
                    <w:t>), vol. 38, 2025. https://arxiv.org/abs/2401.08348.</w:t>
                  </w:r>
                </w:p>
              </w:tc>
            </w:tr>
            <w:tr w:rsidR="00C56AC8" w14:paraId="3E64668B" w14:textId="77777777">
              <w:trPr>
                <w:jc w:val="center"/>
              </w:trPr>
              <w:tc>
                <w:tcPr>
                  <w:tcW w:w="720" w:type="dxa"/>
                  <w:tcMar>
                    <w:top w:w="40" w:type="dxa"/>
                    <w:left w:w="50" w:type="dxa"/>
                    <w:bottom w:w="40" w:type="dxa"/>
                    <w:right w:w="50" w:type="dxa"/>
                  </w:tcMar>
                </w:tcPr>
                <w:p w14:paraId="74BED713" w14:textId="77777777" w:rsidR="00C56AC8" w:rsidRDefault="00056A77" w:rsidP="00360DEC">
                  <w:pPr>
                    <w:spacing w:before="80" w:after="80"/>
                  </w:pPr>
                  <w:r>
                    <w:rPr>
                      <w:b/>
                    </w:rPr>
                    <w:t>[7]</w:t>
                  </w:r>
                </w:p>
              </w:tc>
              <w:tc>
                <w:tcPr>
                  <w:tcW w:w="8784" w:type="dxa"/>
                  <w:tcMar>
                    <w:top w:w="40" w:type="dxa"/>
                    <w:left w:w="50" w:type="dxa"/>
                    <w:bottom w:w="40" w:type="dxa"/>
                    <w:right w:w="50" w:type="dxa"/>
                  </w:tcMar>
                </w:tcPr>
                <w:p w14:paraId="584DDEAD" w14:textId="77777777" w:rsidR="00C56AC8" w:rsidRDefault="00056A77" w:rsidP="00360DEC">
                  <w:pPr>
                    <w:spacing w:before="80" w:after="80" w:line="276" w:lineRule="auto"/>
                    <w:jc w:val="both"/>
                  </w:pPr>
                  <w:r>
                    <w:t xml:space="preserve">Evidently AI, "Data Drift Detection and Production ML Monitoring," Technical Documentation, 2026. https://docs.evidentlyai.com/metrics/explainer_drift. </w:t>
                  </w:r>
                  <w:proofErr w:type="spellStart"/>
                  <w:r>
                    <w:t>Truy</w:t>
                  </w:r>
                  <w:proofErr w:type="spellEnd"/>
                  <w:r>
                    <w:t xml:space="preserve"> </w:t>
                  </w:r>
                  <w:proofErr w:type="spellStart"/>
                  <w:r>
                    <w:t>cập</w:t>
                  </w:r>
                  <w:proofErr w:type="spellEnd"/>
                  <w:r>
                    <w:t xml:space="preserve"> </w:t>
                  </w:r>
                  <w:proofErr w:type="spellStart"/>
                  <w:r>
                    <w:t>ngày</w:t>
                  </w:r>
                  <w:proofErr w:type="spellEnd"/>
                  <w:r>
                    <w:t xml:space="preserve"> 07/09/2026.</w:t>
                  </w:r>
                </w:p>
              </w:tc>
            </w:tr>
          </w:tbl>
          <w:p w14:paraId="2CBEB837" w14:textId="77777777" w:rsidR="00C56AC8" w:rsidRDefault="00C56AC8" w:rsidP="00360DEC">
            <w:pPr>
              <w:spacing w:before="80" w:after="80"/>
            </w:pPr>
          </w:p>
        </w:tc>
      </w:tr>
      <w:tr w:rsidR="004C6E66" w:rsidRPr="00660EEB" w14:paraId="3F04659D" w14:textId="77777777" w:rsidTr="00FA6BF1">
        <w:trPr>
          <w:trHeight w:val="1888"/>
          <w:jc w:val="center"/>
        </w:trPr>
        <w:tc>
          <w:tcPr>
            <w:tcW w:w="4134" w:type="dxa"/>
          </w:tcPr>
          <w:p w14:paraId="49AB2A69" w14:textId="77777777" w:rsidR="00C56AC8" w:rsidRDefault="00056A77" w:rsidP="00360DEC">
            <w:pPr>
              <w:spacing w:before="80" w:after="80" w:line="276" w:lineRule="auto"/>
              <w:jc w:val="center"/>
            </w:pPr>
            <w:proofErr w:type="spellStart"/>
            <w:r>
              <w:rPr>
                <w:b/>
                <w:sz w:val="26"/>
              </w:rPr>
              <w:lastRenderedPageBreak/>
              <w:t>Xác</w:t>
            </w:r>
            <w:proofErr w:type="spellEnd"/>
            <w:r>
              <w:rPr>
                <w:b/>
                <w:sz w:val="26"/>
              </w:rPr>
              <w:t xml:space="preserve"> </w:t>
            </w:r>
            <w:proofErr w:type="spellStart"/>
            <w:r>
              <w:rPr>
                <w:b/>
                <w:sz w:val="26"/>
              </w:rPr>
              <w:t>nhận</w:t>
            </w:r>
            <w:proofErr w:type="spellEnd"/>
            <w:r>
              <w:rPr>
                <w:b/>
                <w:sz w:val="26"/>
              </w:rPr>
              <w:t xml:space="preserve"> </w:t>
            </w:r>
            <w:proofErr w:type="spellStart"/>
            <w:r>
              <w:rPr>
                <w:b/>
                <w:sz w:val="26"/>
              </w:rPr>
              <w:t>của</w:t>
            </w:r>
            <w:proofErr w:type="spellEnd"/>
            <w:r>
              <w:rPr>
                <w:b/>
                <w:sz w:val="26"/>
              </w:rPr>
              <w:t xml:space="preserve"> CBHD</w:t>
            </w:r>
            <w:r>
              <w:rPr>
                <w:b/>
                <w:sz w:val="26"/>
              </w:rPr>
              <w:br/>
            </w:r>
            <w:r>
              <w:rPr>
                <w:i/>
              </w:rPr>
              <w:t>(</w:t>
            </w:r>
            <w:proofErr w:type="spellStart"/>
            <w:r>
              <w:rPr>
                <w:i/>
              </w:rPr>
              <w:t>Ký</w:t>
            </w:r>
            <w:proofErr w:type="spellEnd"/>
            <w:r>
              <w:rPr>
                <w:i/>
              </w:rPr>
              <w:t xml:space="preserve"> </w:t>
            </w:r>
            <w:proofErr w:type="spellStart"/>
            <w:r>
              <w:rPr>
                <w:i/>
              </w:rPr>
              <w:t>tên</w:t>
            </w:r>
            <w:proofErr w:type="spellEnd"/>
            <w:r>
              <w:rPr>
                <w:i/>
              </w:rPr>
              <w:t xml:space="preserve"> </w:t>
            </w:r>
            <w:proofErr w:type="spellStart"/>
            <w:r>
              <w:rPr>
                <w:i/>
              </w:rPr>
              <w:t>và</w:t>
            </w:r>
            <w:proofErr w:type="spellEnd"/>
            <w:r>
              <w:rPr>
                <w:i/>
              </w:rPr>
              <w:t xml:space="preserve"> </w:t>
            </w:r>
            <w:proofErr w:type="spellStart"/>
            <w:r>
              <w:rPr>
                <w:i/>
              </w:rPr>
              <w:t>ghi</w:t>
            </w:r>
            <w:proofErr w:type="spellEnd"/>
            <w:r>
              <w:rPr>
                <w:i/>
              </w:rPr>
              <w:t xml:space="preserve"> </w:t>
            </w:r>
            <w:proofErr w:type="spellStart"/>
            <w:r>
              <w:rPr>
                <w:i/>
              </w:rPr>
              <w:t>rõ</w:t>
            </w:r>
            <w:proofErr w:type="spellEnd"/>
            <w:r>
              <w:rPr>
                <w:i/>
              </w:rPr>
              <w:t xml:space="preserve"> </w:t>
            </w:r>
            <w:proofErr w:type="spellStart"/>
            <w:r>
              <w:rPr>
                <w:i/>
              </w:rPr>
              <w:t>họ</w:t>
            </w:r>
            <w:proofErr w:type="spellEnd"/>
            <w:r>
              <w:rPr>
                <w:i/>
              </w:rPr>
              <w:t xml:space="preserve"> </w:t>
            </w:r>
            <w:proofErr w:type="spellStart"/>
            <w:r>
              <w:rPr>
                <w:i/>
              </w:rPr>
              <w:t>tên</w:t>
            </w:r>
            <w:proofErr w:type="spellEnd"/>
            <w:r>
              <w:rPr>
                <w:i/>
              </w:rPr>
              <w:t>)</w:t>
            </w:r>
            <w:r>
              <w:rPr>
                <w:i/>
              </w:rPr>
              <w:br/>
            </w:r>
            <w:r>
              <w:rPr>
                <w:i/>
              </w:rPr>
              <w:br/>
            </w:r>
            <w:r>
              <w:rPr>
                <w:i/>
              </w:rPr>
              <w:br/>
            </w:r>
            <w:r>
              <w:rPr>
                <w:i/>
              </w:rPr>
              <w:br/>
            </w:r>
            <w:r>
              <w:rPr>
                <w:i/>
              </w:rPr>
              <w:br/>
            </w:r>
            <w:proofErr w:type="spellStart"/>
            <w:r>
              <w:rPr>
                <w:b/>
                <w:sz w:val="26"/>
              </w:rPr>
              <w:t>ThS</w:t>
            </w:r>
            <w:proofErr w:type="spellEnd"/>
            <w:r>
              <w:rPr>
                <w:b/>
                <w:sz w:val="26"/>
              </w:rPr>
              <w:t>. Lê Anh Tuấn</w:t>
            </w:r>
          </w:p>
        </w:tc>
        <w:tc>
          <w:tcPr>
            <w:tcW w:w="5348" w:type="dxa"/>
          </w:tcPr>
          <w:p w14:paraId="5F4A4E92" w14:textId="40B51B4B" w:rsidR="00FA6BF1" w:rsidRDefault="00056A77" w:rsidP="00360DEC">
            <w:pPr>
              <w:spacing w:before="80" w:after="80" w:line="276" w:lineRule="auto"/>
              <w:jc w:val="center"/>
              <w:rPr>
                <w:i/>
                <w:lang w:val="vi-VN"/>
              </w:rPr>
            </w:pPr>
            <w:r>
              <w:rPr>
                <w:i/>
              </w:rPr>
              <w:t xml:space="preserve">TP. HCM, </w:t>
            </w:r>
            <w:proofErr w:type="spellStart"/>
            <w:r>
              <w:rPr>
                <w:i/>
              </w:rPr>
              <w:t>ngày</w:t>
            </w:r>
            <w:proofErr w:type="spellEnd"/>
            <w:r>
              <w:rPr>
                <w:i/>
              </w:rPr>
              <w:t xml:space="preserve"> 07 </w:t>
            </w:r>
            <w:proofErr w:type="spellStart"/>
            <w:r>
              <w:rPr>
                <w:i/>
              </w:rPr>
              <w:t>tháng</w:t>
            </w:r>
            <w:proofErr w:type="spellEnd"/>
            <w:r>
              <w:rPr>
                <w:i/>
              </w:rPr>
              <w:t xml:space="preserve"> 09 </w:t>
            </w:r>
            <w:proofErr w:type="spellStart"/>
            <w:r>
              <w:rPr>
                <w:i/>
              </w:rPr>
              <w:t>năm</w:t>
            </w:r>
            <w:proofErr w:type="spellEnd"/>
            <w:r>
              <w:rPr>
                <w:i/>
              </w:rPr>
              <w:t xml:space="preserve"> 2026</w:t>
            </w:r>
            <w:r>
              <w:rPr>
                <w:i/>
              </w:rPr>
              <w:br/>
            </w:r>
            <w:r>
              <w:rPr>
                <w:b/>
                <w:sz w:val="26"/>
              </w:rPr>
              <w:t xml:space="preserve">Sinh </w:t>
            </w:r>
            <w:proofErr w:type="spellStart"/>
            <w:r>
              <w:rPr>
                <w:b/>
                <w:sz w:val="26"/>
              </w:rPr>
              <w:t>viên</w:t>
            </w:r>
            <w:proofErr w:type="spellEnd"/>
            <w:r>
              <w:rPr>
                <w:b/>
                <w:sz w:val="26"/>
              </w:rPr>
              <w:t xml:space="preserve"> </w:t>
            </w:r>
            <w:proofErr w:type="spellStart"/>
            <w:r>
              <w:rPr>
                <w:b/>
                <w:sz w:val="26"/>
              </w:rPr>
              <w:t>thực</w:t>
            </w:r>
            <w:proofErr w:type="spellEnd"/>
            <w:r>
              <w:rPr>
                <w:b/>
                <w:sz w:val="26"/>
              </w:rPr>
              <w:t xml:space="preserve"> </w:t>
            </w:r>
            <w:proofErr w:type="spellStart"/>
            <w:r>
              <w:rPr>
                <w:b/>
                <w:sz w:val="26"/>
              </w:rPr>
              <w:t>hiện</w:t>
            </w:r>
            <w:proofErr w:type="spellEnd"/>
            <w:r>
              <w:rPr>
                <w:b/>
                <w:sz w:val="26"/>
              </w:rPr>
              <w:br/>
            </w:r>
            <w:r>
              <w:rPr>
                <w:i/>
              </w:rPr>
              <w:t>(</w:t>
            </w:r>
            <w:proofErr w:type="spellStart"/>
            <w:r>
              <w:rPr>
                <w:i/>
              </w:rPr>
              <w:t>Ký</w:t>
            </w:r>
            <w:proofErr w:type="spellEnd"/>
            <w:r>
              <w:rPr>
                <w:i/>
              </w:rPr>
              <w:t xml:space="preserve"> </w:t>
            </w:r>
            <w:proofErr w:type="spellStart"/>
            <w:r>
              <w:rPr>
                <w:i/>
              </w:rPr>
              <w:t>tên</w:t>
            </w:r>
            <w:proofErr w:type="spellEnd"/>
            <w:r>
              <w:rPr>
                <w:i/>
              </w:rPr>
              <w:t xml:space="preserve"> </w:t>
            </w:r>
            <w:proofErr w:type="spellStart"/>
            <w:r>
              <w:rPr>
                <w:i/>
              </w:rPr>
              <w:t>và</w:t>
            </w:r>
            <w:proofErr w:type="spellEnd"/>
            <w:r>
              <w:rPr>
                <w:i/>
              </w:rPr>
              <w:t xml:space="preserve"> </w:t>
            </w:r>
            <w:proofErr w:type="spellStart"/>
            <w:r>
              <w:rPr>
                <w:i/>
              </w:rPr>
              <w:t>ghi</w:t>
            </w:r>
            <w:proofErr w:type="spellEnd"/>
            <w:r>
              <w:rPr>
                <w:i/>
              </w:rPr>
              <w:t xml:space="preserve"> </w:t>
            </w:r>
            <w:proofErr w:type="spellStart"/>
            <w:r>
              <w:rPr>
                <w:i/>
              </w:rPr>
              <w:t>rõ</w:t>
            </w:r>
            <w:proofErr w:type="spellEnd"/>
            <w:r>
              <w:rPr>
                <w:i/>
              </w:rPr>
              <w:t xml:space="preserve"> </w:t>
            </w:r>
            <w:proofErr w:type="spellStart"/>
            <w:r>
              <w:rPr>
                <w:i/>
              </w:rPr>
              <w:t>họ</w:t>
            </w:r>
            <w:proofErr w:type="spellEnd"/>
            <w:r>
              <w:rPr>
                <w:i/>
              </w:rPr>
              <w:t xml:space="preserve"> </w:t>
            </w:r>
            <w:proofErr w:type="spellStart"/>
            <w:r>
              <w:rPr>
                <w:i/>
              </w:rPr>
              <w:t>tên</w:t>
            </w:r>
            <w:proofErr w:type="spellEnd"/>
            <w:r>
              <w:rPr>
                <w:i/>
              </w:rPr>
              <w:t>)</w:t>
            </w:r>
            <w:r>
              <w:rPr>
                <w:i/>
              </w:rPr>
              <w:br/>
            </w:r>
            <w:r>
              <w:rPr>
                <w:i/>
              </w:rPr>
              <w:br/>
            </w:r>
          </w:p>
          <w:p w14:paraId="4686DE21" w14:textId="26928D7A" w:rsidR="00C56AC8" w:rsidRPr="00660EEB" w:rsidRDefault="00056A77" w:rsidP="00360DEC">
            <w:pPr>
              <w:spacing w:before="80" w:after="80" w:line="276" w:lineRule="auto"/>
              <w:jc w:val="center"/>
              <w:rPr>
                <w:lang w:val="vi-VN"/>
              </w:rPr>
            </w:pPr>
            <w:r w:rsidRPr="00660EEB">
              <w:rPr>
                <w:i/>
                <w:lang w:val="vi-VN"/>
              </w:rPr>
              <w:br/>
            </w:r>
            <w:r w:rsidRPr="00660EEB">
              <w:rPr>
                <w:b/>
                <w:sz w:val="26"/>
                <w:lang w:val="vi-VN"/>
              </w:rPr>
              <w:t>Trần Nguyễn Việt Hoàng</w:t>
            </w:r>
            <w:r w:rsidR="00FA6BF1">
              <w:rPr>
                <w:b/>
                <w:sz w:val="26"/>
                <w:lang w:val="vi-VN"/>
              </w:rPr>
              <w:t xml:space="preserve">         </w:t>
            </w:r>
            <w:r w:rsidRPr="00660EEB">
              <w:rPr>
                <w:b/>
                <w:sz w:val="26"/>
                <w:lang w:val="vi-VN"/>
              </w:rPr>
              <w:t>Bùi Ngọc Thái</w:t>
            </w:r>
          </w:p>
        </w:tc>
      </w:tr>
    </w:tbl>
    <w:p w14:paraId="26BB18C5" w14:textId="77777777" w:rsidR="00E200DC" w:rsidRPr="00660EEB" w:rsidRDefault="00E200DC" w:rsidP="009B0500">
      <w:pPr>
        <w:tabs>
          <w:tab w:val="center" w:pos="2552"/>
        </w:tabs>
        <w:spacing w:line="360" w:lineRule="auto"/>
        <w:jc w:val="both"/>
        <w:rPr>
          <w:rFonts w:cs="Times New Roman"/>
          <w:b/>
          <w:sz w:val="26"/>
          <w:szCs w:val="26"/>
          <w:lang w:val="vi-VN"/>
        </w:rPr>
      </w:pPr>
    </w:p>
    <w:sectPr w:rsidR="00E200DC" w:rsidRPr="00660EEB" w:rsidSect="00264636">
      <w:pgSz w:w="11906" w:h="16838"/>
      <w:pgMar w:top="709" w:right="1106" w:bottom="284"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9EA"/>
    <w:multiLevelType w:val="hybridMultilevel"/>
    <w:tmpl w:val="B70AA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364D9"/>
    <w:multiLevelType w:val="hybridMultilevel"/>
    <w:tmpl w:val="3FA88B0A"/>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2" w15:restartNumberingAfterBreak="0">
    <w:nsid w:val="085B4108"/>
    <w:multiLevelType w:val="hybridMultilevel"/>
    <w:tmpl w:val="178238A2"/>
    <w:lvl w:ilvl="0" w:tplc="F7D2CF10">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9320622"/>
    <w:multiLevelType w:val="hybridMultilevel"/>
    <w:tmpl w:val="EC889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D0590C"/>
    <w:multiLevelType w:val="hybridMultilevel"/>
    <w:tmpl w:val="D002820C"/>
    <w:lvl w:ilvl="0" w:tplc="EB88617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5C21C4"/>
    <w:multiLevelType w:val="hybridMultilevel"/>
    <w:tmpl w:val="F164360E"/>
    <w:lvl w:ilvl="0" w:tplc="0E0C569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1D0FD6"/>
    <w:multiLevelType w:val="hybridMultilevel"/>
    <w:tmpl w:val="8068A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835F41"/>
    <w:multiLevelType w:val="hybridMultilevel"/>
    <w:tmpl w:val="0128D0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AF7E09"/>
    <w:multiLevelType w:val="hybridMultilevel"/>
    <w:tmpl w:val="5FE43E3C"/>
    <w:lvl w:ilvl="0" w:tplc="0F0245D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C02596"/>
    <w:multiLevelType w:val="hybridMultilevel"/>
    <w:tmpl w:val="7F0C941E"/>
    <w:lvl w:ilvl="0" w:tplc="3326B086">
      <w:start w:val="2"/>
      <w:numFmt w:val="bullet"/>
      <w:lvlText w:val="-"/>
      <w:lvlJc w:val="left"/>
      <w:pPr>
        <w:tabs>
          <w:tab w:val="num" w:pos="1080"/>
        </w:tabs>
        <w:ind w:left="1080" w:hanging="360"/>
      </w:pPr>
      <w:rPr>
        <w:rFonts w:ascii="Times New Roman" w:eastAsia="Times New Roman" w:hAnsi="Times New Roman" w:cs="Times New Roman" w:hint="default"/>
      </w:rPr>
    </w:lvl>
    <w:lvl w:ilvl="1" w:tplc="042A0003" w:tentative="1">
      <w:start w:val="1"/>
      <w:numFmt w:val="bullet"/>
      <w:lvlText w:val="o"/>
      <w:lvlJc w:val="left"/>
      <w:pPr>
        <w:tabs>
          <w:tab w:val="num" w:pos="1800"/>
        </w:tabs>
        <w:ind w:left="1800" w:hanging="360"/>
      </w:pPr>
      <w:rPr>
        <w:rFonts w:ascii="Courier New" w:hAnsi="Courier New" w:cs="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cs="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cs="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19213EFD"/>
    <w:multiLevelType w:val="hybridMultilevel"/>
    <w:tmpl w:val="39027A38"/>
    <w:lvl w:ilvl="0" w:tplc="8FFAE10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4C5417"/>
    <w:multiLevelType w:val="hybridMultilevel"/>
    <w:tmpl w:val="7BA83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300C85"/>
    <w:multiLevelType w:val="hybridMultilevel"/>
    <w:tmpl w:val="309670AA"/>
    <w:lvl w:ilvl="0" w:tplc="B2C6F2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074DAC"/>
    <w:multiLevelType w:val="hybridMultilevel"/>
    <w:tmpl w:val="0046E406"/>
    <w:lvl w:ilvl="0" w:tplc="EB88617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3F2580"/>
    <w:multiLevelType w:val="hybridMultilevel"/>
    <w:tmpl w:val="B3902DC0"/>
    <w:lvl w:ilvl="0" w:tplc="929C11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47415A"/>
    <w:multiLevelType w:val="multilevel"/>
    <w:tmpl w:val="C1C05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727651"/>
    <w:multiLevelType w:val="hybridMultilevel"/>
    <w:tmpl w:val="8B1AF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5B1AB3"/>
    <w:multiLevelType w:val="hybridMultilevel"/>
    <w:tmpl w:val="18D4D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E4014A"/>
    <w:multiLevelType w:val="hybridMultilevel"/>
    <w:tmpl w:val="28BAE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115FB1"/>
    <w:multiLevelType w:val="hybridMultilevel"/>
    <w:tmpl w:val="C82E3F08"/>
    <w:lvl w:ilvl="0" w:tplc="EB88617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7C79C1"/>
    <w:multiLevelType w:val="hybridMultilevel"/>
    <w:tmpl w:val="F1EC83CA"/>
    <w:lvl w:ilvl="0" w:tplc="F03E3B4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F4C7D61"/>
    <w:multiLevelType w:val="hybridMultilevel"/>
    <w:tmpl w:val="94E8179C"/>
    <w:lvl w:ilvl="0" w:tplc="EB88617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C33B36"/>
    <w:multiLevelType w:val="hybridMultilevel"/>
    <w:tmpl w:val="AEE2C2FE"/>
    <w:lvl w:ilvl="0" w:tplc="F336E35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937461"/>
    <w:multiLevelType w:val="hybridMultilevel"/>
    <w:tmpl w:val="AEF6BD5C"/>
    <w:lvl w:ilvl="0" w:tplc="11CC3E7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6F27FF"/>
    <w:multiLevelType w:val="hybridMultilevel"/>
    <w:tmpl w:val="51603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43559A"/>
    <w:multiLevelType w:val="hybridMultilevel"/>
    <w:tmpl w:val="2C169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E0355E"/>
    <w:multiLevelType w:val="hybridMultilevel"/>
    <w:tmpl w:val="351A7766"/>
    <w:lvl w:ilvl="0" w:tplc="F336E35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CC09BE"/>
    <w:multiLevelType w:val="hybridMultilevel"/>
    <w:tmpl w:val="E8FC9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561048"/>
    <w:multiLevelType w:val="hybridMultilevel"/>
    <w:tmpl w:val="1764B236"/>
    <w:lvl w:ilvl="0" w:tplc="3BEC26B6">
      <w:start w:val="1"/>
      <w:numFmt w:val="bullet"/>
      <w:lvlText w:val="-"/>
      <w:lvlJc w:val="left"/>
      <w:pPr>
        <w:ind w:left="1080" w:hanging="360"/>
      </w:pPr>
      <w:rPr>
        <w:rFonts w:ascii="Times New Roman" w:eastAsia="Times New Roman" w:hAnsi="Times New Roman" w:cs="Times New Roman"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5C9386F"/>
    <w:multiLevelType w:val="hybridMultilevel"/>
    <w:tmpl w:val="609E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D72F40"/>
    <w:multiLevelType w:val="hybridMultilevel"/>
    <w:tmpl w:val="BB4A7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B9077A"/>
    <w:multiLevelType w:val="hybridMultilevel"/>
    <w:tmpl w:val="E716F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3C2534"/>
    <w:multiLevelType w:val="hybridMultilevel"/>
    <w:tmpl w:val="5650C576"/>
    <w:lvl w:ilvl="0" w:tplc="9058026C">
      <w:start w:val="10"/>
      <w:numFmt w:val="bullet"/>
      <w:lvlText w:val="-"/>
      <w:lvlJc w:val="left"/>
      <w:pPr>
        <w:tabs>
          <w:tab w:val="num" w:pos="720"/>
        </w:tabs>
        <w:ind w:left="720" w:hanging="360"/>
      </w:pPr>
      <w:rPr>
        <w:rFonts w:ascii="Times New Roman" w:eastAsia="Times New Roman"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0F67B37"/>
    <w:multiLevelType w:val="hybridMultilevel"/>
    <w:tmpl w:val="F08A8ECE"/>
    <w:lvl w:ilvl="0" w:tplc="EB88617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2B6B1D"/>
    <w:multiLevelType w:val="multilevel"/>
    <w:tmpl w:val="1524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F150F7"/>
    <w:multiLevelType w:val="hybridMultilevel"/>
    <w:tmpl w:val="8F02A85A"/>
    <w:lvl w:ilvl="0" w:tplc="042A000F">
      <w:start w:val="1"/>
      <w:numFmt w:val="decimal"/>
      <w:lvlText w:val="%1."/>
      <w:lvlJc w:val="left"/>
      <w:pPr>
        <w:tabs>
          <w:tab w:val="num" w:pos="360"/>
        </w:tabs>
        <w:ind w:left="360" w:hanging="360"/>
      </w:pPr>
      <w:rPr>
        <w:rFonts w:hint="default"/>
      </w:rPr>
    </w:lvl>
    <w:lvl w:ilvl="1" w:tplc="042A0019" w:tentative="1">
      <w:start w:val="1"/>
      <w:numFmt w:val="lowerLetter"/>
      <w:lvlText w:val="%2."/>
      <w:lvlJc w:val="left"/>
      <w:pPr>
        <w:tabs>
          <w:tab w:val="num" w:pos="1080"/>
        </w:tabs>
        <w:ind w:left="1080" w:hanging="360"/>
      </w:pPr>
    </w:lvl>
    <w:lvl w:ilvl="2" w:tplc="042A001B" w:tentative="1">
      <w:start w:val="1"/>
      <w:numFmt w:val="lowerRoman"/>
      <w:lvlText w:val="%3."/>
      <w:lvlJc w:val="right"/>
      <w:pPr>
        <w:tabs>
          <w:tab w:val="num" w:pos="1800"/>
        </w:tabs>
        <w:ind w:left="1800" w:hanging="180"/>
      </w:pPr>
    </w:lvl>
    <w:lvl w:ilvl="3" w:tplc="042A000F" w:tentative="1">
      <w:start w:val="1"/>
      <w:numFmt w:val="decimal"/>
      <w:lvlText w:val="%4."/>
      <w:lvlJc w:val="left"/>
      <w:pPr>
        <w:tabs>
          <w:tab w:val="num" w:pos="2520"/>
        </w:tabs>
        <w:ind w:left="2520" w:hanging="360"/>
      </w:pPr>
    </w:lvl>
    <w:lvl w:ilvl="4" w:tplc="042A0019" w:tentative="1">
      <w:start w:val="1"/>
      <w:numFmt w:val="lowerLetter"/>
      <w:lvlText w:val="%5."/>
      <w:lvlJc w:val="left"/>
      <w:pPr>
        <w:tabs>
          <w:tab w:val="num" w:pos="3240"/>
        </w:tabs>
        <w:ind w:left="3240" w:hanging="360"/>
      </w:pPr>
    </w:lvl>
    <w:lvl w:ilvl="5" w:tplc="042A001B" w:tentative="1">
      <w:start w:val="1"/>
      <w:numFmt w:val="lowerRoman"/>
      <w:lvlText w:val="%6."/>
      <w:lvlJc w:val="right"/>
      <w:pPr>
        <w:tabs>
          <w:tab w:val="num" w:pos="3960"/>
        </w:tabs>
        <w:ind w:left="3960" w:hanging="180"/>
      </w:pPr>
    </w:lvl>
    <w:lvl w:ilvl="6" w:tplc="042A000F" w:tentative="1">
      <w:start w:val="1"/>
      <w:numFmt w:val="decimal"/>
      <w:lvlText w:val="%7."/>
      <w:lvlJc w:val="left"/>
      <w:pPr>
        <w:tabs>
          <w:tab w:val="num" w:pos="4680"/>
        </w:tabs>
        <w:ind w:left="4680" w:hanging="360"/>
      </w:pPr>
    </w:lvl>
    <w:lvl w:ilvl="7" w:tplc="042A0019" w:tentative="1">
      <w:start w:val="1"/>
      <w:numFmt w:val="lowerLetter"/>
      <w:lvlText w:val="%8."/>
      <w:lvlJc w:val="left"/>
      <w:pPr>
        <w:tabs>
          <w:tab w:val="num" w:pos="5400"/>
        </w:tabs>
        <w:ind w:left="5400" w:hanging="360"/>
      </w:pPr>
    </w:lvl>
    <w:lvl w:ilvl="8" w:tplc="042A001B" w:tentative="1">
      <w:start w:val="1"/>
      <w:numFmt w:val="lowerRoman"/>
      <w:lvlText w:val="%9."/>
      <w:lvlJc w:val="right"/>
      <w:pPr>
        <w:tabs>
          <w:tab w:val="num" w:pos="6120"/>
        </w:tabs>
        <w:ind w:left="6120" w:hanging="180"/>
      </w:pPr>
    </w:lvl>
  </w:abstractNum>
  <w:abstractNum w:abstractNumId="36" w15:restartNumberingAfterBreak="0">
    <w:nsid w:val="6C827CB1"/>
    <w:multiLevelType w:val="hybridMultilevel"/>
    <w:tmpl w:val="6F5E086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FDD36E0"/>
    <w:multiLevelType w:val="hybridMultilevel"/>
    <w:tmpl w:val="DA1E5776"/>
    <w:lvl w:ilvl="0" w:tplc="EB88617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B64450"/>
    <w:multiLevelType w:val="hybridMultilevel"/>
    <w:tmpl w:val="FF74D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CF296E"/>
    <w:multiLevelType w:val="hybridMultilevel"/>
    <w:tmpl w:val="E4F409AC"/>
    <w:lvl w:ilvl="0" w:tplc="588083B2">
      <w:start w:val="1"/>
      <w:numFmt w:val="decimal"/>
      <w:lvlText w:val="(%1)"/>
      <w:lvlJc w:val="left"/>
      <w:pPr>
        <w:ind w:left="740" w:hanging="380"/>
      </w:pPr>
      <w:rPr>
        <w:rFonts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EC2410"/>
    <w:multiLevelType w:val="hybridMultilevel"/>
    <w:tmpl w:val="504E2A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9837251"/>
    <w:multiLevelType w:val="hybridMultilevel"/>
    <w:tmpl w:val="957AF7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18281263">
    <w:abstractNumId w:val="32"/>
  </w:num>
  <w:num w:numId="2" w16cid:durableId="2146240481">
    <w:abstractNumId w:val="2"/>
  </w:num>
  <w:num w:numId="3" w16cid:durableId="2048139269">
    <w:abstractNumId w:val="35"/>
  </w:num>
  <w:num w:numId="4" w16cid:durableId="479272061">
    <w:abstractNumId w:val="9"/>
  </w:num>
  <w:num w:numId="5" w16cid:durableId="200367775">
    <w:abstractNumId w:val="10"/>
  </w:num>
  <w:num w:numId="6" w16cid:durableId="1389497485">
    <w:abstractNumId w:val="12"/>
  </w:num>
  <w:num w:numId="7" w16cid:durableId="754202652">
    <w:abstractNumId w:val="41"/>
  </w:num>
  <w:num w:numId="8" w16cid:durableId="1078134889">
    <w:abstractNumId w:val="7"/>
  </w:num>
  <w:num w:numId="9" w16cid:durableId="1509177776">
    <w:abstractNumId w:val="28"/>
  </w:num>
  <w:num w:numId="10" w16cid:durableId="1275282974">
    <w:abstractNumId w:val="22"/>
  </w:num>
  <w:num w:numId="11" w16cid:durableId="496120475">
    <w:abstractNumId w:val="26"/>
  </w:num>
  <w:num w:numId="12" w16cid:durableId="266619394">
    <w:abstractNumId w:val="5"/>
  </w:num>
  <w:num w:numId="13" w16cid:durableId="10569292">
    <w:abstractNumId w:val="14"/>
  </w:num>
  <w:num w:numId="14" w16cid:durableId="610286524">
    <w:abstractNumId w:val="1"/>
  </w:num>
  <w:num w:numId="15" w16cid:durableId="1816212899">
    <w:abstractNumId w:val="25"/>
  </w:num>
  <w:num w:numId="16" w16cid:durableId="1166434986">
    <w:abstractNumId w:val="34"/>
  </w:num>
  <w:num w:numId="17" w16cid:durableId="605037158">
    <w:abstractNumId w:val="15"/>
  </w:num>
  <w:num w:numId="18" w16cid:durableId="83308880">
    <w:abstractNumId w:val="40"/>
  </w:num>
  <w:num w:numId="19" w16cid:durableId="1829519263">
    <w:abstractNumId w:val="36"/>
  </w:num>
  <w:num w:numId="20" w16cid:durableId="611131216">
    <w:abstractNumId w:val="20"/>
  </w:num>
  <w:num w:numId="21" w16cid:durableId="788553163">
    <w:abstractNumId w:val="3"/>
  </w:num>
  <w:num w:numId="22" w16cid:durableId="990210327">
    <w:abstractNumId w:val="29"/>
  </w:num>
  <w:num w:numId="23" w16cid:durableId="310328733">
    <w:abstractNumId w:val="0"/>
  </w:num>
  <w:num w:numId="24" w16cid:durableId="1358002715">
    <w:abstractNumId w:val="16"/>
  </w:num>
  <w:num w:numId="25" w16cid:durableId="1690175986">
    <w:abstractNumId w:val="39"/>
  </w:num>
  <w:num w:numId="26" w16cid:durableId="1032459181">
    <w:abstractNumId w:val="8"/>
  </w:num>
  <w:num w:numId="27" w16cid:durableId="2100327746">
    <w:abstractNumId w:val="23"/>
  </w:num>
  <w:num w:numId="28" w16cid:durableId="169570720">
    <w:abstractNumId w:val="24"/>
  </w:num>
  <w:num w:numId="29" w16cid:durableId="1663774300">
    <w:abstractNumId w:val="17"/>
  </w:num>
  <w:num w:numId="30" w16cid:durableId="1943223444">
    <w:abstractNumId w:val="18"/>
  </w:num>
  <w:num w:numId="31" w16cid:durableId="519781899">
    <w:abstractNumId w:val="38"/>
  </w:num>
  <w:num w:numId="32" w16cid:durableId="1150950188">
    <w:abstractNumId w:val="6"/>
  </w:num>
  <w:num w:numId="33" w16cid:durableId="876620806">
    <w:abstractNumId w:val="11"/>
  </w:num>
  <w:num w:numId="34" w16cid:durableId="673341571">
    <w:abstractNumId w:val="31"/>
  </w:num>
  <w:num w:numId="35" w16cid:durableId="1668705329">
    <w:abstractNumId w:val="33"/>
  </w:num>
  <w:num w:numId="36" w16cid:durableId="1362821881">
    <w:abstractNumId w:val="21"/>
  </w:num>
  <w:num w:numId="37" w16cid:durableId="856502553">
    <w:abstractNumId w:val="27"/>
  </w:num>
  <w:num w:numId="38" w16cid:durableId="1830708402">
    <w:abstractNumId w:val="30"/>
  </w:num>
  <w:num w:numId="39" w16cid:durableId="587889870">
    <w:abstractNumId w:val="19"/>
  </w:num>
  <w:num w:numId="40" w16cid:durableId="1244022314">
    <w:abstractNumId w:val="37"/>
  </w:num>
  <w:num w:numId="41" w16cid:durableId="412943984">
    <w:abstractNumId w:val="13"/>
  </w:num>
  <w:num w:numId="42" w16cid:durableId="18757243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78C"/>
    <w:rsid w:val="00005408"/>
    <w:rsid w:val="00012AAE"/>
    <w:rsid w:val="00015416"/>
    <w:rsid w:val="00021997"/>
    <w:rsid w:val="000254E6"/>
    <w:rsid w:val="00027C21"/>
    <w:rsid w:val="00031F4A"/>
    <w:rsid w:val="00031F72"/>
    <w:rsid w:val="00042F55"/>
    <w:rsid w:val="00045781"/>
    <w:rsid w:val="0004605F"/>
    <w:rsid w:val="00051F0C"/>
    <w:rsid w:val="00053AC6"/>
    <w:rsid w:val="000550DE"/>
    <w:rsid w:val="00055F94"/>
    <w:rsid w:val="00056A77"/>
    <w:rsid w:val="00057735"/>
    <w:rsid w:val="000635A2"/>
    <w:rsid w:val="000670D3"/>
    <w:rsid w:val="00074215"/>
    <w:rsid w:val="000813EF"/>
    <w:rsid w:val="000821D9"/>
    <w:rsid w:val="0008343D"/>
    <w:rsid w:val="00090785"/>
    <w:rsid w:val="00091931"/>
    <w:rsid w:val="00097503"/>
    <w:rsid w:val="000A35C1"/>
    <w:rsid w:val="000B3E41"/>
    <w:rsid w:val="000B5F89"/>
    <w:rsid w:val="000B7081"/>
    <w:rsid w:val="000C3C57"/>
    <w:rsid w:val="000C72AF"/>
    <w:rsid w:val="000D07BA"/>
    <w:rsid w:val="000D46B9"/>
    <w:rsid w:val="000D4FFE"/>
    <w:rsid w:val="000D56C2"/>
    <w:rsid w:val="000D7749"/>
    <w:rsid w:val="000E5D6A"/>
    <w:rsid w:val="000F4FF4"/>
    <w:rsid w:val="000F71C0"/>
    <w:rsid w:val="0010025E"/>
    <w:rsid w:val="0010552D"/>
    <w:rsid w:val="00106E23"/>
    <w:rsid w:val="001145B2"/>
    <w:rsid w:val="00117AF5"/>
    <w:rsid w:val="00121851"/>
    <w:rsid w:val="001232BB"/>
    <w:rsid w:val="00123E90"/>
    <w:rsid w:val="00124617"/>
    <w:rsid w:val="00124E05"/>
    <w:rsid w:val="001251B8"/>
    <w:rsid w:val="0013357B"/>
    <w:rsid w:val="001341AE"/>
    <w:rsid w:val="00143E14"/>
    <w:rsid w:val="00144910"/>
    <w:rsid w:val="00154C8E"/>
    <w:rsid w:val="00163E60"/>
    <w:rsid w:val="00165CFF"/>
    <w:rsid w:val="001675C3"/>
    <w:rsid w:val="00170416"/>
    <w:rsid w:val="00170A94"/>
    <w:rsid w:val="001715C3"/>
    <w:rsid w:val="00171D61"/>
    <w:rsid w:val="00174F19"/>
    <w:rsid w:val="001761E5"/>
    <w:rsid w:val="0017785D"/>
    <w:rsid w:val="00180B78"/>
    <w:rsid w:val="001814A9"/>
    <w:rsid w:val="00182156"/>
    <w:rsid w:val="00184275"/>
    <w:rsid w:val="00185701"/>
    <w:rsid w:val="00191502"/>
    <w:rsid w:val="00192751"/>
    <w:rsid w:val="001928EB"/>
    <w:rsid w:val="001A3FF7"/>
    <w:rsid w:val="001A5719"/>
    <w:rsid w:val="001B07C8"/>
    <w:rsid w:val="001B0C13"/>
    <w:rsid w:val="001B13EA"/>
    <w:rsid w:val="001B4010"/>
    <w:rsid w:val="001B4800"/>
    <w:rsid w:val="001B49E5"/>
    <w:rsid w:val="001C2B58"/>
    <w:rsid w:val="001C57E3"/>
    <w:rsid w:val="001E2047"/>
    <w:rsid w:val="001E27B6"/>
    <w:rsid w:val="001F2CA0"/>
    <w:rsid w:val="001F2DDD"/>
    <w:rsid w:val="001F663D"/>
    <w:rsid w:val="001F7005"/>
    <w:rsid w:val="00202FC4"/>
    <w:rsid w:val="0020387B"/>
    <w:rsid w:val="0020628A"/>
    <w:rsid w:val="00212869"/>
    <w:rsid w:val="00216323"/>
    <w:rsid w:val="00217D80"/>
    <w:rsid w:val="002246DF"/>
    <w:rsid w:val="00224E49"/>
    <w:rsid w:val="00233136"/>
    <w:rsid w:val="00233481"/>
    <w:rsid w:val="00233E5C"/>
    <w:rsid w:val="00240538"/>
    <w:rsid w:val="00242C3C"/>
    <w:rsid w:val="002437B1"/>
    <w:rsid w:val="00243EEF"/>
    <w:rsid w:val="002471BC"/>
    <w:rsid w:val="00264636"/>
    <w:rsid w:val="0026523E"/>
    <w:rsid w:val="00267B27"/>
    <w:rsid w:val="00271C81"/>
    <w:rsid w:val="002765CE"/>
    <w:rsid w:val="00280342"/>
    <w:rsid w:val="00283F38"/>
    <w:rsid w:val="00284118"/>
    <w:rsid w:val="00286900"/>
    <w:rsid w:val="0029111D"/>
    <w:rsid w:val="0029217A"/>
    <w:rsid w:val="00293DBE"/>
    <w:rsid w:val="00295ECD"/>
    <w:rsid w:val="002964F4"/>
    <w:rsid w:val="00296946"/>
    <w:rsid w:val="002A1930"/>
    <w:rsid w:val="002B0C67"/>
    <w:rsid w:val="002C1867"/>
    <w:rsid w:val="002C1CD4"/>
    <w:rsid w:val="002C6D3A"/>
    <w:rsid w:val="002C7C6C"/>
    <w:rsid w:val="002D3ED0"/>
    <w:rsid w:val="002D56D3"/>
    <w:rsid w:val="002D6C85"/>
    <w:rsid w:val="002E3871"/>
    <w:rsid w:val="002E443E"/>
    <w:rsid w:val="002F033A"/>
    <w:rsid w:val="003003A1"/>
    <w:rsid w:val="00301BB1"/>
    <w:rsid w:val="00301C96"/>
    <w:rsid w:val="00301D30"/>
    <w:rsid w:val="003033EE"/>
    <w:rsid w:val="003044FD"/>
    <w:rsid w:val="00311F08"/>
    <w:rsid w:val="00320049"/>
    <w:rsid w:val="003206CF"/>
    <w:rsid w:val="00320CB4"/>
    <w:rsid w:val="00320E04"/>
    <w:rsid w:val="0032343E"/>
    <w:rsid w:val="003248D8"/>
    <w:rsid w:val="00333129"/>
    <w:rsid w:val="00333F74"/>
    <w:rsid w:val="00335698"/>
    <w:rsid w:val="0033663F"/>
    <w:rsid w:val="00337A3D"/>
    <w:rsid w:val="00337C26"/>
    <w:rsid w:val="00341DEF"/>
    <w:rsid w:val="00344924"/>
    <w:rsid w:val="00347624"/>
    <w:rsid w:val="00351DA8"/>
    <w:rsid w:val="00355386"/>
    <w:rsid w:val="00360DEC"/>
    <w:rsid w:val="0036215B"/>
    <w:rsid w:val="00367D1D"/>
    <w:rsid w:val="00374AC5"/>
    <w:rsid w:val="003825FC"/>
    <w:rsid w:val="003826C3"/>
    <w:rsid w:val="00390098"/>
    <w:rsid w:val="003905D1"/>
    <w:rsid w:val="00392BB5"/>
    <w:rsid w:val="00394061"/>
    <w:rsid w:val="00394B7C"/>
    <w:rsid w:val="00396AC3"/>
    <w:rsid w:val="003A0288"/>
    <w:rsid w:val="003A2375"/>
    <w:rsid w:val="003A2422"/>
    <w:rsid w:val="003A5A85"/>
    <w:rsid w:val="003B4EBD"/>
    <w:rsid w:val="003B6E54"/>
    <w:rsid w:val="003C277A"/>
    <w:rsid w:val="003C6C5D"/>
    <w:rsid w:val="003D29A1"/>
    <w:rsid w:val="003D4D2F"/>
    <w:rsid w:val="003D73DE"/>
    <w:rsid w:val="003E097B"/>
    <w:rsid w:val="003F672A"/>
    <w:rsid w:val="003F7F03"/>
    <w:rsid w:val="0040068E"/>
    <w:rsid w:val="00403681"/>
    <w:rsid w:val="00411217"/>
    <w:rsid w:val="004138F4"/>
    <w:rsid w:val="004147E8"/>
    <w:rsid w:val="00414D07"/>
    <w:rsid w:val="0041585D"/>
    <w:rsid w:val="004214FF"/>
    <w:rsid w:val="00421570"/>
    <w:rsid w:val="00421E1E"/>
    <w:rsid w:val="00423A9F"/>
    <w:rsid w:val="00423E18"/>
    <w:rsid w:val="00424D92"/>
    <w:rsid w:val="00432E41"/>
    <w:rsid w:val="00433D92"/>
    <w:rsid w:val="00433DBC"/>
    <w:rsid w:val="00435DF9"/>
    <w:rsid w:val="004418E4"/>
    <w:rsid w:val="0044372B"/>
    <w:rsid w:val="004450CD"/>
    <w:rsid w:val="004451AB"/>
    <w:rsid w:val="00445A05"/>
    <w:rsid w:val="00446DF2"/>
    <w:rsid w:val="0045091D"/>
    <w:rsid w:val="00454942"/>
    <w:rsid w:val="00454950"/>
    <w:rsid w:val="004550F4"/>
    <w:rsid w:val="00456C15"/>
    <w:rsid w:val="0046240E"/>
    <w:rsid w:val="00462AE0"/>
    <w:rsid w:val="004634E0"/>
    <w:rsid w:val="004648B8"/>
    <w:rsid w:val="00464B5A"/>
    <w:rsid w:val="004652C4"/>
    <w:rsid w:val="0047014E"/>
    <w:rsid w:val="00470178"/>
    <w:rsid w:val="004702B8"/>
    <w:rsid w:val="00470E9F"/>
    <w:rsid w:val="00474063"/>
    <w:rsid w:val="00481B34"/>
    <w:rsid w:val="00481DFE"/>
    <w:rsid w:val="0048240D"/>
    <w:rsid w:val="004847BC"/>
    <w:rsid w:val="004904AC"/>
    <w:rsid w:val="00494737"/>
    <w:rsid w:val="00497EFE"/>
    <w:rsid w:val="004A02A7"/>
    <w:rsid w:val="004A5391"/>
    <w:rsid w:val="004B6AA6"/>
    <w:rsid w:val="004C6E66"/>
    <w:rsid w:val="004C7B85"/>
    <w:rsid w:val="004D0D7E"/>
    <w:rsid w:val="004D4AE1"/>
    <w:rsid w:val="004E01E0"/>
    <w:rsid w:val="004E2FD0"/>
    <w:rsid w:val="004E3ECC"/>
    <w:rsid w:val="004E50DB"/>
    <w:rsid w:val="004E63CC"/>
    <w:rsid w:val="005005B4"/>
    <w:rsid w:val="0050778C"/>
    <w:rsid w:val="005115AB"/>
    <w:rsid w:val="00517E57"/>
    <w:rsid w:val="005232F9"/>
    <w:rsid w:val="00525652"/>
    <w:rsid w:val="005266ED"/>
    <w:rsid w:val="0052725F"/>
    <w:rsid w:val="005303EC"/>
    <w:rsid w:val="0053115D"/>
    <w:rsid w:val="00531D9B"/>
    <w:rsid w:val="00547DA3"/>
    <w:rsid w:val="00550707"/>
    <w:rsid w:val="00551ADB"/>
    <w:rsid w:val="00554828"/>
    <w:rsid w:val="00554C9C"/>
    <w:rsid w:val="005569CE"/>
    <w:rsid w:val="00563686"/>
    <w:rsid w:val="00564721"/>
    <w:rsid w:val="0056592C"/>
    <w:rsid w:val="00565A83"/>
    <w:rsid w:val="005663A7"/>
    <w:rsid w:val="005679F8"/>
    <w:rsid w:val="00567BDD"/>
    <w:rsid w:val="005739BE"/>
    <w:rsid w:val="0057771F"/>
    <w:rsid w:val="00586F6E"/>
    <w:rsid w:val="00587F9B"/>
    <w:rsid w:val="005920FA"/>
    <w:rsid w:val="00593DFE"/>
    <w:rsid w:val="005956A1"/>
    <w:rsid w:val="00595A16"/>
    <w:rsid w:val="005961EF"/>
    <w:rsid w:val="005967E0"/>
    <w:rsid w:val="005B08A0"/>
    <w:rsid w:val="005B2C9D"/>
    <w:rsid w:val="005B5159"/>
    <w:rsid w:val="005D26B7"/>
    <w:rsid w:val="005E4B8E"/>
    <w:rsid w:val="005E5041"/>
    <w:rsid w:val="005F736C"/>
    <w:rsid w:val="00600A76"/>
    <w:rsid w:val="0060277B"/>
    <w:rsid w:val="00603BE0"/>
    <w:rsid w:val="00607308"/>
    <w:rsid w:val="006129FF"/>
    <w:rsid w:val="00612DE7"/>
    <w:rsid w:val="00612F8B"/>
    <w:rsid w:val="006148AF"/>
    <w:rsid w:val="006300BF"/>
    <w:rsid w:val="00631287"/>
    <w:rsid w:val="00653230"/>
    <w:rsid w:val="00660EEB"/>
    <w:rsid w:val="006708D2"/>
    <w:rsid w:val="006708FB"/>
    <w:rsid w:val="00672C20"/>
    <w:rsid w:val="00673AE7"/>
    <w:rsid w:val="0067793D"/>
    <w:rsid w:val="00677C7D"/>
    <w:rsid w:val="006803C5"/>
    <w:rsid w:val="00694F03"/>
    <w:rsid w:val="006A1D5D"/>
    <w:rsid w:val="006A3609"/>
    <w:rsid w:val="006A5AF1"/>
    <w:rsid w:val="006B009C"/>
    <w:rsid w:val="006B0B88"/>
    <w:rsid w:val="006B2D30"/>
    <w:rsid w:val="006B7383"/>
    <w:rsid w:val="006C0E5E"/>
    <w:rsid w:val="006C369C"/>
    <w:rsid w:val="006C41C3"/>
    <w:rsid w:val="006C562C"/>
    <w:rsid w:val="006C660C"/>
    <w:rsid w:val="006D0505"/>
    <w:rsid w:val="006D50C3"/>
    <w:rsid w:val="006D667E"/>
    <w:rsid w:val="006E1211"/>
    <w:rsid w:val="006E28F6"/>
    <w:rsid w:val="006E3526"/>
    <w:rsid w:val="006E5028"/>
    <w:rsid w:val="006E6905"/>
    <w:rsid w:val="006E7892"/>
    <w:rsid w:val="006F0573"/>
    <w:rsid w:val="006F73EC"/>
    <w:rsid w:val="0070236C"/>
    <w:rsid w:val="00702A24"/>
    <w:rsid w:val="0070483F"/>
    <w:rsid w:val="007119E4"/>
    <w:rsid w:val="007165B3"/>
    <w:rsid w:val="0071775C"/>
    <w:rsid w:val="00720282"/>
    <w:rsid w:val="00721EE6"/>
    <w:rsid w:val="0072274B"/>
    <w:rsid w:val="007305D7"/>
    <w:rsid w:val="0073172E"/>
    <w:rsid w:val="00733046"/>
    <w:rsid w:val="00735A9F"/>
    <w:rsid w:val="00736A1B"/>
    <w:rsid w:val="00737114"/>
    <w:rsid w:val="00737A6A"/>
    <w:rsid w:val="00741BBE"/>
    <w:rsid w:val="00744D11"/>
    <w:rsid w:val="00745E28"/>
    <w:rsid w:val="00746B4F"/>
    <w:rsid w:val="00746D29"/>
    <w:rsid w:val="0075072B"/>
    <w:rsid w:val="0075694F"/>
    <w:rsid w:val="00757DF8"/>
    <w:rsid w:val="00760FD4"/>
    <w:rsid w:val="00764EBF"/>
    <w:rsid w:val="007801F2"/>
    <w:rsid w:val="007813B6"/>
    <w:rsid w:val="00785164"/>
    <w:rsid w:val="00787322"/>
    <w:rsid w:val="00791D13"/>
    <w:rsid w:val="00791D6B"/>
    <w:rsid w:val="007A0083"/>
    <w:rsid w:val="007A0AEE"/>
    <w:rsid w:val="007A704D"/>
    <w:rsid w:val="007A75A5"/>
    <w:rsid w:val="007B0228"/>
    <w:rsid w:val="007B4950"/>
    <w:rsid w:val="007B7291"/>
    <w:rsid w:val="007C4A77"/>
    <w:rsid w:val="007C67F5"/>
    <w:rsid w:val="007D154B"/>
    <w:rsid w:val="007D5502"/>
    <w:rsid w:val="007E26CC"/>
    <w:rsid w:val="007E29D2"/>
    <w:rsid w:val="007E5341"/>
    <w:rsid w:val="007F338A"/>
    <w:rsid w:val="007F3EC2"/>
    <w:rsid w:val="007F4DBD"/>
    <w:rsid w:val="007F64BD"/>
    <w:rsid w:val="007F6D6A"/>
    <w:rsid w:val="008030D7"/>
    <w:rsid w:val="00803CA9"/>
    <w:rsid w:val="00806FDF"/>
    <w:rsid w:val="00807FDB"/>
    <w:rsid w:val="00813496"/>
    <w:rsid w:val="008254DE"/>
    <w:rsid w:val="00831DBA"/>
    <w:rsid w:val="00832110"/>
    <w:rsid w:val="00832A7F"/>
    <w:rsid w:val="00833301"/>
    <w:rsid w:val="00833B30"/>
    <w:rsid w:val="00834A94"/>
    <w:rsid w:val="00840CFD"/>
    <w:rsid w:val="00841F20"/>
    <w:rsid w:val="00844675"/>
    <w:rsid w:val="00851FC6"/>
    <w:rsid w:val="00853F52"/>
    <w:rsid w:val="00864908"/>
    <w:rsid w:val="00870003"/>
    <w:rsid w:val="00871669"/>
    <w:rsid w:val="00872EBE"/>
    <w:rsid w:val="00875E87"/>
    <w:rsid w:val="00890386"/>
    <w:rsid w:val="0089132B"/>
    <w:rsid w:val="0089483D"/>
    <w:rsid w:val="00894CAB"/>
    <w:rsid w:val="008A0EE5"/>
    <w:rsid w:val="008A2A68"/>
    <w:rsid w:val="008A40C0"/>
    <w:rsid w:val="008A4880"/>
    <w:rsid w:val="008A7353"/>
    <w:rsid w:val="008B5991"/>
    <w:rsid w:val="008C3194"/>
    <w:rsid w:val="008C3CE3"/>
    <w:rsid w:val="008C5DFB"/>
    <w:rsid w:val="008C6DAA"/>
    <w:rsid w:val="008D1886"/>
    <w:rsid w:val="008D2FC2"/>
    <w:rsid w:val="008D3324"/>
    <w:rsid w:val="008D45BB"/>
    <w:rsid w:val="008D4DAC"/>
    <w:rsid w:val="008D538F"/>
    <w:rsid w:val="008D791F"/>
    <w:rsid w:val="008E0BA3"/>
    <w:rsid w:val="008E657F"/>
    <w:rsid w:val="008F2CB2"/>
    <w:rsid w:val="008F4EE3"/>
    <w:rsid w:val="008F5F11"/>
    <w:rsid w:val="008F625D"/>
    <w:rsid w:val="008F6711"/>
    <w:rsid w:val="009005BB"/>
    <w:rsid w:val="009045BD"/>
    <w:rsid w:val="009057C3"/>
    <w:rsid w:val="009061D0"/>
    <w:rsid w:val="00906833"/>
    <w:rsid w:val="00910F63"/>
    <w:rsid w:val="009134BD"/>
    <w:rsid w:val="00915BDB"/>
    <w:rsid w:val="0091656D"/>
    <w:rsid w:val="0092287E"/>
    <w:rsid w:val="0092353D"/>
    <w:rsid w:val="00934CDD"/>
    <w:rsid w:val="009353AA"/>
    <w:rsid w:val="00935F88"/>
    <w:rsid w:val="00940994"/>
    <w:rsid w:val="00942E91"/>
    <w:rsid w:val="0094402B"/>
    <w:rsid w:val="009452AF"/>
    <w:rsid w:val="00946DEF"/>
    <w:rsid w:val="00951DF3"/>
    <w:rsid w:val="009553E1"/>
    <w:rsid w:val="009564C9"/>
    <w:rsid w:val="00960FD0"/>
    <w:rsid w:val="0096156B"/>
    <w:rsid w:val="009623B7"/>
    <w:rsid w:val="00964687"/>
    <w:rsid w:val="009648D7"/>
    <w:rsid w:val="0097291F"/>
    <w:rsid w:val="00975601"/>
    <w:rsid w:val="00977F7B"/>
    <w:rsid w:val="00981691"/>
    <w:rsid w:val="00981AE5"/>
    <w:rsid w:val="00987710"/>
    <w:rsid w:val="0099017D"/>
    <w:rsid w:val="0099164F"/>
    <w:rsid w:val="00991ED4"/>
    <w:rsid w:val="00993D34"/>
    <w:rsid w:val="009A2280"/>
    <w:rsid w:val="009A33D3"/>
    <w:rsid w:val="009A36A5"/>
    <w:rsid w:val="009A42B2"/>
    <w:rsid w:val="009A596E"/>
    <w:rsid w:val="009B0500"/>
    <w:rsid w:val="009B5918"/>
    <w:rsid w:val="009B5A23"/>
    <w:rsid w:val="009B74FC"/>
    <w:rsid w:val="009C00A9"/>
    <w:rsid w:val="009C5B68"/>
    <w:rsid w:val="009D216F"/>
    <w:rsid w:val="009D555D"/>
    <w:rsid w:val="009E7957"/>
    <w:rsid w:val="009F0BE3"/>
    <w:rsid w:val="009F354C"/>
    <w:rsid w:val="009F4AD3"/>
    <w:rsid w:val="00A003BF"/>
    <w:rsid w:val="00A00C32"/>
    <w:rsid w:val="00A01A42"/>
    <w:rsid w:val="00A043F1"/>
    <w:rsid w:val="00A04697"/>
    <w:rsid w:val="00A16920"/>
    <w:rsid w:val="00A24924"/>
    <w:rsid w:val="00A252AD"/>
    <w:rsid w:val="00A31D8D"/>
    <w:rsid w:val="00A35F99"/>
    <w:rsid w:val="00A40EB9"/>
    <w:rsid w:val="00A44240"/>
    <w:rsid w:val="00A517D0"/>
    <w:rsid w:val="00A603B6"/>
    <w:rsid w:val="00A6177C"/>
    <w:rsid w:val="00A6329B"/>
    <w:rsid w:val="00A671E4"/>
    <w:rsid w:val="00A7112D"/>
    <w:rsid w:val="00A7414B"/>
    <w:rsid w:val="00A741DE"/>
    <w:rsid w:val="00A778C1"/>
    <w:rsid w:val="00A813AA"/>
    <w:rsid w:val="00A8459E"/>
    <w:rsid w:val="00A8548E"/>
    <w:rsid w:val="00A91C0D"/>
    <w:rsid w:val="00AA5254"/>
    <w:rsid w:val="00AB31D2"/>
    <w:rsid w:val="00AC2C53"/>
    <w:rsid w:val="00AC5BB6"/>
    <w:rsid w:val="00AC630D"/>
    <w:rsid w:val="00AC6C4F"/>
    <w:rsid w:val="00AD15F8"/>
    <w:rsid w:val="00AD6D30"/>
    <w:rsid w:val="00AF28DE"/>
    <w:rsid w:val="00AF377A"/>
    <w:rsid w:val="00AF4697"/>
    <w:rsid w:val="00AF565C"/>
    <w:rsid w:val="00AF587A"/>
    <w:rsid w:val="00AF5ADE"/>
    <w:rsid w:val="00B02C50"/>
    <w:rsid w:val="00B06A8F"/>
    <w:rsid w:val="00B21007"/>
    <w:rsid w:val="00B21B8B"/>
    <w:rsid w:val="00B22692"/>
    <w:rsid w:val="00B23267"/>
    <w:rsid w:val="00B23529"/>
    <w:rsid w:val="00B23F8F"/>
    <w:rsid w:val="00B24062"/>
    <w:rsid w:val="00B24E03"/>
    <w:rsid w:val="00B256DE"/>
    <w:rsid w:val="00B30CC3"/>
    <w:rsid w:val="00B33338"/>
    <w:rsid w:val="00B35364"/>
    <w:rsid w:val="00B439DC"/>
    <w:rsid w:val="00B50147"/>
    <w:rsid w:val="00B50B75"/>
    <w:rsid w:val="00B51D4C"/>
    <w:rsid w:val="00B64BB9"/>
    <w:rsid w:val="00B66064"/>
    <w:rsid w:val="00B7099C"/>
    <w:rsid w:val="00B70F7B"/>
    <w:rsid w:val="00B71D6C"/>
    <w:rsid w:val="00B74710"/>
    <w:rsid w:val="00B75C80"/>
    <w:rsid w:val="00B77AA4"/>
    <w:rsid w:val="00B84643"/>
    <w:rsid w:val="00B84E7F"/>
    <w:rsid w:val="00B87767"/>
    <w:rsid w:val="00B974E3"/>
    <w:rsid w:val="00BA2297"/>
    <w:rsid w:val="00BA6C1D"/>
    <w:rsid w:val="00BB33FE"/>
    <w:rsid w:val="00BB70EC"/>
    <w:rsid w:val="00BC0467"/>
    <w:rsid w:val="00BC2018"/>
    <w:rsid w:val="00BC2E02"/>
    <w:rsid w:val="00BD0A33"/>
    <w:rsid w:val="00BD0BDC"/>
    <w:rsid w:val="00BD1660"/>
    <w:rsid w:val="00BD17C2"/>
    <w:rsid w:val="00BD1B16"/>
    <w:rsid w:val="00BD23A8"/>
    <w:rsid w:val="00BD52D6"/>
    <w:rsid w:val="00BE1144"/>
    <w:rsid w:val="00BE16D7"/>
    <w:rsid w:val="00BE4443"/>
    <w:rsid w:val="00BE6037"/>
    <w:rsid w:val="00BF4700"/>
    <w:rsid w:val="00C02532"/>
    <w:rsid w:val="00C04B91"/>
    <w:rsid w:val="00C067FC"/>
    <w:rsid w:val="00C07EF5"/>
    <w:rsid w:val="00C143B3"/>
    <w:rsid w:val="00C14B24"/>
    <w:rsid w:val="00C17C44"/>
    <w:rsid w:val="00C26E4C"/>
    <w:rsid w:val="00C27785"/>
    <w:rsid w:val="00C37945"/>
    <w:rsid w:val="00C4543F"/>
    <w:rsid w:val="00C514A3"/>
    <w:rsid w:val="00C53F88"/>
    <w:rsid w:val="00C546E0"/>
    <w:rsid w:val="00C54BB4"/>
    <w:rsid w:val="00C5688E"/>
    <w:rsid w:val="00C568E5"/>
    <w:rsid w:val="00C56AC8"/>
    <w:rsid w:val="00C60535"/>
    <w:rsid w:val="00C60ED0"/>
    <w:rsid w:val="00C6382C"/>
    <w:rsid w:val="00C653D6"/>
    <w:rsid w:val="00C656D7"/>
    <w:rsid w:val="00C66B2D"/>
    <w:rsid w:val="00C74A69"/>
    <w:rsid w:val="00C77930"/>
    <w:rsid w:val="00C846E5"/>
    <w:rsid w:val="00C847EB"/>
    <w:rsid w:val="00C85511"/>
    <w:rsid w:val="00C91227"/>
    <w:rsid w:val="00C92902"/>
    <w:rsid w:val="00C9355D"/>
    <w:rsid w:val="00C964DD"/>
    <w:rsid w:val="00C9783D"/>
    <w:rsid w:val="00C97895"/>
    <w:rsid w:val="00CB1320"/>
    <w:rsid w:val="00CB1FC5"/>
    <w:rsid w:val="00CB262C"/>
    <w:rsid w:val="00CB54D7"/>
    <w:rsid w:val="00CC0041"/>
    <w:rsid w:val="00CC02A6"/>
    <w:rsid w:val="00CC1273"/>
    <w:rsid w:val="00CC1E07"/>
    <w:rsid w:val="00CC379B"/>
    <w:rsid w:val="00CD24BA"/>
    <w:rsid w:val="00CD40DF"/>
    <w:rsid w:val="00CD54A4"/>
    <w:rsid w:val="00CE6061"/>
    <w:rsid w:val="00CF0665"/>
    <w:rsid w:val="00CF08A4"/>
    <w:rsid w:val="00CF2167"/>
    <w:rsid w:val="00CF4E94"/>
    <w:rsid w:val="00CF4EE5"/>
    <w:rsid w:val="00CF75A3"/>
    <w:rsid w:val="00D031A9"/>
    <w:rsid w:val="00D0750A"/>
    <w:rsid w:val="00D07A6B"/>
    <w:rsid w:val="00D1383C"/>
    <w:rsid w:val="00D1385E"/>
    <w:rsid w:val="00D20569"/>
    <w:rsid w:val="00D2074A"/>
    <w:rsid w:val="00D213E5"/>
    <w:rsid w:val="00D2606B"/>
    <w:rsid w:val="00D27492"/>
    <w:rsid w:val="00D30E1D"/>
    <w:rsid w:val="00D32EC9"/>
    <w:rsid w:val="00D3396F"/>
    <w:rsid w:val="00D36243"/>
    <w:rsid w:val="00D5193F"/>
    <w:rsid w:val="00D5289C"/>
    <w:rsid w:val="00D54160"/>
    <w:rsid w:val="00D63636"/>
    <w:rsid w:val="00D63FB9"/>
    <w:rsid w:val="00D71530"/>
    <w:rsid w:val="00D718FE"/>
    <w:rsid w:val="00D72A1E"/>
    <w:rsid w:val="00D80E38"/>
    <w:rsid w:val="00D826A9"/>
    <w:rsid w:val="00D87907"/>
    <w:rsid w:val="00D87AF5"/>
    <w:rsid w:val="00D90C1C"/>
    <w:rsid w:val="00D91644"/>
    <w:rsid w:val="00D92327"/>
    <w:rsid w:val="00D95647"/>
    <w:rsid w:val="00D95D63"/>
    <w:rsid w:val="00D964E3"/>
    <w:rsid w:val="00DA419F"/>
    <w:rsid w:val="00DB3F3F"/>
    <w:rsid w:val="00DB605E"/>
    <w:rsid w:val="00DC0AFA"/>
    <w:rsid w:val="00DC5E13"/>
    <w:rsid w:val="00DD0D7E"/>
    <w:rsid w:val="00DD1C20"/>
    <w:rsid w:val="00DD2BD2"/>
    <w:rsid w:val="00DD3208"/>
    <w:rsid w:val="00DD38ED"/>
    <w:rsid w:val="00DD5232"/>
    <w:rsid w:val="00DD7293"/>
    <w:rsid w:val="00DD7BFD"/>
    <w:rsid w:val="00DE0DBF"/>
    <w:rsid w:val="00DE176E"/>
    <w:rsid w:val="00DE21E8"/>
    <w:rsid w:val="00DE43F2"/>
    <w:rsid w:val="00DE4F29"/>
    <w:rsid w:val="00DF4D29"/>
    <w:rsid w:val="00DF5524"/>
    <w:rsid w:val="00DF6A2F"/>
    <w:rsid w:val="00E015E8"/>
    <w:rsid w:val="00E021F5"/>
    <w:rsid w:val="00E05451"/>
    <w:rsid w:val="00E1354E"/>
    <w:rsid w:val="00E13A02"/>
    <w:rsid w:val="00E15B19"/>
    <w:rsid w:val="00E200DC"/>
    <w:rsid w:val="00E215E8"/>
    <w:rsid w:val="00E229C7"/>
    <w:rsid w:val="00E22A0E"/>
    <w:rsid w:val="00E27E90"/>
    <w:rsid w:val="00E316B5"/>
    <w:rsid w:val="00E3547F"/>
    <w:rsid w:val="00E450FE"/>
    <w:rsid w:val="00E4575D"/>
    <w:rsid w:val="00E46C57"/>
    <w:rsid w:val="00E51511"/>
    <w:rsid w:val="00E60D1B"/>
    <w:rsid w:val="00E62CF2"/>
    <w:rsid w:val="00E63205"/>
    <w:rsid w:val="00E63A5C"/>
    <w:rsid w:val="00E65DEE"/>
    <w:rsid w:val="00E66D08"/>
    <w:rsid w:val="00E7034B"/>
    <w:rsid w:val="00E71451"/>
    <w:rsid w:val="00E763CB"/>
    <w:rsid w:val="00E82275"/>
    <w:rsid w:val="00E85C97"/>
    <w:rsid w:val="00E86B5C"/>
    <w:rsid w:val="00E86DDE"/>
    <w:rsid w:val="00E91B2E"/>
    <w:rsid w:val="00E91F7B"/>
    <w:rsid w:val="00E94B3A"/>
    <w:rsid w:val="00E95B45"/>
    <w:rsid w:val="00E95E7C"/>
    <w:rsid w:val="00E96582"/>
    <w:rsid w:val="00E97377"/>
    <w:rsid w:val="00EA195E"/>
    <w:rsid w:val="00EA254A"/>
    <w:rsid w:val="00EA3962"/>
    <w:rsid w:val="00EB0184"/>
    <w:rsid w:val="00EB4A0D"/>
    <w:rsid w:val="00EB78D0"/>
    <w:rsid w:val="00EC32D2"/>
    <w:rsid w:val="00ED0687"/>
    <w:rsid w:val="00ED444B"/>
    <w:rsid w:val="00ED4C25"/>
    <w:rsid w:val="00ED6BAF"/>
    <w:rsid w:val="00ED7530"/>
    <w:rsid w:val="00ED7D60"/>
    <w:rsid w:val="00EF459E"/>
    <w:rsid w:val="00EF6C44"/>
    <w:rsid w:val="00EF6F41"/>
    <w:rsid w:val="00F00082"/>
    <w:rsid w:val="00F01484"/>
    <w:rsid w:val="00F1212A"/>
    <w:rsid w:val="00F150AC"/>
    <w:rsid w:val="00F15675"/>
    <w:rsid w:val="00F16799"/>
    <w:rsid w:val="00F17F41"/>
    <w:rsid w:val="00F249B2"/>
    <w:rsid w:val="00F344BD"/>
    <w:rsid w:val="00F34F7E"/>
    <w:rsid w:val="00F41F4D"/>
    <w:rsid w:val="00F5314B"/>
    <w:rsid w:val="00F53BE5"/>
    <w:rsid w:val="00F62866"/>
    <w:rsid w:val="00F62C6C"/>
    <w:rsid w:val="00F66105"/>
    <w:rsid w:val="00F66DC1"/>
    <w:rsid w:val="00F752D7"/>
    <w:rsid w:val="00F7636D"/>
    <w:rsid w:val="00F825BB"/>
    <w:rsid w:val="00F86E36"/>
    <w:rsid w:val="00F86E37"/>
    <w:rsid w:val="00F90FFA"/>
    <w:rsid w:val="00F92E8E"/>
    <w:rsid w:val="00F94FEC"/>
    <w:rsid w:val="00FA49B8"/>
    <w:rsid w:val="00FA6BF1"/>
    <w:rsid w:val="00FA7218"/>
    <w:rsid w:val="00FB14DF"/>
    <w:rsid w:val="00FB6608"/>
    <w:rsid w:val="00FC2A04"/>
    <w:rsid w:val="00FD5A35"/>
    <w:rsid w:val="00FD6577"/>
    <w:rsid w:val="00FD6822"/>
    <w:rsid w:val="00FD76AE"/>
    <w:rsid w:val="00FE235C"/>
    <w:rsid w:val="00FE2E98"/>
    <w:rsid w:val="00FE4CF5"/>
    <w:rsid w:val="00FE563D"/>
    <w:rsid w:val="00FE7A5C"/>
    <w:rsid w:val="00FF0097"/>
    <w:rsid w:val="00FF1F6B"/>
    <w:rsid w:val="00FF57B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6EDAAF"/>
  <w15:chartTrackingRefBased/>
  <w15:docId w15:val="{D609D794-F667-8240-850A-6CFC1B113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78C"/>
    <w:rPr>
      <w:rFonts w:eastAsia="Times New Roman" w:cs="Arial"/>
      <w:sz w:val="24"/>
      <w:szCs w:val="24"/>
      <w:lang w:val="en-GB" w:eastAsia="en-GB"/>
    </w:rPr>
  </w:style>
  <w:style w:type="paragraph" w:styleId="Heading1">
    <w:name w:val="heading 1"/>
    <w:basedOn w:val="Normal"/>
    <w:next w:val="Normal"/>
    <w:link w:val="Heading1Char"/>
    <w:uiPriority w:val="9"/>
    <w:qFormat/>
    <w:rsid w:val="009623B7"/>
    <w:pPr>
      <w:keepNext/>
      <w:spacing w:before="120" w:after="120" w:line="360" w:lineRule="auto"/>
      <w:jc w:val="center"/>
      <w:outlineLvl w:val="0"/>
    </w:pPr>
    <w:rPr>
      <w:rFonts w:cs="Times New Roman"/>
      <w:b/>
      <w:sz w:val="30"/>
      <w:lang w:val="x-none" w:eastAsia="x-none"/>
    </w:rPr>
  </w:style>
  <w:style w:type="paragraph" w:styleId="Heading3">
    <w:name w:val="heading 3"/>
    <w:basedOn w:val="Normal"/>
    <w:next w:val="Normal"/>
    <w:link w:val="Heading3Char"/>
    <w:uiPriority w:val="9"/>
    <w:semiHidden/>
    <w:unhideWhenUsed/>
    <w:qFormat/>
    <w:rsid w:val="00D964E3"/>
    <w:pPr>
      <w:keepNext/>
      <w:spacing w:before="240" w:after="60"/>
      <w:outlineLvl w:val="2"/>
    </w:pPr>
    <w:rPr>
      <w:rFonts w:ascii="Aptos Display" w:eastAsia="Yu Gothic Light" w:hAnsi="Aptos Display"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75E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A91C0D"/>
    <w:rPr>
      <w:color w:val="0000FF"/>
      <w:u w:val="single"/>
    </w:rPr>
  </w:style>
  <w:style w:type="character" w:customStyle="1" w:styleId="apple-style-span">
    <w:name w:val="apple-style-span"/>
    <w:basedOn w:val="DefaultParagraphFont"/>
    <w:rsid w:val="00A91C0D"/>
  </w:style>
  <w:style w:type="character" w:customStyle="1" w:styleId="hps">
    <w:name w:val="hps"/>
    <w:basedOn w:val="DefaultParagraphFont"/>
    <w:rsid w:val="003A5A85"/>
  </w:style>
  <w:style w:type="paragraph" w:styleId="DocumentMap">
    <w:name w:val="Document Map"/>
    <w:basedOn w:val="Normal"/>
    <w:link w:val="DocumentMapChar"/>
    <w:uiPriority w:val="99"/>
    <w:semiHidden/>
    <w:unhideWhenUsed/>
    <w:rsid w:val="00C14B24"/>
    <w:rPr>
      <w:rFonts w:ascii="Tahoma" w:hAnsi="Tahoma" w:cs="Times New Roman"/>
      <w:sz w:val="16"/>
      <w:szCs w:val="16"/>
      <w:lang w:val="x-none" w:eastAsia="x-none"/>
    </w:rPr>
  </w:style>
  <w:style w:type="character" w:customStyle="1" w:styleId="DocumentMapChar">
    <w:name w:val="Document Map Char"/>
    <w:link w:val="DocumentMap"/>
    <w:uiPriority w:val="99"/>
    <w:semiHidden/>
    <w:rsid w:val="00C14B24"/>
    <w:rPr>
      <w:rFonts w:ascii="Tahoma" w:eastAsia="Times New Roman" w:hAnsi="Tahoma" w:cs="Tahoma"/>
      <w:sz w:val="16"/>
      <w:szCs w:val="16"/>
    </w:rPr>
  </w:style>
  <w:style w:type="character" w:customStyle="1" w:styleId="Heading1Char">
    <w:name w:val="Heading 1 Char"/>
    <w:link w:val="Heading1"/>
    <w:uiPriority w:val="9"/>
    <w:rsid w:val="009623B7"/>
    <w:rPr>
      <w:rFonts w:eastAsia="Times New Roman"/>
      <w:b/>
      <w:sz w:val="30"/>
      <w:szCs w:val="24"/>
    </w:rPr>
  </w:style>
  <w:style w:type="paragraph" w:styleId="ListParagraph">
    <w:name w:val="List Paragraph"/>
    <w:basedOn w:val="Normal"/>
    <w:uiPriority w:val="34"/>
    <w:qFormat/>
    <w:rsid w:val="00FA49B8"/>
    <w:pPr>
      <w:ind w:left="720"/>
    </w:pPr>
  </w:style>
  <w:style w:type="paragraph" w:styleId="NormalWeb">
    <w:name w:val="Normal (Web)"/>
    <w:basedOn w:val="Normal"/>
    <w:uiPriority w:val="99"/>
    <w:semiHidden/>
    <w:unhideWhenUsed/>
    <w:rsid w:val="003B6E54"/>
    <w:rPr>
      <w:rFonts w:cs="Times New Roman"/>
    </w:rPr>
  </w:style>
  <w:style w:type="character" w:customStyle="1" w:styleId="Heading3Char">
    <w:name w:val="Heading 3 Char"/>
    <w:link w:val="Heading3"/>
    <w:uiPriority w:val="9"/>
    <w:semiHidden/>
    <w:rsid w:val="00D964E3"/>
    <w:rPr>
      <w:rFonts w:ascii="Aptos Display" w:eastAsia="Yu Gothic Light" w:hAnsi="Aptos Display"/>
      <w:b/>
      <w:bCs/>
      <w:sz w:val="26"/>
      <w:szCs w:val="26"/>
    </w:rPr>
  </w:style>
  <w:style w:type="paragraph" w:styleId="Bibliography">
    <w:name w:val="Bibliography"/>
    <w:basedOn w:val="Normal"/>
    <w:next w:val="Normal"/>
    <w:uiPriority w:val="37"/>
    <w:unhideWhenUsed/>
    <w:rsid w:val="008254DE"/>
  </w:style>
  <w:style w:type="character" w:styleId="PlaceholderText">
    <w:name w:val="Placeholder Text"/>
    <w:basedOn w:val="DefaultParagraphFont"/>
    <w:uiPriority w:val="99"/>
    <w:semiHidden/>
    <w:rsid w:val="007A704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3593834">
      <w:bodyDiv w:val="1"/>
      <w:marLeft w:val="0"/>
      <w:marRight w:val="0"/>
      <w:marTop w:val="0"/>
      <w:marBottom w:val="0"/>
      <w:divBdr>
        <w:top w:val="none" w:sz="0" w:space="0" w:color="auto"/>
        <w:left w:val="none" w:sz="0" w:space="0" w:color="auto"/>
        <w:bottom w:val="none" w:sz="0" w:space="0" w:color="auto"/>
        <w:right w:val="none" w:sz="0" w:space="0" w:color="auto"/>
      </w:divBdr>
    </w:div>
    <w:div w:id="201091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Kha24</b:Tag>
    <b:SourceType>InternetSite</b:SourceType>
    <b:Guid>{69369482-25B8-4411-926D-4DA039816496}</b:Guid>
    <b:Author>
      <b:Author>
        <b:NameList>
          <b:Person>
            <b:Last>Salama</b:Last>
            <b:First>Khalid</b:First>
          </b:Person>
          <b:Person>
            <b:Last>Huerta</b:Last>
            <b:First>Valentin</b:First>
          </b:Person>
        </b:NameList>
      </b:Author>
    </b:Author>
    <b:Title>MLOps: Continuous delivery and automation pipelines in machine learning</b:Title>
    <b:ProductionCompany>Google</b:ProductionCompany>
    <b:Year>2024</b:Year>
    <b:Month>8</b:Month>
    <b:Day>28</b:Day>
    <b:YearAccessed>2026</b:YearAccessed>
    <b:MonthAccessed>3</b:MonthAccessed>
    <b:DayAccessed>20</b:DayAccessed>
    <b:URL>https://docs.cloud.google.com/architecture/mlops-continuous-delivery-and-automation-pipelines-in-machine-learning</b:URL>
    <b:RefOrder>1</b:RefOrder>
  </b:Source>
  <b:Source>
    <b:Tag>Khu25</b:Tag>
    <b:SourceType>InternetSite</b:SourceType>
    <b:Guid>{1EED0830-CCEB-4164-B84E-60C0A0A74196}</b:Guid>
    <b:Author>
      <b:Author>
        <b:NameList>
          <b:Person>
            <b:Last>Tran</b:Last>
            <b:First>Khuyen</b:First>
          </b:Person>
        </b:NameList>
      </b:Author>
    </b:Author>
    <b:Title>How to build a fully automated Data Drift detection Pipeline</b:Title>
    <b:ProductionCompany>medium</b:ProductionCompany>
    <b:Year>2025</b:Year>
    <b:Month>12</b:Month>
    <b:Day>30</b:Day>
    <b:YearAccessed>2026</b:YearAccessed>
    <b:MonthAccessed>3</b:MonthAccessed>
    <b:DayAccessed>20</b:DayAccessed>
    <b:URL>https://medium.com/data-science/how-to-build-a-fully-automated-data-drift-detection-pipeline-e9278584e58d</b:URL>
    <b:RefOrder>2</b:RefOrder>
  </b:Source>
  <b:Source>
    <b:Tag>Eri20</b:Tag>
    <b:SourceType>InternetSite</b:SourceType>
    <b:Guid>{D5F75427-99BB-4E8B-BF67-901C92749547}</b:Guid>
    <b:Author>
      <b:Author>
        <b:NameList>
          <b:Person>
            <b:Last>Ribeiro</b:Last>
            <b:First>Eric</b:First>
            <b:Middle>Anacleto</b:Middle>
          </b:Person>
        </b:NameList>
      </b:Author>
    </b:Author>
    <b:Title>Intrusion detection evaluation dataset (CIC-IDS2017)</b:Title>
    <b:ProductionCompany>UNB</b:ProductionCompany>
    <b:Year>2020</b:Year>
    <b:Month>12</b:Month>
    <b:Day>30</b:Day>
    <b:YearAccessed>2026</b:YearAccessed>
    <b:MonthAccessed>3</b:MonthAccessed>
    <b:DayAccessed>20</b:DayAccessed>
    <b:URL>https://www.unb.ca/cic/datasets/ids-2017.html</b:URL>
    <b:RefOrder>3</b:RefOrder>
  </b:Source>
  <b:Source>
    <b:Tag>Unk25</b:Tag>
    <b:SourceType>InternetSite</b:SourceType>
    <b:Guid>{3621417F-774B-421B-A427-5131A51DD62C}</b:Guid>
    <b:Title>Machine Learning Monitoring and Data Drift Detection</b:Title>
    <b:ProductionCompany>Evidenty AI</b:ProductionCompany>
    <b:Year>2025</b:Year>
    <b:Month>5</b:Month>
    <b:Day>11</b:Day>
    <b:YearAccessed>2026</b:YearAccessed>
    <b:MonthAccessed>3</b:MonthAccessed>
    <b:DayAccessed>20</b:DayAccessed>
    <b:URL>https://docs.evidentlyai.com/</b:URL>
    <b:Author>
      <b:Author>
        <b:NameList>
          <b:Person>
            <b:Last>Unknown</b:Last>
          </b:Person>
        </b:NameList>
      </b:Author>
    </b:Author>
    <b:RefOrder>4</b:RefOrder>
  </b:Source>
  <b:Source>
    <b:Tag>Git26</b:Tag>
    <b:SourceType>InternetSite</b:SourceType>
    <b:Guid>{924F3418-0E13-4573-8F96-9981FED42AB0}</b:Guid>
    <b:Author>
      <b:Author>
        <b:NameList>
          <b:Person>
            <b:Last>Docs</b:Last>
            <b:First>GitHub</b:First>
          </b:Person>
        </b:NameList>
      </b:Author>
    </b:Author>
    <b:Title>GitHub Actions documentation</b:Title>
    <b:ProductionCompany>GitHub </b:ProductionCompany>
    <b:Year>2026</b:Year>
    <b:Month>1</b:Month>
    <b:Day>1</b:Day>
    <b:YearAccessed>2026</b:YearAccessed>
    <b:MonthAccessed>3</b:MonthAccessed>
    <b:DayAccessed>20</b:DayAccessed>
    <b:URL>https://docs.github.com/en/actions</b:URL>
    <b:RefOrder>5</b:RefOrder>
  </b:Source>
</b:Sources>
</file>

<file path=customXml/itemProps1.xml><?xml version="1.0" encoding="utf-8"?>
<ds:datastoreItem xmlns:ds="http://schemas.openxmlformats.org/officeDocument/2006/customXml" ds:itemID="{25669019-07FD-45B9-B5C0-632474F4B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3801</Words>
  <Characters>21671</Characters>
  <Application>Microsoft Office Word</Application>
  <DocSecurity>0</DocSecurity>
  <Lines>180</Lines>
  <Paragraphs>50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KHOA KỸ THUẬT MÁY TÍNH</vt:lpstr>
      <vt:lpstr>KHOA KỸ THUẬT MÁY TÍNH</vt:lpstr>
    </vt:vector>
  </TitlesOfParts>
  <Company>uit.edu.vn</Company>
  <LinksUpToDate>false</LinksUpToDate>
  <CharactersWithSpaces>25422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KHOA KỸ THUẬT MÁY TÍNH</dc:title>
  <dc:subject/>
  <dc:creator>Lung</dc:creator>
  <cp:keywords/>
  <cp:lastModifiedBy>Quang Sang - 23110701 Lê</cp:lastModifiedBy>
  <cp:revision>2</cp:revision>
  <cp:lastPrinted>2026-03-30T02:19:00Z</cp:lastPrinted>
  <dcterms:created xsi:type="dcterms:W3CDTF">2026-09-08T00:47:00Z</dcterms:created>
  <dcterms:modified xsi:type="dcterms:W3CDTF">2026-09-08T00:47:00Z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3adf36bc771f75090db7645812481970d4c8dcc8933a3d0a65338ef16828ea44</vt:lpwstr>
  </property>
</Properties>
</file>