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7C5F1F">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7C5F1F">
      <w:pPr>
        <w:rPr>
          <w:b/>
          <w:sz w:val="26"/>
          <w:szCs w:val="26"/>
        </w:rPr>
      </w:pPr>
    </w:p>
    <w:p w14:paraId="5024DD76" w14:textId="77777777" w:rsidR="005C287D" w:rsidRDefault="00590F03" w:rsidP="007C5F1F">
      <w:pPr>
        <w:jc w:val="center"/>
        <w:rPr>
          <w:b/>
          <w:sz w:val="28"/>
          <w:szCs w:val="28"/>
        </w:rPr>
      </w:pPr>
      <w:r>
        <w:rPr>
          <w:b/>
          <w:sz w:val="28"/>
          <w:szCs w:val="28"/>
        </w:rPr>
        <w:t>BỘ GIÁO DỤC VÀ ĐÀO TẠO</w:t>
      </w:r>
    </w:p>
    <w:p w14:paraId="3150D275" w14:textId="77777777" w:rsidR="005C287D" w:rsidRDefault="00590F03" w:rsidP="007C5F1F">
      <w:pPr>
        <w:jc w:val="center"/>
        <w:rPr>
          <w:b/>
          <w:sz w:val="28"/>
          <w:szCs w:val="28"/>
        </w:rPr>
      </w:pPr>
      <w:r>
        <w:rPr>
          <w:b/>
          <w:sz w:val="28"/>
          <w:szCs w:val="28"/>
        </w:rPr>
        <w:t>TRƯỜNG ĐẠI HỌC CẦN THƠ</w:t>
      </w:r>
    </w:p>
    <w:p w14:paraId="04A69D23" w14:textId="77777777" w:rsidR="005C287D" w:rsidRDefault="00590F03" w:rsidP="007C5F1F">
      <w:pPr>
        <w:jc w:val="center"/>
        <w:rPr>
          <w:b/>
          <w:sz w:val="28"/>
          <w:szCs w:val="28"/>
        </w:rPr>
      </w:pPr>
      <w:r>
        <w:rPr>
          <w:b/>
          <w:sz w:val="28"/>
          <w:szCs w:val="28"/>
        </w:rPr>
        <w:t>TRƯỜNG CÔNG NGHỆ THÔNG TIN &amp; TRUYỀN THÔNG</w:t>
      </w:r>
    </w:p>
    <w:p w14:paraId="06E6F7E6" w14:textId="77777777" w:rsidR="005C287D" w:rsidRDefault="005C287D" w:rsidP="007C5F1F">
      <w:pPr>
        <w:jc w:val="center"/>
        <w:rPr>
          <w:b/>
          <w:sz w:val="26"/>
          <w:szCs w:val="26"/>
        </w:rPr>
      </w:pPr>
    </w:p>
    <w:p w14:paraId="65C0DE29" w14:textId="77777777" w:rsidR="005C287D" w:rsidRDefault="005C287D" w:rsidP="007C5F1F">
      <w:pPr>
        <w:jc w:val="center"/>
        <w:rPr>
          <w:b/>
          <w:sz w:val="26"/>
          <w:szCs w:val="26"/>
        </w:rPr>
      </w:pPr>
    </w:p>
    <w:p w14:paraId="3317C029" w14:textId="77777777" w:rsidR="005C287D" w:rsidRDefault="005C287D" w:rsidP="007C5F1F">
      <w:pPr>
        <w:jc w:val="center"/>
        <w:rPr>
          <w:b/>
          <w:sz w:val="26"/>
          <w:szCs w:val="26"/>
        </w:rPr>
      </w:pPr>
    </w:p>
    <w:p w14:paraId="3133A2A3" w14:textId="77777777" w:rsidR="005C287D" w:rsidRDefault="00590F03" w:rsidP="007C5F1F">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7C5F1F">
      <w:pPr>
        <w:jc w:val="center"/>
        <w:rPr>
          <w:sz w:val="26"/>
          <w:szCs w:val="26"/>
        </w:rPr>
      </w:pPr>
    </w:p>
    <w:p w14:paraId="1C64FD7D" w14:textId="77777777" w:rsidR="005C287D" w:rsidRDefault="005C287D" w:rsidP="007C5F1F">
      <w:pPr>
        <w:jc w:val="center"/>
        <w:rPr>
          <w:sz w:val="26"/>
          <w:szCs w:val="26"/>
        </w:rPr>
      </w:pPr>
    </w:p>
    <w:p w14:paraId="695D593B" w14:textId="77777777" w:rsidR="005C287D" w:rsidRDefault="005B4726" w:rsidP="007C5F1F">
      <w:pPr>
        <w:jc w:val="center"/>
        <w:rPr>
          <w:b/>
          <w:sz w:val="28"/>
          <w:szCs w:val="28"/>
        </w:rPr>
      </w:pPr>
      <w:r>
        <w:rPr>
          <w:b/>
          <w:sz w:val="28"/>
          <w:szCs w:val="28"/>
        </w:rPr>
        <w:t>LUẬN VĂN</w:t>
      </w:r>
    </w:p>
    <w:p w14:paraId="3D352ECF" w14:textId="77777777" w:rsidR="005C287D" w:rsidRDefault="00590F03" w:rsidP="007C5F1F">
      <w:pPr>
        <w:jc w:val="center"/>
        <w:rPr>
          <w:b/>
          <w:sz w:val="30"/>
          <w:szCs w:val="30"/>
        </w:rPr>
      </w:pPr>
      <w:r>
        <w:rPr>
          <w:b/>
          <w:sz w:val="30"/>
          <w:szCs w:val="30"/>
        </w:rPr>
        <w:t>NGÀNH CÔNG NGHỆ THÔNG TIN</w:t>
      </w:r>
    </w:p>
    <w:p w14:paraId="3C519723" w14:textId="77777777" w:rsidR="005C287D" w:rsidRDefault="005C287D" w:rsidP="007C5F1F">
      <w:pPr>
        <w:jc w:val="center"/>
        <w:rPr>
          <w:b/>
          <w:sz w:val="26"/>
          <w:szCs w:val="26"/>
        </w:rPr>
      </w:pPr>
    </w:p>
    <w:p w14:paraId="211FEEB0" w14:textId="77777777" w:rsidR="005C287D" w:rsidRDefault="005C287D" w:rsidP="007C5F1F">
      <w:pPr>
        <w:jc w:val="center"/>
        <w:rPr>
          <w:sz w:val="26"/>
          <w:szCs w:val="26"/>
        </w:rPr>
      </w:pPr>
    </w:p>
    <w:p w14:paraId="611488AA" w14:textId="77777777" w:rsidR="005C287D" w:rsidRDefault="005C287D" w:rsidP="007C5F1F">
      <w:pPr>
        <w:jc w:val="center"/>
        <w:rPr>
          <w:sz w:val="26"/>
          <w:szCs w:val="26"/>
        </w:rPr>
      </w:pPr>
    </w:p>
    <w:p w14:paraId="6BCBBA78" w14:textId="77777777" w:rsidR="005C287D" w:rsidRDefault="005C287D" w:rsidP="007C5F1F">
      <w:pPr>
        <w:jc w:val="center"/>
        <w:rPr>
          <w:b/>
          <w:sz w:val="26"/>
          <w:szCs w:val="26"/>
        </w:rPr>
      </w:pPr>
    </w:p>
    <w:p w14:paraId="01BD9033" w14:textId="77777777" w:rsidR="005C287D" w:rsidRDefault="00590F03" w:rsidP="007C5F1F">
      <w:pPr>
        <w:jc w:val="center"/>
        <w:rPr>
          <w:b/>
          <w:sz w:val="32"/>
          <w:szCs w:val="32"/>
        </w:rPr>
      </w:pPr>
      <w:r>
        <w:rPr>
          <w:b/>
          <w:sz w:val="32"/>
          <w:szCs w:val="32"/>
        </w:rPr>
        <w:t>Đề tài</w:t>
      </w:r>
    </w:p>
    <w:p w14:paraId="605198B7" w14:textId="77777777" w:rsidR="005C287D" w:rsidRDefault="005C287D" w:rsidP="007C5F1F">
      <w:pPr>
        <w:jc w:val="center"/>
        <w:rPr>
          <w:b/>
          <w:sz w:val="26"/>
          <w:szCs w:val="26"/>
        </w:rPr>
      </w:pPr>
    </w:p>
    <w:p w14:paraId="72C64585" w14:textId="77777777" w:rsidR="0036286A" w:rsidRDefault="0036286A" w:rsidP="007C5F1F">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7C5F1F">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7C5F1F">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7C5F1F">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7C5F1F">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7C5F1F">
      <w:pPr>
        <w:jc w:val="center"/>
        <w:rPr>
          <w:sz w:val="26"/>
          <w:szCs w:val="26"/>
        </w:rPr>
      </w:pPr>
      <w:r>
        <w:rPr>
          <w:b/>
          <w:sz w:val="30"/>
          <w:szCs w:val="30"/>
        </w:rPr>
        <w:t>Khóa: Khóa 47</w:t>
      </w:r>
    </w:p>
    <w:p w14:paraId="577BA610" w14:textId="77777777" w:rsidR="005C287D" w:rsidRDefault="005C287D" w:rsidP="007C5F1F">
      <w:pPr>
        <w:jc w:val="center"/>
        <w:rPr>
          <w:b/>
          <w:sz w:val="26"/>
          <w:szCs w:val="26"/>
        </w:rPr>
      </w:pPr>
    </w:p>
    <w:p w14:paraId="3D9E9632" w14:textId="77777777" w:rsidR="005C287D" w:rsidRDefault="005C287D" w:rsidP="007C5F1F">
      <w:pPr>
        <w:jc w:val="center"/>
        <w:rPr>
          <w:b/>
          <w:sz w:val="26"/>
          <w:szCs w:val="26"/>
        </w:rPr>
      </w:pPr>
    </w:p>
    <w:p w14:paraId="07F4C29A" w14:textId="77777777" w:rsidR="005C287D" w:rsidRDefault="005C287D" w:rsidP="007C5F1F">
      <w:pPr>
        <w:jc w:val="center"/>
        <w:rPr>
          <w:b/>
          <w:sz w:val="26"/>
          <w:szCs w:val="26"/>
        </w:rPr>
      </w:pPr>
    </w:p>
    <w:p w14:paraId="53DA3788" w14:textId="77777777" w:rsidR="005C287D" w:rsidRDefault="005C287D" w:rsidP="007C5F1F">
      <w:pPr>
        <w:rPr>
          <w:b/>
          <w:sz w:val="26"/>
          <w:szCs w:val="26"/>
        </w:rPr>
      </w:pPr>
    </w:p>
    <w:p w14:paraId="75912EF9" w14:textId="77777777" w:rsidR="005C287D" w:rsidRDefault="00590F03" w:rsidP="007C5F1F">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7C5F1F">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7C5F1F">
      <w:pPr>
        <w:jc w:val="center"/>
        <w:rPr>
          <w:b/>
          <w:sz w:val="28"/>
          <w:szCs w:val="28"/>
        </w:rPr>
      </w:pPr>
      <w:r>
        <w:rPr>
          <w:b/>
          <w:sz w:val="28"/>
          <w:szCs w:val="28"/>
        </w:rPr>
        <w:t>BỘ GIÁO DỤC VÀ ĐÀO TẠO</w:t>
      </w:r>
    </w:p>
    <w:p w14:paraId="7E69FF08" w14:textId="77777777" w:rsidR="005C287D" w:rsidRDefault="00590F03" w:rsidP="007C5F1F">
      <w:pPr>
        <w:jc w:val="center"/>
        <w:rPr>
          <w:b/>
          <w:sz w:val="28"/>
          <w:szCs w:val="28"/>
        </w:rPr>
      </w:pPr>
      <w:r>
        <w:rPr>
          <w:b/>
          <w:sz w:val="28"/>
          <w:szCs w:val="28"/>
        </w:rPr>
        <w:t>TRƯỜNG ĐẠI HỌC CẦN THƠ</w:t>
      </w:r>
    </w:p>
    <w:p w14:paraId="4369C03B" w14:textId="77777777" w:rsidR="005C287D" w:rsidRDefault="00590F03" w:rsidP="007C5F1F">
      <w:pPr>
        <w:jc w:val="center"/>
        <w:rPr>
          <w:b/>
          <w:sz w:val="28"/>
          <w:szCs w:val="28"/>
        </w:rPr>
      </w:pPr>
      <w:r>
        <w:rPr>
          <w:b/>
          <w:sz w:val="28"/>
          <w:szCs w:val="28"/>
        </w:rPr>
        <w:t>TRƯỜNG CÔNG NGHỆ THÔNG TIN &amp; TRUYỀN THÔNG</w:t>
      </w:r>
    </w:p>
    <w:p w14:paraId="4B0067AE" w14:textId="77777777" w:rsidR="005C287D" w:rsidRDefault="005C287D" w:rsidP="007C5F1F">
      <w:pPr>
        <w:jc w:val="center"/>
        <w:rPr>
          <w:sz w:val="26"/>
          <w:szCs w:val="26"/>
        </w:rPr>
      </w:pPr>
    </w:p>
    <w:p w14:paraId="69966CA7" w14:textId="77777777" w:rsidR="005C287D" w:rsidRDefault="005C287D" w:rsidP="007C5F1F">
      <w:pPr>
        <w:jc w:val="center"/>
        <w:rPr>
          <w:sz w:val="26"/>
          <w:szCs w:val="26"/>
        </w:rPr>
      </w:pPr>
    </w:p>
    <w:p w14:paraId="4AD338D4" w14:textId="77777777" w:rsidR="005C287D" w:rsidRDefault="005C287D" w:rsidP="007C5F1F">
      <w:pPr>
        <w:jc w:val="center"/>
        <w:rPr>
          <w:sz w:val="26"/>
          <w:szCs w:val="26"/>
        </w:rPr>
      </w:pPr>
    </w:p>
    <w:p w14:paraId="24380804" w14:textId="77777777" w:rsidR="005C287D" w:rsidRDefault="00590F03" w:rsidP="007C5F1F">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7C5F1F">
      <w:pPr>
        <w:jc w:val="center"/>
        <w:rPr>
          <w:sz w:val="26"/>
          <w:szCs w:val="26"/>
        </w:rPr>
      </w:pPr>
    </w:p>
    <w:p w14:paraId="3066C6C9" w14:textId="77777777" w:rsidR="005C287D" w:rsidRDefault="005C287D" w:rsidP="007C5F1F">
      <w:pPr>
        <w:jc w:val="center"/>
        <w:rPr>
          <w:sz w:val="26"/>
          <w:szCs w:val="26"/>
        </w:rPr>
      </w:pPr>
    </w:p>
    <w:p w14:paraId="71E4E44F" w14:textId="77777777" w:rsidR="005C287D" w:rsidRDefault="00590F03" w:rsidP="007C5F1F">
      <w:pPr>
        <w:jc w:val="center"/>
        <w:rPr>
          <w:b/>
          <w:sz w:val="28"/>
          <w:szCs w:val="28"/>
        </w:rPr>
      </w:pPr>
      <w:r>
        <w:rPr>
          <w:b/>
          <w:sz w:val="28"/>
          <w:szCs w:val="28"/>
        </w:rPr>
        <w:t>LUẬN VĂN TỐT NGHIỆP ĐẠI HỌC</w:t>
      </w:r>
    </w:p>
    <w:p w14:paraId="75179BFD" w14:textId="77777777" w:rsidR="005C287D" w:rsidRDefault="00590F03" w:rsidP="007C5F1F">
      <w:pPr>
        <w:jc w:val="center"/>
        <w:rPr>
          <w:b/>
          <w:sz w:val="30"/>
          <w:szCs w:val="30"/>
        </w:rPr>
      </w:pPr>
      <w:r>
        <w:rPr>
          <w:b/>
          <w:sz w:val="30"/>
          <w:szCs w:val="30"/>
        </w:rPr>
        <w:t xml:space="preserve">NGÀNH CÔNG NGHỆ THÔNG TIN </w:t>
      </w:r>
    </w:p>
    <w:p w14:paraId="25C82B54" w14:textId="77777777" w:rsidR="005C287D" w:rsidRDefault="005C287D" w:rsidP="007C5F1F">
      <w:pPr>
        <w:jc w:val="center"/>
        <w:rPr>
          <w:b/>
          <w:sz w:val="26"/>
          <w:szCs w:val="26"/>
        </w:rPr>
      </w:pPr>
    </w:p>
    <w:p w14:paraId="0B32F715" w14:textId="77777777" w:rsidR="005C287D" w:rsidRDefault="005C287D" w:rsidP="007C5F1F">
      <w:pPr>
        <w:jc w:val="center"/>
        <w:rPr>
          <w:b/>
          <w:sz w:val="26"/>
          <w:szCs w:val="26"/>
        </w:rPr>
      </w:pPr>
    </w:p>
    <w:p w14:paraId="3D3D91A2" w14:textId="77777777" w:rsidR="005C287D" w:rsidRDefault="005C287D" w:rsidP="007C5F1F">
      <w:pPr>
        <w:jc w:val="center"/>
        <w:rPr>
          <w:b/>
          <w:sz w:val="26"/>
          <w:szCs w:val="26"/>
        </w:rPr>
      </w:pPr>
    </w:p>
    <w:p w14:paraId="7E08C5BF" w14:textId="77777777" w:rsidR="005C287D" w:rsidRDefault="00590F03" w:rsidP="007C5F1F">
      <w:pPr>
        <w:jc w:val="center"/>
        <w:rPr>
          <w:b/>
          <w:sz w:val="32"/>
          <w:szCs w:val="32"/>
        </w:rPr>
      </w:pPr>
      <w:r>
        <w:rPr>
          <w:b/>
          <w:sz w:val="32"/>
          <w:szCs w:val="32"/>
        </w:rPr>
        <w:t>Đề tài</w:t>
      </w:r>
    </w:p>
    <w:p w14:paraId="31971EAF" w14:textId="77777777" w:rsidR="005C287D" w:rsidRDefault="005C287D" w:rsidP="007C5F1F">
      <w:pPr>
        <w:jc w:val="center"/>
        <w:rPr>
          <w:b/>
          <w:sz w:val="26"/>
          <w:szCs w:val="26"/>
        </w:rPr>
      </w:pPr>
    </w:p>
    <w:p w14:paraId="3D629D09" w14:textId="77777777" w:rsidR="0044441A" w:rsidRDefault="00F51166" w:rsidP="007C5F1F">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7C5F1F">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7C5F1F">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7C5F1F">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7C5F1F">
            <w:pPr>
              <w:jc w:val="center"/>
              <w:rPr>
                <w:sz w:val="30"/>
                <w:szCs w:val="30"/>
              </w:rPr>
            </w:pPr>
            <w:r>
              <w:rPr>
                <w:b/>
                <w:sz w:val="30"/>
                <w:szCs w:val="30"/>
              </w:rPr>
              <w:t>Người hướng dẫn</w:t>
            </w:r>
          </w:p>
        </w:tc>
        <w:tc>
          <w:tcPr>
            <w:tcW w:w="4397" w:type="dxa"/>
          </w:tcPr>
          <w:p w14:paraId="3009F359" w14:textId="77777777" w:rsidR="005C287D" w:rsidRDefault="00590F03" w:rsidP="007C5F1F">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7C5F1F">
            <w:pPr>
              <w:jc w:val="center"/>
              <w:rPr>
                <w:b/>
                <w:sz w:val="30"/>
                <w:szCs w:val="30"/>
              </w:rPr>
            </w:pPr>
            <w:r>
              <w:rPr>
                <w:b/>
                <w:sz w:val="30"/>
                <w:szCs w:val="30"/>
              </w:rPr>
              <w:t>Ths. Sử Kim Anh</w:t>
            </w:r>
          </w:p>
        </w:tc>
        <w:tc>
          <w:tcPr>
            <w:tcW w:w="4397" w:type="dxa"/>
          </w:tcPr>
          <w:p w14:paraId="5B5B0218" w14:textId="116F9E81" w:rsidR="005C287D" w:rsidRDefault="00B17BD9" w:rsidP="007C5F1F">
            <w:pPr>
              <w:jc w:val="center"/>
              <w:rPr>
                <w:b/>
                <w:sz w:val="30"/>
                <w:szCs w:val="30"/>
              </w:rPr>
            </w:pPr>
            <w:r>
              <w:rPr>
                <w:b/>
                <w:sz w:val="30"/>
                <w:szCs w:val="30"/>
              </w:rPr>
              <w:t>Nguyễn Quốc Việt</w:t>
            </w:r>
          </w:p>
          <w:p w14:paraId="4D6C3D6B" w14:textId="0AE14146" w:rsidR="005C287D" w:rsidRDefault="00590F03" w:rsidP="007C5F1F">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7C5F1F">
            <w:pPr>
              <w:jc w:val="center"/>
              <w:rPr>
                <w:b/>
                <w:sz w:val="30"/>
                <w:szCs w:val="30"/>
              </w:rPr>
            </w:pPr>
            <w:r>
              <w:rPr>
                <w:b/>
                <w:sz w:val="30"/>
                <w:szCs w:val="30"/>
              </w:rPr>
              <w:t>Khóa 47</w:t>
            </w:r>
          </w:p>
          <w:p w14:paraId="30095004" w14:textId="77777777" w:rsidR="005B4726" w:rsidRDefault="005B4726" w:rsidP="007C5F1F">
            <w:pPr>
              <w:jc w:val="center"/>
              <w:rPr>
                <w:b/>
                <w:sz w:val="30"/>
                <w:szCs w:val="30"/>
              </w:rPr>
            </w:pPr>
          </w:p>
        </w:tc>
      </w:tr>
    </w:tbl>
    <w:p w14:paraId="5565DEDA" w14:textId="58E14224" w:rsidR="005C287D" w:rsidRPr="00B27035" w:rsidRDefault="004729F8" w:rsidP="007C5F1F">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7C5F1F">
      <w:pPr>
        <w:spacing w:before="120" w:after="120"/>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7C5F1F">
      <w:pPr>
        <w:spacing w:before="120" w:after="120"/>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7C5F1F">
            <w:pPr>
              <w:spacing w:before="120" w:after="120"/>
              <w:rPr>
                <w:sz w:val="26"/>
                <w:szCs w:val="26"/>
              </w:rPr>
            </w:pPr>
          </w:p>
          <w:p w14:paraId="7066DB89" w14:textId="77777777" w:rsidR="005C287D" w:rsidRDefault="005C287D" w:rsidP="007C5F1F">
            <w:pPr>
              <w:spacing w:before="120" w:after="120"/>
              <w:jc w:val="center"/>
              <w:rPr>
                <w:sz w:val="26"/>
                <w:szCs w:val="26"/>
              </w:rPr>
            </w:pPr>
          </w:p>
        </w:tc>
        <w:tc>
          <w:tcPr>
            <w:tcW w:w="4401" w:type="dxa"/>
          </w:tcPr>
          <w:p w14:paraId="35010105" w14:textId="77777777" w:rsidR="005C287D" w:rsidRDefault="00917C6E" w:rsidP="007C5F1F">
            <w:pPr>
              <w:spacing w:before="120" w:after="120"/>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7C5F1F">
            <w:pPr>
              <w:spacing w:before="120" w:after="120"/>
              <w:jc w:val="center"/>
              <w:rPr>
                <w:sz w:val="26"/>
                <w:szCs w:val="26"/>
              </w:rPr>
            </w:pPr>
            <w:r>
              <w:rPr>
                <w:sz w:val="26"/>
                <w:szCs w:val="26"/>
              </w:rPr>
              <w:t>Sinh viên thực hiện</w:t>
            </w:r>
          </w:p>
        </w:tc>
      </w:tr>
    </w:tbl>
    <w:p w14:paraId="6A953ED6" w14:textId="77777777" w:rsidR="005C287D" w:rsidRDefault="00590F03" w:rsidP="007C5F1F">
      <w:pPr>
        <w:spacing w:before="120" w:after="120"/>
        <w:rPr>
          <w:sz w:val="26"/>
          <w:szCs w:val="26"/>
        </w:rPr>
      </w:pPr>
      <w:r>
        <w:br w:type="page"/>
      </w:r>
    </w:p>
    <w:p w14:paraId="7A987743" w14:textId="77777777" w:rsidR="005C287D" w:rsidRDefault="00590F03" w:rsidP="007C5F1F">
      <w:pPr>
        <w:spacing w:before="120" w:after="120"/>
        <w:jc w:val="center"/>
        <w:rPr>
          <w:b/>
          <w:sz w:val="26"/>
          <w:szCs w:val="26"/>
        </w:rPr>
      </w:pPr>
      <w:r>
        <w:rPr>
          <w:b/>
          <w:sz w:val="26"/>
          <w:szCs w:val="26"/>
        </w:rPr>
        <w:lastRenderedPageBreak/>
        <w:t>NHẬN XÉT CỦA GIẢNG VIÊN HƯỚNG DẪN</w:t>
      </w:r>
    </w:p>
    <w:p w14:paraId="46244CF6" w14:textId="77777777" w:rsidR="005C287D" w:rsidRDefault="00590F03" w:rsidP="007C5F1F">
      <w:pPr>
        <w:spacing w:before="120" w:after="120"/>
        <w:jc w:val="both"/>
        <w:rPr>
          <w:sz w:val="26"/>
          <w:szCs w:val="26"/>
        </w:rPr>
      </w:pPr>
      <w:r>
        <w:rPr>
          <w:sz w:val="26"/>
          <w:szCs w:val="26"/>
        </w:rPr>
        <w:t>.......................................................................................................................................</w:t>
      </w:r>
    </w:p>
    <w:p w14:paraId="79A94A83" w14:textId="77777777" w:rsidR="005C287D" w:rsidRDefault="00590F03" w:rsidP="007C5F1F">
      <w:pPr>
        <w:spacing w:before="120" w:after="120"/>
        <w:jc w:val="both"/>
        <w:rPr>
          <w:sz w:val="26"/>
          <w:szCs w:val="26"/>
        </w:rPr>
      </w:pPr>
      <w:r>
        <w:rPr>
          <w:sz w:val="26"/>
          <w:szCs w:val="26"/>
        </w:rPr>
        <w:t>.......................................................................................................................................</w:t>
      </w:r>
    </w:p>
    <w:p w14:paraId="6E9C78ED" w14:textId="77777777" w:rsidR="005C287D" w:rsidRDefault="00590F03" w:rsidP="007C5F1F">
      <w:pPr>
        <w:spacing w:before="120" w:after="120"/>
        <w:jc w:val="both"/>
        <w:rPr>
          <w:sz w:val="26"/>
          <w:szCs w:val="26"/>
        </w:rPr>
      </w:pPr>
      <w:r>
        <w:rPr>
          <w:sz w:val="26"/>
          <w:szCs w:val="26"/>
        </w:rPr>
        <w:t>.......................................................................................................................................</w:t>
      </w:r>
    </w:p>
    <w:p w14:paraId="03D80753" w14:textId="77777777" w:rsidR="005C287D" w:rsidRDefault="00590F03" w:rsidP="007C5F1F">
      <w:pPr>
        <w:spacing w:before="120" w:after="120"/>
        <w:jc w:val="both"/>
        <w:rPr>
          <w:sz w:val="26"/>
          <w:szCs w:val="26"/>
        </w:rPr>
      </w:pPr>
      <w:r>
        <w:rPr>
          <w:sz w:val="26"/>
          <w:szCs w:val="26"/>
        </w:rPr>
        <w:t>.......................................................................................................................................</w:t>
      </w:r>
    </w:p>
    <w:p w14:paraId="119DABEF" w14:textId="77777777" w:rsidR="005C287D" w:rsidRDefault="00590F03" w:rsidP="007C5F1F">
      <w:pPr>
        <w:spacing w:before="120" w:after="120"/>
        <w:jc w:val="both"/>
        <w:rPr>
          <w:sz w:val="26"/>
          <w:szCs w:val="26"/>
        </w:rPr>
      </w:pPr>
      <w:r>
        <w:rPr>
          <w:sz w:val="26"/>
          <w:szCs w:val="26"/>
        </w:rPr>
        <w:t>.......................................................................................................................................</w:t>
      </w:r>
    </w:p>
    <w:p w14:paraId="68D9ACD0" w14:textId="77777777" w:rsidR="005C287D" w:rsidRDefault="00590F03" w:rsidP="007C5F1F">
      <w:pPr>
        <w:spacing w:before="120" w:after="120"/>
        <w:jc w:val="both"/>
        <w:rPr>
          <w:sz w:val="26"/>
          <w:szCs w:val="26"/>
        </w:rPr>
      </w:pPr>
      <w:r>
        <w:rPr>
          <w:sz w:val="26"/>
          <w:szCs w:val="26"/>
        </w:rPr>
        <w:t>.......................................................................................................................................</w:t>
      </w:r>
    </w:p>
    <w:p w14:paraId="01C7A239" w14:textId="77777777" w:rsidR="005C287D" w:rsidRDefault="00590F03" w:rsidP="007C5F1F">
      <w:pPr>
        <w:spacing w:before="120" w:after="120"/>
        <w:jc w:val="both"/>
        <w:rPr>
          <w:sz w:val="26"/>
          <w:szCs w:val="26"/>
        </w:rPr>
      </w:pPr>
      <w:r>
        <w:rPr>
          <w:sz w:val="26"/>
          <w:szCs w:val="26"/>
        </w:rPr>
        <w:t>.......................................................................................................................................</w:t>
      </w:r>
    </w:p>
    <w:p w14:paraId="62A72571" w14:textId="77777777" w:rsidR="005C287D" w:rsidRDefault="00590F03" w:rsidP="007C5F1F">
      <w:pPr>
        <w:spacing w:before="120" w:after="120"/>
        <w:jc w:val="both"/>
        <w:rPr>
          <w:sz w:val="26"/>
          <w:szCs w:val="26"/>
        </w:rPr>
      </w:pPr>
      <w:r>
        <w:rPr>
          <w:sz w:val="26"/>
          <w:szCs w:val="26"/>
        </w:rPr>
        <w:t>.......................................................................................................................................</w:t>
      </w:r>
    </w:p>
    <w:p w14:paraId="41545DDC" w14:textId="77777777" w:rsidR="005C287D" w:rsidRDefault="00590F03" w:rsidP="007C5F1F">
      <w:pPr>
        <w:spacing w:before="120" w:after="120"/>
        <w:jc w:val="both"/>
        <w:rPr>
          <w:sz w:val="26"/>
          <w:szCs w:val="26"/>
        </w:rPr>
      </w:pPr>
      <w:r>
        <w:rPr>
          <w:sz w:val="26"/>
          <w:szCs w:val="26"/>
        </w:rPr>
        <w:t>.......................................................................................................................................</w:t>
      </w:r>
    </w:p>
    <w:p w14:paraId="5CA18A6D" w14:textId="77777777" w:rsidR="005C287D" w:rsidRDefault="00590F03" w:rsidP="007C5F1F">
      <w:pPr>
        <w:spacing w:before="120" w:after="120"/>
        <w:jc w:val="both"/>
        <w:rPr>
          <w:sz w:val="26"/>
          <w:szCs w:val="26"/>
        </w:rPr>
      </w:pPr>
      <w:r>
        <w:rPr>
          <w:sz w:val="26"/>
          <w:szCs w:val="26"/>
        </w:rPr>
        <w:t>.......................................................................................................................................</w:t>
      </w:r>
    </w:p>
    <w:p w14:paraId="3C4858B5" w14:textId="77777777" w:rsidR="005C287D" w:rsidRDefault="00590F03" w:rsidP="007C5F1F">
      <w:pPr>
        <w:spacing w:before="120" w:after="120"/>
        <w:jc w:val="both"/>
        <w:rPr>
          <w:sz w:val="26"/>
          <w:szCs w:val="26"/>
        </w:rPr>
      </w:pPr>
      <w:r>
        <w:rPr>
          <w:sz w:val="26"/>
          <w:szCs w:val="26"/>
        </w:rPr>
        <w:t>.......................................................................................................................................</w:t>
      </w:r>
    </w:p>
    <w:p w14:paraId="3E7FDAD1" w14:textId="77777777" w:rsidR="005C287D" w:rsidRDefault="00590F03" w:rsidP="007C5F1F">
      <w:pPr>
        <w:spacing w:before="120" w:after="120"/>
        <w:jc w:val="both"/>
        <w:rPr>
          <w:sz w:val="26"/>
          <w:szCs w:val="26"/>
        </w:rPr>
      </w:pPr>
      <w:r>
        <w:rPr>
          <w:sz w:val="26"/>
          <w:szCs w:val="26"/>
        </w:rPr>
        <w:t>.......................................................................................................................................</w:t>
      </w:r>
    </w:p>
    <w:p w14:paraId="49FA4D35" w14:textId="77777777" w:rsidR="005C287D" w:rsidRDefault="00590F03" w:rsidP="007C5F1F">
      <w:pPr>
        <w:spacing w:before="120" w:after="120"/>
        <w:jc w:val="both"/>
        <w:rPr>
          <w:sz w:val="26"/>
          <w:szCs w:val="26"/>
        </w:rPr>
      </w:pPr>
      <w:r>
        <w:rPr>
          <w:sz w:val="26"/>
          <w:szCs w:val="26"/>
        </w:rPr>
        <w:t>.......................................................................................................................................</w:t>
      </w:r>
    </w:p>
    <w:p w14:paraId="2270B675" w14:textId="77777777" w:rsidR="005C287D" w:rsidRDefault="00590F03" w:rsidP="007C5F1F">
      <w:pPr>
        <w:spacing w:before="120" w:after="120"/>
        <w:jc w:val="both"/>
        <w:rPr>
          <w:sz w:val="26"/>
          <w:szCs w:val="26"/>
        </w:rPr>
      </w:pPr>
      <w:r>
        <w:rPr>
          <w:sz w:val="26"/>
          <w:szCs w:val="26"/>
        </w:rPr>
        <w:t>.......................................................................................................................................</w:t>
      </w:r>
    </w:p>
    <w:p w14:paraId="591475ED" w14:textId="77777777" w:rsidR="005C287D" w:rsidRDefault="00590F03" w:rsidP="007C5F1F">
      <w:pPr>
        <w:spacing w:before="120" w:after="120"/>
        <w:jc w:val="both"/>
        <w:rPr>
          <w:sz w:val="26"/>
          <w:szCs w:val="26"/>
        </w:rPr>
      </w:pPr>
      <w:r>
        <w:rPr>
          <w:sz w:val="26"/>
          <w:szCs w:val="26"/>
        </w:rPr>
        <w:t>.......................................................................................................................................</w:t>
      </w:r>
    </w:p>
    <w:p w14:paraId="00FCF39F" w14:textId="77777777" w:rsidR="005C287D" w:rsidRDefault="00590F03" w:rsidP="007C5F1F">
      <w:pPr>
        <w:spacing w:before="120" w:after="120"/>
        <w:jc w:val="both"/>
        <w:rPr>
          <w:sz w:val="26"/>
          <w:szCs w:val="26"/>
        </w:rPr>
      </w:pPr>
      <w:r>
        <w:rPr>
          <w:sz w:val="26"/>
          <w:szCs w:val="26"/>
        </w:rPr>
        <w:t>.......................................................................................................................................</w:t>
      </w:r>
    </w:p>
    <w:p w14:paraId="031ACB2B" w14:textId="77777777" w:rsidR="005C287D" w:rsidRDefault="00590F03" w:rsidP="007C5F1F">
      <w:pPr>
        <w:spacing w:before="120" w:after="120"/>
        <w:jc w:val="both"/>
        <w:rPr>
          <w:sz w:val="26"/>
          <w:szCs w:val="26"/>
        </w:rPr>
      </w:pPr>
      <w:r>
        <w:rPr>
          <w:sz w:val="26"/>
          <w:szCs w:val="26"/>
        </w:rPr>
        <w:t>.......................................................................................................................................</w:t>
      </w:r>
    </w:p>
    <w:p w14:paraId="35F0F123" w14:textId="77777777" w:rsidR="005C287D" w:rsidRDefault="00590F03" w:rsidP="007C5F1F">
      <w:pPr>
        <w:spacing w:before="120" w:after="120"/>
        <w:jc w:val="both"/>
        <w:rPr>
          <w:sz w:val="26"/>
          <w:szCs w:val="26"/>
        </w:rPr>
      </w:pPr>
      <w:r>
        <w:rPr>
          <w:sz w:val="26"/>
          <w:szCs w:val="26"/>
        </w:rPr>
        <w:t>.......................................................................................................................................</w:t>
      </w:r>
    </w:p>
    <w:p w14:paraId="775F99BF" w14:textId="77777777" w:rsidR="005C287D" w:rsidRDefault="00590F03" w:rsidP="007C5F1F">
      <w:pPr>
        <w:spacing w:before="120" w:after="120"/>
        <w:jc w:val="both"/>
        <w:rPr>
          <w:sz w:val="26"/>
          <w:szCs w:val="26"/>
        </w:rPr>
      </w:pPr>
      <w:r>
        <w:rPr>
          <w:sz w:val="26"/>
          <w:szCs w:val="26"/>
        </w:rPr>
        <w:t>.......................................................................................................................................</w:t>
      </w:r>
    </w:p>
    <w:p w14:paraId="299A37AA" w14:textId="77777777" w:rsidR="005C287D" w:rsidRDefault="00590F03" w:rsidP="007C5F1F">
      <w:pPr>
        <w:spacing w:before="120" w:after="120"/>
        <w:jc w:val="both"/>
        <w:rPr>
          <w:sz w:val="26"/>
          <w:szCs w:val="26"/>
        </w:rPr>
      </w:pPr>
      <w:r>
        <w:rPr>
          <w:sz w:val="26"/>
          <w:szCs w:val="26"/>
        </w:rPr>
        <w:t>.......................................................................................................................................</w:t>
      </w:r>
    </w:p>
    <w:p w14:paraId="1C56313A" w14:textId="77777777" w:rsidR="005C287D" w:rsidRDefault="00590F03" w:rsidP="007C5F1F">
      <w:pPr>
        <w:spacing w:before="120" w:after="120"/>
        <w:jc w:val="both"/>
        <w:rPr>
          <w:sz w:val="26"/>
          <w:szCs w:val="26"/>
        </w:rPr>
      </w:pPr>
      <w:r>
        <w:rPr>
          <w:sz w:val="26"/>
          <w:szCs w:val="26"/>
        </w:rPr>
        <w:t>.......................................................................................................................................</w:t>
      </w:r>
    </w:p>
    <w:p w14:paraId="31AB47F3" w14:textId="77777777" w:rsidR="005C287D" w:rsidRDefault="00590F03" w:rsidP="007C5F1F">
      <w:pPr>
        <w:spacing w:before="120" w:after="120"/>
        <w:jc w:val="both"/>
        <w:rPr>
          <w:sz w:val="26"/>
          <w:szCs w:val="26"/>
        </w:rPr>
      </w:pPr>
      <w:r>
        <w:rPr>
          <w:sz w:val="26"/>
          <w:szCs w:val="26"/>
        </w:rPr>
        <w:t>.......................................................................................................................................</w:t>
      </w:r>
    </w:p>
    <w:p w14:paraId="12F412DE" w14:textId="77777777" w:rsidR="005C287D" w:rsidRDefault="00590F03" w:rsidP="007C5F1F">
      <w:pPr>
        <w:spacing w:before="120" w:after="120"/>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7C5F1F">
            <w:pPr>
              <w:spacing w:before="120" w:after="120"/>
              <w:rPr>
                <w:sz w:val="26"/>
                <w:szCs w:val="26"/>
              </w:rPr>
            </w:pPr>
          </w:p>
          <w:p w14:paraId="4DC03FF6" w14:textId="77777777" w:rsidR="005C287D" w:rsidRDefault="00590F03" w:rsidP="007C5F1F">
            <w:pPr>
              <w:spacing w:before="120" w:after="120"/>
              <w:jc w:val="center"/>
              <w:rPr>
                <w:sz w:val="26"/>
                <w:szCs w:val="26"/>
              </w:rPr>
            </w:pPr>
            <w:r>
              <w:rPr>
                <w:sz w:val="26"/>
                <w:szCs w:val="26"/>
              </w:rPr>
              <w:t>Giảng viên hướng dẫn</w:t>
            </w:r>
          </w:p>
        </w:tc>
        <w:tc>
          <w:tcPr>
            <w:tcW w:w="4393" w:type="dxa"/>
          </w:tcPr>
          <w:p w14:paraId="6362A153" w14:textId="77777777" w:rsidR="005C287D" w:rsidRDefault="00F92C25" w:rsidP="007C5F1F">
            <w:pPr>
              <w:spacing w:before="120" w:after="120"/>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7C5F1F">
            <w:pPr>
              <w:spacing w:before="120" w:after="120"/>
              <w:jc w:val="center"/>
              <w:rPr>
                <w:sz w:val="26"/>
                <w:szCs w:val="26"/>
              </w:rPr>
            </w:pPr>
            <w:r>
              <w:rPr>
                <w:sz w:val="26"/>
                <w:szCs w:val="26"/>
              </w:rPr>
              <w:t>Giảng viên hướng dẫn</w:t>
            </w:r>
          </w:p>
          <w:p w14:paraId="2CC50D1A" w14:textId="77777777" w:rsidR="005C287D" w:rsidRDefault="005C287D" w:rsidP="007C5F1F">
            <w:pPr>
              <w:spacing w:before="120" w:after="120"/>
              <w:rPr>
                <w:sz w:val="26"/>
                <w:szCs w:val="26"/>
              </w:rPr>
            </w:pPr>
          </w:p>
        </w:tc>
      </w:tr>
    </w:tbl>
    <w:p w14:paraId="03FB7619" w14:textId="77777777" w:rsidR="00A276B4" w:rsidRDefault="00A276B4" w:rsidP="007C5F1F">
      <w:pPr>
        <w:spacing w:before="120" w:after="120"/>
        <w:jc w:val="center"/>
        <w:rPr>
          <w:sz w:val="26"/>
          <w:szCs w:val="26"/>
        </w:rPr>
      </w:pPr>
      <w:r>
        <w:rPr>
          <w:b/>
          <w:color w:val="000000"/>
          <w:sz w:val="26"/>
          <w:szCs w:val="26"/>
        </w:rPr>
        <w:lastRenderedPageBreak/>
        <w:t>NHẬN XÉT CỦA GIẢNG VIÊN PHẢN BIỆN</w:t>
      </w:r>
    </w:p>
    <w:p w14:paraId="60EE5A72" w14:textId="77777777" w:rsidR="00A276B4" w:rsidRDefault="00A276B4" w:rsidP="007C5F1F">
      <w:pPr>
        <w:spacing w:before="120" w:after="120"/>
        <w:jc w:val="both"/>
        <w:rPr>
          <w:sz w:val="26"/>
          <w:szCs w:val="26"/>
        </w:rPr>
      </w:pPr>
      <w:r>
        <w:rPr>
          <w:sz w:val="26"/>
          <w:szCs w:val="26"/>
        </w:rPr>
        <w:t>.......................................................................................................................................</w:t>
      </w:r>
    </w:p>
    <w:p w14:paraId="3310BE8D" w14:textId="77777777" w:rsidR="00A276B4" w:rsidRDefault="00A276B4" w:rsidP="007C5F1F">
      <w:pPr>
        <w:spacing w:before="120" w:after="120"/>
        <w:jc w:val="both"/>
        <w:rPr>
          <w:sz w:val="26"/>
          <w:szCs w:val="26"/>
        </w:rPr>
      </w:pPr>
      <w:r>
        <w:rPr>
          <w:sz w:val="26"/>
          <w:szCs w:val="26"/>
        </w:rPr>
        <w:t>.......................................................................................................................................</w:t>
      </w:r>
    </w:p>
    <w:p w14:paraId="246AF9B9" w14:textId="77777777" w:rsidR="00A276B4" w:rsidRDefault="00A276B4" w:rsidP="007C5F1F">
      <w:pPr>
        <w:spacing w:before="120" w:after="120"/>
        <w:jc w:val="both"/>
        <w:rPr>
          <w:sz w:val="26"/>
          <w:szCs w:val="26"/>
        </w:rPr>
      </w:pPr>
      <w:r>
        <w:rPr>
          <w:sz w:val="26"/>
          <w:szCs w:val="26"/>
        </w:rPr>
        <w:t>.......................................................................................................................................</w:t>
      </w:r>
    </w:p>
    <w:p w14:paraId="36FAE129" w14:textId="77777777" w:rsidR="00A276B4" w:rsidRDefault="00A276B4" w:rsidP="007C5F1F">
      <w:pPr>
        <w:spacing w:before="120" w:after="120"/>
        <w:jc w:val="both"/>
        <w:rPr>
          <w:sz w:val="26"/>
          <w:szCs w:val="26"/>
        </w:rPr>
      </w:pPr>
      <w:r>
        <w:rPr>
          <w:sz w:val="26"/>
          <w:szCs w:val="26"/>
        </w:rPr>
        <w:t>.......................................................................................................................................</w:t>
      </w:r>
    </w:p>
    <w:p w14:paraId="519CA927" w14:textId="77777777" w:rsidR="00A276B4" w:rsidRDefault="00A276B4" w:rsidP="007C5F1F">
      <w:pPr>
        <w:spacing w:before="120" w:after="120"/>
        <w:jc w:val="both"/>
        <w:rPr>
          <w:sz w:val="26"/>
          <w:szCs w:val="26"/>
        </w:rPr>
      </w:pPr>
      <w:r>
        <w:rPr>
          <w:sz w:val="26"/>
          <w:szCs w:val="26"/>
        </w:rPr>
        <w:t>.......................................................................................................................................</w:t>
      </w:r>
    </w:p>
    <w:p w14:paraId="02120D0C" w14:textId="77777777" w:rsidR="00A276B4" w:rsidRDefault="00A276B4" w:rsidP="007C5F1F">
      <w:pPr>
        <w:spacing w:before="120" w:after="120"/>
        <w:jc w:val="both"/>
        <w:rPr>
          <w:sz w:val="26"/>
          <w:szCs w:val="26"/>
        </w:rPr>
      </w:pPr>
      <w:r>
        <w:rPr>
          <w:sz w:val="26"/>
          <w:szCs w:val="26"/>
        </w:rPr>
        <w:t>.......................................................................................................................................</w:t>
      </w:r>
    </w:p>
    <w:p w14:paraId="098B2A9A" w14:textId="77777777" w:rsidR="00A276B4" w:rsidRDefault="00A276B4" w:rsidP="007C5F1F">
      <w:pPr>
        <w:spacing w:before="120" w:after="120"/>
        <w:jc w:val="both"/>
        <w:rPr>
          <w:sz w:val="26"/>
          <w:szCs w:val="26"/>
        </w:rPr>
      </w:pPr>
      <w:r>
        <w:rPr>
          <w:sz w:val="26"/>
          <w:szCs w:val="26"/>
        </w:rPr>
        <w:t>.......................................................................................................................................</w:t>
      </w:r>
    </w:p>
    <w:p w14:paraId="3AEE13FD" w14:textId="77777777" w:rsidR="00A276B4" w:rsidRDefault="00A276B4" w:rsidP="007C5F1F">
      <w:pPr>
        <w:spacing w:before="120" w:after="120"/>
        <w:jc w:val="both"/>
        <w:rPr>
          <w:sz w:val="26"/>
          <w:szCs w:val="26"/>
        </w:rPr>
      </w:pPr>
      <w:r>
        <w:rPr>
          <w:sz w:val="26"/>
          <w:szCs w:val="26"/>
        </w:rPr>
        <w:t>.......................................................................................................................................</w:t>
      </w:r>
    </w:p>
    <w:p w14:paraId="5A81AAAA" w14:textId="77777777" w:rsidR="00A276B4" w:rsidRDefault="00A276B4" w:rsidP="007C5F1F">
      <w:pPr>
        <w:spacing w:before="120" w:after="120"/>
        <w:jc w:val="both"/>
        <w:rPr>
          <w:sz w:val="26"/>
          <w:szCs w:val="26"/>
        </w:rPr>
      </w:pPr>
      <w:r>
        <w:rPr>
          <w:sz w:val="26"/>
          <w:szCs w:val="26"/>
        </w:rPr>
        <w:t>.......................................................................................................................................</w:t>
      </w:r>
    </w:p>
    <w:p w14:paraId="3B7D1D8A" w14:textId="77777777" w:rsidR="00A276B4" w:rsidRDefault="00A276B4" w:rsidP="007C5F1F">
      <w:pPr>
        <w:spacing w:before="120" w:after="120"/>
        <w:jc w:val="both"/>
        <w:rPr>
          <w:sz w:val="26"/>
          <w:szCs w:val="26"/>
        </w:rPr>
      </w:pPr>
      <w:r>
        <w:rPr>
          <w:sz w:val="26"/>
          <w:szCs w:val="26"/>
        </w:rPr>
        <w:t>.......................................................................................................................................</w:t>
      </w:r>
    </w:p>
    <w:p w14:paraId="49E3128C" w14:textId="77777777" w:rsidR="00A276B4" w:rsidRDefault="00A276B4" w:rsidP="007C5F1F">
      <w:pPr>
        <w:spacing w:before="120" w:after="120"/>
        <w:jc w:val="both"/>
        <w:rPr>
          <w:sz w:val="26"/>
          <w:szCs w:val="26"/>
        </w:rPr>
      </w:pPr>
      <w:r>
        <w:rPr>
          <w:sz w:val="26"/>
          <w:szCs w:val="26"/>
        </w:rPr>
        <w:t>.......................................................................................................................................</w:t>
      </w:r>
    </w:p>
    <w:p w14:paraId="274B4F6A" w14:textId="77777777" w:rsidR="00A276B4" w:rsidRDefault="00A276B4" w:rsidP="007C5F1F">
      <w:pPr>
        <w:spacing w:before="120" w:after="120"/>
        <w:jc w:val="both"/>
        <w:rPr>
          <w:sz w:val="26"/>
          <w:szCs w:val="26"/>
        </w:rPr>
      </w:pPr>
      <w:r>
        <w:rPr>
          <w:sz w:val="26"/>
          <w:szCs w:val="26"/>
        </w:rPr>
        <w:t>.......................................................................................................................................</w:t>
      </w:r>
    </w:p>
    <w:p w14:paraId="0F326516" w14:textId="77777777" w:rsidR="00A276B4" w:rsidRDefault="00A276B4" w:rsidP="007C5F1F">
      <w:pPr>
        <w:spacing w:before="120" w:after="120"/>
        <w:jc w:val="both"/>
        <w:rPr>
          <w:sz w:val="26"/>
          <w:szCs w:val="26"/>
        </w:rPr>
      </w:pPr>
      <w:r>
        <w:rPr>
          <w:sz w:val="26"/>
          <w:szCs w:val="26"/>
        </w:rPr>
        <w:t>.......................................................................................................................................</w:t>
      </w:r>
    </w:p>
    <w:p w14:paraId="1B5CACB9" w14:textId="77777777" w:rsidR="00A276B4" w:rsidRDefault="00A276B4" w:rsidP="007C5F1F">
      <w:pPr>
        <w:spacing w:before="120" w:after="120"/>
        <w:jc w:val="both"/>
        <w:rPr>
          <w:sz w:val="26"/>
          <w:szCs w:val="26"/>
        </w:rPr>
      </w:pPr>
      <w:r>
        <w:rPr>
          <w:sz w:val="26"/>
          <w:szCs w:val="26"/>
        </w:rPr>
        <w:t>.......................................................................................................................................</w:t>
      </w:r>
    </w:p>
    <w:p w14:paraId="4D5B03BB" w14:textId="77777777" w:rsidR="00A276B4" w:rsidRDefault="00A276B4" w:rsidP="007C5F1F">
      <w:pPr>
        <w:spacing w:before="120" w:after="120"/>
        <w:jc w:val="both"/>
        <w:rPr>
          <w:sz w:val="26"/>
          <w:szCs w:val="26"/>
        </w:rPr>
      </w:pPr>
      <w:r>
        <w:rPr>
          <w:sz w:val="26"/>
          <w:szCs w:val="26"/>
        </w:rPr>
        <w:t>.......................................................................................................................................</w:t>
      </w:r>
    </w:p>
    <w:p w14:paraId="37AB048F" w14:textId="77777777" w:rsidR="00A276B4" w:rsidRDefault="00A276B4" w:rsidP="007C5F1F">
      <w:pPr>
        <w:spacing w:before="120" w:after="120"/>
        <w:jc w:val="both"/>
        <w:rPr>
          <w:sz w:val="26"/>
          <w:szCs w:val="26"/>
        </w:rPr>
      </w:pPr>
      <w:r>
        <w:rPr>
          <w:sz w:val="26"/>
          <w:szCs w:val="26"/>
        </w:rPr>
        <w:t>.......................................................................................................................................</w:t>
      </w:r>
    </w:p>
    <w:p w14:paraId="36DAC3CE" w14:textId="77777777" w:rsidR="00A276B4" w:rsidRDefault="00A276B4" w:rsidP="007C5F1F">
      <w:pPr>
        <w:spacing w:before="120" w:after="120"/>
        <w:jc w:val="both"/>
        <w:rPr>
          <w:sz w:val="26"/>
          <w:szCs w:val="26"/>
        </w:rPr>
      </w:pPr>
      <w:r>
        <w:rPr>
          <w:sz w:val="26"/>
          <w:szCs w:val="26"/>
        </w:rPr>
        <w:t>.......................................................................................................................................</w:t>
      </w:r>
    </w:p>
    <w:p w14:paraId="01969839" w14:textId="77777777" w:rsidR="00A276B4" w:rsidRDefault="00A276B4" w:rsidP="007C5F1F">
      <w:pPr>
        <w:spacing w:before="120" w:after="120"/>
        <w:jc w:val="both"/>
        <w:rPr>
          <w:sz w:val="26"/>
          <w:szCs w:val="26"/>
        </w:rPr>
      </w:pPr>
      <w:r>
        <w:rPr>
          <w:sz w:val="26"/>
          <w:szCs w:val="26"/>
        </w:rPr>
        <w:t>.......................................................................................................................................</w:t>
      </w:r>
    </w:p>
    <w:p w14:paraId="095A62C8" w14:textId="77777777" w:rsidR="00A276B4" w:rsidRDefault="00A276B4" w:rsidP="007C5F1F">
      <w:pPr>
        <w:spacing w:before="120" w:after="120"/>
        <w:jc w:val="both"/>
        <w:rPr>
          <w:sz w:val="26"/>
          <w:szCs w:val="26"/>
        </w:rPr>
      </w:pPr>
      <w:r>
        <w:rPr>
          <w:sz w:val="26"/>
          <w:szCs w:val="26"/>
        </w:rPr>
        <w:t>.......................................................................................................................................</w:t>
      </w:r>
    </w:p>
    <w:p w14:paraId="6B8C3C3E" w14:textId="77777777" w:rsidR="00A276B4" w:rsidRDefault="00A276B4" w:rsidP="007C5F1F">
      <w:pPr>
        <w:spacing w:before="120" w:after="120"/>
        <w:jc w:val="both"/>
        <w:rPr>
          <w:sz w:val="26"/>
          <w:szCs w:val="26"/>
        </w:rPr>
      </w:pPr>
      <w:r>
        <w:rPr>
          <w:sz w:val="26"/>
          <w:szCs w:val="26"/>
        </w:rPr>
        <w:t>.......................................................................................................................................</w:t>
      </w:r>
    </w:p>
    <w:p w14:paraId="7DEFF498" w14:textId="77777777" w:rsidR="00A276B4" w:rsidRDefault="00A276B4" w:rsidP="007C5F1F">
      <w:pPr>
        <w:spacing w:before="120" w:after="120"/>
        <w:jc w:val="both"/>
        <w:rPr>
          <w:sz w:val="26"/>
          <w:szCs w:val="26"/>
        </w:rPr>
      </w:pPr>
      <w:r>
        <w:rPr>
          <w:sz w:val="26"/>
          <w:szCs w:val="26"/>
        </w:rPr>
        <w:t>.......................................................................................................................................</w:t>
      </w:r>
    </w:p>
    <w:p w14:paraId="79875A2F" w14:textId="77777777" w:rsidR="00A276B4" w:rsidRDefault="00A276B4" w:rsidP="007C5F1F">
      <w:pPr>
        <w:spacing w:before="120" w:after="120"/>
        <w:jc w:val="both"/>
        <w:rPr>
          <w:sz w:val="26"/>
          <w:szCs w:val="26"/>
        </w:rPr>
      </w:pPr>
      <w:r>
        <w:rPr>
          <w:sz w:val="26"/>
          <w:szCs w:val="26"/>
        </w:rPr>
        <w:t>.......................................................................................................................................</w:t>
      </w:r>
    </w:p>
    <w:p w14:paraId="589BBDBA" w14:textId="77777777" w:rsidR="00A276B4" w:rsidRDefault="00A276B4" w:rsidP="007C5F1F">
      <w:pPr>
        <w:spacing w:before="120" w:after="120"/>
        <w:jc w:val="both"/>
        <w:rPr>
          <w:sz w:val="26"/>
          <w:szCs w:val="26"/>
        </w:rPr>
      </w:pPr>
      <w:r>
        <w:rPr>
          <w:sz w:val="26"/>
          <w:szCs w:val="26"/>
        </w:rPr>
        <w:t>.......................................................................................................................................</w:t>
      </w:r>
    </w:p>
    <w:p w14:paraId="69CA5DC3" w14:textId="77777777" w:rsidR="00A276B4" w:rsidRDefault="00A276B4" w:rsidP="007C5F1F">
      <w:pPr>
        <w:spacing w:before="120" w:after="120"/>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7C5F1F">
            <w:pPr>
              <w:spacing w:before="120" w:after="120"/>
              <w:rPr>
                <w:sz w:val="26"/>
                <w:szCs w:val="26"/>
              </w:rPr>
            </w:pPr>
          </w:p>
        </w:tc>
        <w:tc>
          <w:tcPr>
            <w:tcW w:w="4402" w:type="dxa"/>
          </w:tcPr>
          <w:p w14:paraId="14ACB119" w14:textId="77777777" w:rsidR="00A276B4" w:rsidRDefault="00A276B4" w:rsidP="007C5F1F">
            <w:pPr>
              <w:spacing w:before="120" w:after="120"/>
              <w:jc w:val="center"/>
              <w:rPr>
                <w:sz w:val="26"/>
                <w:szCs w:val="26"/>
              </w:rPr>
            </w:pPr>
            <w:r>
              <w:rPr>
                <w:sz w:val="26"/>
                <w:szCs w:val="26"/>
              </w:rPr>
              <w:t xml:space="preserve">Cần Thơ, ngày    tháng 03 năm 2025 </w:t>
            </w:r>
          </w:p>
          <w:p w14:paraId="4012C314" w14:textId="77777777" w:rsidR="00A276B4" w:rsidRDefault="00A276B4" w:rsidP="007C5F1F">
            <w:pPr>
              <w:spacing w:before="120" w:after="120"/>
              <w:jc w:val="center"/>
              <w:rPr>
                <w:sz w:val="26"/>
                <w:szCs w:val="26"/>
              </w:rPr>
            </w:pPr>
            <w:r>
              <w:rPr>
                <w:sz w:val="26"/>
                <w:szCs w:val="26"/>
              </w:rPr>
              <w:t>Giảng viên phản biện</w:t>
            </w:r>
          </w:p>
        </w:tc>
      </w:tr>
    </w:tbl>
    <w:p w14:paraId="6E126AEC" w14:textId="28952574" w:rsidR="005C287D" w:rsidRPr="007C5F1F" w:rsidRDefault="00A276B4" w:rsidP="007C5F1F">
      <w:pPr>
        <w:spacing w:before="120" w:after="120"/>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7C5F1F">
      <w:pPr>
        <w:spacing w:before="120" w:after="120"/>
        <w:ind w:firstLine="540"/>
        <w:rPr>
          <w:i/>
          <w:sz w:val="26"/>
          <w:szCs w:val="26"/>
        </w:rPr>
      </w:pPr>
      <w:r>
        <w:rPr>
          <w:b/>
          <w:i/>
          <w:sz w:val="26"/>
          <w:szCs w:val="26"/>
        </w:rPr>
        <w:t>Từ khóa</w:t>
      </w:r>
      <w:r w:rsidR="0076336A">
        <w:rPr>
          <w:b/>
          <w:i/>
          <w:sz w:val="26"/>
          <w:szCs w:val="26"/>
        </w:rPr>
        <w:t>:</w:t>
      </w:r>
    </w:p>
    <w:p w14:paraId="29AF7E3C" w14:textId="77777777" w:rsidR="005C287D" w:rsidRDefault="00590F03" w:rsidP="007C5F1F">
      <w:pPr>
        <w:rPr>
          <w:b/>
          <w:color w:val="000000"/>
          <w:sz w:val="26"/>
          <w:szCs w:val="26"/>
        </w:rPr>
      </w:pPr>
      <w:r>
        <w:br w:type="page"/>
      </w:r>
    </w:p>
    <w:p w14:paraId="4C8A7E9D" w14:textId="77777777" w:rsidR="005C287D" w:rsidRDefault="00590F03" w:rsidP="007C5F1F">
      <w:pPr>
        <w:spacing w:before="120" w:after="120"/>
        <w:jc w:val="center"/>
        <w:rPr>
          <w:sz w:val="26"/>
          <w:szCs w:val="26"/>
        </w:rPr>
      </w:pPr>
      <w:r>
        <w:rPr>
          <w:b/>
          <w:color w:val="000000"/>
          <w:sz w:val="26"/>
          <w:szCs w:val="26"/>
        </w:rPr>
        <w:lastRenderedPageBreak/>
        <w:t>ABTRACT</w:t>
      </w:r>
    </w:p>
    <w:p w14:paraId="78283D6D" w14:textId="4F1093DC" w:rsidR="00917C6E" w:rsidRDefault="00917C6E" w:rsidP="007C5F1F">
      <w:pPr>
        <w:spacing w:before="120" w:after="120"/>
        <w:ind w:firstLine="540"/>
        <w:jc w:val="both"/>
        <w:rPr>
          <w:sz w:val="26"/>
          <w:szCs w:val="26"/>
        </w:rPr>
      </w:pPr>
      <w:r w:rsidRPr="00917C6E">
        <w:rPr>
          <w:sz w:val="26"/>
          <w:szCs w:val="26"/>
        </w:rPr>
        <w:t>.</w:t>
      </w:r>
    </w:p>
    <w:p w14:paraId="3AC96A1F" w14:textId="4A054460" w:rsidR="005C287D" w:rsidRDefault="00590F03" w:rsidP="007C5F1F">
      <w:pPr>
        <w:spacing w:before="120" w:after="120"/>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7C5F1F">
      <w:pPr>
        <w:spacing w:before="120" w:after="120"/>
        <w:ind w:firstLine="540"/>
        <w:jc w:val="both"/>
        <w:rPr>
          <w:b/>
          <w:color w:val="000000"/>
          <w:sz w:val="26"/>
          <w:szCs w:val="26"/>
        </w:rPr>
      </w:pPr>
      <w:r>
        <w:rPr>
          <w:b/>
          <w:color w:val="000000"/>
          <w:sz w:val="26"/>
          <w:szCs w:val="26"/>
        </w:rPr>
        <w:br/>
      </w:r>
    </w:p>
    <w:p w14:paraId="6623CF87" w14:textId="4510999E" w:rsidR="005C287D" w:rsidRDefault="00590F03" w:rsidP="007C5F1F">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pPr>
        <w:pStyle w:val="TOC1"/>
        <w:tabs>
          <w:tab w:val="right" w:leader="dot" w:pos="8777"/>
        </w:tabs>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pPr>
        <w:pStyle w:val="TOC2"/>
        <w:tabs>
          <w:tab w:val="left" w:pos="960"/>
          <w:tab w:val="right" w:leader="dot" w:pos="8777"/>
        </w:tabs>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7C5F1F">
      <w:pPr>
        <w:pStyle w:val="TOC1"/>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7C5F1F">
      <w:pPr>
        <w:pStyle w:val="TOC1"/>
        <w:rPr>
          <w:color w:val="000000"/>
        </w:rPr>
      </w:pPr>
      <w:r>
        <w:fldChar w:fldCharType="end"/>
      </w:r>
    </w:p>
    <w:p w14:paraId="51150959" w14:textId="5FDD29B7" w:rsidR="005C287D" w:rsidRPr="007C5F1F" w:rsidRDefault="006069A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7C5F1F">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7C5F1F">
      <w:pPr>
        <w:rPr>
          <w:sz w:val="26"/>
          <w:szCs w:val="26"/>
        </w:rPr>
      </w:pPr>
      <w:r>
        <w:rPr>
          <w:sz w:val="26"/>
          <w:szCs w:val="26"/>
        </w:rPr>
        <w:fldChar w:fldCharType="end"/>
      </w:r>
    </w:p>
    <w:p w14:paraId="79992A3D" w14:textId="6FB8E6E5" w:rsidR="005C287D" w:rsidRDefault="00F803F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7C5F1F">
            <w:pPr>
              <w:spacing w:before="120" w:after="120"/>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7C5F1F">
            <w:pPr>
              <w:spacing w:before="120" w:after="120"/>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7C5F1F">
            <w:pPr>
              <w:spacing w:before="120" w:after="120"/>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7C5F1F">
            <w:pPr>
              <w:spacing w:before="120" w:after="120"/>
              <w:rPr>
                <w:sz w:val="26"/>
                <w:szCs w:val="26"/>
              </w:rPr>
            </w:pPr>
            <w:r>
              <w:rPr>
                <w:sz w:val="26"/>
                <w:szCs w:val="26"/>
              </w:rPr>
              <w:t>ACC</w:t>
            </w:r>
          </w:p>
          <w:p w14:paraId="03AE80CE" w14:textId="229335D7" w:rsidR="00EA4B4E" w:rsidRDefault="00EA4B4E" w:rsidP="007C5F1F">
            <w:pPr>
              <w:spacing w:before="120" w:after="120"/>
              <w:rPr>
                <w:sz w:val="26"/>
                <w:szCs w:val="26"/>
              </w:rPr>
            </w:pPr>
            <w:r w:rsidRPr="00EA4B4E">
              <w:rPr>
                <w:sz w:val="26"/>
                <w:szCs w:val="26"/>
              </w:rPr>
              <w:t>AI</w:t>
            </w:r>
          </w:p>
          <w:p w14:paraId="504AEF17" w14:textId="77777777" w:rsidR="0089161A" w:rsidRDefault="00063EE7" w:rsidP="007C5F1F">
            <w:pPr>
              <w:spacing w:before="120" w:after="120"/>
              <w:rPr>
                <w:sz w:val="26"/>
                <w:szCs w:val="26"/>
              </w:rPr>
            </w:pPr>
            <w:r>
              <w:rPr>
                <w:sz w:val="26"/>
                <w:szCs w:val="26"/>
              </w:rPr>
              <w:t>ViT</w:t>
            </w:r>
          </w:p>
          <w:p w14:paraId="0AFCD217" w14:textId="77777777" w:rsidR="00063EE7" w:rsidRDefault="00063EE7" w:rsidP="007C5F1F">
            <w:pPr>
              <w:spacing w:before="120" w:after="120"/>
              <w:rPr>
                <w:sz w:val="26"/>
                <w:szCs w:val="26"/>
              </w:rPr>
            </w:pPr>
            <w:r>
              <w:rPr>
                <w:sz w:val="26"/>
                <w:szCs w:val="26"/>
              </w:rPr>
              <w:t>CNN</w:t>
            </w:r>
          </w:p>
          <w:p w14:paraId="7B28B8A5" w14:textId="4C74E79F" w:rsidR="00EA4B4E" w:rsidRDefault="00EA4B4E" w:rsidP="007C5F1F">
            <w:pPr>
              <w:spacing w:before="120" w:after="120"/>
              <w:rPr>
                <w:sz w:val="26"/>
                <w:szCs w:val="26"/>
              </w:rPr>
            </w:pPr>
            <w:r>
              <w:rPr>
                <w:sz w:val="26"/>
                <w:szCs w:val="26"/>
              </w:rPr>
              <w:t>ML</w:t>
            </w:r>
          </w:p>
          <w:p w14:paraId="26567881" w14:textId="77777777" w:rsidR="00063EE7" w:rsidRDefault="00063EE7" w:rsidP="007C5F1F">
            <w:pPr>
              <w:spacing w:before="120" w:after="120"/>
              <w:rPr>
                <w:sz w:val="26"/>
                <w:szCs w:val="26"/>
              </w:rPr>
            </w:pPr>
            <w:r w:rsidRPr="00063EE7">
              <w:rPr>
                <w:sz w:val="26"/>
                <w:szCs w:val="26"/>
              </w:rPr>
              <w:t>FER</w:t>
            </w:r>
          </w:p>
          <w:p w14:paraId="7F2F641C" w14:textId="2073646E" w:rsidR="00063EE7" w:rsidRDefault="00063EE7" w:rsidP="007C5F1F">
            <w:pPr>
              <w:spacing w:before="120" w:after="120"/>
              <w:rPr>
                <w:sz w:val="26"/>
                <w:szCs w:val="26"/>
              </w:rPr>
            </w:pPr>
          </w:p>
          <w:p w14:paraId="1DCE58AC" w14:textId="58207EF5" w:rsidR="00063EE7" w:rsidRPr="007C1604" w:rsidRDefault="00063EE7" w:rsidP="007C5F1F">
            <w:pPr>
              <w:spacing w:before="120" w:after="120"/>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7C5F1F">
            <w:pPr>
              <w:spacing w:before="120" w:after="120"/>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7C5F1F">
            <w:pPr>
              <w:spacing w:before="120" w:after="120"/>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7C5F1F">
            <w:pPr>
              <w:spacing w:before="120" w:after="120"/>
              <w:rPr>
                <w:sz w:val="26"/>
                <w:szCs w:val="26"/>
              </w:rPr>
            </w:pPr>
            <w:r w:rsidRPr="00016929">
              <w:rPr>
                <w:sz w:val="26"/>
                <w:szCs w:val="26"/>
              </w:rPr>
              <w:t>Vision Transformer</w:t>
            </w:r>
          </w:p>
          <w:p w14:paraId="779EEE5D"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7C5F1F">
            <w:pPr>
              <w:spacing w:before="120" w:after="120"/>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7C5F1F">
            <w:pPr>
              <w:spacing w:before="120" w:after="120"/>
              <w:rPr>
                <w:bCs/>
                <w:iCs/>
                <w:color w:val="000000"/>
                <w:spacing w:val="-5"/>
                <w:sz w:val="26"/>
                <w:szCs w:val="26"/>
                <w:shd w:val="clear" w:color="auto" w:fill="FFFFFF"/>
              </w:rPr>
            </w:pPr>
          </w:p>
          <w:p w14:paraId="7EDD746C" w14:textId="2FF04149" w:rsidR="00063EE7" w:rsidRP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7C5F1F">
            <w:pPr>
              <w:spacing w:before="120" w:after="120"/>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7C5F1F">
            <w:pPr>
              <w:spacing w:before="120" w:after="120"/>
              <w:ind w:left="-119"/>
              <w:rPr>
                <w:color w:val="000000"/>
                <w:sz w:val="26"/>
                <w:szCs w:val="26"/>
              </w:rPr>
            </w:pPr>
            <w:r w:rsidRPr="00EA4B4E">
              <w:rPr>
                <w:color w:val="000000"/>
                <w:sz w:val="26"/>
                <w:szCs w:val="26"/>
              </w:rPr>
              <w:t>Trí tuệ nhân tạo</w:t>
            </w:r>
          </w:p>
          <w:p w14:paraId="18D17806" w14:textId="5AFE80EE" w:rsidR="00063EE7" w:rsidRDefault="00063EE7" w:rsidP="007C5F1F">
            <w:pPr>
              <w:spacing w:before="120" w:after="120"/>
              <w:ind w:left="-119"/>
              <w:rPr>
                <w:color w:val="000000"/>
                <w:sz w:val="26"/>
                <w:szCs w:val="26"/>
              </w:rPr>
            </w:pPr>
            <w:r w:rsidRPr="00063EE7">
              <w:rPr>
                <w:color w:val="000000"/>
                <w:sz w:val="26"/>
                <w:szCs w:val="26"/>
              </w:rPr>
              <w:t>Bộ biến đổi thị giác</w:t>
            </w:r>
          </w:p>
          <w:p w14:paraId="0896CDA3" w14:textId="3B32EE99" w:rsidR="00063EE7" w:rsidRDefault="00063EE7" w:rsidP="007C5F1F">
            <w:pPr>
              <w:spacing w:before="120" w:after="120"/>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7C5F1F">
            <w:pPr>
              <w:spacing w:before="120" w:after="120"/>
              <w:ind w:left="-119"/>
              <w:rPr>
                <w:color w:val="000000"/>
                <w:sz w:val="26"/>
                <w:szCs w:val="26"/>
              </w:rPr>
            </w:pPr>
            <w:r>
              <w:rPr>
                <w:color w:val="000000"/>
                <w:sz w:val="26"/>
                <w:szCs w:val="26"/>
              </w:rPr>
              <w:t>Học máy</w:t>
            </w:r>
          </w:p>
          <w:p w14:paraId="295E83F9" w14:textId="3DFDDFEF" w:rsidR="00063EE7" w:rsidRDefault="00063EE7" w:rsidP="007C5F1F">
            <w:pPr>
              <w:spacing w:before="120" w:after="120"/>
              <w:ind w:left="-119"/>
              <w:rPr>
                <w:color w:val="000000"/>
                <w:sz w:val="26"/>
                <w:szCs w:val="26"/>
              </w:rPr>
            </w:pPr>
            <w:r w:rsidRPr="00063EE7">
              <w:rPr>
                <w:color w:val="000000"/>
                <w:sz w:val="26"/>
                <w:szCs w:val="26"/>
              </w:rPr>
              <w:t>Nhận diện biểu cảm khuôn mặt</w:t>
            </w:r>
          </w:p>
          <w:p w14:paraId="6B3A1B35" w14:textId="73F540FD" w:rsidR="00063EE7" w:rsidRDefault="00063EE7" w:rsidP="007C5F1F">
            <w:pPr>
              <w:spacing w:before="120" w:after="120"/>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7C5F1F">
            <w:pPr>
              <w:spacing w:before="120" w:after="120"/>
              <w:rPr>
                <w:color w:val="000000"/>
                <w:sz w:val="26"/>
                <w:szCs w:val="26"/>
              </w:rPr>
            </w:pPr>
          </w:p>
          <w:p w14:paraId="087D7D4A" w14:textId="75A2D8F5" w:rsidR="00063EE7" w:rsidRPr="00F150D1" w:rsidRDefault="00063EE7" w:rsidP="007C5F1F">
            <w:pPr>
              <w:spacing w:before="120" w:after="120"/>
              <w:ind w:left="-119"/>
              <w:rPr>
                <w:color w:val="000000"/>
                <w:sz w:val="26"/>
                <w:szCs w:val="26"/>
              </w:rPr>
            </w:pPr>
          </w:p>
        </w:tc>
      </w:tr>
    </w:tbl>
    <w:p w14:paraId="4CB19EAA" w14:textId="77777777" w:rsidR="005C287D" w:rsidRDefault="005C287D" w:rsidP="007C5F1F">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7C5F1F">
      <w:pPr>
        <w:pStyle w:val="Heading1"/>
        <w:spacing w:before="120" w:after="120"/>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7C5F1F">
      <w:pPr>
        <w:pStyle w:val="Heading2"/>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lastRenderedPageBreak/>
        <w:t xml:space="preserve">Mặc dù vậy vẫn còn nhiều thách thức cần giải quyết trong lĩnh vực FER. Một trong những thách thức lớn nhất trong lĩnh vực này là sự đa dạng trong cách thể hiện 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7C5F1F">
      <w:pPr>
        <w:pStyle w:val="Heading2"/>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7C5F1F">
      <w:pPr>
        <w:spacing w:before="120" w:after="120"/>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7C5F1F">
      <w:pPr>
        <w:spacing w:before="120" w:after="120"/>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7C5F1F">
      <w:pPr>
        <w:spacing w:before="120" w:after="120"/>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w:t>
      </w:r>
      <w:r w:rsidRPr="00230F35">
        <w:rPr>
          <w:sz w:val="26"/>
          <w:szCs w:val="26"/>
        </w:rPr>
        <w:lastRenderedPageBreak/>
        <w:t>và cơ chế tự chú ý, đạt độ chính xác trung bình 90% trên RAVDESS, SAVEE và TESS.</w:t>
      </w:r>
    </w:p>
    <w:p w14:paraId="54119DF2" w14:textId="5DE9D1BE" w:rsidR="00230F35" w:rsidRPr="00230F35" w:rsidRDefault="00230F35" w:rsidP="007C5F1F">
      <w:pPr>
        <w:spacing w:before="120" w:after="120"/>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7C5F1F">
      <w:pPr>
        <w:spacing w:before="120" w:after="120"/>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7C5F1F">
      <w:pPr>
        <w:spacing w:before="120" w:after="120"/>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7C5F1F">
      <w:pPr>
        <w:pStyle w:val="Heading2"/>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78849901" w:rsidR="00230F35" w:rsidRPr="00230F35" w:rsidRDefault="00230F35" w:rsidP="007C5F1F">
      <w:pPr>
        <w:spacing w:before="120" w:after="120"/>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EfficientNetB0, EfficientNetB1, EfficientNetB2, EfficientNetB3, EfficientNetB4 và các mô hình Vision Transformer như ViT, Swin được sử dụng để phân loại cảm xúc </w:t>
      </w:r>
      <w:r w:rsidRPr="00230F35">
        <w:rPr>
          <w:sz w:val="26"/>
          <w:szCs w:val="26"/>
        </w:rPr>
        <w:lastRenderedPageBreak/>
        <w:t>trên ảnh khuôn mặt. Về mặt khoa học, luận văn này được phát triển dựa trên kết quả nghiên cứu được đề xuất trong bài báo “Facial Emotion Recognition Using Advanced CNN and Vision Transformer Models for Image Classification”.</w:t>
      </w:r>
    </w:p>
    <w:p w14:paraId="71E9E6F0" w14:textId="7D46404F" w:rsidR="00440244" w:rsidRDefault="00230F35" w:rsidP="007C5F1F">
      <w:pPr>
        <w:spacing w:before="120" w:after="120"/>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7C5F1F">
      <w:pPr>
        <w:pStyle w:val="Heading2"/>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77777777" w:rsidR="00230F35" w:rsidRPr="00230F35" w:rsidRDefault="00603E67" w:rsidP="007C5F1F">
      <w:pPr>
        <w:spacing w:before="120" w:after="120"/>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và Vision Transformer (ViT), thông qua việc phân tích hình ảnh khuôn mặt. Các nội dung chính bao gồm như sau:</w:t>
      </w:r>
    </w:p>
    <w:p w14:paraId="3D1B06DA" w14:textId="77777777" w:rsidR="00230F35" w:rsidRPr="00230F35" w:rsidRDefault="00230F35" w:rsidP="007C5F1F">
      <w:pPr>
        <w:spacing w:before="120" w:after="120"/>
        <w:ind w:firstLine="425"/>
        <w:jc w:val="both"/>
        <w:rPr>
          <w:sz w:val="26"/>
          <w:szCs w:val="26"/>
        </w:rPr>
      </w:pPr>
      <w:r w:rsidRPr="00230F35">
        <w:rPr>
          <w:sz w:val="26"/>
          <w:szCs w:val="26"/>
        </w:rPr>
        <w:t>- Tập dữ liệu sử dụng:</w:t>
      </w:r>
    </w:p>
    <w:p w14:paraId="50E29DAE" w14:textId="4EE9B1F3" w:rsidR="00230F35" w:rsidRPr="00230F35" w:rsidRDefault="00230F35" w:rsidP="007C5F1F">
      <w:pPr>
        <w:spacing w:before="120" w:after="120"/>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7C5F1F">
      <w:pPr>
        <w:spacing w:before="120" w:after="120"/>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7C5F1F">
      <w:pPr>
        <w:spacing w:before="120" w:after="120"/>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7C5F1F">
      <w:pPr>
        <w:spacing w:before="120" w:after="120"/>
        <w:ind w:firstLine="425"/>
        <w:jc w:val="both"/>
        <w:rPr>
          <w:sz w:val="26"/>
          <w:szCs w:val="26"/>
        </w:rPr>
      </w:pPr>
      <w:r w:rsidRPr="00230F35">
        <w:rPr>
          <w:sz w:val="26"/>
          <w:szCs w:val="26"/>
        </w:rPr>
        <w:t>- Mô hình nghiên cứu:</w:t>
      </w:r>
    </w:p>
    <w:p w14:paraId="3C0153E2" w14:textId="705C87DC" w:rsidR="00230F35" w:rsidRPr="00230F35" w:rsidRDefault="00230F35" w:rsidP="007C5F1F">
      <w:pPr>
        <w:spacing w:before="120" w:after="120"/>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EfficientNetB0-B4 và các mô hình Vision Transformer như ViT, Swin để thực hiện phân loại cảm xúc.</w:t>
      </w:r>
    </w:p>
    <w:p w14:paraId="19FBD401" w14:textId="77777777" w:rsidR="00230F35" w:rsidRPr="00230F35" w:rsidRDefault="00230F35" w:rsidP="007C5F1F">
      <w:pPr>
        <w:spacing w:before="120" w:after="120"/>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7C5F1F">
      <w:pPr>
        <w:spacing w:before="120" w:after="120"/>
        <w:ind w:firstLine="425"/>
        <w:jc w:val="both"/>
        <w:rPr>
          <w:sz w:val="26"/>
          <w:szCs w:val="26"/>
        </w:rPr>
      </w:pPr>
      <w:r w:rsidRPr="00230F35">
        <w:rPr>
          <w:sz w:val="26"/>
          <w:szCs w:val="26"/>
        </w:rPr>
        <w:t>- Phạm vi và mục tiêu:</w:t>
      </w:r>
    </w:p>
    <w:p w14:paraId="56D5210F" w14:textId="77777777" w:rsidR="00230F35" w:rsidRPr="00230F35" w:rsidRDefault="00230F35" w:rsidP="007C5F1F">
      <w:pPr>
        <w:spacing w:before="120" w:after="120"/>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7C5F1F">
      <w:pPr>
        <w:spacing w:before="120" w:after="120"/>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7C5F1F">
      <w:pPr>
        <w:spacing w:before="120" w:after="120"/>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7C5F1F">
      <w:pPr>
        <w:spacing w:before="120" w:after="120"/>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7C5F1F">
      <w:pPr>
        <w:spacing w:before="120" w:after="120"/>
        <w:ind w:firstLine="425"/>
        <w:jc w:val="both"/>
        <w:rPr>
          <w:sz w:val="26"/>
          <w:szCs w:val="26"/>
        </w:rPr>
      </w:pPr>
      <w:r w:rsidRPr="00230F35">
        <w:rPr>
          <w:sz w:val="26"/>
          <w:szCs w:val="26"/>
        </w:rPr>
        <w:lastRenderedPageBreak/>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7C5F1F">
      <w:pPr>
        <w:pStyle w:val="Heading2"/>
      </w:pPr>
      <w:bookmarkStart w:id="65" w:name="_Toc194006453"/>
      <w:r>
        <w:t>Nội dung đề tài</w:t>
      </w:r>
      <w:bookmarkEnd w:id="65"/>
    </w:p>
    <w:p w14:paraId="6311E981" w14:textId="4FD03137" w:rsidR="008C1CDB" w:rsidRPr="008C1CDB" w:rsidRDefault="008C1CDB" w:rsidP="007C5F1F">
      <w:r>
        <w:t>Nội dung</w:t>
      </w:r>
    </w:p>
    <w:p w14:paraId="1FC9A868" w14:textId="77777777" w:rsidR="00A13F95" w:rsidRDefault="00A13F95" w:rsidP="007C5F1F">
      <w:pPr>
        <w:pStyle w:val="Heading2"/>
      </w:pPr>
      <w:bookmarkStart w:id="66" w:name="_Toc194006454"/>
      <w:r>
        <w:t>Những đóng góp chính của đề tài</w:t>
      </w:r>
      <w:bookmarkEnd w:id="66"/>
    </w:p>
    <w:p w14:paraId="164E589A" w14:textId="77777777" w:rsidR="001E34C6" w:rsidRPr="00E027B4" w:rsidRDefault="009078B6" w:rsidP="007C5F1F">
      <w:pPr>
        <w:pBdr>
          <w:top w:val="nil"/>
          <w:left w:val="nil"/>
          <w:bottom w:val="nil"/>
          <w:right w:val="nil"/>
          <w:between w:val="nil"/>
        </w:pBdr>
        <w:spacing w:before="120" w:after="120"/>
        <w:ind w:firstLine="360"/>
        <w:jc w:val="both"/>
        <w:rPr>
          <w:color w:val="000000"/>
          <w:sz w:val="26"/>
          <w:szCs w:val="26"/>
        </w:rPr>
      </w:pPr>
      <w:r>
        <w:rPr>
          <w:color w:val="000000"/>
          <w:sz w:val="26"/>
          <w:szCs w:val="26"/>
        </w:rPr>
        <w:t>Quá trình nghiên cứu cũng như thực hiện đề tài đã đem lại nhiều đóng góp của quan trọng như</w:t>
      </w:r>
      <w:r w:rsidR="001E34C6" w:rsidRPr="00E027B4">
        <w:rPr>
          <w:color w:val="000000"/>
          <w:sz w:val="26"/>
          <w:szCs w:val="26"/>
        </w:rPr>
        <w:t xml:space="preserve">: </w:t>
      </w:r>
    </w:p>
    <w:p w14:paraId="56A9D5F9" w14:textId="0A68B63A" w:rsidR="007F16B2" w:rsidRDefault="007F16B2"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sidRPr="007F16B2">
        <w:rPr>
          <w:rFonts w:ascii="Times New Roman" w:hAnsi="Times New Roman" w:cs="Times New Roman"/>
          <w:color w:val="000000"/>
          <w:sz w:val="26"/>
          <w:szCs w:val="26"/>
        </w:rPr>
        <w:t>.</w:t>
      </w:r>
    </w:p>
    <w:p w14:paraId="63149926" w14:textId="002DAE27" w:rsidR="00472AFC" w:rsidRPr="00E027B4" w:rsidRDefault="00472AFC"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B8B43F0" w14:textId="77777777" w:rsidR="00A13F95" w:rsidRPr="00A13F95" w:rsidRDefault="006B2DA2" w:rsidP="007C5F1F">
      <w:pPr>
        <w:pStyle w:val="Heading2"/>
      </w:pPr>
      <w:bookmarkStart w:id="67" w:name="_Toc191817480"/>
      <w:bookmarkStart w:id="68" w:name="_Toc194006455"/>
      <w:r>
        <w:t>Bố cục quyển luận văn</w:t>
      </w:r>
      <w:bookmarkEnd w:id="67"/>
      <w:bookmarkEnd w:id="68"/>
    </w:p>
    <w:p w14:paraId="68BA26D3" w14:textId="77777777" w:rsidR="006B2DA2" w:rsidRDefault="008E4D86" w:rsidP="007C5F1F">
      <w:pPr>
        <w:spacing w:before="120" w:after="120"/>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7C5F1F">
      <w:pPr>
        <w:spacing w:before="120" w:after="120"/>
        <w:ind w:firstLine="360"/>
        <w:jc w:val="both"/>
        <w:rPr>
          <w:sz w:val="26"/>
          <w:szCs w:val="26"/>
        </w:rPr>
      </w:pPr>
      <w:r>
        <w:rPr>
          <w:sz w:val="26"/>
          <w:szCs w:val="26"/>
        </w:rPr>
        <w:t xml:space="preserve"> - Chương 2: Cơ sở lý thuyết.</w:t>
      </w:r>
    </w:p>
    <w:p w14:paraId="1B5D871F" w14:textId="77777777" w:rsidR="006B2DA2" w:rsidRDefault="006B2DA2" w:rsidP="007C5F1F">
      <w:pPr>
        <w:spacing w:before="120" w:after="120"/>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7C5F1F">
      <w:pPr>
        <w:spacing w:before="120" w:after="120"/>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7C5F1F">
      <w:pPr>
        <w:spacing w:before="120" w:after="120"/>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7C5F1F">
      <w:pPr>
        <w:pStyle w:val="Heading2"/>
      </w:pPr>
      <w:bookmarkStart w:id="69" w:name="_Toc194006456"/>
      <w:r>
        <w:t>Tổng kết chương</w:t>
      </w:r>
      <w:bookmarkEnd w:id="69"/>
    </w:p>
    <w:p w14:paraId="54E07E54" w14:textId="77777777" w:rsidR="002C7BD9" w:rsidRPr="007C5A13" w:rsidRDefault="007C5A13" w:rsidP="007C5F1F">
      <w:pPr>
        <w:spacing w:before="120" w:after="120"/>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7C5F1F">
      <w:pPr>
        <w:pStyle w:val="Heading1"/>
        <w:spacing w:before="120" w:after="120"/>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7C5F1F">
      <w:pPr>
        <w:pStyle w:val="Heading2"/>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7C5F1F">
      <w:pPr>
        <w:spacing w:before="120" w:after="120"/>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7C5F1F">
      <w:pPr>
        <w:spacing w:before="120" w:after="120"/>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7C5F1F">
      <w:pPr>
        <w:spacing w:before="120" w:after="120"/>
        <w:ind w:firstLine="357"/>
        <w:jc w:val="both"/>
        <w:rPr>
          <w:sz w:val="26"/>
          <w:szCs w:val="26"/>
        </w:rPr>
      </w:pPr>
      <w:r w:rsidRPr="00230F35">
        <w:rPr>
          <w:sz w:val="26"/>
          <w:szCs w:val="26"/>
        </w:rPr>
        <w:t>Ưu điểm:</w:t>
      </w:r>
    </w:p>
    <w:p w14:paraId="08F58C34" w14:textId="22229537" w:rsidR="00230F35" w:rsidRPr="00230F35" w:rsidRDefault="00230F35" w:rsidP="007C5F1F">
      <w:pPr>
        <w:spacing w:before="120" w:after="120"/>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7C5F1F">
      <w:pPr>
        <w:spacing w:before="120" w:after="120"/>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7C5F1F">
      <w:pPr>
        <w:spacing w:before="120" w:after="120"/>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7C5F1F">
      <w:pPr>
        <w:spacing w:before="120" w:after="120"/>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7C5F1F">
      <w:pPr>
        <w:pStyle w:val="Heading2"/>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4E02D9B9" w14:textId="5EFED5EE" w:rsidR="00313B59" w:rsidRDefault="00230F35" w:rsidP="007C5F1F">
      <w:pPr>
        <w:pStyle w:val="NormalWeb"/>
        <w:spacing w:before="120" w:beforeAutospacing="0" w:after="120" w:afterAutospacing="0"/>
        <w:ind w:firstLine="426"/>
        <w:jc w:val="both"/>
        <w:rPr>
          <w:sz w:val="26"/>
          <w:szCs w:val="26"/>
        </w:rPr>
      </w:pPr>
      <w:bookmarkStart w:id="111" w:name="_Toc183949053"/>
      <w:r w:rsidRPr="00230F35">
        <w:rPr>
          <w:sz w:val="26"/>
          <w:szCs w:val="26"/>
        </w:rPr>
        <w:t>Machine Learning (ML), hay máy học, là một nhánh quan trọng của trí tuệ nhân tạo (AI), tập trung vào việc nghiên cứu và phát triển các hệ thống cho phép máy tính tự cải thiện hiệu suất dựa trên dữ liệu mẫu (training data) hoặc kinh nghiệm tích lũy từ quá trình học tập</w:t>
      </w:r>
      <w:r w:rsidR="00313B59" w:rsidRPr="00313B59">
        <w:rPr>
          <w:sz w:val="26"/>
          <w:szCs w:val="26"/>
        </w:rPr>
        <w:t>.</w:t>
      </w:r>
    </w:p>
    <w:p w14:paraId="57F09B3E" w14:textId="3F676D73" w:rsidR="00230F35" w:rsidRDefault="00230F35" w:rsidP="007C5F1F">
      <w:pPr>
        <w:pStyle w:val="NormalWeb"/>
        <w:spacing w:before="120" w:beforeAutospacing="0" w:after="120" w:afterAutospacing="0"/>
        <w:ind w:firstLine="426"/>
        <w:jc w:val="both"/>
        <w:rPr>
          <w:sz w:val="26"/>
          <w:szCs w:val="26"/>
        </w:rPr>
      </w:pPr>
      <w:r w:rsidRPr="00230F35">
        <w:rPr>
          <w:sz w:val="26"/>
          <w:szCs w:val="26"/>
        </w:rPr>
        <w:lastRenderedPageBreak/>
        <w:t>Các bài toán trong machine learning thường được chia thành hai loại chính: dự đoán (prediction) và phân loại (classification). Bài toán dự đoán liên quan đến việc ước lượng các giá trị số, chẳng hạn như dự đoán giá nhà dựa trên diện tích và vị trí, hoặc dự đoán giá xe dựa trên năm sản xuất và tình trạng sử dụng. Trong khi đó, bài toán phân loại tập trung vào việc gán nhãn cho dữ liệu, ví dụ như nhận diện chữ viết tay (phân biệt các chữ số từ 0 đến 9) hoặc nhận diện đồ vật trong hình ảnh (như phân biệt xe hơi và xe máy).</w:t>
      </w:r>
    </w:p>
    <w:p w14:paraId="623CBC50" w14:textId="32A39C0F" w:rsidR="00230F35" w:rsidRDefault="00230F35" w:rsidP="007C5F1F">
      <w:pPr>
        <w:pStyle w:val="NormalWeb"/>
        <w:spacing w:before="120" w:beforeAutospacing="0" w:after="120" w:afterAutospacing="0"/>
        <w:ind w:firstLine="426"/>
        <w:jc w:val="both"/>
        <w:rPr>
          <w:sz w:val="26"/>
          <w:szCs w:val="26"/>
        </w:rPr>
      </w:pPr>
      <w:r w:rsidRPr="00230F35">
        <w:rPr>
          <w:sz w:val="26"/>
          <w:szCs w:val="26"/>
        </w:rPr>
        <w:t>Cụ thể từng bước trong machine learning sẽ có quy trình thực hiện như sau:</w:t>
      </w:r>
    </w:p>
    <w:p w14:paraId="098F8A8C" w14:textId="5A56AC20" w:rsidR="00230F35" w:rsidRDefault="00230F35" w:rsidP="007C5F1F">
      <w:pPr>
        <w:pStyle w:val="NormalWeb"/>
        <w:spacing w:before="120" w:beforeAutospacing="0" w:after="120" w:afterAutospacing="0"/>
        <w:ind w:firstLine="426"/>
        <w:jc w:val="both"/>
        <w:rPr>
          <w:sz w:val="26"/>
          <w:szCs w:val="26"/>
        </w:rPr>
      </w:pPr>
      <w:r w:rsidRPr="00230F35">
        <w:rPr>
          <w:sz w:val="26"/>
          <w:szCs w:val="26"/>
        </w:rPr>
        <w:t>Thu thập dữ liệu (Data Collection): đây là bước đầu tiên và nền tảng của bất kỳ mô hình máy học nào. Để máy có thể học hiệu quả, cần một bộ dữ liệu đủ lớn và đáng tin cậy. Dữ liệu có thể được thu thập trực tiếp từ thực tế (như cảm biến, khảo sát) hoặc sử dụng các bộ dữ liệu công khai từ các nguồn uy tín như Kaggle, UCI Machine Learning Repository.</w:t>
      </w:r>
    </w:p>
    <w:p w14:paraId="2BF27749" w14:textId="21BF3E38" w:rsidR="00230F35" w:rsidRDefault="00230F35" w:rsidP="007C5F1F">
      <w:pPr>
        <w:pStyle w:val="NormalWeb"/>
        <w:spacing w:before="120" w:beforeAutospacing="0" w:after="120" w:afterAutospacing="0"/>
        <w:ind w:firstLine="426"/>
        <w:jc w:val="both"/>
        <w:rPr>
          <w:sz w:val="26"/>
          <w:szCs w:val="26"/>
        </w:rPr>
      </w:pPr>
      <w:r w:rsidRPr="00230F35">
        <w:rPr>
          <w:sz w:val="26"/>
          <w:szCs w:val="26"/>
        </w:rPr>
        <w:t>Tiền xử lý (Preprocessing): sau khi thu thập dữ liệu, bước tiếp theo là chuẩn bị dữ liệu để phù hợp với mô hình. Quá trình này bao gồm việc chuẩn hóa dữ liệu (đưa về cùng thang đo), loại bỏ các thuộc tính không liên quan, gán nhãn cho dữ liệu (nếu cần), mã hóa các đặc trưng (ví dụ: chuyển đổi biến phân loại thành số), trích xuất đặc trưng hoặc giảm kích thước dữ liệu mà vẫn giữ được thông tin quan trọng. Bước này thường chiếm nhiều thời gian nhất, đặc biệt khi khối lượng dữ liệu lớn.</w:t>
      </w:r>
    </w:p>
    <w:p w14:paraId="08B9AA19" w14:textId="1CE12C09" w:rsidR="00230F35" w:rsidRDefault="00230F35" w:rsidP="007C5F1F">
      <w:pPr>
        <w:pStyle w:val="NormalWeb"/>
        <w:spacing w:before="120" w:beforeAutospacing="0" w:after="120" w:afterAutospacing="0"/>
        <w:ind w:firstLine="426"/>
        <w:jc w:val="both"/>
        <w:rPr>
          <w:sz w:val="26"/>
          <w:szCs w:val="26"/>
        </w:rPr>
      </w:pPr>
      <w:r w:rsidRPr="00230F35">
        <w:rPr>
          <w:sz w:val="26"/>
          <w:szCs w:val="26"/>
        </w:rPr>
        <w:t>Huấn luyện mô hình (Training model): ở giai đoạn này, dữ liệu đã qua xử lý được sử dụng để "dạy" mô hình. Mô hình sẽ học cách nhận diện các mẫu hình (patterns) và mối quan hệ trong dữ liệu thông qua các thuật toán như hồi quy tuyến tính, cây quyết định, hoặc mạng nơ-ron. Quá trình huấn luyện nhằm tối ưu hóa mô hình để đạt được kết quả tốt nhất trên tập dữ liệu huấn luyện</w:t>
      </w:r>
      <w:r>
        <w:rPr>
          <w:sz w:val="26"/>
          <w:szCs w:val="26"/>
        </w:rPr>
        <w:t>.</w:t>
      </w:r>
    </w:p>
    <w:p w14:paraId="458C7F74" w14:textId="3B82C0FC" w:rsidR="00230F35" w:rsidRDefault="00230F35" w:rsidP="007C5F1F">
      <w:pPr>
        <w:pStyle w:val="NormalWeb"/>
        <w:spacing w:before="120" w:beforeAutospacing="0" w:after="120" w:afterAutospacing="0"/>
        <w:ind w:firstLine="426"/>
        <w:jc w:val="both"/>
        <w:rPr>
          <w:sz w:val="26"/>
          <w:szCs w:val="26"/>
        </w:rPr>
      </w:pPr>
      <w:r w:rsidRPr="00230F35">
        <w:rPr>
          <w:sz w:val="26"/>
          <w:szCs w:val="26"/>
        </w:rPr>
        <w:t>Đánh giá mô hình (Evaluating model): sau khi huấn luyện, mô hình cần được kiểm tra hiệu suất bằng các độ đo như độ chính xác (accuracy), độ nhạy (recall), hoặc F1-score, tùy thuộc vào loại bài toán. Một mô hình được coi là tốt nếu đạt độ chính xác trên 80%, mặc dù ngưỡng này có thể thay đổi tùy theo yêu cầu cụ thể của dự án</w:t>
      </w:r>
      <w:r>
        <w:rPr>
          <w:sz w:val="26"/>
          <w:szCs w:val="26"/>
        </w:rPr>
        <w:t>.</w:t>
      </w:r>
    </w:p>
    <w:p w14:paraId="7DE296EA" w14:textId="33B7ADDF" w:rsidR="00230F35" w:rsidRPr="00313B59" w:rsidRDefault="00230F35" w:rsidP="007C5F1F">
      <w:pPr>
        <w:pStyle w:val="NormalWeb"/>
        <w:spacing w:before="120" w:beforeAutospacing="0" w:after="120" w:afterAutospacing="0"/>
        <w:ind w:firstLine="426"/>
        <w:jc w:val="both"/>
        <w:rPr>
          <w:sz w:val="26"/>
          <w:szCs w:val="26"/>
        </w:rPr>
      </w:pPr>
      <w:r w:rsidRPr="00230F35">
        <w:rPr>
          <w:sz w:val="26"/>
          <w:szCs w:val="26"/>
        </w:rPr>
        <w:t>Cải thiện (Improve): Nếu mô hình không đạt kỳ vọng, cần quay lại bước huấn luyện để điều chỉnh tham số, thử nghiệm thuật toán mới hoặc bổ sung dữ liệu. Quá trình này có thể lặp lại nhiều lần cho đến khi đạt được hiệu suất mong muốn. Tổng thời gian cho ba bước cuối (huấn luyện, đánh giá, cải thiện) thường chiếm khoảng 30% tổng thời gian dự án, trong khi hai bước đầu tiên chiếm phần lớn thời gian còn lại</w:t>
      </w:r>
      <w:r>
        <w:rPr>
          <w:sz w:val="26"/>
          <w:szCs w:val="26"/>
        </w:rPr>
        <w:t>.</w:t>
      </w:r>
    </w:p>
    <w:p w14:paraId="5E675BAE" w14:textId="77777777" w:rsidR="00A84165" w:rsidRPr="00A84165" w:rsidRDefault="00A84165"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12" w:name="_Toc191817485"/>
      <w:bookmarkStart w:id="113" w:name="_Toc191818090"/>
      <w:bookmarkStart w:id="114" w:name="_Toc194006461"/>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2"/>
      <w:bookmarkEnd w:id="113"/>
      <w:bookmarkEnd w:id="114"/>
    </w:p>
    <w:p w14:paraId="3E351B5F"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2" w:name="_Toc191817486"/>
      <w:bookmarkStart w:id="123" w:name="_Toc191818091"/>
      <w:bookmarkStart w:id="124" w:name="_Toc194006462"/>
      <w:bookmarkEnd w:id="122"/>
      <w:bookmarkEnd w:id="123"/>
      <w:bookmarkEnd w:id="124"/>
    </w:p>
    <w:p w14:paraId="1667DA57"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5" w:name="_Toc191817487"/>
      <w:bookmarkStart w:id="126" w:name="_Toc191818092"/>
      <w:bookmarkStart w:id="127" w:name="_Toc194006463"/>
      <w:bookmarkEnd w:id="125"/>
      <w:bookmarkEnd w:id="126"/>
      <w:bookmarkEnd w:id="127"/>
    </w:p>
    <w:p w14:paraId="4DBEF88D" w14:textId="2F393B97" w:rsidR="00CB7ECF" w:rsidRPr="00CB7ECF" w:rsidRDefault="00230F35" w:rsidP="007C5F1F">
      <w:pPr>
        <w:pStyle w:val="Heading2"/>
      </w:pPr>
      <w:bookmarkStart w:id="128" w:name="_Toc194006464"/>
      <w:bookmarkEnd w:id="111"/>
      <w:bookmarkEnd w:id="115"/>
      <w:bookmarkEnd w:id="116"/>
      <w:bookmarkEnd w:id="117"/>
      <w:bookmarkEnd w:id="118"/>
      <w:bookmarkEnd w:id="119"/>
      <w:bookmarkEnd w:id="120"/>
      <w:bookmarkEnd w:id="121"/>
      <w:r>
        <w:t>CNN</w:t>
      </w:r>
      <w:bookmarkEnd w:id="128"/>
    </w:p>
    <w:p w14:paraId="325217EF" w14:textId="76A24479" w:rsidR="00CB7ECF" w:rsidRDefault="00813A7F" w:rsidP="007C5F1F">
      <w:pPr>
        <w:spacing w:before="120" w:after="120"/>
        <w:ind w:firstLine="425"/>
        <w:jc w:val="both"/>
        <w:rPr>
          <w:sz w:val="26"/>
          <w:szCs w:val="26"/>
        </w:rPr>
      </w:pPr>
      <w:r w:rsidRPr="00813A7F">
        <w:rPr>
          <w:sz w:val="26"/>
          <w:szCs w:val="26"/>
        </w:rPr>
        <w:t>Mạng Nơ-ron Tích Chập (Convolutional Neural Network - CNN) là một mô hình học sâu, được thiết kế để xử lý dữ liệu có cấu trúc lưới, trong đó phổ biến nhất là hình ảnh và chuỗi thời gian. Không giống như các mô hình mạng nơ-ron truyền thống yêu cầu trích xuất đặc trưng dạng thủ công, CNN có khả năng tự động học và trích xuất các đặc trưng quan trọng từ dữ liệu thông qua các lớp tích chập. Điều này giúp CNN trở thành một công cụ khá mạnh trong nhiều lĩnh vực yêu cầu phân tích dữ liệu trực quan và phức tạp. Bên cạnh đó, CNN còn được gọi là ConvNet, có kiến trúc truyền thẳng sâu và được thiết kế để tối ưu hóa khả năng trích xuất đặc trưng từ dữ liệu đầu vào. So với các mạng nơ-ron truyền thống có các lớp kết nối đầy đủ, CNN có khả năng khái quát hóa tốt hơn nhờ vào việc giảm số lượng tham số và tận dụng tính chất không gian của dữ liệu</w:t>
      </w:r>
      <w:r>
        <w:rPr>
          <w:sz w:val="26"/>
          <w:szCs w:val="26"/>
        </w:rPr>
        <w:t xml:space="preserve"> </w:t>
      </w:r>
      <w:r w:rsidR="008F07A1">
        <w:rPr>
          <w:sz w:val="26"/>
          <w:szCs w:val="26"/>
        </w:rPr>
        <w:fldChar w:fldCharType="begin"/>
      </w:r>
      <w:r w:rsidR="00580449">
        <w:rPr>
          <w:sz w:val="26"/>
          <w:szCs w:val="26"/>
        </w:rPr>
        <w:instrText xml:space="preserve"> ADDIN ZOTERO_ITEM CSL_CITATION {"citationID":"ichflE00","properties":{"formattedCitation":"[28]","plainCitation":"[28]","noteIndex":0},"citationItems":[{"id":95,"uris":["http://zotero.org/users/local/EIkSvzIq/items/GI3UZAHU"],"itemData":{"id":95,"type":"webpage","title":"Evaluation of convolutional neural networks for visual recognition | IEEE Journals &amp; Magazine | IEEE Xplore","URL":"https://ieeexplore.ieee.org/document/701181","accessed":{"date-parts":[["2025",3,6]]}}}],"schema":"https://github.com/citation-style-language/schema/raw/master/csl-citation.json"} </w:instrText>
      </w:r>
      <w:r w:rsidR="008F07A1">
        <w:rPr>
          <w:sz w:val="26"/>
          <w:szCs w:val="26"/>
        </w:rPr>
        <w:fldChar w:fldCharType="separate"/>
      </w:r>
      <w:r w:rsidR="00580449" w:rsidRPr="00580449">
        <w:rPr>
          <w:sz w:val="26"/>
        </w:rPr>
        <w:t>[28]</w:t>
      </w:r>
      <w:r w:rsidR="008F07A1">
        <w:rPr>
          <w:sz w:val="26"/>
          <w:szCs w:val="26"/>
        </w:rPr>
        <w:fldChar w:fldCharType="end"/>
      </w:r>
      <w:r w:rsidR="008F07A1">
        <w:rPr>
          <w:sz w:val="26"/>
          <w:szCs w:val="26"/>
        </w:rPr>
        <w:t>.</w:t>
      </w:r>
    </w:p>
    <w:p w14:paraId="26A92C1C" w14:textId="05E2BF5D" w:rsidR="00813A7F" w:rsidRDefault="00813A7F" w:rsidP="007C5F1F">
      <w:pPr>
        <w:spacing w:before="120" w:after="120"/>
        <w:ind w:firstLine="425"/>
        <w:jc w:val="both"/>
        <w:rPr>
          <w:sz w:val="26"/>
          <w:szCs w:val="26"/>
        </w:rPr>
      </w:pPr>
      <w:r w:rsidRPr="00813A7F">
        <w:rPr>
          <w:sz w:val="26"/>
          <w:szCs w:val="26"/>
        </w:rPr>
        <w:t>CNN đã chứng minh được hiệu quả vượt trội trong các bài toán về thị giác máy tính, bao gồm nhận diện hình ảnh, phân loại đối tượng, phát hiện và nhận diện khuôn mặt, phân đoạn ảnh y tế, … Bên cạnh đó, CNN còn được áp dụng trong các lĩnh vực khác như thị giác máy tính tự động, nhận dạng chữ viết tay, phân tích video, và xử lý ngôn ngữ tự nhiên (NLP) khi dữ liệu được biểu diễn dưới dạng không gian hai chiều</w:t>
      </w:r>
      <w:r>
        <w:rPr>
          <w:sz w:val="26"/>
          <w:szCs w:val="26"/>
        </w:rPr>
        <w:t>.</w:t>
      </w:r>
    </w:p>
    <w:p w14:paraId="7003BE5F" w14:textId="7A26B74C" w:rsidR="00813A7F" w:rsidRDefault="00813A7F" w:rsidP="007C5F1F">
      <w:pPr>
        <w:spacing w:before="120" w:after="120"/>
        <w:ind w:firstLine="425"/>
        <w:jc w:val="both"/>
        <w:rPr>
          <w:sz w:val="26"/>
          <w:szCs w:val="26"/>
        </w:rPr>
      </w:pPr>
      <w:r w:rsidRPr="00813A7F">
        <w:rPr>
          <w:sz w:val="26"/>
          <w:szCs w:val="26"/>
        </w:rPr>
        <w:t>Mạng CNN bao gồm các lớp chính như:</w:t>
      </w:r>
    </w:p>
    <w:p w14:paraId="0A1A911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tích chập (Convolutional Layer): đây là thành phần quan trọng nhất trong CNN. Một lớp tích chập sử dụng các bộ lọc (kernel) có kích thước nhỏ để quét qua ảnh và tạo ra bản đồ đặc trưng (feature map). Thông qua phép toán tích chập, mô hình có thể trích xuất các đặc trưng quan trọng của hình ảnh, bao gồm cạnh, góc và kết cấu.</w:t>
      </w:r>
    </w:p>
    <w:p w14:paraId="383BDCB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gộp (Pooling Layer): lớp này có nhiệm vụ giảm kích thước không gian của bản đồ đặc trưng, giúp giảm số lượng tham số và tăng khả năng khái quát hóa của mô hình. Các kỹ thuật phổ biến gồm:</w:t>
      </w:r>
    </w:p>
    <w:p w14:paraId="64E6EDCA" w14:textId="77777777" w:rsidR="00813A7F" w:rsidRDefault="00813A7F" w:rsidP="007C5F1F">
      <w:pPr>
        <w:spacing w:before="120" w:after="120"/>
        <w:ind w:firstLine="425"/>
        <w:jc w:val="both"/>
        <w:rPr>
          <w:sz w:val="26"/>
          <w:szCs w:val="26"/>
        </w:rPr>
      </w:pPr>
      <w:r w:rsidRPr="00813A7F">
        <w:rPr>
          <w:sz w:val="26"/>
          <w:szCs w:val="26"/>
        </w:rPr>
        <w:t xml:space="preserve">+ Max Pooling: Chọn giá trị lớn nhất trong cửa sổ nhỏ của bản đồ đặc trưng. </w:t>
      </w:r>
    </w:p>
    <w:p w14:paraId="3E06362B" w14:textId="154DCE10" w:rsidR="00813A7F" w:rsidRDefault="00813A7F" w:rsidP="007C5F1F">
      <w:pPr>
        <w:spacing w:before="120" w:after="120"/>
        <w:ind w:firstLine="425"/>
        <w:jc w:val="both"/>
        <w:rPr>
          <w:sz w:val="26"/>
          <w:szCs w:val="26"/>
        </w:rPr>
      </w:pPr>
      <w:r w:rsidRPr="00813A7F">
        <w:rPr>
          <w:sz w:val="26"/>
          <w:szCs w:val="26"/>
        </w:rPr>
        <w:t>+ Average Pooling: Tính trung bình các giá trị trong cửa sổ.</w:t>
      </w:r>
    </w:p>
    <w:p w14:paraId="0CD5BC25" w14:textId="77777777" w:rsidR="00010B1C" w:rsidRDefault="00813A7F" w:rsidP="007C5F1F">
      <w:pPr>
        <w:keepNext/>
        <w:spacing w:before="120" w:after="120"/>
        <w:ind w:left="993" w:firstLine="425"/>
        <w:jc w:val="both"/>
      </w:pPr>
      <w:r>
        <w:rPr>
          <w:noProof/>
          <w:sz w:val="26"/>
          <w:szCs w:val="26"/>
        </w:rPr>
        <w:lastRenderedPageBreak/>
        <w:drawing>
          <wp:inline distT="0" distB="0" distL="0" distR="0" wp14:anchorId="56A6A43D" wp14:editId="76A0E3BD">
            <wp:extent cx="4010585" cy="1819529"/>
            <wp:effectExtent l="0" t="0" r="9525" b="9525"/>
            <wp:docPr id="1859027100" name="Picture 3" descr="A grid of numbers with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27100" name="Picture 3" descr="A grid of numbers with red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0585" cy="1819529"/>
                    </a:xfrm>
                    <a:prstGeom prst="rect">
                      <a:avLst/>
                    </a:prstGeom>
                  </pic:spPr>
                </pic:pic>
              </a:graphicData>
            </a:graphic>
          </wp:inline>
        </w:drawing>
      </w:r>
    </w:p>
    <w:p w14:paraId="73F48EF1" w14:textId="2A63CF6C" w:rsidR="00813A7F" w:rsidRDefault="00010B1C" w:rsidP="007C5F1F">
      <w:pPr>
        <w:pStyle w:val="Caption"/>
        <w:rPr>
          <w:sz w:val="26"/>
        </w:rPr>
      </w:pPr>
      <w:bookmarkStart w:id="129" w:name="_Ref192407809"/>
      <w:r>
        <w:t xml:space="preserve">Hình </w:t>
      </w:r>
      <w:r w:rsidR="00032A46">
        <w:fldChar w:fldCharType="begin"/>
      </w:r>
      <w:r w:rsidR="00032A46">
        <w:instrText xml:space="preserve"> SEQ Hình \* ARABIC </w:instrText>
      </w:r>
      <w:r w:rsidR="00032A46">
        <w:fldChar w:fldCharType="separate"/>
      </w:r>
      <w:r w:rsidR="00032A46">
        <w:rPr>
          <w:noProof/>
        </w:rPr>
        <w:t>1</w:t>
      </w:r>
      <w:r w:rsidR="00032A46">
        <w:rPr>
          <w:noProof/>
        </w:rPr>
        <w:fldChar w:fldCharType="end"/>
      </w:r>
      <w:bookmarkEnd w:id="129"/>
      <w:r>
        <w:t>: Minh hoa ví dụ cụ thể của lớp gộp</w:t>
      </w:r>
    </w:p>
    <w:p w14:paraId="4AB1DCE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kích hoạt (Activation Layer): Sau mỗi lớp tích chập, một hàm kích hoạt phi tuyến tính như ReLU (Rectified Linear Unit) được áp dụng để tăng tính phi tuyến của mô hình. Điều này giúp loại bỏ các giá trị âm, giảm nguy cơ biến mất đạo hàm và tăng tốc độ hội tụ của mô hình.</w:t>
      </w:r>
    </w:p>
    <w:p w14:paraId="18DE7BDE" w14:textId="24737988" w:rsid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kết nối đầy đủ (Fully Connected Layer - FC): thông thường lớp này sẽ nằm cuối kiến trúc CNN. Bên trong lớp này hoạt động như một mạng nơ-ron truyền thống (Feedforward Neural Network), có nhiệm vụ tổng hợp thông tin từ các đặc trưng đã trích xuất và thực hiện phân loại hoặc dự đoán. Đầu ra của lớp FC biểu diễn đầu ra CNN cuối cùng</w:t>
      </w:r>
    </w:p>
    <w:p w14:paraId="0EEE729A" w14:textId="77777777" w:rsidR="00813A7F" w:rsidRPr="00813A7F" w:rsidRDefault="00813A7F" w:rsidP="007C5F1F">
      <w:pPr>
        <w:spacing w:before="120" w:after="120"/>
        <w:ind w:firstLine="425"/>
        <w:jc w:val="both"/>
        <w:rPr>
          <w:sz w:val="26"/>
          <w:szCs w:val="26"/>
        </w:rPr>
      </w:pPr>
      <w:r w:rsidRPr="00813A7F">
        <w:rPr>
          <w:sz w:val="26"/>
          <w:szCs w:val="26"/>
        </w:rPr>
        <w:t xml:space="preserve">Các lợi ích của việc sử dụng CNN có thể kể đến như sau: </w:t>
      </w:r>
    </w:p>
    <w:p w14:paraId="6CAF2F2C"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Lý do quan trọng để lựa chọn CNN là cơ chế chia sẻ trọng số, giúp giảm số lượng tham số cần huấn luyện, đồng thời cải thiện khả năng tổng quát hóa của mô hình.</w:t>
      </w:r>
    </w:p>
    <w:p w14:paraId="17B191CA"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Tự động trích xuất đặc trưng: Không cần thiết kế đặc trưng thủ công, CNN có thể học và trích xuất các đặc trưng quan trọng từ dữ liệu đầu vào.</w:t>
      </w:r>
    </w:p>
    <w:p w14:paraId="1232ADF4"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Hiệu quả cao trong xử lý hình ảnh: CNN được thiết kế chuyên biệt cho các tác vụ xử lý ảnh, giúp nhận diện và phân loại hình ảnh với độ chính xác cao</w:t>
      </w:r>
    </w:p>
    <w:p w14:paraId="79293754" w14:textId="23186A99" w:rsidR="00A84165" w:rsidRDefault="00813A7F" w:rsidP="007C5F1F">
      <w:pPr>
        <w:spacing w:before="120" w:after="120"/>
        <w:ind w:firstLine="425"/>
        <w:jc w:val="both"/>
        <w:rPr>
          <w:sz w:val="26"/>
          <w:szCs w:val="26"/>
        </w:rPr>
      </w:pPr>
      <w:r w:rsidRPr="00813A7F">
        <w:rPr>
          <w:sz w:val="26"/>
          <w:szCs w:val="26"/>
        </w:rPr>
        <w:t>-</w:t>
      </w:r>
      <w:r w:rsidRPr="00813A7F">
        <w:rPr>
          <w:sz w:val="26"/>
          <w:szCs w:val="26"/>
        </w:rPr>
        <w:tab/>
        <w:t>Ứng dụng rộng rãi: CNN không chỉ được sử dụng trong thị giác máy tính mà còn mở rộng sang các lĩnh vực như y tế, xử lý ngôn ngữ tự nhiên, robot và hệ thống tự động.</w:t>
      </w:r>
      <w:bookmarkStart w:id="130" w:name="_Toc191817490"/>
      <w:bookmarkStart w:id="131" w:name="_Toc191818095"/>
      <w:bookmarkStart w:id="132" w:name="_Toc183949054"/>
      <w:bookmarkStart w:id="133" w:name="_Toc184290289"/>
      <w:bookmarkStart w:id="134" w:name="_Toc184320245"/>
      <w:bookmarkStart w:id="135" w:name="_Toc184320616"/>
      <w:bookmarkStart w:id="136" w:name="_Toc184376431"/>
      <w:bookmarkStart w:id="137" w:name="_Toc184394669"/>
      <w:bookmarkStart w:id="138" w:name="_Toc184394781"/>
      <w:bookmarkStart w:id="139" w:name="_Toc184413170"/>
      <w:bookmarkEnd w:id="130"/>
      <w:bookmarkEnd w:id="131"/>
    </w:p>
    <w:p w14:paraId="046F277A" w14:textId="622CD8BF" w:rsidR="00813A7F" w:rsidRDefault="00813A7F" w:rsidP="007C5F1F">
      <w:pPr>
        <w:pStyle w:val="Heading2"/>
      </w:pPr>
      <w:bookmarkStart w:id="140" w:name="_Toc194006465"/>
      <w:r>
        <w:t>V</w:t>
      </w:r>
      <w:r w:rsidRPr="00813A7F">
        <w:t>ision Transformer</w:t>
      </w:r>
      <w:bookmarkEnd w:id="140"/>
    </w:p>
    <w:p w14:paraId="20F9C3CD" w14:textId="0E0A2D0E" w:rsidR="00434716" w:rsidRDefault="00434716" w:rsidP="007C5F1F">
      <w:pPr>
        <w:spacing w:before="120" w:after="120"/>
        <w:ind w:firstLine="432"/>
        <w:rPr>
          <w:sz w:val="26"/>
          <w:szCs w:val="26"/>
        </w:rPr>
      </w:pPr>
      <w:r w:rsidRPr="00434716">
        <w:rPr>
          <w:sz w:val="26"/>
          <w:szCs w:val="26"/>
        </w:rPr>
        <w:t>Vision Transformer đánh dấu một bước tiến quan trọng trong thị giác máy tính, bằng cách áp dụng thành công kiến trúc Transformer vốn nổi tiếng trong xử lý ngôn ngữ tự nhiên vào việc xử lý hình ảnh.</w:t>
      </w:r>
    </w:p>
    <w:p w14:paraId="59781CF4" w14:textId="27CDE5E8" w:rsidR="00813A7F" w:rsidRDefault="00434716" w:rsidP="007C5F1F">
      <w:pPr>
        <w:spacing w:before="120" w:after="120"/>
        <w:ind w:firstLine="432"/>
        <w:rPr>
          <w:sz w:val="26"/>
          <w:szCs w:val="26"/>
        </w:rPr>
      </w:pPr>
      <w:r w:rsidRPr="00434716">
        <w:rPr>
          <w:sz w:val="26"/>
          <w:szCs w:val="26"/>
        </w:rPr>
        <w:lastRenderedPageBreak/>
        <w:t>Khác với CNN, vốn xử lý hình ảnh thông qua các bộ lọc trượt cục bộ, ViT chia nhỏ hình ảnh thành các "mảnh" (patches) cố định, sau đó biến chúng thành một chuỗi dữ liệu tuần tự, tương tự cách Transformer xử lý các từ trong văn bản. Điều này cho phép ViT nắm bắt được các mối quan hệ toàn cục giữa các vùng trong hình ảnh ngay từ đầu, thay vì chỉ tập trung vào các đặc trưng cục bộ như CNN</w:t>
      </w:r>
      <w:r>
        <w:rPr>
          <w:sz w:val="26"/>
          <w:szCs w:val="26"/>
        </w:rPr>
        <w:t>.</w:t>
      </w:r>
    </w:p>
    <w:p w14:paraId="58033F52" w14:textId="28D9417D" w:rsidR="00434716" w:rsidRDefault="00434716" w:rsidP="007C5F1F">
      <w:pPr>
        <w:spacing w:before="120" w:after="120"/>
        <w:ind w:firstLine="432"/>
      </w:pPr>
      <w:r w:rsidRPr="00434716">
        <w:t>Hình ảnh đầu vào trong ViT được biểu diễn dưới dạng ma trận pixel H x W x C, với H là chiều cao, W là chiều rộng, và C là số kênh màu (thường là 3 với RGB). Tuy nhiên, thay vì xử lý trực tiếp toàn bộ ma trận, ViT thực hiện các bước sau</w:t>
      </w:r>
      <w:r>
        <w:t>:</w:t>
      </w:r>
    </w:p>
    <w:p w14:paraId="1AC773CD" w14:textId="21065D29" w:rsidR="00434716" w:rsidRDefault="00434716" w:rsidP="007C5F1F">
      <w:pPr>
        <w:spacing w:before="120" w:after="120"/>
        <w:ind w:firstLine="432"/>
      </w:pPr>
      <w:r w:rsidRPr="00434716">
        <w:t>Phân chia hình ảnh thành các "patch"</w:t>
      </w:r>
      <w:r>
        <w:t xml:space="preserve">: </w:t>
      </w:r>
      <w:r w:rsidRPr="00434716">
        <w:t>ViT chia hình ảnh đầu vào thành các mảnh nhỏ, không chồng lấn, gọi là "patch". Các patch này sau đó được xem như các "token" trong một chuỗi, tương tự như các từ trong một câu văn</w:t>
      </w:r>
      <w:r w:rsidR="00F618F3">
        <w:t xml:space="preserve"> </w:t>
      </w:r>
      <w:r w:rsidR="00F618F3">
        <w:fldChar w:fldCharType="begin"/>
      </w:r>
      <w:r w:rsidR="00F618F3">
        <w:instrText xml:space="preserve"> ADDIN ZOTERO_ITEM CSL_CITATION {"citationID":"SPWLya5l","properties":{"formattedCitation":"[10]","plainCitation":"[10]","noteIndex":0},"citationItems":[{"id":75,"uris":["http://zotero.org/users/local/EIkSvzIq/items/EBHFQPEI"],"itemData":{"id":75,"type":"article","abstract":"While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F618F3">
        <w:fldChar w:fldCharType="separate"/>
      </w:r>
      <w:r w:rsidR="00F618F3" w:rsidRPr="00F618F3">
        <w:t>[10]</w:t>
      </w:r>
      <w:r w:rsidR="00F618F3">
        <w:fldChar w:fldCharType="end"/>
      </w:r>
      <w:r w:rsidR="00F618F3">
        <w:t>.</w:t>
      </w:r>
    </w:p>
    <w:p w14:paraId="751A37C8" w14:textId="77777777" w:rsidR="00357198" w:rsidRDefault="00357198" w:rsidP="007C5F1F">
      <w:pPr>
        <w:keepNext/>
        <w:spacing w:before="120" w:after="120"/>
        <w:jc w:val="center"/>
      </w:pPr>
      <w:r w:rsidRPr="00357198">
        <w:rPr>
          <w:noProof/>
        </w:rPr>
        <w:drawing>
          <wp:inline distT="0" distB="0" distL="0" distR="0" wp14:anchorId="018BC6BE" wp14:editId="541E539B">
            <wp:extent cx="4773600" cy="2884378"/>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4019" cy="2896716"/>
                    </a:xfrm>
                    <a:prstGeom prst="rect">
                      <a:avLst/>
                    </a:prstGeom>
                  </pic:spPr>
                </pic:pic>
              </a:graphicData>
            </a:graphic>
          </wp:inline>
        </w:drawing>
      </w:r>
    </w:p>
    <w:p w14:paraId="259A5715" w14:textId="4B6C5431" w:rsidR="00BA1C09" w:rsidRDefault="00357198" w:rsidP="007C5F1F">
      <w:pPr>
        <w:pStyle w:val="Caption"/>
      </w:pPr>
      <w:r>
        <w:t xml:space="preserve">Hình </w:t>
      </w:r>
      <w:r w:rsidR="00032A46">
        <w:fldChar w:fldCharType="begin"/>
      </w:r>
      <w:r w:rsidR="00032A46">
        <w:instrText xml:space="preserve"> SEQ Hình \* ARABIC </w:instrText>
      </w:r>
      <w:r w:rsidR="00032A46">
        <w:fldChar w:fldCharType="separate"/>
      </w:r>
      <w:r w:rsidR="00032A46">
        <w:rPr>
          <w:noProof/>
        </w:rPr>
        <w:t>2</w:t>
      </w:r>
      <w:r w:rsidR="00032A46">
        <w:rPr>
          <w:noProof/>
        </w:rPr>
        <w:fldChar w:fldCharType="end"/>
      </w:r>
      <w:r>
        <w:t>: Kiến trúc V</w:t>
      </w:r>
      <w:r w:rsidRPr="00813A7F">
        <w:t>ision Transformer</w:t>
      </w:r>
    </w:p>
    <w:p w14:paraId="0FBC54C5" w14:textId="70ADC3AA" w:rsidR="00434716" w:rsidRDefault="00BA1C09" w:rsidP="007C5F1F">
      <w:pPr>
        <w:spacing w:before="120" w:after="120"/>
        <w:ind w:firstLine="432"/>
      </w:pPr>
      <w:r w:rsidRPr="00BA1C09">
        <w:t>Nhúng tuyến tính các patch</w:t>
      </w:r>
      <w:r>
        <w:t xml:space="preserve">: </w:t>
      </w:r>
      <w:r w:rsidRPr="00BA1C09">
        <w:t>Mỗi patch sau đó được biến đổi thành một vector nhúng thông qua một phép chiếu tuyến tính. Các vector nhúng này tạo thành chuỗi đầu vào cho mô hình Transformer.</w:t>
      </w:r>
    </w:p>
    <w:p w14:paraId="1F9616D9" w14:textId="37F72827" w:rsidR="00BA1C09" w:rsidRDefault="00BA1C09" w:rsidP="007C5F1F">
      <w:pPr>
        <w:spacing w:before="120" w:after="120"/>
        <w:ind w:firstLine="432"/>
      </w:pPr>
      <w:r w:rsidRPr="00BA1C09">
        <w:t>Mô hình Transformer:</w:t>
      </w:r>
      <w:r>
        <w:t xml:space="preserve"> </w:t>
      </w:r>
      <w:r w:rsidRPr="00BA1C09">
        <w:t>Kiến trúc Transformer trong ViT bao gồm nhiều lớp encoder, mỗi lớp chứa cơ chế self-attention đa đầu và các lớp mạng tiến thẳng.</w:t>
      </w:r>
      <w:r>
        <w:t xml:space="preserve"> </w:t>
      </w:r>
      <w:r w:rsidRPr="00BA1C09">
        <w:t>Cơ chế self-attention giúp mô hình học được mối quan hệ giữa các patch khác nhau trong hình ảnh.</w:t>
      </w:r>
    </w:p>
    <w:p w14:paraId="7719C492" w14:textId="52B97DA2" w:rsidR="00BA1C09" w:rsidRDefault="00BA1C09" w:rsidP="007C5F1F">
      <w:pPr>
        <w:spacing w:before="120" w:after="120"/>
        <w:ind w:firstLine="432"/>
      </w:pPr>
      <w:r w:rsidRPr="00BA1C09">
        <w:t>Lớp phân loại:</w:t>
      </w:r>
      <w:r>
        <w:t xml:space="preserve"> </w:t>
      </w:r>
      <w:r w:rsidRPr="00BA1C09">
        <w:t>Cuối cùng, đầu ra từ mô hình Transformer được đưa qua một lớp phân loại để dự đoán nhãn của hình ảnh.</w:t>
      </w:r>
    </w:p>
    <w:p w14:paraId="08E536B3" w14:textId="5904E8C4" w:rsidR="00BA1C09" w:rsidRDefault="00BA1C09" w:rsidP="007C5F1F">
      <w:pPr>
        <w:spacing w:before="120" w:after="120"/>
        <w:ind w:firstLine="432"/>
      </w:pPr>
      <w:r w:rsidRPr="00BA1C09">
        <w:t>Cơ chế Self-Attention</w:t>
      </w:r>
      <w:r>
        <w:t>:</w:t>
      </w:r>
    </w:p>
    <w:p w14:paraId="14EC29D0" w14:textId="0CD75C8C" w:rsidR="00BA1C09" w:rsidRDefault="00BA1C09" w:rsidP="007C5F1F">
      <w:pPr>
        <w:spacing w:before="120" w:after="120"/>
        <w:ind w:firstLine="425"/>
        <w:jc w:val="both"/>
        <w:rPr>
          <w:sz w:val="26"/>
          <w:szCs w:val="26"/>
        </w:rPr>
      </w:pPr>
      <w:r w:rsidRPr="00813A7F">
        <w:rPr>
          <w:sz w:val="26"/>
          <w:szCs w:val="26"/>
        </w:rPr>
        <w:t>-</w:t>
      </w:r>
      <w:r w:rsidRPr="00813A7F">
        <w:rPr>
          <w:sz w:val="26"/>
          <w:szCs w:val="26"/>
        </w:rPr>
        <w:tab/>
      </w:r>
      <w:r w:rsidR="00016929" w:rsidRPr="00016929">
        <w:rPr>
          <w:sz w:val="26"/>
          <w:szCs w:val="26"/>
        </w:rPr>
        <w:t>Self-attention đóng vai trò then chốt trong ViT</w:t>
      </w:r>
      <w:r w:rsidR="00016929">
        <w:rPr>
          <w:sz w:val="26"/>
          <w:szCs w:val="26"/>
        </w:rPr>
        <w:t xml:space="preserve">, </w:t>
      </w:r>
      <w:r w:rsidR="00016929" w:rsidRPr="00016929">
        <w:rPr>
          <w:sz w:val="26"/>
          <w:szCs w:val="26"/>
        </w:rPr>
        <w:t>nhờ đó mô hình có thể nhận diện và tập trung vào những chi tiết đắt giá nhất của bức ảnh.</w:t>
      </w:r>
    </w:p>
    <w:p w14:paraId="188C006E" w14:textId="63A13634" w:rsidR="00BA1C09" w:rsidRDefault="00BA1C09" w:rsidP="007C5F1F">
      <w:pPr>
        <w:spacing w:before="120" w:after="120"/>
        <w:ind w:firstLine="425"/>
        <w:jc w:val="both"/>
        <w:rPr>
          <w:sz w:val="26"/>
          <w:szCs w:val="26"/>
        </w:rPr>
      </w:pPr>
      <w:r w:rsidRPr="00813A7F">
        <w:rPr>
          <w:sz w:val="26"/>
          <w:szCs w:val="26"/>
        </w:rPr>
        <w:lastRenderedPageBreak/>
        <w:t>-</w:t>
      </w:r>
      <w:r w:rsidRPr="00813A7F">
        <w:rPr>
          <w:sz w:val="26"/>
          <w:szCs w:val="26"/>
        </w:rPr>
        <w:tab/>
      </w:r>
      <w:r w:rsidR="00016929" w:rsidRPr="00016929">
        <w:rPr>
          <w:sz w:val="26"/>
          <w:szCs w:val="26"/>
        </w:rPr>
        <w:t>Nó tính toán độ tương quan giữa các patch và sử dụng độ tương quan này để đánh trọng số cho từng patch</w:t>
      </w:r>
      <w:r w:rsidRPr="00813A7F">
        <w:rPr>
          <w:sz w:val="26"/>
          <w:szCs w:val="26"/>
        </w:rPr>
        <w:t>.</w:t>
      </w:r>
    </w:p>
    <w:p w14:paraId="30BF694D" w14:textId="72000539" w:rsidR="00016929" w:rsidRDefault="00016929" w:rsidP="007C5F1F">
      <w:pPr>
        <w:spacing w:before="120" w:after="120"/>
        <w:ind w:firstLine="425"/>
        <w:jc w:val="both"/>
        <w:rPr>
          <w:sz w:val="26"/>
          <w:szCs w:val="26"/>
        </w:rPr>
      </w:pPr>
      <w:r w:rsidRPr="00016929">
        <w:rPr>
          <w:sz w:val="26"/>
          <w:szCs w:val="26"/>
        </w:rPr>
        <w:t>Ưu điểm của ViT</w:t>
      </w:r>
      <w:r>
        <w:rPr>
          <w:sz w:val="26"/>
          <w:szCs w:val="26"/>
        </w:rPr>
        <w:t>:</w:t>
      </w:r>
    </w:p>
    <w:p w14:paraId="733C7C48" w14:textId="097A2708"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học các biểu diễn toàn cục: ViT có thể nắm bắt thông tin toàn cảnh của hình ảnh, không chỉ các đặc trưng cục bộ như CNN</w:t>
      </w:r>
      <w:r w:rsidRPr="00813A7F">
        <w:rPr>
          <w:sz w:val="26"/>
          <w:szCs w:val="26"/>
        </w:rPr>
        <w:t>.</w:t>
      </w:r>
    </w:p>
    <w:p w14:paraId="2BDA2501" w14:textId="13B4C15E"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mở rộng: Mô hình ViT có thể dễ dàng tăng kích thước để đạt hiệu suất cao hơn</w:t>
      </w:r>
      <w:r w:rsidRPr="00813A7F">
        <w:rPr>
          <w:sz w:val="26"/>
          <w:szCs w:val="26"/>
        </w:rPr>
        <w:t>.</w:t>
      </w:r>
    </w:p>
    <w:p w14:paraId="15FD4350" w14:textId="1AB1056B" w:rsidR="007A5C66" w:rsidRP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Hiệu quả tính toán và độ chính xác</w:t>
      </w:r>
      <w:r w:rsidRPr="00813A7F">
        <w:rPr>
          <w:sz w:val="26"/>
          <w:szCs w:val="26"/>
        </w:rPr>
        <w:t>.</w:t>
      </w:r>
      <w:bookmarkStart w:id="141" w:name="_Toc183949058"/>
      <w:bookmarkStart w:id="142" w:name="_Toc184290293"/>
      <w:bookmarkStart w:id="143" w:name="_Toc184320249"/>
      <w:bookmarkStart w:id="144" w:name="_Toc184320620"/>
      <w:bookmarkStart w:id="145" w:name="_Toc184376435"/>
      <w:bookmarkStart w:id="146" w:name="_Toc184394673"/>
      <w:bookmarkStart w:id="147" w:name="_Toc184394785"/>
      <w:bookmarkStart w:id="148" w:name="_Toc184413174"/>
      <w:bookmarkEnd w:id="132"/>
      <w:bookmarkEnd w:id="133"/>
      <w:bookmarkEnd w:id="134"/>
      <w:bookmarkEnd w:id="135"/>
      <w:bookmarkEnd w:id="136"/>
      <w:bookmarkEnd w:id="137"/>
      <w:bookmarkEnd w:id="138"/>
      <w:bookmarkEnd w:id="139"/>
    </w:p>
    <w:p w14:paraId="300C11F4" w14:textId="77777777" w:rsidR="007A5C66" w:rsidRPr="00CB7ECF" w:rsidRDefault="007A5C66" w:rsidP="007C5F1F">
      <w:pPr>
        <w:pStyle w:val="Heading2"/>
      </w:pPr>
      <w:bookmarkStart w:id="149" w:name="_Toc194006466"/>
      <w:r>
        <w:t>Tổng kết chương</w:t>
      </w:r>
      <w:bookmarkEnd w:id="149"/>
    </w:p>
    <w:p w14:paraId="5A1998D4" w14:textId="3E54333C" w:rsidR="00D36A9A" w:rsidRPr="00096FFA" w:rsidRDefault="00016929" w:rsidP="007C5F1F">
      <w:pPr>
        <w:spacing w:before="120" w:after="120"/>
        <w:ind w:firstLine="425"/>
        <w:jc w:val="both"/>
        <w:rPr>
          <w:sz w:val="26"/>
          <w:szCs w:val="26"/>
        </w:rPr>
      </w:pPr>
      <w:r w:rsidRPr="00016929">
        <w:rPr>
          <w:sz w:val="26"/>
          <w:szCs w:val="26"/>
        </w:rPr>
        <w:t xml:space="preserve">Chương 2 trình bày cơ sở lý thuyết về Python, Machine Learning, CNN và Vision </w:t>
      </w:r>
      <w:r w:rsidR="006A7E41" w:rsidRPr="00016929">
        <w:rPr>
          <w:sz w:val="26"/>
          <w:szCs w:val="26"/>
        </w:rPr>
        <w:t>Transformer.</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 CNN vượt trội trong xử lý hình ảnh nhờ trích xuất đặc trưng tự động, còn ViT ứng dụng Transformer để nắm bắt thông tin toàn cục, mang lại hiệu quả và khả năng mở rộng. Các kiến thức này tạo nền tảng cho việc phát triển ứng dụng thực tiễn trong các chương sau.</w:t>
      </w:r>
    </w:p>
    <w:p w14:paraId="2308D908" w14:textId="77777777" w:rsidR="00096FFA" w:rsidRDefault="00096FFA" w:rsidP="007C5F1F">
      <w:pPr>
        <w:pStyle w:val="Heading1"/>
        <w:spacing w:before="120" w:after="120"/>
        <w:jc w:val="center"/>
        <w:rPr>
          <w:color w:val="000000"/>
          <w:szCs w:val="26"/>
        </w:rPr>
      </w:pPr>
      <w:bookmarkStart w:id="150" w:name="_Toc191817491"/>
      <w:r>
        <w:rPr>
          <w:color w:val="000000"/>
          <w:szCs w:val="26"/>
        </w:rPr>
        <w:br w:type="page"/>
      </w:r>
    </w:p>
    <w:p w14:paraId="257ABD7B" w14:textId="77777777" w:rsidR="005C287D" w:rsidRDefault="00590F03" w:rsidP="007C5F1F">
      <w:pPr>
        <w:pStyle w:val="Heading1"/>
        <w:spacing w:before="120" w:after="120"/>
        <w:jc w:val="center"/>
        <w:rPr>
          <w:color w:val="000000"/>
          <w:szCs w:val="26"/>
        </w:rPr>
      </w:pPr>
      <w:bookmarkStart w:id="151" w:name="_Toc194006467"/>
      <w:r>
        <w:rPr>
          <w:color w:val="000000"/>
          <w:szCs w:val="26"/>
        </w:rPr>
        <w:lastRenderedPageBreak/>
        <w:t>CHƯƠNG 3</w:t>
      </w:r>
      <w:r w:rsidR="0049782C">
        <w:rPr>
          <w:color w:val="000000"/>
          <w:szCs w:val="26"/>
        </w:rPr>
        <w:t>.</w:t>
      </w:r>
      <w:r>
        <w:rPr>
          <w:color w:val="000000"/>
          <w:szCs w:val="26"/>
        </w:rPr>
        <w:t xml:space="preserve"> </w:t>
      </w:r>
      <w:bookmarkEnd w:id="141"/>
      <w:bookmarkEnd w:id="142"/>
      <w:bookmarkEnd w:id="143"/>
      <w:bookmarkEnd w:id="144"/>
      <w:bookmarkEnd w:id="145"/>
      <w:bookmarkEnd w:id="146"/>
      <w:bookmarkEnd w:id="147"/>
      <w:bookmarkEnd w:id="148"/>
      <w:r w:rsidR="00CB7ECF">
        <w:rPr>
          <w:color w:val="000000"/>
          <w:szCs w:val="26"/>
        </w:rPr>
        <w:t>THIẾT KẾ VÀ CÀI ĐẶT GIẢI PHÁP</w:t>
      </w:r>
      <w:bookmarkEnd w:id="150"/>
      <w:bookmarkEnd w:id="151"/>
    </w:p>
    <w:p w14:paraId="70C3ECA6"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52" w:name="_Toc184290294"/>
      <w:bookmarkStart w:id="153" w:name="_Toc184320250"/>
      <w:bookmarkStart w:id="154" w:name="_Toc184320621"/>
      <w:bookmarkStart w:id="155" w:name="_Toc184322086"/>
      <w:bookmarkStart w:id="156" w:name="_Toc184376436"/>
      <w:bookmarkStart w:id="157" w:name="_Toc184394674"/>
      <w:bookmarkStart w:id="158" w:name="_Toc184394786"/>
      <w:bookmarkStart w:id="159" w:name="_Toc184413175"/>
      <w:bookmarkStart w:id="160" w:name="_Toc191817492"/>
      <w:bookmarkStart w:id="161" w:name="_Toc191818098"/>
      <w:bookmarkStart w:id="162" w:name="_Toc194006468"/>
      <w:bookmarkEnd w:id="152"/>
      <w:bookmarkEnd w:id="153"/>
      <w:bookmarkEnd w:id="154"/>
      <w:bookmarkEnd w:id="155"/>
      <w:bookmarkEnd w:id="156"/>
      <w:bookmarkEnd w:id="157"/>
      <w:bookmarkEnd w:id="158"/>
      <w:bookmarkEnd w:id="159"/>
      <w:bookmarkEnd w:id="160"/>
      <w:bookmarkEnd w:id="161"/>
      <w:bookmarkEnd w:id="162"/>
    </w:p>
    <w:p w14:paraId="275A9BC2"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63" w:name="_Toc184290295"/>
      <w:bookmarkStart w:id="164" w:name="_Toc184320251"/>
      <w:bookmarkStart w:id="165" w:name="_Toc184320622"/>
      <w:bookmarkStart w:id="166" w:name="_Toc184322087"/>
      <w:bookmarkStart w:id="167" w:name="_Toc184376437"/>
      <w:bookmarkStart w:id="168" w:name="_Toc184394675"/>
      <w:bookmarkStart w:id="169" w:name="_Toc184394787"/>
      <w:bookmarkStart w:id="170" w:name="_Toc184413176"/>
      <w:bookmarkStart w:id="171" w:name="_Toc191817493"/>
      <w:bookmarkStart w:id="172" w:name="_Toc191818099"/>
      <w:bookmarkStart w:id="173" w:name="_Toc194006469"/>
      <w:bookmarkEnd w:id="163"/>
      <w:bookmarkEnd w:id="164"/>
      <w:bookmarkEnd w:id="165"/>
      <w:bookmarkEnd w:id="166"/>
      <w:bookmarkEnd w:id="167"/>
      <w:bookmarkEnd w:id="168"/>
      <w:bookmarkEnd w:id="169"/>
      <w:bookmarkEnd w:id="170"/>
      <w:bookmarkEnd w:id="171"/>
      <w:bookmarkEnd w:id="172"/>
      <w:bookmarkEnd w:id="173"/>
    </w:p>
    <w:p w14:paraId="5A163A44"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74" w:name="_Toc184290296"/>
      <w:bookmarkStart w:id="175" w:name="_Toc184320252"/>
      <w:bookmarkStart w:id="176" w:name="_Toc184320623"/>
      <w:bookmarkStart w:id="177" w:name="_Toc184322088"/>
      <w:bookmarkStart w:id="178" w:name="_Toc184376438"/>
      <w:bookmarkStart w:id="179" w:name="_Toc184394676"/>
      <w:bookmarkStart w:id="180" w:name="_Toc184394788"/>
      <w:bookmarkStart w:id="181" w:name="_Toc184413177"/>
      <w:bookmarkStart w:id="182" w:name="_Toc191817494"/>
      <w:bookmarkStart w:id="183" w:name="_Toc191818100"/>
      <w:bookmarkStart w:id="184" w:name="_Toc194006470"/>
      <w:bookmarkEnd w:id="174"/>
      <w:bookmarkEnd w:id="175"/>
      <w:bookmarkEnd w:id="176"/>
      <w:bookmarkEnd w:id="177"/>
      <w:bookmarkEnd w:id="178"/>
      <w:bookmarkEnd w:id="179"/>
      <w:bookmarkEnd w:id="180"/>
      <w:bookmarkEnd w:id="181"/>
      <w:bookmarkEnd w:id="182"/>
      <w:bookmarkEnd w:id="183"/>
      <w:bookmarkEnd w:id="184"/>
    </w:p>
    <w:p w14:paraId="21C625E9" w14:textId="77777777" w:rsidR="00BF326D" w:rsidRPr="00BF326D" w:rsidRDefault="00BF326D"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185" w:name="_heading=h.ihv636" w:colFirst="0" w:colLast="0"/>
      <w:bookmarkStart w:id="186" w:name="_Toc184290298"/>
      <w:bookmarkStart w:id="187" w:name="_Toc184320254"/>
      <w:bookmarkStart w:id="188" w:name="_Toc184320625"/>
      <w:bookmarkStart w:id="189" w:name="_Toc184322090"/>
      <w:bookmarkStart w:id="190" w:name="_Toc184376440"/>
      <w:bookmarkStart w:id="191" w:name="_Toc184394678"/>
      <w:bookmarkStart w:id="192" w:name="_Toc184394790"/>
      <w:bookmarkStart w:id="193" w:name="_Toc184413179"/>
      <w:bookmarkStart w:id="194" w:name="_Toc191817495"/>
      <w:bookmarkStart w:id="195" w:name="_Toc191818101"/>
      <w:bookmarkStart w:id="196" w:name="_Toc194006471"/>
      <w:bookmarkEnd w:id="185"/>
      <w:bookmarkEnd w:id="186"/>
      <w:bookmarkEnd w:id="187"/>
      <w:bookmarkEnd w:id="188"/>
      <w:bookmarkEnd w:id="189"/>
      <w:bookmarkEnd w:id="190"/>
      <w:bookmarkEnd w:id="191"/>
      <w:bookmarkEnd w:id="192"/>
      <w:bookmarkEnd w:id="193"/>
      <w:bookmarkEnd w:id="194"/>
      <w:bookmarkEnd w:id="195"/>
      <w:bookmarkEnd w:id="196"/>
    </w:p>
    <w:p w14:paraId="49A92200" w14:textId="77777777" w:rsidR="00BF326D" w:rsidRPr="00BF326D" w:rsidRDefault="00B15870" w:rsidP="007C5F1F">
      <w:pPr>
        <w:pStyle w:val="Heading2"/>
      </w:pPr>
      <w:bookmarkStart w:id="197" w:name="_Toc191817496"/>
      <w:bookmarkStart w:id="198" w:name="_Toc194006472"/>
      <w:r>
        <w:t>Kiến trúc tổng quát</w:t>
      </w:r>
      <w:bookmarkEnd w:id="197"/>
      <w:bookmarkEnd w:id="198"/>
    </w:p>
    <w:p w14:paraId="788A4957" w14:textId="14F3FFDD" w:rsidR="002D67A5" w:rsidRDefault="00976B59" w:rsidP="007C5F1F">
      <w:pPr>
        <w:spacing w:before="120" w:after="120"/>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 Vision Transformer (ViT), và Swin Transformer</w:t>
      </w:r>
      <w:r w:rsidR="002265AA">
        <w:rPr>
          <w:sz w:val="26"/>
          <w:szCs w:val="26"/>
        </w:rPr>
        <w:t>.</w:t>
      </w:r>
    </w:p>
    <w:p w14:paraId="238ECC6F" w14:textId="7A480AB8" w:rsidR="00976B59" w:rsidRPr="00976B59" w:rsidRDefault="00976B59" w:rsidP="007C5F1F">
      <w:pPr>
        <w:spacing w:before="120" w:after="120"/>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và CK+ (tập trung vào các cảm xúc cơ bản với dữ liệu ảnh và chuỗi). Dữ liệu từ RAF-DB và FER-2013 được sử dụng cho huấn luyện và kiểm định, trong khi CK+ được dành riêng để đánh giá bổ sung sau khi huấn luyện. Ảnh đầu vào được chuẩn hóa về kích thước 224x224 pixel để tương thích với các mô hình như ViT và Swin Transformer. Các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77E24A9A" w:rsidR="00976B59" w:rsidRPr="00976B59" w:rsidRDefault="00976B59" w:rsidP="007C5F1F">
      <w:pPr>
        <w:spacing w:before="120" w:after="120"/>
        <w:ind w:firstLine="425"/>
        <w:jc w:val="both"/>
        <w:rPr>
          <w:sz w:val="26"/>
          <w:szCs w:val="26"/>
        </w:rPr>
      </w:pPr>
      <w:r w:rsidRPr="00976B59">
        <w:rPr>
          <w:sz w:val="26"/>
          <w:szCs w:val="26"/>
        </w:rPr>
        <w:t xml:space="preserve">Để xử lý sự mất cân bằng tiềm tàng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7E5DDC01" w:rsidR="00976B59" w:rsidRPr="00976B59" w:rsidRDefault="00976B59" w:rsidP="007C5F1F">
      <w:pPr>
        <w:spacing w:before="120" w:after="120"/>
        <w:ind w:firstLine="425"/>
        <w:jc w:val="both"/>
        <w:rPr>
          <w:sz w:val="26"/>
          <w:szCs w:val="26"/>
        </w:rPr>
      </w:pPr>
      <w:r w:rsidRPr="00976B59">
        <w:rPr>
          <w:sz w:val="26"/>
          <w:szCs w:val="26"/>
        </w:rPr>
        <w:t xml:space="preserve">Hệ thống triển khai 12 mô hình học sâu để so sánh hiệu suất: ResNet50 và </w:t>
      </w:r>
      <w:r w:rsidR="00B21548">
        <w:rPr>
          <w:sz w:val="26"/>
          <w:szCs w:val="26"/>
        </w:rPr>
        <w:t>ResNet152</w:t>
      </w:r>
      <w:r w:rsidRPr="00976B59">
        <w:rPr>
          <w:sz w:val="26"/>
          <w:szCs w:val="26"/>
        </w:rPr>
        <w:t xml:space="preserve"> (dựa trên kiến trúc Residual Networks), DenseNet121 và DenseNet169 (sử dụng kết nối dày đặc), MobileNetV2 (thiết kế nhẹ cho hiệu suất cao), </w:t>
      </w:r>
      <w:r w:rsidRPr="00976B59">
        <w:rPr>
          <w:sz w:val="26"/>
          <w:szCs w:val="26"/>
        </w:rPr>
        <w:lastRenderedPageBreak/>
        <w:t xml:space="preserve">EfficientNetB0 đến EfficientNetB4 (tối ưu hóa tỷ lệ giữa độ sâu, độ rộng và độ phân giải), Vision Transformer (dựa trên cơ chế tự chú ý với bản vá 16x16), và Swin Transformer (kiến trúc phân cấp với cửa sổ chú ý dịch chuyển). 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7C5F1F">
      <w:pPr>
        <w:spacing w:before="120" w:after="120"/>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r w:rsidR="00125A02">
        <w:rPr>
          <w:sz w:val="26"/>
          <w:szCs w:val="26"/>
        </w:rPr>
        <w:t>“</w:t>
      </w:r>
      <w:r w:rsidRPr="00976B59">
        <w:rPr>
          <w:sz w:val="26"/>
          <w:szCs w:val="26"/>
        </w:rPr>
        <w:t>.pth</w:t>
      </w:r>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7C5F1F">
      <w:pPr>
        <w:spacing w:before="120" w:after="120"/>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2ABCBFDB" w:rsidR="002D67A5" w:rsidRDefault="00976B59" w:rsidP="007C5F1F">
      <w:pPr>
        <w:spacing w:before="120" w:after="120"/>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 và mô hình dựa trên Transformer (ViT, Swin). 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7C5F1F">
      <w:pPr>
        <w:pStyle w:val="Heading2"/>
        <w:numPr>
          <w:ilvl w:val="1"/>
          <w:numId w:val="16"/>
        </w:numPr>
      </w:pPr>
      <w:bookmarkStart w:id="199" w:name="_Toc183949059"/>
      <w:bookmarkStart w:id="200" w:name="_Toc184290297"/>
      <w:bookmarkStart w:id="201" w:name="_Toc184320253"/>
      <w:bookmarkStart w:id="202" w:name="_Toc184320624"/>
      <w:bookmarkStart w:id="203" w:name="_Toc184376439"/>
      <w:bookmarkStart w:id="204" w:name="_Toc184394677"/>
      <w:bookmarkStart w:id="205" w:name="_Toc184394789"/>
      <w:bookmarkStart w:id="206" w:name="_Toc184413178"/>
      <w:bookmarkStart w:id="207" w:name="_Toc191817497"/>
      <w:bookmarkStart w:id="208" w:name="_Toc194006473"/>
      <w:r>
        <w:t>Tập dữ liệu</w:t>
      </w:r>
      <w:bookmarkEnd w:id="199"/>
      <w:bookmarkEnd w:id="200"/>
      <w:bookmarkEnd w:id="201"/>
      <w:bookmarkEnd w:id="202"/>
      <w:bookmarkEnd w:id="203"/>
      <w:bookmarkEnd w:id="204"/>
      <w:bookmarkEnd w:id="205"/>
      <w:bookmarkEnd w:id="206"/>
      <w:bookmarkEnd w:id="207"/>
      <w:bookmarkEnd w:id="208"/>
    </w:p>
    <w:p w14:paraId="2553E0A5" w14:textId="07E4081C" w:rsidR="00ED06EC"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về nguồn gốc, định dạng, số lượng mẫu và phân bố cảm xúc, cho phép đánh giá khả năng tổng quát hóa </w:t>
      </w:r>
      <w:r w:rsidRPr="009812F1">
        <w:rPr>
          <w:rFonts w:ascii="Times New Roman" w:hAnsi="Times New Roman" w:cs="Times New Roman"/>
          <w:sz w:val="26"/>
          <w:szCs w:val="26"/>
        </w:rPr>
        <w:lastRenderedPageBreak/>
        <w:t>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09" w:name="_Toc194006474"/>
      <w:bookmarkEnd w:id="209"/>
    </w:p>
    <w:p w14:paraId="39E1409E"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0" w:name="_Toc194006475"/>
      <w:bookmarkEnd w:id="210"/>
    </w:p>
    <w:p w14:paraId="609A4B2D"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1" w:name="_Toc194006476"/>
      <w:bookmarkEnd w:id="211"/>
    </w:p>
    <w:p w14:paraId="5217C435" w14:textId="1DDEB0A2" w:rsidR="00125A02" w:rsidRDefault="00125A02" w:rsidP="007C5F1F">
      <w:pPr>
        <w:pStyle w:val="Heading3"/>
      </w:pPr>
      <w:bookmarkStart w:id="212" w:name="_Toc194006477"/>
      <w:r>
        <w:t xml:space="preserve">Tập dữ liệu </w:t>
      </w:r>
      <w:r w:rsidRPr="009812F1">
        <w:t>RAF-DB</w:t>
      </w:r>
      <w:bookmarkEnd w:id="212"/>
    </w:p>
    <w:p w14:paraId="74FF8078" w14:textId="763B6E8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A27C08">
        <w:rPr>
          <w:rFonts w:ascii="Times New Roman" w:hAnsi="Times New Roman" w:cs="Times New Roman"/>
          <w:sz w:val="26"/>
          <w:szCs w:val="26"/>
        </w:rPr>
        <w:t>dược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Các ảnh trong RAF-DB có độ phân giải đa dạng, thường là ảnh 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5D6C9D60"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78840" cy="1016000"/>
                    </a:xfrm>
                    <a:prstGeom prst="rect">
                      <a:avLst/>
                    </a:prstGeom>
                  </pic:spPr>
                </pic:pic>
              </a:graphicData>
            </a:graphic>
          </wp:inline>
        </w:drawing>
      </w:r>
    </w:p>
    <w:p w14:paraId="2B9F476A" w14:textId="48A86D80" w:rsidR="003F369E" w:rsidRPr="003F369E" w:rsidRDefault="00010B1C" w:rsidP="007C5F1F">
      <w:pPr>
        <w:pStyle w:val="Caption"/>
      </w:pPr>
      <w:bookmarkStart w:id="213" w:name="_Ref192407709"/>
      <w:r>
        <w:t xml:space="preserve">Hình </w:t>
      </w:r>
      <w:r w:rsidR="00032A46">
        <w:fldChar w:fldCharType="begin"/>
      </w:r>
      <w:r w:rsidR="00032A46">
        <w:instrText xml:space="preserve"> SEQ Hình \* ARABIC </w:instrText>
      </w:r>
      <w:r w:rsidR="00032A46">
        <w:fldChar w:fldCharType="separate"/>
      </w:r>
      <w:r w:rsidR="00032A46">
        <w:rPr>
          <w:noProof/>
        </w:rPr>
        <w:t>3</w:t>
      </w:r>
      <w:r w:rsidR="00032A46">
        <w:rPr>
          <w:noProof/>
        </w:rPr>
        <w:fldChar w:fldCharType="end"/>
      </w:r>
      <w:bookmarkEnd w:id="213"/>
      <w:r>
        <w:t xml:space="preserve">: Các cảm xúc của tập dữ liệu </w:t>
      </w:r>
      <w:r w:rsidRPr="009812F1">
        <w:t>RAF-DB</w:t>
      </w:r>
    </w:p>
    <w:p w14:paraId="23867F35" w14:textId="45F6804C" w:rsidR="003F369E" w:rsidRPr="003F369E" w:rsidRDefault="003F369E" w:rsidP="007C5F1F">
      <w:pPr>
        <w:pStyle w:val="BodyText"/>
        <w:tabs>
          <w:tab w:val="left" w:pos="1985"/>
        </w:tabs>
        <w:spacing w:before="120" w:after="120"/>
        <w:ind w:firstLine="425"/>
        <w:rPr>
          <w:rFonts w:ascii="Times New Roman" w:hAnsi="Times New Roman" w:cs="Times New Roman"/>
          <w:sz w:val="26"/>
          <w:szCs w:val="26"/>
        </w:rPr>
      </w:pPr>
      <w:r w:rsidRPr="003F369E">
        <w:rPr>
          <w:rFonts w:ascii="Times New Roman" w:hAnsi="Times New Roman" w:cs="Times New Roman"/>
          <w:sz w:val="26"/>
          <w:szCs w:val="26"/>
        </w:rPr>
        <w:t xml:space="preserve">Trong nghiên cứu này, tập đơn nhãn (Single-label Subset) của RAF-DB được sử dụng làm tập huấn luyện chính, với tổng cộng 15.339 ảnh đại diện cho bảy cảm xúc cơ bản: "surprise", "fear", "disgust", "happy", "sad", "angry" và "neutral" theo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_Ref192412325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4</w:t>
      </w:r>
      <w:r w:rsidR="00AB6A36" w:rsidRPr="00AB6A36">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_Ref192413789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Hình</w:t>
      </w:r>
      <w:r w:rsidR="00AB6A36" w:rsidRPr="00AB6A36">
        <w:rPr>
          <w:b/>
          <w:bCs/>
        </w:rPr>
        <w:t xml:space="preserve"> </w:t>
      </w:r>
      <w:r w:rsidR="00AB6A36" w:rsidRPr="00AB6A36">
        <w:rPr>
          <w:b/>
          <w:bCs/>
          <w:noProof/>
        </w:rPr>
        <w:t>5</w:t>
      </w:r>
      <w:r w:rsidR="00AB6A36" w:rsidRPr="00AB6A36">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224x224 pixel, lật ngang ngẫu nhiên, xoay góc 10 độ, điều chỉnh màu sắc và chuẩn hóa với trung bình </w:t>
      </w:r>
      <w:r w:rsidRPr="003F369E">
        <w:rPr>
          <w:rFonts w:ascii="Times New Roman" w:hAnsi="Times New Roman" w:cs="Times New Roman"/>
          <w:sz w:val="26"/>
          <w:szCs w:val="26"/>
        </w:rPr>
        <w:lastRenderedPageBreak/>
        <w:t>[0.485, 0.456, 0.406] và độ lệch chuẩn [0.229, 0.224, 0.225], trong khi tập xác thực và kiểm tra chỉ áp dụng thay đổi kích thước và chuẩn hóa.</w:t>
      </w:r>
    </w:p>
    <w:p w14:paraId="34B4C7E3" w14:textId="77777777" w:rsidR="00182890" w:rsidRDefault="00182890" w:rsidP="007C5F1F">
      <w:pPr>
        <w:keepNext/>
      </w:pPr>
      <w:r>
        <w:rPr>
          <w:noProof/>
        </w:rPr>
        <w:drawing>
          <wp:inline distT="0" distB="0" distL="0" distR="0" wp14:anchorId="3811B05F" wp14:editId="4EC7621E">
            <wp:extent cx="5577205" cy="2788920"/>
            <wp:effectExtent l="0" t="0" r="4445" b="0"/>
            <wp:docPr id="1325989312" name="Picture 3" descr="A graph with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89312" name="Picture 3" descr="A graph with blue rectangular bar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4D78022B" w:rsidR="00182890" w:rsidRDefault="00182890" w:rsidP="007C5F1F">
      <w:pPr>
        <w:pStyle w:val="Caption"/>
      </w:pPr>
      <w:bookmarkStart w:id="214" w:name="_Ref192412325"/>
      <w:r>
        <w:t xml:space="preserve">Hình </w:t>
      </w:r>
      <w:r w:rsidR="00032A46">
        <w:fldChar w:fldCharType="begin"/>
      </w:r>
      <w:r w:rsidR="00032A46">
        <w:instrText xml:space="preserve"> SEQ Hình \* ARABIC </w:instrText>
      </w:r>
      <w:r w:rsidR="00032A46">
        <w:fldChar w:fldCharType="separate"/>
      </w:r>
      <w:r w:rsidR="00032A46">
        <w:rPr>
          <w:noProof/>
        </w:rPr>
        <w:t>4</w:t>
      </w:r>
      <w:r w:rsidR="00032A46">
        <w:rPr>
          <w:noProof/>
        </w:rPr>
        <w:fldChar w:fldCharType="end"/>
      </w:r>
      <w:bookmarkEnd w:id="214"/>
      <w:r>
        <w:t>: Biểu đồ phân phối mỗi lớp</w:t>
      </w:r>
      <w:r w:rsidR="00627A97">
        <w:t xml:space="preserve"> trên tập RAF-DB</w:t>
      </w:r>
    </w:p>
    <w:p w14:paraId="6DCC97FF" w14:textId="77777777" w:rsidR="003F369E" w:rsidRDefault="003F369E" w:rsidP="007C5F1F">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4F594BD4" w:rsidR="003F369E" w:rsidRPr="003F369E" w:rsidRDefault="003F369E" w:rsidP="007C5F1F">
      <w:pPr>
        <w:pStyle w:val="Caption"/>
      </w:pPr>
      <w:bookmarkStart w:id="215" w:name="_Ref192413789"/>
      <w:r>
        <w:t xml:space="preserve">Hình </w:t>
      </w:r>
      <w:r w:rsidR="00032A46">
        <w:fldChar w:fldCharType="begin"/>
      </w:r>
      <w:r w:rsidR="00032A46">
        <w:instrText xml:space="preserve"> SEQ Hình \* ARABIC </w:instrText>
      </w:r>
      <w:r w:rsidR="00032A46">
        <w:fldChar w:fldCharType="separate"/>
      </w:r>
      <w:r w:rsidR="00032A46">
        <w:rPr>
          <w:noProof/>
        </w:rPr>
        <w:t>5</w:t>
      </w:r>
      <w:r w:rsidR="00032A46">
        <w:rPr>
          <w:noProof/>
        </w:rPr>
        <w:fldChar w:fldCharType="end"/>
      </w:r>
      <w:bookmarkEnd w:id="215"/>
      <w:r>
        <w:t xml:space="preserve">: Biểu đồ phân phối </w:t>
      </w:r>
      <w:r w:rsidR="00AB6A36">
        <w:t>các</w:t>
      </w:r>
      <w:r>
        <w:t xml:space="preserve"> lớp trên các tập train, test, validation</w:t>
      </w:r>
    </w:p>
    <w:p w14:paraId="128D28AB" w14:textId="392091AD" w:rsidR="00125A02" w:rsidRPr="00125A02" w:rsidRDefault="00125A02" w:rsidP="007C5F1F">
      <w:pPr>
        <w:pStyle w:val="Heading3"/>
      </w:pPr>
      <w:bookmarkStart w:id="216" w:name="_Toc194006478"/>
      <w:r>
        <w:t xml:space="preserve">Tập dữ liệu </w:t>
      </w:r>
      <w:r w:rsidRPr="009812F1">
        <w:t>FER-2013</w:t>
      </w:r>
      <w:bookmarkEnd w:id="216"/>
    </w:p>
    <w:p w14:paraId="60BC7211" w14:textId="0DDF2A26"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_Ref192414159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6</w:t>
      </w:r>
      <w:r w:rsidR="00AB6A36" w:rsidRPr="00AB6A36">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w:t>
      </w:r>
      <w:r w:rsidR="009F52EF">
        <w:rPr>
          <w:rFonts w:ascii="Times New Roman" w:hAnsi="Times New Roman" w:cs="Times New Roman"/>
          <w:sz w:val="26"/>
          <w:szCs w:val="26"/>
        </w:rPr>
        <w:lastRenderedPageBreak/>
        <w:t xml:space="preserve">theo như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_Ref192407842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4</w:t>
      </w:r>
      <w:r w:rsidR="009F52EF" w:rsidRPr="009F52EF">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dữ liệu để cải thiện hiệu suất mô hình. Trong nghiên cứu, ảnh FER-2013 được mở rộng lên kích thước 224x224 pixel để phù hợp với yêu cầu đầu vào của các mô hình học sâu</w:t>
      </w:r>
      <w:r>
        <w:rPr>
          <w:rFonts w:ascii="Times New Roman" w:hAnsi="Times New Roman" w:cs="Times New Roman"/>
          <w:sz w:val="26"/>
          <w:szCs w:val="26"/>
        </w:rPr>
        <w:t>.</w:t>
      </w:r>
    </w:p>
    <w:p w14:paraId="0B1F11F2"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2079DF26" wp14:editId="6E8A9F78">
            <wp:extent cx="5577205" cy="2788920"/>
            <wp:effectExtent l="0" t="0" r="4445" b="0"/>
            <wp:docPr id="780080323" name="Picture 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80323" name="Picture 5" descr="A graph of blue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FC85190" w14:textId="5AF35704" w:rsidR="00AB6A36" w:rsidRDefault="00AB6A36" w:rsidP="007C5F1F">
      <w:pPr>
        <w:pStyle w:val="Caption"/>
        <w:rPr>
          <w:sz w:val="26"/>
        </w:rPr>
      </w:pPr>
      <w:bookmarkStart w:id="217" w:name="_Ref192414159"/>
      <w:r>
        <w:t xml:space="preserve">Hình </w:t>
      </w:r>
      <w:r w:rsidR="00032A46">
        <w:fldChar w:fldCharType="begin"/>
      </w:r>
      <w:r w:rsidR="00032A46">
        <w:instrText xml:space="preserve"> SEQ Hình \* ARABIC </w:instrText>
      </w:r>
      <w:r w:rsidR="00032A46">
        <w:fldChar w:fldCharType="separate"/>
      </w:r>
      <w:r w:rsidR="00032A46">
        <w:rPr>
          <w:noProof/>
        </w:rPr>
        <w:t>6</w:t>
      </w:r>
      <w:r w:rsidR="00032A46">
        <w:rPr>
          <w:noProof/>
        </w:rPr>
        <w:fldChar w:fldCharType="end"/>
      </w:r>
      <w:bookmarkEnd w:id="217"/>
      <w:r>
        <w:t>: Biểu đồ phân phối các lớp</w:t>
      </w:r>
      <w:r w:rsidR="00627A97">
        <w:t xml:space="preserve"> trện tập FER-2013</w:t>
      </w:r>
    </w:p>
    <w:p w14:paraId="59BA7C7D"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3441" cy="1016920"/>
                    </a:xfrm>
                    <a:prstGeom prst="rect">
                      <a:avLst/>
                    </a:prstGeom>
                  </pic:spPr>
                </pic:pic>
              </a:graphicData>
            </a:graphic>
          </wp:inline>
        </w:drawing>
      </w:r>
    </w:p>
    <w:p w14:paraId="5C1CBA4F" w14:textId="34552737" w:rsidR="00AB6A36" w:rsidRDefault="00010B1C" w:rsidP="007C5F1F">
      <w:pPr>
        <w:pStyle w:val="Caption"/>
        <w:rPr>
          <w:sz w:val="26"/>
        </w:rPr>
      </w:pPr>
      <w:bookmarkStart w:id="218" w:name="_Ref192407842"/>
      <w:r>
        <w:t xml:space="preserve">Hình </w:t>
      </w:r>
      <w:r w:rsidR="00032A46">
        <w:fldChar w:fldCharType="begin"/>
      </w:r>
      <w:r w:rsidR="00032A46">
        <w:instrText xml:space="preserve"> SEQ Hình \* ARABIC </w:instrText>
      </w:r>
      <w:r w:rsidR="00032A46">
        <w:fldChar w:fldCharType="separate"/>
      </w:r>
      <w:r w:rsidR="00032A46">
        <w:rPr>
          <w:noProof/>
        </w:rPr>
        <w:t>7</w:t>
      </w:r>
      <w:r w:rsidR="00032A46">
        <w:rPr>
          <w:noProof/>
        </w:rPr>
        <w:fldChar w:fldCharType="end"/>
      </w:r>
      <w:bookmarkEnd w:id="218"/>
      <w:r>
        <w:t>:</w:t>
      </w:r>
      <w:r w:rsidRPr="00010B1C">
        <w:t xml:space="preserve"> </w:t>
      </w:r>
      <w:r>
        <w:t xml:space="preserve">Các cảm xúc của tập dữ liệu </w:t>
      </w:r>
      <w:r w:rsidRPr="009812F1">
        <w:rPr>
          <w:sz w:val="26"/>
        </w:rPr>
        <w:t>FER-2013</w:t>
      </w:r>
    </w:p>
    <w:p w14:paraId="1E197A8C" w14:textId="74929A3D" w:rsidR="00AB6A36" w:rsidRDefault="00AB6A36" w:rsidP="007C5F1F">
      <w:pPr>
        <w:pStyle w:val="BodyText"/>
        <w:tabs>
          <w:tab w:val="left" w:pos="1985"/>
        </w:tabs>
        <w:spacing w:before="120" w:after="120"/>
        <w:ind w:firstLine="425"/>
        <w:rPr>
          <w:rFonts w:ascii="Times New Roman" w:hAnsi="Times New Roman" w:cs="Times New Roman"/>
          <w:sz w:val="26"/>
          <w:szCs w:val="26"/>
        </w:rPr>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 xml:space="preserve">như </w:t>
      </w:r>
      <w:r w:rsidRPr="00AB6A36">
        <w:rPr>
          <w:rFonts w:ascii="Times New Roman" w:hAnsi="Times New Roman" w:cs="Times New Roman"/>
          <w:b/>
          <w:bCs/>
          <w:sz w:val="26"/>
          <w:szCs w:val="26"/>
        </w:rPr>
        <w:fldChar w:fldCharType="begin"/>
      </w:r>
      <w:r w:rsidRPr="00AB6A36">
        <w:rPr>
          <w:rFonts w:ascii="Times New Roman" w:hAnsi="Times New Roman" w:cs="Times New Roman"/>
          <w:b/>
          <w:bCs/>
          <w:sz w:val="26"/>
          <w:szCs w:val="26"/>
        </w:rPr>
        <w:instrText xml:space="preserve"> REF _Ref192414337 \h  \* MERGEFORMAT </w:instrText>
      </w:r>
      <w:r w:rsidRPr="00AB6A36">
        <w:rPr>
          <w:rFonts w:ascii="Times New Roman" w:hAnsi="Times New Roman" w:cs="Times New Roman"/>
          <w:b/>
          <w:bCs/>
          <w:sz w:val="26"/>
          <w:szCs w:val="26"/>
        </w:rPr>
      </w:r>
      <w:r w:rsidRPr="00AB6A36">
        <w:rPr>
          <w:rFonts w:ascii="Times New Roman" w:hAnsi="Times New Roman" w:cs="Times New Roman"/>
          <w:b/>
          <w:bCs/>
          <w:sz w:val="26"/>
          <w:szCs w:val="26"/>
        </w:rPr>
        <w:fldChar w:fldCharType="separate"/>
      </w:r>
      <w:r w:rsidRPr="00AB6A36">
        <w:rPr>
          <w:rFonts w:ascii="Times New Roman" w:hAnsi="Times New Roman" w:cs="Times New Roman"/>
          <w:b/>
          <w:bCs/>
          <w:sz w:val="26"/>
          <w:szCs w:val="26"/>
        </w:rPr>
        <w:t xml:space="preserve">Hình </w:t>
      </w:r>
      <w:r w:rsidRPr="00AB6A36">
        <w:rPr>
          <w:rFonts w:ascii="Times New Roman" w:hAnsi="Times New Roman" w:cs="Times New Roman"/>
          <w:b/>
          <w:bCs/>
          <w:noProof/>
          <w:sz w:val="26"/>
          <w:szCs w:val="26"/>
        </w:rPr>
        <w:t>8</w:t>
      </w:r>
      <w:r w:rsidRPr="00AB6A36">
        <w:rPr>
          <w:rFonts w:ascii="Times New Roman" w:hAnsi="Times New Roman" w:cs="Times New Roman"/>
          <w:b/>
          <w:bCs/>
          <w:sz w:val="26"/>
          <w:szCs w:val="26"/>
        </w:rPr>
        <w:fldChar w:fldCharType="end"/>
      </w:r>
      <w:r w:rsidRPr="00AB6A36">
        <w:rPr>
          <w:rFonts w:ascii="Times New Roman" w:hAnsi="Times New Roman" w:cs="Times New Roman"/>
          <w:sz w:val="26"/>
          <w:szCs w:val="26"/>
        </w:rPr>
        <w:t>.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224x224 pixel, lật ngang ngẫu nhiên, xoay góc, điều chỉnh màu sắc và chuẩn hóa, trong khi tập xác thực và kiểm tra chỉ áp dụng thay đổi kích thước và chuẩn hóa.</w:t>
      </w:r>
    </w:p>
    <w:p w14:paraId="230121BE"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lastRenderedPageBreak/>
        <w:drawing>
          <wp:inline distT="0" distB="0" distL="0" distR="0" wp14:anchorId="1361B272" wp14:editId="1D5FEE3B">
            <wp:extent cx="5577205" cy="2760345"/>
            <wp:effectExtent l="0" t="0" r="4445" b="1905"/>
            <wp:docPr id="1871029776" name="Picture 6"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29776" name="Picture 6"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20FCD238" w14:textId="1266A906" w:rsidR="00AB6A36" w:rsidRPr="00627A97" w:rsidRDefault="00AB6A36" w:rsidP="007C5F1F">
      <w:pPr>
        <w:pStyle w:val="Caption"/>
        <w:rPr>
          <w:sz w:val="26"/>
        </w:rPr>
      </w:pPr>
      <w:bookmarkStart w:id="219" w:name="_Ref192414337"/>
      <w:r>
        <w:t xml:space="preserve">Hình </w:t>
      </w:r>
      <w:r w:rsidR="00032A46">
        <w:fldChar w:fldCharType="begin"/>
      </w:r>
      <w:r w:rsidR="00032A46">
        <w:instrText xml:space="preserve"> SEQ Hình \* ARABIC </w:instrText>
      </w:r>
      <w:r w:rsidR="00032A46">
        <w:fldChar w:fldCharType="separate"/>
      </w:r>
      <w:r w:rsidR="00032A46">
        <w:rPr>
          <w:noProof/>
        </w:rPr>
        <w:t>8</w:t>
      </w:r>
      <w:r w:rsidR="00032A46">
        <w:rPr>
          <w:noProof/>
        </w:rPr>
        <w:fldChar w:fldCharType="end"/>
      </w:r>
      <w:bookmarkEnd w:id="219"/>
      <w:r>
        <w:t>: Biểu đồ phân phối các lớp của các tập train, test, validation</w:t>
      </w:r>
    </w:p>
    <w:p w14:paraId="7175E2CF" w14:textId="4AB0999D" w:rsidR="00125A02" w:rsidRPr="00125A02" w:rsidRDefault="00125A02" w:rsidP="007C5F1F">
      <w:pPr>
        <w:pStyle w:val="Heading3"/>
      </w:pPr>
      <w:bookmarkStart w:id="220" w:name="_Toc194006479"/>
      <w:r>
        <w:t xml:space="preserve">Tập dữ liệu </w:t>
      </w:r>
      <w:r w:rsidRPr="009812F1">
        <w:t>CK+</w:t>
      </w:r>
      <w:bookmarkEnd w:id="220"/>
    </w:p>
    <w:p w14:paraId="6F63B5D6" w14:textId="3633865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 (khinh miệt), disgust, fear, happy,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_Ref192414041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7</w:t>
      </w:r>
      <w:r w:rsidR="00AB6A36" w:rsidRPr="00AB6A36">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224x224 pixel.</w:t>
      </w:r>
    </w:p>
    <w:p w14:paraId="1AD3D052"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91958" cy="1018624"/>
                    </a:xfrm>
                    <a:prstGeom prst="rect">
                      <a:avLst/>
                    </a:prstGeom>
                  </pic:spPr>
                </pic:pic>
              </a:graphicData>
            </a:graphic>
          </wp:inline>
        </w:drawing>
      </w:r>
    </w:p>
    <w:p w14:paraId="433D5AE3" w14:textId="68F1FC29" w:rsidR="00010B1C" w:rsidRDefault="00010B1C" w:rsidP="007C5F1F">
      <w:pPr>
        <w:pStyle w:val="Caption"/>
        <w:rPr>
          <w:sz w:val="26"/>
        </w:rPr>
      </w:pPr>
      <w:bookmarkStart w:id="221" w:name="_Ref192414041"/>
      <w:r>
        <w:t xml:space="preserve">Hình </w:t>
      </w:r>
      <w:r w:rsidR="00032A46">
        <w:fldChar w:fldCharType="begin"/>
      </w:r>
      <w:r w:rsidR="00032A46">
        <w:instrText xml:space="preserve"> SEQ Hình \* ARABIC </w:instrText>
      </w:r>
      <w:r w:rsidR="00032A46">
        <w:fldChar w:fldCharType="separate"/>
      </w:r>
      <w:r w:rsidR="00032A46">
        <w:rPr>
          <w:noProof/>
        </w:rPr>
        <w:t>9</w:t>
      </w:r>
      <w:r w:rsidR="00032A46">
        <w:rPr>
          <w:noProof/>
        </w:rPr>
        <w:fldChar w:fldCharType="end"/>
      </w:r>
      <w:bookmarkEnd w:id="221"/>
      <w:r>
        <w:t>:</w:t>
      </w:r>
      <w:r w:rsidRPr="00010B1C">
        <w:t xml:space="preserve"> </w:t>
      </w:r>
      <w:r>
        <w:t xml:space="preserve">Các cảm xúc của tập dữ liệu </w:t>
      </w:r>
      <w:r w:rsidRPr="009812F1">
        <w:rPr>
          <w:sz w:val="26"/>
        </w:rPr>
        <w:t>CK+</w:t>
      </w:r>
    </w:p>
    <w:p w14:paraId="763ED8DF" w14:textId="64D498B8" w:rsidR="00627A97" w:rsidRDefault="00627A97" w:rsidP="007C5F1F">
      <w:pPr>
        <w:pStyle w:val="BodyText"/>
        <w:tabs>
          <w:tab w:val="left" w:pos="1985"/>
        </w:tabs>
        <w:spacing w:before="120" w:after="120"/>
        <w:ind w:firstLine="425"/>
        <w:rPr>
          <w:rFonts w:ascii="Times New Roman" w:hAnsi="Times New Roman" w:cs="Times New Roman"/>
          <w:sz w:val="26"/>
          <w:szCs w:val="26"/>
        </w:rPr>
      </w:pPr>
      <w:r w:rsidRPr="00627A97">
        <w:rPr>
          <w:rFonts w:ascii="Times New Roman" w:hAnsi="Times New Roman" w:cs="Times New Roman"/>
          <w:sz w:val="26"/>
          <w:szCs w:val="26"/>
        </w:rPr>
        <w:t xml:space="preserve">Do đặc điểm dữ liệu được ghi lại trong môi trường phòng thí nghiệm có kiểm soát, CK+ không được chia thêm thành các tập con mà giữ nguyên toàn bộ mẫu để </w:t>
      </w:r>
      <w:r w:rsidRPr="00627A97">
        <w:rPr>
          <w:rFonts w:ascii="Times New Roman" w:hAnsi="Times New Roman" w:cs="Times New Roman"/>
          <w:sz w:val="26"/>
          <w:szCs w:val="26"/>
        </w:rPr>
        <w:lastRenderedPageBreak/>
        <w:t xml:space="preserve">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 </w:t>
      </w:r>
      <w:r w:rsidRPr="00627A97">
        <w:rPr>
          <w:rFonts w:ascii="Times New Roman" w:hAnsi="Times New Roman" w:cs="Times New Roman"/>
          <w:b/>
          <w:bCs/>
          <w:sz w:val="26"/>
          <w:szCs w:val="26"/>
        </w:rPr>
        <w:fldChar w:fldCharType="begin"/>
      </w:r>
      <w:r w:rsidRPr="00627A97">
        <w:rPr>
          <w:rFonts w:ascii="Times New Roman" w:hAnsi="Times New Roman" w:cs="Times New Roman"/>
          <w:b/>
          <w:bCs/>
          <w:sz w:val="26"/>
          <w:szCs w:val="26"/>
        </w:rPr>
        <w:instrText xml:space="preserve"> REF _Ref192414490 \h  \* MERGEFORMAT </w:instrText>
      </w:r>
      <w:r w:rsidRPr="00627A97">
        <w:rPr>
          <w:rFonts w:ascii="Times New Roman" w:hAnsi="Times New Roman" w:cs="Times New Roman"/>
          <w:b/>
          <w:bCs/>
          <w:sz w:val="26"/>
          <w:szCs w:val="26"/>
        </w:rPr>
      </w:r>
      <w:r w:rsidRPr="00627A97">
        <w:rPr>
          <w:rFonts w:ascii="Times New Roman" w:hAnsi="Times New Roman" w:cs="Times New Roman"/>
          <w:b/>
          <w:bCs/>
          <w:sz w:val="26"/>
          <w:szCs w:val="26"/>
        </w:rPr>
        <w:fldChar w:fldCharType="separate"/>
      </w:r>
      <w:r w:rsidRPr="00627A97">
        <w:rPr>
          <w:rFonts w:ascii="Times New Roman" w:hAnsi="Times New Roman" w:cs="Times New Roman"/>
          <w:b/>
          <w:bCs/>
          <w:sz w:val="26"/>
          <w:szCs w:val="26"/>
        </w:rPr>
        <w:t xml:space="preserve">Hình </w:t>
      </w:r>
      <w:r w:rsidRPr="00627A97">
        <w:rPr>
          <w:rFonts w:ascii="Times New Roman" w:hAnsi="Times New Roman" w:cs="Times New Roman"/>
          <w:b/>
          <w:bCs/>
          <w:noProof/>
          <w:sz w:val="26"/>
          <w:szCs w:val="26"/>
        </w:rPr>
        <w:t>10</w:t>
      </w:r>
      <w:r w:rsidRPr="00627A97">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07849B4F" w14:textId="77777777" w:rsidR="00627A97" w:rsidRDefault="00627A97"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3795BC08" wp14:editId="53F6E3F0">
            <wp:extent cx="5577205" cy="3315970"/>
            <wp:effectExtent l="0" t="0" r="4445" b="0"/>
            <wp:docPr id="411605843" name="Picture 7"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05843" name="Picture 7" descr="A graph with blue squar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7205" cy="3315970"/>
                    </a:xfrm>
                    <a:prstGeom prst="rect">
                      <a:avLst/>
                    </a:prstGeom>
                  </pic:spPr>
                </pic:pic>
              </a:graphicData>
            </a:graphic>
          </wp:inline>
        </w:drawing>
      </w:r>
    </w:p>
    <w:p w14:paraId="1475620A" w14:textId="56FEDD7E" w:rsidR="00627A97" w:rsidRPr="00627A97" w:rsidRDefault="00627A97" w:rsidP="007C5F1F">
      <w:pPr>
        <w:pStyle w:val="Caption"/>
        <w:rPr>
          <w:sz w:val="26"/>
        </w:rPr>
      </w:pPr>
      <w:bookmarkStart w:id="222" w:name="_Ref192414490"/>
      <w:r>
        <w:t xml:space="preserve">Hình </w:t>
      </w:r>
      <w:r w:rsidR="00032A46">
        <w:fldChar w:fldCharType="begin"/>
      </w:r>
      <w:r w:rsidR="00032A46">
        <w:instrText xml:space="preserve"> SEQ Hình \* ARABIC </w:instrText>
      </w:r>
      <w:r w:rsidR="00032A46">
        <w:fldChar w:fldCharType="separate"/>
      </w:r>
      <w:r w:rsidR="00032A46">
        <w:rPr>
          <w:noProof/>
        </w:rPr>
        <w:t>10</w:t>
      </w:r>
      <w:r w:rsidR="00032A46">
        <w:rPr>
          <w:noProof/>
        </w:rPr>
        <w:fldChar w:fldCharType="end"/>
      </w:r>
      <w:bookmarkEnd w:id="222"/>
      <w:r>
        <w:t>: Biểu đồ phân phối mỗi lớp trên tập CK+</w:t>
      </w:r>
    </w:p>
    <w:p w14:paraId="6A819C50" w14:textId="726F1253" w:rsidR="00BF326D" w:rsidRP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7C5F1F">
      <w:pPr>
        <w:pStyle w:val="Heading2"/>
        <w:numPr>
          <w:ilvl w:val="1"/>
          <w:numId w:val="16"/>
        </w:numPr>
      </w:pPr>
      <w:bookmarkStart w:id="223" w:name="_Toc184290301"/>
      <w:bookmarkStart w:id="224" w:name="_Toc184320257"/>
      <w:bookmarkStart w:id="225" w:name="_Toc184320628"/>
      <w:bookmarkStart w:id="226" w:name="_Toc184322093"/>
      <w:bookmarkStart w:id="227" w:name="_Toc184376443"/>
      <w:bookmarkStart w:id="228" w:name="_Toc184394681"/>
      <w:bookmarkStart w:id="229" w:name="_Toc184394793"/>
      <w:bookmarkStart w:id="230" w:name="_Toc184413182"/>
      <w:bookmarkStart w:id="231" w:name="_Toc191817498"/>
      <w:bookmarkStart w:id="232" w:name="_Toc194006480"/>
      <w:bookmarkEnd w:id="223"/>
      <w:bookmarkEnd w:id="224"/>
      <w:bookmarkEnd w:id="225"/>
      <w:bookmarkEnd w:id="226"/>
      <w:bookmarkEnd w:id="227"/>
      <w:bookmarkEnd w:id="228"/>
      <w:bookmarkEnd w:id="229"/>
      <w:bookmarkEnd w:id="230"/>
      <w:r w:rsidRPr="004A40AE">
        <w:t>Mô hình dự đoán</w:t>
      </w:r>
      <w:bookmarkEnd w:id="231"/>
      <w:bookmarkEnd w:id="232"/>
    </w:p>
    <w:p w14:paraId="2C2464F7" w14:textId="339A2C3D" w:rsidR="00DD37E5" w:rsidRDefault="004A40AE"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M</w:t>
      </w:r>
      <w:r w:rsidRPr="004A40AE">
        <w:rPr>
          <w:rFonts w:ascii="Times New Roman" w:hAnsi="Times New Roman" w:cs="Times New Roman"/>
          <w:color w:val="131314"/>
          <w:sz w:val="26"/>
          <w:szCs w:val="26"/>
          <w:shd w:val="clear" w:color="auto" w:fill="FFFFFF"/>
        </w:rPr>
        <w:t>ô hình</w:t>
      </w:r>
      <w:r w:rsidR="006717C2">
        <w:rPr>
          <w:rFonts w:ascii="Times New Roman" w:hAnsi="Times New Roman" w:cs="Times New Roman"/>
          <w:color w:val="131314"/>
          <w:sz w:val="26"/>
          <w:szCs w:val="26"/>
          <w:shd w:val="clear" w:color="auto" w:fill="FFFFFF"/>
        </w:rPr>
        <w:t xml:space="preserve"> được sử dụng trong nghiên cứu này </w:t>
      </w:r>
      <w:r w:rsidR="006717C2" w:rsidRPr="006717C2">
        <w:rPr>
          <w:rFonts w:ascii="Times New Roman" w:hAnsi="Times New Roman" w:cs="Times New Roman"/>
          <w:color w:val="131314"/>
          <w:sz w:val="26"/>
          <w:szCs w:val="26"/>
          <w:shd w:val="clear" w:color="auto" w:fill="FFFFFF"/>
        </w:rPr>
        <w:t xml:space="preserve">là một hệ thống học sâu dựa trên kiến trúc Vision Transformer (ViT), cụ thể là biến thể vit_base_patch16_224, nhằm giải quyết bài toán phân loại cảm xúc trên khuôn mặt. Mô hình được huấn luyện để dự đoán chính xác cảm xúc từ các hình ảnh đầu vào, tận dụng khả năng biểu diễn mạnh mẽ của ViT, một kiến trúc dựa trên Transformer vốn được thiết kế để xử lý dữ </w:t>
      </w:r>
      <w:r w:rsidR="006717C2" w:rsidRPr="006717C2">
        <w:rPr>
          <w:rFonts w:ascii="Times New Roman" w:hAnsi="Times New Roman" w:cs="Times New Roman"/>
          <w:color w:val="131314"/>
          <w:sz w:val="26"/>
          <w:szCs w:val="26"/>
          <w:shd w:val="clear" w:color="auto" w:fill="FFFFFF"/>
        </w:rPr>
        <w:lastRenderedPageBreak/>
        <w:t>liệu hình ảnh bằng cách chia nhỏ chúng thành các bản vá (patches) và áp dụng cơ chế tự chú ý (self-attention).</w:t>
      </w:r>
    </w:p>
    <w:p w14:paraId="5DF95E2F" w14:textId="17C1C02A"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Mô hình ViT được khởi tạo từ thư viện timm với trọng số được huấn luyện sẵn (pretrained), sau đó được tinh chỉnh (fine-tuned) cho bài toán phân loại 7 lớp. Quá trình huấn luyện sử dụng hàm mất mát Cross-Entropy và tối ưu hóa bằng AdamW với tốc độ học ban đầu là 1e-5 và giảm dần theo lịch trình StepLR. Để xử lý vấn đề mất cân bằng lớp trong tập dữ liệu, mã nguồn triển khai WeightedRandomSampler, tính toán trọng số mẫu dựa trên nghịch đảo tần suất xuất hiện của từng lớp, giúp mô hình chú ý hơn đến các lớp hiếm. Quá trình huấn luyện được tăng tốc bằng kỹ thuật mixed precision (sử dụng torch.cuda.amp) và hỗ trợ đa GPU nếu có, tối ưu hóa hiệu suất trên thiết bị CUDA</w:t>
      </w:r>
      <w:r>
        <w:rPr>
          <w:rFonts w:ascii="Times New Roman" w:hAnsi="Times New Roman" w:cs="Times New Roman"/>
          <w:color w:val="131314"/>
          <w:sz w:val="26"/>
          <w:szCs w:val="26"/>
          <w:shd w:val="clear" w:color="auto" w:fill="FFFFFF"/>
        </w:rPr>
        <w:t>.</w:t>
      </w:r>
    </w:p>
    <w:p w14:paraId="0F875D87" w14:textId="500B938F"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Việc huấn luyện diễn ra trong tối đa 100 epoch với cơ chế dừng sớm (early stopping) dựa trên F1-score trên tập kiểm định, với ngưỡng kiên nhẫn (patience) là 20 epoch. Trong mỗi epoch, mô hình được đánh giá trên cả ba tập dữ liệu (train, validation, test) dựa trên các chỉ số như độ chính xác (accuracy), F1-score, precision, recall và ma trận nhầm lẫn (confusion matrix). Kết quả được ghi lại vào các tệp CSV để theo dõi hiệu suất. Mô hình tốt nhất được lưu dựa trên ba tiêu chí: F1-score cao nhất, độ chính xác cao nhất và mất mát thấp nhất trên tập kiểm định, với các tệp trọng số tương ứng được lưu dưới dạng ViTBase_RAFDB_f1.pth, ViTBase_RAFDB_acc.pth và ViTBase_RAFDB_loss.pth</w:t>
      </w:r>
    </w:p>
    <w:p w14:paraId="0B42243C" w14:textId="77777777" w:rsidR="007A5C66" w:rsidRDefault="007A5C66" w:rsidP="007C5F1F">
      <w:pPr>
        <w:pStyle w:val="Heading2"/>
        <w:numPr>
          <w:ilvl w:val="1"/>
          <w:numId w:val="16"/>
        </w:numPr>
      </w:pPr>
      <w:bookmarkStart w:id="233" w:name="_Toc194006481"/>
      <w:r>
        <w:t>Tổng kết chương</w:t>
      </w:r>
      <w:bookmarkEnd w:id="233"/>
    </w:p>
    <w:p w14:paraId="0374D6BC" w14:textId="2E57E37F" w:rsidR="007A5C66" w:rsidRPr="004A40AE" w:rsidRDefault="002E5844" w:rsidP="007C5F1F">
      <w:pPr>
        <w:pStyle w:val="BodyText"/>
        <w:tabs>
          <w:tab w:val="left" w:pos="1985"/>
        </w:tabs>
        <w:spacing w:before="120" w:after="120"/>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kiến trúc Vision Transformer (ViT) cùng các mô hình khác như ResNet, DenseNet, MobileNet, EfficientNet và Swin Transformer.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34" w:name="bookmark=id.19c6y18" w:colFirst="0" w:colLast="0"/>
      <w:bookmarkStart w:id="235" w:name="_heading=h.3tbugp1" w:colFirst="0" w:colLast="0"/>
      <w:bookmarkStart w:id="236" w:name="_Toc184290303"/>
      <w:bookmarkStart w:id="237" w:name="_Toc184320259"/>
      <w:bookmarkStart w:id="238" w:name="_Toc184320630"/>
      <w:bookmarkStart w:id="239" w:name="_Toc184322095"/>
      <w:bookmarkStart w:id="240" w:name="_Toc184376445"/>
      <w:bookmarkStart w:id="241" w:name="_Toc184394683"/>
      <w:bookmarkStart w:id="242" w:name="_Toc184394795"/>
      <w:bookmarkStart w:id="243" w:name="_Toc184413184"/>
      <w:bookmarkStart w:id="244" w:name="_Toc191817499"/>
      <w:bookmarkStart w:id="245" w:name="_Toc191818106"/>
      <w:bookmarkStart w:id="246" w:name="_Toc194006482"/>
      <w:bookmarkEnd w:id="234"/>
      <w:bookmarkEnd w:id="235"/>
      <w:bookmarkEnd w:id="236"/>
      <w:bookmarkEnd w:id="237"/>
      <w:bookmarkEnd w:id="238"/>
      <w:bookmarkEnd w:id="239"/>
      <w:bookmarkEnd w:id="240"/>
      <w:bookmarkEnd w:id="241"/>
      <w:bookmarkEnd w:id="242"/>
      <w:bookmarkEnd w:id="243"/>
      <w:bookmarkEnd w:id="244"/>
      <w:bookmarkEnd w:id="245"/>
      <w:bookmarkEnd w:id="246"/>
    </w:p>
    <w:p w14:paraId="2D787F5C"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47" w:name="_Toc184290304"/>
      <w:bookmarkStart w:id="248" w:name="_Toc184320260"/>
      <w:bookmarkStart w:id="249" w:name="_Toc184320631"/>
      <w:bookmarkStart w:id="250" w:name="_Toc184322096"/>
      <w:bookmarkStart w:id="251" w:name="_Toc184376446"/>
      <w:bookmarkStart w:id="252" w:name="_Toc184394684"/>
      <w:bookmarkStart w:id="253" w:name="_Toc184394796"/>
      <w:bookmarkStart w:id="254" w:name="_Toc184413185"/>
      <w:bookmarkStart w:id="255" w:name="_Toc191817500"/>
      <w:bookmarkStart w:id="256" w:name="_Toc191818107"/>
      <w:bookmarkStart w:id="257" w:name="_Toc194006483"/>
      <w:bookmarkEnd w:id="247"/>
      <w:bookmarkEnd w:id="248"/>
      <w:bookmarkEnd w:id="249"/>
      <w:bookmarkEnd w:id="250"/>
      <w:bookmarkEnd w:id="251"/>
      <w:bookmarkEnd w:id="252"/>
      <w:bookmarkEnd w:id="253"/>
      <w:bookmarkEnd w:id="254"/>
      <w:bookmarkEnd w:id="255"/>
      <w:bookmarkEnd w:id="256"/>
      <w:bookmarkEnd w:id="257"/>
    </w:p>
    <w:p w14:paraId="02BAC537"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58" w:name="_Toc184290305"/>
      <w:bookmarkStart w:id="259" w:name="_Toc184320261"/>
      <w:bookmarkStart w:id="260" w:name="_Toc184320632"/>
      <w:bookmarkStart w:id="261" w:name="_Toc184322097"/>
      <w:bookmarkStart w:id="262" w:name="_Toc184376447"/>
      <w:bookmarkStart w:id="263" w:name="_Toc184394685"/>
      <w:bookmarkStart w:id="264" w:name="_Toc184394797"/>
      <w:bookmarkStart w:id="265" w:name="_Toc184413186"/>
      <w:bookmarkStart w:id="266" w:name="_Toc191817501"/>
      <w:bookmarkStart w:id="267" w:name="_Toc191818108"/>
      <w:bookmarkStart w:id="268" w:name="_Toc194006484"/>
      <w:bookmarkEnd w:id="258"/>
      <w:bookmarkEnd w:id="259"/>
      <w:bookmarkEnd w:id="260"/>
      <w:bookmarkEnd w:id="261"/>
      <w:bookmarkEnd w:id="262"/>
      <w:bookmarkEnd w:id="263"/>
      <w:bookmarkEnd w:id="264"/>
      <w:bookmarkEnd w:id="265"/>
      <w:bookmarkEnd w:id="266"/>
      <w:bookmarkEnd w:id="267"/>
      <w:bookmarkEnd w:id="268"/>
    </w:p>
    <w:p w14:paraId="522C8BD2"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69" w:name="_Toc184290306"/>
      <w:bookmarkStart w:id="270" w:name="_Toc184320262"/>
      <w:bookmarkStart w:id="271" w:name="_Toc184320633"/>
      <w:bookmarkStart w:id="272" w:name="_Toc184322098"/>
      <w:bookmarkStart w:id="273" w:name="_Toc184376448"/>
      <w:bookmarkStart w:id="274" w:name="_Toc184394686"/>
      <w:bookmarkStart w:id="275" w:name="_Toc184394798"/>
      <w:bookmarkStart w:id="276" w:name="_Toc184413187"/>
      <w:bookmarkStart w:id="277" w:name="_Toc191817502"/>
      <w:bookmarkStart w:id="278" w:name="_Toc191818109"/>
      <w:bookmarkStart w:id="279" w:name="_Toc194006485"/>
      <w:bookmarkEnd w:id="269"/>
      <w:bookmarkEnd w:id="270"/>
      <w:bookmarkEnd w:id="271"/>
      <w:bookmarkEnd w:id="272"/>
      <w:bookmarkEnd w:id="273"/>
      <w:bookmarkEnd w:id="274"/>
      <w:bookmarkEnd w:id="275"/>
      <w:bookmarkEnd w:id="276"/>
      <w:bookmarkEnd w:id="277"/>
      <w:bookmarkEnd w:id="278"/>
      <w:bookmarkEnd w:id="279"/>
    </w:p>
    <w:p w14:paraId="11FCE404"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80" w:name="_Toc184290307"/>
      <w:bookmarkStart w:id="281" w:name="_Toc184320263"/>
      <w:bookmarkStart w:id="282" w:name="_Toc184320634"/>
      <w:bookmarkStart w:id="283" w:name="_Toc184322099"/>
      <w:bookmarkStart w:id="284" w:name="_Toc184376449"/>
      <w:bookmarkStart w:id="285" w:name="_Toc184394687"/>
      <w:bookmarkStart w:id="286" w:name="_Toc184394799"/>
      <w:bookmarkStart w:id="287" w:name="_Toc184413188"/>
      <w:bookmarkStart w:id="288" w:name="_Toc191817503"/>
      <w:bookmarkStart w:id="289" w:name="_Toc191818110"/>
      <w:bookmarkStart w:id="290" w:name="_Toc194006486"/>
      <w:bookmarkEnd w:id="280"/>
      <w:bookmarkEnd w:id="281"/>
      <w:bookmarkEnd w:id="282"/>
      <w:bookmarkEnd w:id="283"/>
      <w:bookmarkEnd w:id="284"/>
      <w:bookmarkEnd w:id="285"/>
      <w:bookmarkEnd w:id="286"/>
      <w:bookmarkEnd w:id="287"/>
      <w:bookmarkEnd w:id="288"/>
      <w:bookmarkEnd w:id="289"/>
      <w:bookmarkEnd w:id="290"/>
    </w:p>
    <w:p w14:paraId="2DC42713" w14:textId="77777777" w:rsidR="00A53034" w:rsidRPr="00A53034" w:rsidRDefault="00A53034" w:rsidP="007C5F1F">
      <w:pPr>
        <w:pStyle w:val="ListParagraph"/>
        <w:keepNext/>
        <w:numPr>
          <w:ilvl w:val="2"/>
          <w:numId w:val="4"/>
        </w:numPr>
        <w:spacing w:before="120" w:after="120"/>
        <w:jc w:val="both"/>
        <w:outlineLvl w:val="1"/>
        <w:rPr>
          <w:rFonts w:ascii="Times New Roman" w:eastAsia="Times New Roman" w:hAnsi="Times New Roman" w:cs="Times New Roman"/>
          <w:b/>
          <w:vanish/>
          <w:sz w:val="26"/>
          <w:szCs w:val="26"/>
          <w:lang w:eastAsia="en-US"/>
        </w:rPr>
      </w:pPr>
      <w:bookmarkStart w:id="291" w:name="_Toc184290308"/>
      <w:bookmarkStart w:id="292" w:name="_Toc184320264"/>
      <w:bookmarkStart w:id="293" w:name="_Toc184320635"/>
      <w:bookmarkStart w:id="294" w:name="_Toc184322100"/>
      <w:bookmarkStart w:id="295" w:name="_Toc184376450"/>
      <w:bookmarkStart w:id="296" w:name="_Toc184394688"/>
      <w:bookmarkStart w:id="297" w:name="_Toc184394800"/>
      <w:bookmarkStart w:id="298" w:name="_Toc184413189"/>
      <w:bookmarkStart w:id="299" w:name="_Toc191817504"/>
      <w:bookmarkStart w:id="300" w:name="_Toc191818111"/>
      <w:bookmarkStart w:id="301" w:name="_Toc194006487"/>
      <w:bookmarkEnd w:id="291"/>
      <w:bookmarkEnd w:id="292"/>
      <w:bookmarkEnd w:id="293"/>
      <w:bookmarkEnd w:id="294"/>
      <w:bookmarkEnd w:id="295"/>
      <w:bookmarkEnd w:id="296"/>
      <w:bookmarkEnd w:id="297"/>
      <w:bookmarkEnd w:id="298"/>
      <w:bookmarkEnd w:id="299"/>
      <w:bookmarkEnd w:id="300"/>
      <w:bookmarkEnd w:id="301"/>
    </w:p>
    <w:p w14:paraId="591BD187" w14:textId="77777777" w:rsidR="00F84D17" w:rsidRPr="002265AA" w:rsidRDefault="00F84D17" w:rsidP="007C5F1F">
      <w:pPr>
        <w:pStyle w:val="BodyText"/>
        <w:tabs>
          <w:tab w:val="left" w:pos="1985"/>
        </w:tabs>
        <w:spacing w:before="120" w:after="120"/>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7C5F1F">
      <w:pPr>
        <w:pStyle w:val="Heading1"/>
        <w:spacing w:before="120" w:after="120"/>
        <w:jc w:val="center"/>
        <w:rPr>
          <w:b w:val="0"/>
        </w:rPr>
      </w:pPr>
      <w:bookmarkStart w:id="302" w:name="_Toc183949062"/>
      <w:bookmarkStart w:id="303" w:name="_Toc184290309"/>
      <w:bookmarkStart w:id="304" w:name="_Toc184320265"/>
      <w:bookmarkStart w:id="305" w:name="_Toc184320636"/>
      <w:bookmarkStart w:id="306" w:name="_Toc184376451"/>
      <w:bookmarkStart w:id="307" w:name="_Toc184394689"/>
      <w:bookmarkStart w:id="308" w:name="_Toc184394801"/>
      <w:bookmarkStart w:id="309" w:name="_Toc184413190"/>
      <w:bookmarkStart w:id="310" w:name="_Toc191817505"/>
      <w:bookmarkStart w:id="311" w:name="_Toc194006488"/>
      <w:r>
        <w:rPr>
          <w:color w:val="000000"/>
          <w:szCs w:val="26"/>
        </w:rPr>
        <w:lastRenderedPageBreak/>
        <w:t>CHƯƠNG 4</w:t>
      </w:r>
      <w:r w:rsidR="0049782C">
        <w:rPr>
          <w:color w:val="000000"/>
          <w:szCs w:val="26"/>
        </w:rPr>
        <w:t>.</w:t>
      </w:r>
      <w:r>
        <w:rPr>
          <w:color w:val="000000"/>
          <w:szCs w:val="26"/>
        </w:rPr>
        <w:t xml:space="preserve"> K</w:t>
      </w:r>
      <w:bookmarkEnd w:id="302"/>
      <w:bookmarkEnd w:id="303"/>
      <w:bookmarkEnd w:id="304"/>
      <w:bookmarkEnd w:id="305"/>
      <w:bookmarkEnd w:id="306"/>
      <w:bookmarkEnd w:id="307"/>
      <w:bookmarkEnd w:id="308"/>
      <w:bookmarkEnd w:id="309"/>
      <w:r w:rsidR="00CB7ECF">
        <w:rPr>
          <w:color w:val="000000"/>
          <w:szCs w:val="26"/>
        </w:rPr>
        <w:t>IỂM THỬ VÀ ĐÁNH GIÁ</w:t>
      </w:r>
      <w:bookmarkEnd w:id="310"/>
      <w:bookmarkEnd w:id="311"/>
    </w:p>
    <w:p w14:paraId="4F5780E0"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12" w:name="_Toc184290310"/>
      <w:bookmarkStart w:id="313" w:name="_Toc184320266"/>
      <w:bookmarkStart w:id="314" w:name="_Toc184320637"/>
      <w:bookmarkStart w:id="315" w:name="_Toc184322102"/>
      <w:bookmarkStart w:id="316" w:name="_Toc184376452"/>
      <w:bookmarkStart w:id="317" w:name="_Toc184394690"/>
      <w:bookmarkStart w:id="318" w:name="_Toc184394802"/>
      <w:bookmarkStart w:id="319" w:name="_Toc184413191"/>
      <w:bookmarkStart w:id="320" w:name="_Toc191817506"/>
      <w:bookmarkStart w:id="321" w:name="_Toc191818113"/>
      <w:bookmarkStart w:id="322" w:name="_Toc194006489"/>
      <w:bookmarkEnd w:id="312"/>
      <w:bookmarkEnd w:id="313"/>
      <w:bookmarkEnd w:id="314"/>
      <w:bookmarkEnd w:id="315"/>
      <w:bookmarkEnd w:id="316"/>
      <w:bookmarkEnd w:id="317"/>
      <w:bookmarkEnd w:id="318"/>
      <w:bookmarkEnd w:id="319"/>
      <w:bookmarkEnd w:id="320"/>
      <w:bookmarkEnd w:id="321"/>
      <w:bookmarkEnd w:id="322"/>
    </w:p>
    <w:p w14:paraId="6AF7EF42"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23" w:name="_Toc184290311"/>
      <w:bookmarkStart w:id="324" w:name="_Toc184320267"/>
      <w:bookmarkStart w:id="325" w:name="_Toc184320638"/>
      <w:bookmarkStart w:id="326" w:name="_Toc184322103"/>
      <w:bookmarkStart w:id="327" w:name="_Toc184376453"/>
      <w:bookmarkStart w:id="328" w:name="_Toc184394691"/>
      <w:bookmarkStart w:id="329" w:name="_Toc184394803"/>
      <w:bookmarkStart w:id="330" w:name="_Toc184413192"/>
      <w:bookmarkStart w:id="331" w:name="_Toc191817507"/>
      <w:bookmarkStart w:id="332" w:name="_Toc191818114"/>
      <w:bookmarkStart w:id="333" w:name="_Toc194006490"/>
      <w:bookmarkEnd w:id="323"/>
      <w:bookmarkEnd w:id="324"/>
      <w:bookmarkEnd w:id="325"/>
      <w:bookmarkEnd w:id="326"/>
      <w:bookmarkEnd w:id="327"/>
      <w:bookmarkEnd w:id="328"/>
      <w:bookmarkEnd w:id="329"/>
      <w:bookmarkEnd w:id="330"/>
      <w:bookmarkEnd w:id="331"/>
      <w:bookmarkEnd w:id="332"/>
      <w:bookmarkEnd w:id="333"/>
    </w:p>
    <w:p w14:paraId="44A2A7AB"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34" w:name="_Toc184290312"/>
      <w:bookmarkStart w:id="335" w:name="_Toc184320268"/>
      <w:bookmarkStart w:id="336" w:name="_Toc184320639"/>
      <w:bookmarkStart w:id="337" w:name="_Toc184322104"/>
      <w:bookmarkStart w:id="338" w:name="_Toc184376454"/>
      <w:bookmarkStart w:id="339" w:name="_Toc184394692"/>
      <w:bookmarkStart w:id="340" w:name="_Toc184394804"/>
      <w:bookmarkStart w:id="341" w:name="_Toc184413193"/>
      <w:bookmarkStart w:id="342" w:name="_Toc191817508"/>
      <w:bookmarkStart w:id="343" w:name="_Toc191818115"/>
      <w:bookmarkStart w:id="344" w:name="_Toc194006491"/>
      <w:bookmarkEnd w:id="334"/>
      <w:bookmarkEnd w:id="335"/>
      <w:bookmarkEnd w:id="336"/>
      <w:bookmarkEnd w:id="337"/>
      <w:bookmarkEnd w:id="338"/>
      <w:bookmarkEnd w:id="339"/>
      <w:bookmarkEnd w:id="340"/>
      <w:bookmarkEnd w:id="341"/>
      <w:bookmarkEnd w:id="342"/>
      <w:bookmarkEnd w:id="343"/>
      <w:bookmarkEnd w:id="344"/>
    </w:p>
    <w:p w14:paraId="2F072C28"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45" w:name="_Toc184290313"/>
      <w:bookmarkStart w:id="346" w:name="_Toc184320269"/>
      <w:bookmarkStart w:id="347" w:name="_Toc184320640"/>
      <w:bookmarkStart w:id="348" w:name="_Toc184322105"/>
      <w:bookmarkStart w:id="349" w:name="_Toc184376455"/>
      <w:bookmarkStart w:id="350" w:name="_Toc184394693"/>
      <w:bookmarkStart w:id="351" w:name="_Toc184394805"/>
      <w:bookmarkStart w:id="352" w:name="_Toc184413194"/>
      <w:bookmarkStart w:id="353" w:name="_Toc191817509"/>
      <w:bookmarkStart w:id="354" w:name="_Toc191818116"/>
      <w:bookmarkStart w:id="355" w:name="_Toc194006492"/>
      <w:bookmarkEnd w:id="345"/>
      <w:bookmarkEnd w:id="346"/>
      <w:bookmarkEnd w:id="347"/>
      <w:bookmarkEnd w:id="348"/>
      <w:bookmarkEnd w:id="349"/>
      <w:bookmarkEnd w:id="350"/>
      <w:bookmarkEnd w:id="351"/>
      <w:bookmarkEnd w:id="352"/>
      <w:bookmarkEnd w:id="353"/>
      <w:bookmarkEnd w:id="354"/>
      <w:bookmarkEnd w:id="355"/>
    </w:p>
    <w:p w14:paraId="4135B6A0" w14:textId="77777777" w:rsidR="005C287D" w:rsidRDefault="00590F03" w:rsidP="007C5F1F">
      <w:pPr>
        <w:pStyle w:val="Heading2"/>
        <w:numPr>
          <w:ilvl w:val="1"/>
          <w:numId w:val="5"/>
        </w:numPr>
        <w:ind w:left="426"/>
      </w:pPr>
      <w:bookmarkStart w:id="356" w:name="_Toc183949063"/>
      <w:bookmarkStart w:id="357" w:name="_Toc184290314"/>
      <w:bookmarkStart w:id="358" w:name="_Toc184320270"/>
      <w:bookmarkStart w:id="359" w:name="_Toc184320641"/>
      <w:bookmarkStart w:id="360" w:name="_Toc184376456"/>
      <w:bookmarkStart w:id="361" w:name="_Toc184394694"/>
      <w:bookmarkStart w:id="362" w:name="_Toc184394806"/>
      <w:bookmarkStart w:id="363" w:name="_Toc184413195"/>
      <w:bookmarkStart w:id="364" w:name="_Toc191817510"/>
      <w:bookmarkStart w:id="365" w:name="_Toc194006493"/>
      <w:r>
        <w:t>Thiết lập môi trường</w:t>
      </w:r>
      <w:bookmarkEnd w:id="356"/>
      <w:bookmarkEnd w:id="357"/>
      <w:bookmarkEnd w:id="358"/>
      <w:bookmarkEnd w:id="359"/>
      <w:bookmarkEnd w:id="360"/>
      <w:bookmarkEnd w:id="361"/>
      <w:bookmarkEnd w:id="362"/>
      <w:bookmarkEnd w:id="363"/>
      <w:bookmarkEnd w:id="364"/>
      <w:bookmarkEnd w:id="365"/>
      <w:r>
        <w:t xml:space="preserve"> </w:t>
      </w:r>
    </w:p>
    <w:p w14:paraId="44ABE587" w14:textId="1038E4A4" w:rsidR="005C287D" w:rsidRDefault="001579B1" w:rsidP="007C5F1F">
      <w:pPr>
        <w:spacing w:before="120" w:after="120"/>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7C5F1F">
      <w:pPr>
        <w:pStyle w:val="Heading2"/>
        <w:numPr>
          <w:ilvl w:val="1"/>
          <w:numId w:val="5"/>
        </w:numPr>
        <w:ind w:left="426"/>
      </w:pPr>
      <w:bookmarkStart w:id="366" w:name="_Toc191817511"/>
      <w:bookmarkStart w:id="367" w:name="_Toc194006494"/>
      <w:r w:rsidRPr="00945D42">
        <w:t>Các độ đo đánh giá hiệu quả</w:t>
      </w:r>
      <w:bookmarkEnd w:id="366"/>
      <w:bookmarkEnd w:id="367"/>
    </w:p>
    <w:p w14:paraId="0B1938F6" w14:textId="7868E106" w:rsidR="00546254" w:rsidRDefault="00CB0106" w:rsidP="007C5F1F">
      <w:pPr>
        <w:pStyle w:val="BodyText"/>
        <w:tabs>
          <w:tab w:val="left" w:pos="8080"/>
        </w:tabs>
        <w:spacing w:before="120" w:after="120"/>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7C5F1F">
      <w:pPr>
        <w:pStyle w:val="BodyText"/>
        <w:tabs>
          <w:tab w:val="left" w:pos="8080"/>
        </w:tabs>
        <w:spacing w:before="120" w:after="120"/>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7C5F1F">
      <w:pPr>
        <w:pStyle w:val="BodyText"/>
        <w:tabs>
          <w:tab w:val="left" w:pos="8080"/>
        </w:tabs>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7C5F1F">
      <w:pPr>
        <w:pStyle w:val="BodyText"/>
        <w:tabs>
          <w:tab w:val="left" w:pos="8080"/>
        </w:tabs>
        <w:spacing w:before="120" w:after="120"/>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7C5F1F">
      <w:pPr>
        <w:pStyle w:val="BodyText"/>
        <w:tabs>
          <w:tab w:val="left" w:pos="8080"/>
        </w:tabs>
        <w:spacing w:before="120" w:after="120"/>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7C5F1F">
      <w:pPr>
        <w:pStyle w:val="BodyText"/>
        <w:tabs>
          <w:tab w:val="left" w:pos="8080"/>
        </w:tabs>
        <w:spacing w:before="120" w:after="120"/>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7C5F1F">
      <w:pPr>
        <w:pStyle w:val="BodyText"/>
        <w:numPr>
          <w:ilvl w:val="0"/>
          <w:numId w:val="10"/>
        </w:numPr>
        <w:tabs>
          <w:tab w:val="left" w:pos="8080"/>
        </w:tabs>
        <w:spacing w:before="120" w:after="120"/>
        <w:ind w:left="850" w:hanging="357"/>
        <w:rPr>
          <w:rFonts w:ascii="Times New Roman" w:hAnsi="Times New Roman" w:cs="Times New Roman"/>
          <w:sz w:val="26"/>
          <w:szCs w:val="26"/>
        </w:rPr>
      </w:pPr>
      <w:r w:rsidRPr="00EB3B80">
        <w:rPr>
          <w:rFonts w:ascii="Times New Roman" w:hAnsi="Times New Roman" w:cs="Times New Roman"/>
          <w:sz w:val="26"/>
          <w:szCs w:val="26"/>
        </w:rPr>
        <w:lastRenderedPageBreak/>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7C5F1F">
      <w:pPr>
        <w:pStyle w:val="Heading2"/>
        <w:numPr>
          <w:ilvl w:val="1"/>
          <w:numId w:val="5"/>
        </w:numPr>
        <w:ind w:left="426"/>
      </w:pPr>
      <w:bookmarkStart w:id="368" w:name="_Toc191817512"/>
      <w:bookmarkStart w:id="369" w:name="_Toc194006495"/>
      <w:r>
        <w:t>Kết quả kiểm thử</w:t>
      </w:r>
      <w:bookmarkEnd w:id="368"/>
      <w:bookmarkEnd w:id="369"/>
    </w:p>
    <w:p w14:paraId="5DFC718C" w14:textId="77777777" w:rsidR="00010B1C" w:rsidRPr="00010B1C" w:rsidRDefault="00010B1C"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0" w:name="bookmark=id.1opuj5n" w:colFirst="0" w:colLast="0"/>
      <w:bookmarkStart w:id="371" w:name="_heading=h.48pi1tg" w:colFirst="0" w:colLast="0"/>
      <w:bookmarkStart w:id="372" w:name="_Toc191817513"/>
      <w:bookmarkStart w:id="373" w:name="_Toc191818120"/>
      <w:bookmarkStart w:id="374" w:name="_Toc194006496"/>
      <w:bookmarkEnd w:id="370"/>
      <w:bookmarkEnd w:id="371"/>
      <w:bookmarkEnd w:id="372"/>
      <w:bookmarkEnd w:id="373"/>
      <w:bookmarkEnd w:id="374"/>
    </w:p>
    <w:p w14:paraId="76127B9E"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5" w:name="_Toc194006497"/>
      <w:bookmarkEnd w:id="375"/>
    </w:p>
    <w:p w14:paraId="071D35A1"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6" w:name="_Toc194006498"/>
      <w:bookmarkEnd w:id="376"/>
    </w:p>
    <w:p w14:paraId="21C8A453"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7" w:name="_Toc194006499"/>
      <w:bookmarkEnd w:id="377"/>
    </w:p>
    <w:p w14:paraId="142B5738" w14:textId="5EFA995B" w:rsidR="000423B9" w:rsidRDefault="009D250C" w:rsidP="007C5F1F">
      <w:pPr>
        <w:pStyle w:val="Heading3"/>
      </w:pPr>
      <w:bookmarkStart w:id="378" w:name="_Toc194006500"/>
      <w:r>
        <w:t xml:space="preserve">Tập dữ liệu </w:t>
      </w:r>
      <w:r w:rsidR="000423B9" w:rsidRPr="009812F1">
        <w:t>RAF-DB</w:t>
      </w:r>
      <w:bookmarkEnd w:id="378"/>
    </w:p>
    <w:p w14:paraId="4FBBA5AA" w14:textId="68354304" w:rsidR="00B31362" w:rsidRPr="00B31362" w:rsidRDefault="00B31362" w:rsidP="007C5F1F">
      <w:pPr>
        <w:spacing w:before="120" w:after="120"/>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75593303" w:rsidR="00E919D5" w:rsidRDefault="00E919D5"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1</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RAF-DB</w:t>
      </w:r>
    </w:p>
    <w:tbl>
      <w:tblPr>
        <w:tblStyle w:val="PlainTable1"/>
        <w:tblW w:w="9356" w:type="dxa"/>
        <w:tblInd w:w="-289" w:type="dxa"/>
        <w:tblLook w:val="04A0" w:firstRow="1" w:lastRow="0" w:firstColumn="1" w:lastColumn="0" w:noHBand="0" w:noVBand="1"/>
      </w:tblPr>
      <w:tblGrid>
        <w:gridCol w:w="1985"/>
        <w:gridCol w:w="1843"/>
        <w:gridCol w:w="1901"/>
        <w:gridCol w:w="1789"/>
        <w:gridCol w:w="1838"/>
      </w:tblGrid>
      <w:tr w:rsidR="009D250C" w:rsidRPr="00D3720F" w14:paraId="2ECB8AAF" w14:textId="77777777" w:rsidTr="009D250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985" w:type="dxa"/>
          </w:tcPr>
          <w:p w14:paraId="5DBDB836" w14:textId="77777777" w:rsidR="000423B9" w:rsidRDefault="000423B9" w:rsidP="007C5F1F">
            <w:pPr>
              <w:spacing w:before="120" w:after="120"/>
              <w:ind w:left="-113"/>
              <w:jc w:val="both"/>
              <w:rPr>
                <w:color w:val="000000"/>
                <w:sz w:val="26"/>
                <w:szCs w:val="26"/>
              </w:rPr>
            </w:pPr>
          </w:p>
        </w:tc>
        <w:tc>
          <w:tcPr>
            <w:tcW w:w="1843" w:type="dxa"/>
          </w:tcPr>
          <w:p w14:paraId="5250EAA6" w14:textId="77777777" w:rsidR="000423B9"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901" w:type="dxa"/>
          </w:tcPr>
          <w:p w14:paraId="0546C5E3" w14:textId="0B16FA73" w:rsidR="000423B9"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789" w:type="dxa"/>
          </w:tcPr>
          <w:p w14:paraId="0722584E" w14:textId="77777777" w:rsidR="000423B9" w:rsidRPr="00D3720F"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838" w:type="dxa"/>
          </w:tcPr>
          <w:p w14:paraId="4BA25CB6" w14:textId="77777777" w:rsidR="000423B9" w:rsidRPr="00D3720F"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9D250C" w14:paraId="6553008B"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19429E0" w14:textId="48C7D2DC" w:rsidR="000423B9" w:rsidRDefault="00301716" w:rsidP="007C5F1F">
            <w:pPr>
              <w:spacing w:before="120" w:after="120"/>
              <w:jc w:val="both"/>
              <w:rPr>
                <w:color w:val="000000"/>
                <w:sz w:val="26"/>
                <w:szCs w:val="26"/>
              </w:rPr>
            </w:pPr>
            <w:r>
              <w:rPr>
                <w:color w:val="000000"/>
                <w:sz w:val="26"/>
                <w:szCs w:val="26"/>
              </w:rPr>
              <w:t>VitBase</w:t>
            </w:r>
          </w:p>
        </w:tc>
        <w:tc>
          <w:tcPr>
            <w:tcW w:w="1843" w:type="dxa"/>
          </w:tcPr>
          <w:p w14:paraId="3C174919" w14:textId="190CEAAB" w:rsidR="000423B9" w:rsidRPr="00570E17"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0.8477</w:t>
            </w:r>
            <w:r w:rsidR="000423B9" w:rsidRPr="00570E17">
              <w:rPr>
                <w:b/>
                <w:color w:val="000000"/>
                <w:sz w:val="26"/>
                <w:szCs w:val="26"/>
              </w:rPr>
              <w:t xml:space="preserve"> </w:t>
            </w:r>
            <w:r w:rsidR="000423B9" w:rsidRPr="00570E17">
              <w:rPr>
                <w:b/>
                <w:color w:val="000000"/>
                <w:sz w:val="26"/>
                <w:szCs w:val="26"/>
              </w:rPr>
              <w:sym w:font="Symbol" w:char="F0B1"/>
            </w:r>
            <w:r w:rsidRPr="00570E17">
              <w:rPr>
                <w:b/>
                <w:color w:val="000000"/>
                <w:sz w:val="26"/>
                <w:szCs w:val="26"/>
              </w:rPr>
              <w:t>0.0212</w:t>
            </w:r>
          </w:p>
        </w:tc>
        <w:tc>
          <w:tcPr>
            <w:tcW w:w="1901" w:type="dxa"/>
          </w:tcPr>
          <w:p w14:paraId="645C0BF0" w14:textId="39C16DE9"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0.7797</w:t>
            </w:r>
            <w:r w:rsidR="000423B9">
              <w:rPr>
                <w:color w:val="000000"/>
                <w:sz w:val="26"/>
                <w:szCs w:val="26"/>
              </w:rPr>
              <w:sym w:font="Symbol" w:char="F0B1"/>
            </w:r>
            <w:r>
              <w:rPr>
                <w:color w:val="000000"/>
                <w:sz w:val="26"/>
                <w:szCs w:val="26"/>
              </w:rPr>
              <w:t>0.0277</w:t>
            </w:r>
          </w:p>
        </w:tc>
        <w:tc>
          <w:tcPr>
            <w:tcW w:w="1789" w:type="dxa"/>
          </w:tcPr>
          <w:p w14:paraId="3A42D772" w14:textId="5A29A4E2"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0.7730</w:t>
            </w:r>
            <w:r w:rsidR="000423B9">
              <w:rPr>
                <w:color w:val="000000"/>
                <w:sz w:val="26"/>
                <w:szCs w:val="26"/>
              </w:rPr>
              <w:sym w:font="Symbol" w:char="F0B1"/>
            </w:r>
            <w:r>
              <w:rPr>
                <w:color w:val="000000"/>
                <w:sz w:val="26"/>
                <w:szCs w:val="26"/>
              </w:rPr>
              <w:t>0.0196</w:t>
            </w:r>
          </w:p>
        </w:tc>
        <w:tc>
          <w:tcPr>
            <w:tcW w:w="1838" w:type="dxa"/>
          </w:tcPr>
          <w:p w14:paraId="3150016A" w14:textId="7733CE4B"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0.7743</w:t>
            </w:r>
            <w:r w:rsidR="000423B9">
              <w:rPr>
                <w:color w:val="000000"/>
                <w:sz w:val="26"/>
                <w:szCs w:val="26"/>
              </w:rPr>
              <w:sym w:font="Symbol" w:char="F0B1"/>
            </w:r>
            <w:r>
              <w:rPr>
                <w:color w:val="000000"/>
                <w:sz w:val="26"/>
                <w:szCs w:val="26"/>
              </w:rPr>
              <w:t>0.0255</w:t>
            </w:r>
          </w:p>
        </w:tc>
      </w:tr>
      <w:tr w:rsidR="009D250C" w14:paraId="08F15ED1"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C48C7D0" w14:textId="7EE66274" w:rsidR="000423B9" w:rsidRDefault="00301716" w:rsidP="007C5F1F">
            <w:pPr>
              <w:spacing w:before="120" w:after="120"/>
              <w:jc w:val="both"/>
              <w:rPr>
                <w:color w:val="000000"/>
                <w:sz w:val="26"/>
                <w:szCs w:val="26"/>
              </w:rPr>
            </w:pPr>
            <w:r>
              <w:rPr>
                <w:color w:val="000000"/>
                <w:sz w:val="26"/>
                <w:szCs w:val="26"/>
              </w:rPr>
              <w:t>DenseNet121</w:t>
            </w:r>
          </w:p>
        </w:tc>
        <w:tc>
          <w:tcPr>
            <w:tcW w:w="1843" w:type="dxa"/>
          </w:tcPr>
          <w:p w14:paraId="4F263EF1" w14:textId="58C9C53E"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0.8373</w:t>
            </w:r>
            <w:r w:rsidR="000423B9">
              <w:rPr>
                <w:color w:val="000000"/>
                <w:sz w:val="26"/>
                <w:szCs w:val="26"/>
              </w:rPr>
              <w:t xml:space="preserve"> </w:t>
            </w:r>
            <w:r w:rsidR="000423B9">
              <w:rPr>
                <w:color w:val="000000"/>
                <w:sz w:val="26"/>
                <w:szCs w:val="26"/>
              </w:rPr>
              <w:sym w:font="Symbol" w:char="F0B1"/>
            </w:r>
            <w:r>
              <w:rPr>
                <w:color w:val="000000"/>
                <w:sz w:val="26"/>
                <w:szCs w:val="26"/>
              </w:rPr>
              <w:t>0.0425</w:t>
            </w:r>
          </w:p>
        </w:tc>
        <w:tc>
          <w:tcPr>
            <w:tcW w:w="1901" w:type="dxa"/>
          </w:tcPr>
          <w:p w14:paraId="09498F3A" w14:textId="1AD3F07D"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0.7702</w:t>
            </w:r>
            <w:r w:rsidR="000423B9">
              <w:rPr>
                <w:color w:val="000000"/>
                <w:sz w:val="26"/>
                <w:szCs w:val="26"/>
              </w:rPr>
              <w:sym w:font="Symbol" w:char="F0B1"/>
            </w:r>
            <w:r>
              <w:rPr>
                <w:color w:val="000000"/>
                <w:sz w:val="26"/>
                <w:szCs w:val="26"/>
              </w:rPr>
              <w:t>0.0459</w:t>
            </w:r>
          </w:p>
        </w:tc>
        <w:tc>
          <w:tcPr>
            <w:tcW w:w="1789" w:type="dxa"/>
          </w:tcPr>
          <w:p w14:paraId="66085838" w14:textId="7F3B7C05"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0.7804</w:t>
            </w:r>
            <w:r w:rsidR="000423B9">
              <w:rPr>
                <w:color w:val="000000"/>
                <w:sz w:val="26"/>
                <w:szCs w:val="26"/>
              </w:rPr>
              <w:sym w:font="Symbol" w:char="F0B1"/>
            </w:r>
            <w:r>
              <w:rPr>
                <w:color w:val="000000"/>
                <w:sz w:val="26"/>
                <w:szCs w:val="26"/>
              </w:rPr>
              <w:t>0.0288</w:t>
            </w:r>
          </w:p>
        </w:tc>
        <w:tc>
          <w:tcPr>
            <w:tcW w:w="1838" w:type="dxa"/>
          </w:tcPr>
          <w:p w14:paraId="692D465D" w14:textId="3B1FAB0A"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0.7709</w:t>
            </w:r>
            <w:r w:rsidR="000423B9">
              <w:rPr>
                <w:color w:val="000000"/>
                <w:sz w:val="26"/>
                <w:szCs w:val="26"/>
              </w:rPr>
              <w:sym w:font="Symbol" w:char="F0B1"/>
            </w:r>
            <w:r>
              <w:rPr>
                <w:color w:val="000000"/>
                <w:sz w:val="26"/>
                <w:szCs w:val="26"/>
              </w:rPr>
              <w:t>0.0426</w:t>
            </w:r>
          </w:p>
        </w:tc>
      </w:tr>
      <w:tr w:rsidR="009D250C" w14:paraId="621807A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2ECF2329" w14:textId="6E79F411" w:rsidR="000423B9" w:rsidRDefault="00301716" w:rsidP="007C5F1F">
            <w:pPr>
              <w:spacing w:before="120" w:after="120"/>
              <w:jc w:val="both"/>
              <w:rPr>
                <w:color w:val="000000"/>
                <w:sz w:val="26"/>
                <w:szCs w:val="26"/>
              </w:rPr>
            </w:pPr>
            <w:r>
              <w:rPr>
                <w:color w:val="000000"/>
                <w:sz w:val="26"/>
                <w:szCs w:val="26"/>
              </w:rPr>
              <w:t>DenseNet169</w:t>
            </w:r>
          </w:p>
        </w:tc>
        <w:tc>
          <w:tcPr>
            <w:tcW w:w="1843" w:type="dxa"/>
          </w:tcPr>
          <w:p w14:paraId="5B84AE50" w14:textId="33FB4C09"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0.8151</w:t>
            </w:r>
            <w:r w:rsidR="000423B9">
              <w:rPr>
                <w:color w:val="000000"/>
                <w:sz w:val="26"/>
                <w:szCs w:val="26"/>
              </w:rPr>
              <w:t xml:space="preserve"> </w:t>
            </w:r>
            <w:r w:rsidR="000423B9">
              <w:rPr>
                <w:color w:val="000000"/>
                <w:sz w:val="26"/>
                <w:szCs w:val="26"/>
              </w:rPr>
              <w:sym w:font="Symbol" w:char="F0B1"/>
            </w:r>
            <w:r>
              <w:rPr>
                <w:color w:val="000000"/>
                <w:sz w:val="26"/>
                <w:szCs w:val="26"/>
              </w:rPr>
              <w:t>0.0497</w:t>
            </w:r>
          </w:p>
        </w:tc>
        <w:tc>
          <w:tcPr>
            <w:tcW w:w="1901" w:type="dxa"/>
          </w:tcPr>
          <w:p w14:paraId="0C202BC7" w14:textId="4000A3BF"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0.7370</w:t>
            </w:r>
            <w:r w:rsidR="000423B9">
              <w:rPr>
                <w:color w:val="000000"/>
                <w:sz w:val="26"/>
                <w:szCs w:val="26"/>
              </w:rPr>
              <w:sym w:font="Symbol" w:char="F0B1"/>
            </w:r>
            <w:r>
              <w:rPr>
                <w:color w:val="000000"/>
                <w:sz w:val="26"/>
                <w:szCs w:val="26"/>
              </w:rPr>
              <w:t>0.0529</w:t>
            </w:r>
          </w:p>
        </w:tc>
        <w:tc>
          <w:tcPr>
            <w:tcW w:w="1789" w:type="dxa"/>
          </w:tcPr>
          <w:p w14:paraId="493C164F" w14:textId="468D13FD"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0.7649</w:t>
            </w:r>
            <w:r w:rsidR="000423B9">
              <w:rPr>
                <w:color w:val="000000"/>
                <w:sz w:val="26"/>
                <w:szCs w:val="26"/>
              </w:rPr>
              <w:sym w:font="Symbol" w:char="F0B1"/>
            </w:r>
            <w:r>
              <w:rPr>
                <w:color w:val="000000"/>
                <w:sz w:val="26"/>
                <w:szCs w:val="26"/>
              </w:rPr>
              <w:t>0.0446</w:t>
            </w:r>
          </w:p>
        </w:tc>
        <w:tc>
          <w:tcPr>
            <w:tcW w:w="1838" w:type="dxa"/>
          </w:tcPr>
          <w:p w14:paraId="2130A433" w14:textId="0683476E"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0.7450</w:t>
            </w:r>
            <w:r w:rsidR="000423B9">
              <w:rPr>
                <w:color w:val="000000"/>
                <w:sz w:val="26"/>
                <w:szCs w:val="26"/>
              </w:rPr>
              <w:sym w:font="Symbol" w:char="F0B1"/>
            </w:r>
            <w:r>
              <w:rPr>
                <w:color w:val="000000"/>
                <w:sz w:val="26"/>
                <w:szCs w:val="26"/>
              </w:rPr>
              <w:t>0.0560</w:t>
            </w:r>
          </w:p>
        </w:tc>
      </w:tr>
      <w:tr w:rsidR="009D250C" w14:paraId="0157DD6B" w14:textId="77777777" w:rsidTr="009D250C">
        <w:trPr>
          <w:trHeight w:val="665"/>
        </w:trPr>
        <w:tc>
          <w:tcPr>
            <w:cnfStyle w:val="001000000000" w:firstRow="0" w:lastRow="0" w:firstColumn="1" w:lastColumn="0" w:oddVBand="0" w:evenVBand="0" w:oddHBand="0" w:evenHBand="0" w:firstRowFirstColumn="0" w:firstRowLastColumn="0" w:lastRowFirstColumn="0" w:lastRowLastColumn="0"/>
            <w:tcW w:w="1985" w:type="dxa"/>
          </w:tcPr>
          <w:p w14:paraId="4EEA6450" w14:textId="58EDAC6B" w:rsidR="000423B9" w:rsidRDefault="00301716" w:rsidP="007C5F1F">
            <w:pPr>
              <w:spacing w:before="120" w:after="120"/>
              <w:jc w:val="both"/>
              <w:rPr>
                <w:color w:val="000000"/>
                <w:sz w:val="26"/>
                <w:szCs w:val="26"/>
              </w:rPr>
            </w:pPr>
            <w:r>
              <w:rPr>
                <w:color w:val="000000"/>
                <w:sz w:val="26"/>
                <w:szCs w:val="26"/>
              </w:rPr>
              <w:t>EfficientNetB0</w:t>
            </w:r>
          </w:p>
        </w:tc>
        <w:tc>
          <w:tcPr>
            <w:tcW w:w="1843" w:type="dxa"/>
          </w:tcPr>
          <w:p w14:paraId="11173851" w14:textId="53BBEE57"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0.8070</w:t>
            </w:r>
            <w:r w:rsidR="000423B9">
              <w:rPr>
                <w:color w:val="000000"/>
                <w:sz w:val="26"/>
                <w:szCs w:val="26"/>
              </w:rPr>
              <w:t xml:space="preserve"> </w:t>
            </w:r>
            <w:r w:rsidR="000423B9">
              <w:rPr>
                <w:color w:val="000000"/>
                <w:sz w:val="26"/>
                <w:szCs w:val="26"/>
              </w:rPr>
              <w:sym w:font="Symbol" w:char="F0B1"/>
            </w:r>
            <w:r>
              <w:rPr>
                <w:color w:val="000000"/>
                <w:sz w:val="26"/>
                <w:szCs w:val="26"/>
              </w:rPr>
              <w:t>0.0270</w:t>
            </w:r>
          </w:p>
        </w:tc>
        <w:tc>
          <w:tcPr>
            <w:tcW w:w="1901" w:type="dxa"/>
          </w:tcPr>
          <w:p w14:paraId="42D83A71" w14:textId="7899B742"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0.7269</w:t>
            </w:r>
            <w:r w:rsidR="000423B9">
              <w:rPr>
                <w:color w:val="000000"/>
                <w:sz w:val="26"/>
                <w:szCs w:val="26"/>
              </w:rPr>
              <w:t xml:space="preserve"> </w:t>
            </w:r>
            <w:r w:rsidR="000423B9">
              <w:rPr>
                <w:color w:val="000000"/>
                <w:sz w:val="26"/>
                <w:szCs w:val="26"/>
              </w:rPr>
              <w:sym w:font="Symbol" w:char="F0B1"/>
            </w:r>
            <w:r>
              <w:rPr>
                <w:color w:val="000000"/>
                <w:sz w:val="26"/>
                <w:szCs w:val="26"/>
              </w:rPr>
              <w:t>0.0358</w:t>
            </w:r>
          </w:p>
        </w:tc>
        <w:tc>
          <w:tcPr>
            <w:tcW w:w="1789" w:type="dxa"/>
          </w:tcPr>
          <w:p w14:paraId="7C46D1AC" w14:textId="0FA30206"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0.7404</w:t>
            </w:r>
            <w:r w:rsidR="000423B9">
              <w:rPr>
                <w:color w:val="000000"/>
                <w:sz w:val="26"/>
                <w:szCs w:val="26"/>
              </w:rPr>
              <w:sym w:font="Symbol" w:char="F0B1"/>
            </w:r>
            <w:r>
              <w:rPr>
                <w:color w:val="000000"/>
                <w:sz w:val="26"/>
                <w:szCs w:val="26"/>
              </w:rPr>
              <w:t>0.0221</w:t>
            </w:r>
          </w:p>
        </w:tc>
        <w:tc>
          <w:tcPr>
            <w:tcW w:w="1838" w:type="dxa"/>
          </w:tcPr>
          <w:p w14:paraId="43E69E68" w14:textId="0342261F"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0.7280</w:t>
            </w:r>
            <w:r w:rsidR="000423B9">
              <w:rPr>
                <w:color w:val="000000"/>
                <w:sz w:val="26"/>
                <w:szCs w:val="26"/>
              </w:rPr>
              <w:sym w:font="Symbol" w:char="F0B1"/>
            </w:r>
            <w:r>
              <w:rPr>
                <w:color w:val="000000"/>
                <w:sz w:val="26"/>
                <w:szCs w:val="26"/>
              </w:rPr>
              <w:t>0.0292</w:t>
            </w:r>
          </w:p>
        </w:tc>
      </w:tr>
      <w:tr w:rsidR="009D250C" w14:paraId="1544ABE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22D5F8FC" w14:textId="539876C2" w:rsidR="000423B9" w:rsidRDefault="00301716" w:rsidP="007C5F1F">
            <w:pPr>
              <w:spacing w:before="120" w:after="120"/>
              <w:jc w:val="both"/>
              <w:rPr>
                <w:color w:val="000000"/>
                <w:sz w:val="26"/>
                <w:szCs w:val="26"/>
              </w:rPr>
            </w:pPr>
            <w:r>
              <w:rPr>
                <w:color w:val="000000"/>
                <w:sz w:val="26"/>
                <w:szCs w:val="26"/>
              </w:rPr>
              <w:t>EfficientNetB1</w:t>
            </w:r>
          </w:p>
        </w:tc>
        <w:tc>
          <w:tcPr>
            <w:tcW w:w="1843" w:type="dxa"/>
          </w:tcPr>
          <w:p w14:paraId="05BDAE59" w14:textId="3DBA877B"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0.7766</w:t>
            </w:r>
            <w:r w:rsidR="000423B9">
              <w:rPr>
                <w:color w:val="000000"/>
                <w:sz w:val="26"/>
                <w:szCs w:val="26"/>
              </w:rPr>
              <w:t xml:space="preserve"> </w:t>
            </w:r>
            <w:r w:rsidR="000423B9">
              <w:rPr>
                <w:color w:val="000000"/>
                <w:sz w:val="26"/>
                <w:szCs w:val="26"/>
              </w:rPr>
              <w:sym w:font="Symbol" w:char="F0B1"/>
            </w:r>
            <w:r w:rsidR="0030226F">
              <w:rPr>
                <w:color w:val="000000"/>
                <w:sz w:val="26"/>
                <w:szCs w:val="26"/>
              </w:rPr>
              <w:t>0.0686</w:t>
            </w:r>
          </w:p>
        </w:tc>
        <w:tc>
          <w:tcPr>
            <w:tcW w:w="1901" w:type="dxa"/>
          </w:tcPr>
          <w:p w14:paraId="58D6404B" w14:textId="44692E35"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0.6998</w:t>
            </w:r>
            <w:r w:rsidR="000423B9">
              <w:rPr>
                <w:color w:val="000000"/>
                <w:sz w:val="26"/>
                <w:szCs w:val="26"/>
              </w:rPr>
              <w:t xml:space="preserve"> </w:t>
            </w:r>
            <w:r w:rsidR="000423B9">
              <w:rPr>
                <w:color w:val="000000"/>
                <w:sz w:val="26"/>
                <w:szCs w:val="26"/>
              </w:rPr>
              <w:sym w:font="Symbol" w:char="F0B1"/>
            </w:r>
            <w:r>
              <w:rPr>
                <w:color w:val="000000"/>
                <w:sz w:val="26"/>
                <w:szCs w:val="26"/>
              </w:rPr>
              <w:t>0.0561</w:t>
            </w:r>
          </w:p>
        </w:tc>
        <w:tc>
          <w:tcPr>
            <w:tcW w:w="1789" w:type="dxa"/>
          </w:tcPr>
          <w:p w14:paraId="2E6D6908" w14:textId="4476511E"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0.7174</w:t>
            </w:r>
            <w:r w:rsidR="000423B9">
              <w:rPr>
                <w:color w:val="000000"/>
                <w:sz w:val="26"/>
                <w:szCs w:val="26"/>
              </w:rPr>
              <w:sym w:font="Symbol" w:char="F0B1"/>
            </w:r>
            <w:r>
              <w:rPr>
                <w:color w:val="000000"/>
                <w:sz w:val="26"/>
                <w:szCs w:val="26"/>
              </w:rPr>
              <w:t>0.0532</w:t>
            </w:r>
          </w:p>
        </w:tc>
        <w:tc>
          <w:tcPr>
            <w:tcW w:w="1838" w:type="dxa"/>
          </w:tcPr>
          <w:p w14:paraId="366329BB" w14:textId="4239356E"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0.6960</w:t>
            </w:r>
            <w:r w:rsidR="000423B9">
              <w:rPr>
                <w:color w:val="000000"/>
                <w:sz w:val="26"/>
                <w:szCs w:val="26"/>
              </w:rPr>
              <w:sym w:font="Symbol" w:char="F0B1"/>
            </w:r>
            <w:r>
              <w:rPr>
                <w:color w:val="000000"/>
                <w:sz w:val="26"/>
                <w:szCs w:val="26"/>
              </w:rPr>
              <w:t>0.0684</w:t>
            </w:r>
          </w:p>
        </w:tc>
      </w:tr>
      <w:tr w:rsidR="009D250C" w14:paraId="035FEC4E"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6835C8B" w14:textId="7933AF85" w:rsidR="000423B9" w:rsidRDefault="00301716" w:rsidP="007C5F1F">
            <w:pPr>
              <w:spacing w:before="120" w:after="120"/>
              <w:jc w:val="both"/>
              <w:rPr>
                <w:color w:val="000000"/>
                <w:sz w:val="26"/>
                <w:szCs w:val="26"/>
              </w:rPr>
            </w:pPr>
            <w:r>
              <w:rPr>
                <w:color w:val="000000"/>
                <w:sz w:val="26"/>
                <w:szCs w:val="26"/>
              </w:rPr>
              <w:t>EfficientNetB2</w:t>
            </w:r>
          </w:p>
        </w:tc>
        <w:tc>
          <w:tcPr>
            <w:tcW w:w="1843" w:type="dxa"/>
          </w:tcPr>
          <w:p w14:paraId="7881E6A2" w14:textId="559F1D81"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0.7951</w:t>
            </w:r>
            <w:r w:rsidR="000423B9">
              <w:rPr>
                <w:color w:val="000000"/>
                <w:sz w:val="26"/>
                <w:szCs w:val="26"/>
              </w:rPr>
              <w:t xml:space="preserve"> </w:t>
            </w:r>
            <w:r w:rsidR="000423B9">
              <w:rPr>
                <w:color w:val="000000"/>
                <w:sz w:val="26"/>
                <w:szCs w:val="26"/>
              </w:rPr>
              <w:sym w:font="Symbol" w:char="F0B1"/>
            </w:r>
            <w:r>
              <w:rPr>
                <w:color w:val="000000"/>
                <w:sz w:val="26"/>
                <w:szCs w:val="26"/>
              </w:rPr>
              <w:t>0.0344</w:t>
            </w:r>
          </w:p>
        </w:tc>
        <w:tc>
          <w:tcPr>
            <w:tcW w:w="1901" w:type="dxa"/>
          </w:tcPr>
          <w:p w14:paraId="2A79C027" w14:textId="7F19370C"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0.7203</w:t>
            </w:r>
            <w:r w:rsidR="000423B9">
              <w:rPr>
                <w:color w:val="000000"/>
                <w:sz w:val="26"/>
                <w:szCs w:val="26"/>
              </w:rPr>
              <w:t xml:space="preserve"> </w:t>
            </w:r>
            <w:r w:rsidR="000423B9">
              <w:rPr>
                <w:color w:val="000000"/>
                <w:sz w:val="26"/>
                <w:szCs w:val="26"/>
              </w:rPr>
              <w:sym w:font="Symbol" w:char="F0B1"/>
            </w:r>
            <w:r>
              <w:rPr>
                <w:color w:val="000000"/>
                <w:sz w:val="26"/>
                <w:szCs w:val="26"/>
              </w:rPr>
              <w:t>0.0417</w:t>
            </w:r>
          </w:p>
        </w:tc>
        <w:tc>
          <w:tcPr>
            <w:tcW w:w="1789" w:type="dxa"/>
          </w:tcPr>
          <w:p w14:paraId="1BCD4FD8" w14:textId="2F2EE764"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0.7326</w:t>
            </w:r>
            <w:r w:rsidR="000423B9">
              <w:rPr>
                <w:color w:val="000000"/>
                <w:sz w:val="26"/>
                <w:szCs w:val="26"/>
              </w:rPr>
              <w:sym w:font="Symbol" w:char="F0B1"/>
            </w:r>
            <w:r>
              <w:rPr>
                <w:color w:val="000000"/>
                <w:sz w:val="26"/>
                <w:szCs w:val="26"/>
              </w:rPr>
              <w:t>0.0181</w:t>
            </w:r>
          </w:p>
        </w:tc>
        <w:tc>
          <w:tcPr>
            <w:tcW w:w="1838" w:type="dxa"/>
          </w:tcPr>
          <w:p w14:paraId="2E7CC35F" w14:textId="60D13DF8"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0.7194</w:t>
            </w:r>
            <w:r w:rsidR="000423B9">
              <w:rPr>
                <w:color w:val="000000"/>
                <w:sz w:val="26"/>
                <w:szCs w:val="26"/>
              </w:rPr>
              <w:sym w:font="Symbol" w:char="F0B1"/>
            </w:r>
            <w:r>
              <w:rPr>
                <w:color w:val="000000"/>
                <w:sz w:val="26"/>
                <w:szCs w:val="26"/>
              </w:rPr>
              <w:t>0.0327</w:t>
            </w:r>
          </w:p>
        </w:tc>
      </w:tr>
      <w:tr w:rsidR="000423B9" w14:paraId="02DBF14C"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3F156C3" w14:textId="6EF41B91" w:rsidR="000423B9" w:rsidRDefault="00301716" w:rsidP="007C5F1F">
            <w:pPr>
              <w:spacing w:before="120" w:after="120"/>
              <w:jc w:val="both"/>
              <w:rPr>
                <w:color w:val="000000"/>
                <w:sz w:val="26"/>
                <w:szCs w:val="26"/>
              </w:rPr>
            </w:pPr>
            <w:r>
              <w:rPr>
                <w:color w:val="000000"/>
                <w:sz w:val="26"/>
                <w:szCs w:val="26"/>
              </w:rPr>
              <w:t>EfficientNetB3</w:t>
            </w:r>
          </w:p>
        </w:tc>
        <w:tc>
          <w:tcPr>
            <w:tcW w:w="1843" w:type="dxa"/>
          </w:tcPr>
          <w:p w14:paraId="0C9A6FC7" w14:textId="0E0E18A9"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0.8013</w:t>
            </w:r>
            <w:r w:rsidR="000423B9">
              <w:rPr>
                <w:color w:val="000000"/>
                <w:sz w:val="26"/>
                <w:szCs w:val="26"/>
              </w:rPr>
              <w:t xml:space="preserve"> </w:t>
            </w:r>
            <w:r w:rsidR="000423B9">
              <w:rPr>
                <w:color w:val="000000"/>
                <w:sz w:val="26"/>
                <w:szCs w:val="26"/>
              </w:rPr>
              <w:sym w:font="Symbol" w:char="F0B1"/>
            </w:r>
            <w:r>
              <w:rPr>
                <w:color w:val="000000"/>
                <w:sz w:val="26"/>
                <w:szCs w:val="26"/>
              </w:rPr>
              <w:t>0.0312</w:t>
            </w:r>
          </w:p>
        </w:tc>
        <w:tc>
          <w:tcPr>
            <w:tcW w:w="1901" w:type="dxa"/>
          </w:tcPr>
          <w:p w14:paraId="1BBEDF5D" w14:textId="457E6559"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0.7244</w:t>
            </w:r>
            <w:r w:rsidR="000423B9">
              <w:rPr>
                <w:color w:val="000000"/>
                <w:sz w:val="26"/>
                <w:szCs w:val="26"/>
              </w:rPr>
              <w:t xml:space="preserve"> </w:t>
            </w:r>
            <w:r w:rsidR="000423B9">
              <w:rPr>
                <w:color w:val="000000"/>
                <w:sz w:val="26"/>
                <w:szCs w:val="26"/>
              </w:rPr>
              <w:sym w:font="Symbol" w:char="F0B1"/>
            </w:r>
            <w:r>
              <w:rPr>
                <w:color w:val="000000"/>
                <w:sz w:val="26"/>
                <w:szCs w:val="26"/>
              </w:rPr>
              <w:t>0.0367</w:t>
            </w:r>
          </w:p>
        </w:tc>
        <w:tc>
          <w:tcPr>
            <w:tcW w:w="1789" w:type="dxa"/>
          </w:tcPr>
          <w:p w14:paraId="048BC3DD" w14:textId="0F2CE22E"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0.7338</w:t>
            </w:r>
            <w:r w:rsidR="000423B9">
              <w:rPr>
                <w:color w:val="000000"/>
                <w:sz w:val="26"/>
                <w:szCs w:val="26"/>
              </w:rPr>
              <w:sym w:font="Symbol" w:char="F0B1"/>
            </w:r>
            <w:r>
              <w:rPr>
                <w:color w:val="000000"/>
                <w:sz w:val="26"/>
                <w:szCs w:val="26"/>
              </w:rPr>
              <w:t>0.0224</w:t>
            </w:r>
          </w:p>
        </w:tc>
        <w:tc>
          <w:tcPr>
            <w:tcW w:w="1838" w:type="dxa"/>
          </w:tcPr>
          <w:p w14:paraId="00E596EF" w14:textId="4455A97E"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0.7221</w:t>
            </w:r>
            <w:r w:rsidR="000423B9">
              <w:rPr>
                <w:color w:val="000000"/>
                <w:sz w:val="26"/>
                <w:szCs w:val="26"/>
              </w:rPr>
              <w:sym w:font="Symbol" w:char="F0B1"/>
            </w:r>
            <w:r>
              <w:rPr>
                <w:color w:val="000000"/>
                <w:sz w:val="26"/>
                <w:szCs w:val="26"/>
              </w:rPr>
              <w:t>0.0313</w:t>
            </w:r>
          </w:p>
        </w:tc>
      </w:tr>
      <w:tr w:rsidR="000423B9" w14:paraId="39D49E52"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8D8285E" w14:textId="106BBD22" w:rsidR="000423B9" w:rsidRDefault="00301716" w:rsidP="007C5F1F">
            <w:pPr>
              <w:spacing w:before="120" w:after="120"/>
              <w:jc w:val="both"/>
              <w:rPr>
                <w:color w:val="000000"/>
                <w:sz w:val="26"/>
                <w:szCs w:val="26"/>
              </w:rPr>
            </w:pPr>
            <w:r>
              <w:rPr>
                <w:color w:val="000000"/>
                <w:sz w:val="26"/>
                <w:szCs w:val="26"/>
              </w:rPr>
              <w:t>EfficientNetB4</w:t>
            </w:r>
          </w:p>
        </w:tc>
        <w:tc>
          <w:tcPr>
            <w:tcW w:w="1843" w:type="dxa"/>
          </w:tcPr>
          <w:p w14:paraId="17918840" w14:textId="462ACDFE"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0.8361</w:t>
            </w:r>
            <w:r w:rsidR="000423B9">
              <w:rPr>
                <w:color w:val="000000"/>
                <w:sz w:val="26"/>
                <w:szCs w:val="26"/>
              </w:rPr>
              <w:t xml:space="preserve"> </w:t>
            </w:r>
            <w:r w:rsidR="000423B9">
              <w:rPr>
                <w:color w:val="000000"/>
                <w:sz w:val="26"/>
                <w:szCs w:val="26"/>
              </w:rPr>
              <w:sym w:font="Symbol" w:char="F0B1"/>
            </w:r>
            <w:r>
              <w:rPr>
                <w:color w:val="000000"/>
                <w:sz w:val="26"/>
                <w:szCs w:val="26"/>
              </w:rPr>
              <w:t>0.0297</w:t>
            </w:r>
          </w:p>
        </w:tc>
        <w:tc>
          <w:tcPr>
            <w:tcW w:w="1901" w:type="dxa"/>
          </w:tcPr>
          <w:p w14:paraId="4524BA85" w14:textId="59A77DAA"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0.7825</w:t>
            </w:r>
            <w:r w:rsidR="000423B9">
              <w:rPr>
                <w:color w:val="000000"/>
                <w:sz w:val="26"/>
                <w:szCs w:val="26"/>
              </w:rPr>
              <w:t xml:space="preserve"> </w:t>
            </w:r>
            <w:r w:rsidR="000423B9">
              <w:rPr>
                <w:color w:val="000000"/>
                <w:sz w:val="26"/>
                <w:szCs w:val="26"/>
              </w:rPr>
              <w:sym w:font="Symbol" w:char="F0B1"/>
            </w:r>
            <w:r>
              <w:rPr>
                <w:color w:val="000000"/>
                <w:sz w:val="26"/>
                <w:szCs w:val="26"/>
              </w:rPr>
              <w:t>0.0417</w:t>
            </w:r>
          </w:p>
        </w:tc>
        <w:tc>
          <w:tcPr>
            <w:tcW w:w="1789" w:type="dxa"/>
          </w:tcPr>
          <w:p w14:paraId="2D144DCB" w14:textId="0B154D23"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0.7512</w:t>
            </w:r>
            <w:r w:rsidR="000423B9">
              <w:rPr>
                <w:color w:val="000000"/>
                <w:sz w:val="26"/>
                <w:szCs w:val="26"/>
              </w:rPr>
              <w:sym w:font="Symbol" w:char="F0B1"/>
            </w:r>
            <w:r>
              <w:rPr>
                <w:color w:val="000000"/>
                <w:sz w:val="26"/>
                <w:szCs w:val="26"/>
              </w:rPr>
              <w:t>0.0136</w:t>
            </w:r>
          </w:p>
        </w:tc>
        <w:tc>
          <w:tcPr>
            <w:tcW w:w="1838" w:type="dxa"/>
          </w:tcPr>
          <w:p w14:paraId="7EF9378A" w14:textId="17ACFC0F"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0.7622</w:t>
            </w:r>
            <w:r w:rsidR="000423B9">
              <w:rPr>
                <w:color w:val="000000"/>
                <w:sz w:val="26"/>
                <w:szCs w:val="26"/>
              </w:rPr>
              <w:sym w:font="Symbol" w:char="F0B1"/>
            </w:r>
            <w:r>
              <w:rPr>
                <w:color w:val="000000"/>
                <w:sz w:val="26"/>
                <w:szCs w:val="26"/>
              </w:rPr>
              <w:t>0.0292</w:t>
            </w:r>
          </w:p>
        </w:tc>
      </w:tr>
      <w:tr w:rsidR="000423B9" w14:paraId="0ADF7348"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407DBA7" w14:textId="23F12D5C" w:rsidR="000423B9" w:rsidRDefault="000423B9" w:rsidP="007C5F1F">
            <w:pPr>
              <w:spacing w:before="120" w:after="120"/>
              <w:jc w:val="both"/>
              <w:rPr>
                <w:color w:val="000000"/>
                <w:sz w:val="26"/>
                <w:szCs w:val="26"/>
              </w:rPr>
            </w:pPr>
            <w:r>
              <w:rPr>
                <w:color w:val="000000"/>
                <w:sz w:val="26"/>
                <w:szCs w:val="26"/>
              </w:rPr>
              <w:t>ResNet152</w:t>
            </w:r>
          </w:p>
        </w:tc>
        <w:tc>
          <w:tcPr>
            <w:tcW w:w="1843" w:type="dxa"/>
          </w:tcPr>
          <w:p w14:paraId="3C8245FF" w14:textId="1E75A983"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0.8276</w:t>
            </w:r>
            <w:r w:rsidR="000423B9">
              <w:rPr>
                <w:color w:val="000000"/>
                <w:sz w:val="26"/>
                <w:szCs w:val="26"/>
              </w:rPr>
              <w:t xml:space="preserve"> </w:t>
            </w:r>
            <w:r w:rsidR="000423B9">
              <w:rPr>
                <w:color w:val="000000"/>
                <w:sz w:val="26"/>
                <w:szCs w:val="26"/>
              </w:rPr>
              <w:sym w:font="Symbol" w:char="F0B1"/>
            </w:r>
            <w:r>
              <w:rPr>
                <w:color w:val="000000"/>
                <w:sz w:val="26"/>
                <w:szCs w:val="26"/>
              </w:rPr>
              <w:t>0.0628</w:t>
            </w:r>
          </w:p>
        </w:tc>
        <w:tc>
          <w:tcPr>
            <w:tcW w:w="1901" w:type="dxa"/>
          </w:tcPr>
          <w:p w14:paraId="6CC4278B" w14:textId="32104D69"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0.7622</w:t>
            </w:r>
            <w:r w:rsidR="000423B9">
              <w:rPr>
                <w:color w:val="000000"/>
                <w:sz w:val="26"/>
                <w:szCs w:val="26"/>
              </w:rPr>
              <w:t xml:space="preserve"> </w:t>
            </w:r>
            <w:r w:rsidR="000423B9">
              <w:rPr>
                <w:color w:val="000000"/>
                <w:sz w:val="26"/>
                <w:szCs w:val="26"/>
              </w:rPr>
              <w:sym w:font="Symbol" w:char="F0B1"/>
            </w:r>
            <w:r>
              <w:rPr>
                <w:color w:val="000000"/>
                <w:sz w:val="26"/>
                <w:szCs w:val="26"/>
              </w:rPr>
              <w:t>0.0627</w:t>
            </w:r>
          </w:p>
        </w:tc>
        <w:tc>
          <w:tcPr>
            <w:tcW w:w="1789" w:type="dxa"/>
          </w:tcPr>
          <w:p w14:paraId="3C2DEC84" w14:textId="0BFEC882"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0.7694</w:t>
            </w:r>
            <w:r w:rsidR="000423B9">
              <w:rPr>
                <w:color w:val="000000"/>
                <w:sz w:val="26"/>
                <w:szCs w:val="26"/>
              </w:rPr>
              <w:sym w:font="Symbol" w:char="F0B1"/>
            </w:r>
            <w:r>
              <w:rPr>
                <w:color w:val="000000"/>
                <w:sz w:val="26"/>
                <w:szCs w:val="26"/>
              </w:rPr>
              <w:t>0.0485</w:t>
            </w:r>
          </w:p>
        </w:tc>
        <w:tc>
          <w:tcPr>
            <w:tcW w:w="1838" w:type="dxa"/>
          </w:tcPr>
          <w:p w14:paraId="48D768E2" w14:textId="4FFE81B6"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0.7598</w:t>
            </w:r>
            <w:r w:rsidR="000423B9">
              <w:rPr>
                <w:color w:val="000000"/>
                <w:sz w:val="26"/>
                <w:szCs w:val="26"/>
              </w:rPr>
              <w:sym w:font="Symbol" w:char="F0B1"/>
            </w:r>
            <w:r>
              <w:rPr>
                <w:color w:val="000000"/>
                <w:sz w:val="26"/>
                <w:szCs w:val="26"/>
              </w:rPr>
              <w:t>0.0664</w:t>
            </w:r>
          </w:p>
        </w:tc>
      </w:tr>
      <w:tr w:rsidR="000423B9" w14:paraId="05A96B42"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DC2CC6B" w14:textId="4A877C0B" w:rsidR="000423B9" w:rsidRDefault="000423B9" w:rsidP="007C5F1F">
            <w:pPr>
              <w:spacing w:before="120" w:after="120"/>
              <w:jc w:val="both"/>
              <w:rPr>
                <w:color w:val="000000"/>
                <w:sz w:val="26"/>
                <w:szCs w:val="26"/>
              </w:rPr>
            </w:pPr>
            <w:r>
              <w:rPr>
                <w:color w:val="000000"/>
                <w:sz w:val="26"/>
                <w:szCs w:val="26"/>
              </w:rPr>
              <w:t>ResNet50</w:t>
            </w:r>
          </w:p>
        </w:tc>
        <w:tc>
          <w:tcPr>
            <w:tcW w:w="1843" w:type="dxa"/>
          </w:tcPr>
          <w:p w14:paraId="6529176F" w14:textId="38C23430"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0.8235</w:t>
            </w:r>
            <w:r w:rsidR="000423B9">
              <w:rPr>
                <w:color w:val="000000"/>
                <w:sz w:val="26"/>
                <w:szCs w:val="26"/>
              </w:rPr>
              <w:t xml:space="preserve"> </w:t>
            </w:r>
            <w:r w:rsidR="000423B9">
              <w:rPr>
                <w:color w:val="000000"/>
                <w:sz w:val="26"/>
                <w:szCs w:val="26"/>
              </w:rPr>
              <w:sym w:font="Symbol" w:char="F0B1"/>
            </w:r>
            <w:r>
              <w:rPr>
                <w:color w:val="000000"/>
                <w:sz w:val="26"/>
                <w:szCs w:val="26"/>
              </w:rPr>
              <w:t>0.0439</w:t>
            </w:r>
          </w:p>
        </w:tc>
        <w:tc>
          <w:tcPr>
            <w:tcW w:w="1901" w:type="dxa"/>
          </w:tcPr>
          <w:p w14:paraId="7474F32F" w14:textId="18E3E4FC"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0.7492</w:t>
            </w:r>
            <w:r w:rsidR="000423B9">
              <w:rPr>
                <w:color w:val="000000"/>
                <w:sz w:val="26"/>
                <w:szCs w:val="26"/>
              </w:rPr>
              <w:t xml:space="preserve"> </w:t>
            </w:r>
            <w:r w:rsidR="000423B9">
              <w:rPr>
                <w:color w:val="000000"/>
                <w:sz w:val="26"/>
                <w:szCs w:val="26"/>
              </w:rPr>
              <w:sym w:font="Symbol" w:char="F0B1"/>
            </w:r>
            <w:r>
              <w:rPr>
                <w:color w:val="000000"/>
                <w:sz w:val="26"/>
                <w:szCs w:val="26"/>
              </w:rPr>
              <w:t>0.0454</w:t>
            </w:r>
          </w:p>
        </w:tc>
        <w:tc>
          <w:tcPr>
            <w:tcW w:w="1789" w:type="dxa"/>
          </w:tcPr>
          <w:p w14:paraId="45A24790" w14:textId="683036C5"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0.7604</w:t>
            </w:r>
            <w:r w:rsidR="000423B9">
              <w:rPr>
                <w:color w:val="000000"/>
                <w:sz w:val="26"/>
                <w:szCs w:val="26"/>
              </w:rPr>
              <w:sym w:font="Symbol" w:char="F0B1"/>
            </w:r>
            <w:r>
              <w:rPr>
                <w:color w:val="000000"/>
                <w:sz w:val="26"/>
                <w:szCs w:val="26"/>
              </w:rPr>
              <w:t>0.0296</w:t>
            </w:r>
          </w:p>
        </w:tc>
        <w:tc>
          <w:tcPr>
            <w:tcW w:w="1838" w:type="dxa"/>
          </w:tcPr>
          <w:p w14:paraId="7DA031F4" w14:textId="1C105D3C"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0.7512</w:t>
            </w:r>
            <w:r w:rsidR="000423B9">
              <w:rPr>
                <w:color w:val="000000"/>
                <w:sz w:val="26"/>
                <w:szCs w:val="26"/>
              </w:rPr>
              <w:sym w:font="Symbol" w:char="F0B1"/>
            </w:r>
            <w:r>
              <w:rPr>
                <w:color w:val="000000"/>
                <w:sz w:val="26"/>
                <w:szCs w:val="26"/>
              </w:rPr>
              <w:t>0.0439</w:t>
            </w:r>
          </w:p>
        </w:tc>
      </w:tr>
      <w:tr w:rsidR="000423B9" w14:paraId="75FE87A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1344CD6" w14:textId="37789898" w:rsidR="000423B9" w:rsidRDefault="000423B9" w:rsidP="007C5F1F">
            <w:pPr>
              <w:spacing w:before="120" w:after="120"/>
              <w:jc w:val="both"/>
              <w:rPr>
                <w:color w:val="000000"/>
                <w:sz w:val="26"/>
                <w:szCs w:val="26"/>
              </w:rPr>
            </w:pPr>
            <w:r>
              <w:rPr>
                <w:color w:val="000000"/>
                <w:sz w:val="26"/>
                <w:szCs w:val="26"/>
              </w:rPr>
              <w:t>SwinBase</w:t>
            </w:r>
          </w:p>
        </w:tc>
        <w:tc>
          <w:tcPr>
            <w:tcW w:w="1843" w:type="dxa"/>
          </w:tcPr>
          <w:p w14:paraId="4E747141" w14:textId="2A525C5B"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0.8245</w:t>
            </w:r>
            <w:r w:rsidR="000423B9">
              <w:rPr>
                <w:color w:val="000000"/>
                <w:sz w:val="26"/>
                <w:szCs w:val="26"/>
              </w:rPr>
              <w:t xml:space="preserve"> </w:t>
            </w:r>
            <w:r w:rsidR="000423B9">
              <w:rPr>
                <w:color w:val="000000"/>
                <w:sz w:val="26"/>
                <w:szCs w:val="26"/>
              </w:rPr>
              <w:sym w:font="Symbol" w:char="F0B1"/>
            </w:r>
            <w:r>
              <w:rPr>
                <w:color w:val="000000"/>
                <w:sz w:val="26"/>
                <w:szCs w:val="26"/>
              </w:rPr>
              <w:t>0.0313</w:t>
            </w:r>
          </w:p>
        </w:tc>
        <w:tc>
          <w:tcPr>
            <w:tcW w:w="1901" w:type="dxa"/>
          </w:tcPr>
          <w:p w14:paraId="64299757" w14:textId="1C2C4CA7"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0.7293</w:t>
            </w:r>
            <w:r w:rsidR="000423B9">
              <w:rPr>
                <w:color w:val="000000"/>
                <w:sz w:val="26"/>
                <w:szCs w:val="26"/>
              </w:rPr>
              <w:t xml:space="preserve"> </w:t>
            </w:r>
            <w:r w:rsidR="000423B9">
              <w:rPr>
                <w:color w:val="000000"/>
                <w:sz w:val="26"/>
                <w:szCs w:val="26"/>
              </w:rPr>
              <w:sym w:font="Symbol" w:char="F0B1"/>
            </w:r>
            <w:r>
              <w:rPr>
                <w:color w:val="000000"/>
                <w:sz w:val="26"/>
                <w:szCs w:val="26"/>
              </w:rPr>
              <w:t>0.0376</w:t>
            </w:r>
          </w:p>
        </w:tc>
        <w:tc>
          <w:tcPr>
            <w:tcW w:w="1789" w:type="dxa"/>
          </w:tcPr>
          <w:p w14:paraId="2A9FC9E9" w14:textId="3FD3CA6A"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0.7588</w:t>
            </w:r>
            <w:r w:rsidR="000423B9">
              <w:rPr>
                <w:color w:val="000000"/>
                <w:sz w:val="26"/>
                <w:szCs w:val="26"/>
              </w:rPr>
              <w:sym w:font="Symbol" w:char="F0B1"/>
            </w:r>
            <w:r>
              <w:rPr>
                <w:color w:val="000000"/>
                <w:sz w:val="26"/>
                <w:szCs w:val="26"/>
              </w:rPr>
              <w:t>0.0277</w:t>
            </w:r>
          </w:p>
        </w:tc>
        <w:tc>
          <w:tcPr>
            <w:tcW w:w="1838" w:type="dxa"/>
          </w:tcPr>
          <w:p w14:paraId="4F11B94C" w14:textId="695AFAC2"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0.7409</w:t>
            </w:r>
            <w:r w:rsidR="000423B9">
              <w:rPr>
                <w:color w:val="000000"/>
                <w:sz w:val="26"/>
                <w:szCs w:val="26"/>
              </w:rPr>
              <w:sym w:font="Symbol" w:char="F0B1"/>
            </w:r>
            <w:r>
              <w:rPr>
                <w:color w:val="000000"/>
                <w:sz w:val="26"/>
                <w:szCs w:val="26"/>
              </w:rPr>
              <w:t>0.0348</w:t>
            </w:r>
          </w:p>
        </w:tc>
      </w:tr>
      <w:tr w:rsidR="000423B9" w14:paraId="508B7205"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C45DA6A" w14:textId="2A53C473" w:rsidR="000423B9" w:rsidRDefault="00E919D5" w:rsidP="007C5F1F">
            <w:pPr>
              <w:spacing w:before="120" w:after="120"/>
              <w:jc w:val="both"/>
              <w:rPr>
                <w:color w:val="000000"/>
                <w:sz w:val="26"/>
                <w:szCs w:val="26"/>
              </w:rPr>
            </w:pPr>
            <w:r>
              <w:rPr>
                <w:color w:val="000000"/>
                <w:sz w:val="26"/>
                <w:szCs w:val="26"/>
              </w:rPr>
              <w:t>MobileNetV</w:t>
            </w:r>
            <w:r w:rsidR="00301716">
              <w:rPr>
                <w:color w:val="000000"/>
                <w:sz w:val="26"/>
                <w:szCs w:val="26"/>
              </w:rPr>
              <w:t>2</w:t>
            </w:r>
          </w:p>
        </w:tc>
        <w:tc>
          <w:tcPr>
            <w:tcW w:w="1843" w:type="dxa"/>
          </w:tcPr>
          <w:p w14:paraId="6ED8D073" w14:textId="1FCBCB35" w:rsidR="000423B9"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0.8261</w:t>
            </w:r>
            <w:r w:rsidR="000423B9">
              <w:rPr>
                <w:color w:val="000000"/>
                <w:sz w:val="26"/>
                <w:szCs w:val="26"/>
              </w:rPr>
              <w:t xml:space="preserve"> </w:t>
            </w:r>
            <w:r w:rsidR="000423B9">
              <w:rPr>
                <w:color w:val="000000"/>
                <w:sz w:val="26"/>
                <w:szCs w:val="26"/>
              </w:rPr>
              <w:sym w:font="Symbol" w:char="F0B1"/>
            </w:r>
            <w:r>
              <w:rPr>
                <w:color w:val="000000"/>
                <w:sz w:val="26"/>
                <w:szCs w:val="26"/>
              </w:rPr>
              <w:t>0.0398</w:t>
            </w:r>
          </w:p>
        </w:tc>
        <w:tc>
          <w:tcPr>
            <w:tcW w:w="1901" w:type="dxa"/>
          </w:tcPr>
          <w:p w14:paraId="0EC1B19C" w14:textId="2CDF6277"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0.8261</w:t>
            </w:r>
            <w:r w:rsidR="000423B9" w:rsidRPr="00570E17">
              <w:rPr>
                <w:b/>
                <w:color w:val="000000"/>
                <w:sz w:val="26"/>
                <w:szCs w:val="26"/>
              </w:rPr>
              <w:t xml:space="preserve"> </w:t>
            </w:r>
            <w:r w:rsidR="000423B9" w:rsidRPr="00570E17">
              <w:rPr>
                <w:b/>
                <w:color w:val="000000"/>
                <w:sz w:val="26"/>
                <w:szCs w:val="26"/>
              </w:rPr>
              <w:sym w:font="Symbol" w:char="F0B1"/>
            </w:r>
            <w:r w:rsidRPr="00570E17">
              <w:rPr>
                <w:b/>
                <w:color w:val="000000"/>
                <w:sz w:val="26"/>
                <w:szCs w:val="26"/>
              </w:rPr>
              <w:t>0.0398</w:t>
            </w:r>
          </w:p>
        </w:tc>
        <w:tc>
          <w:tcPr>
            <w:tcW w:w="1789" w:type="dxa"/>
          </w:tcPr>
          <w:p w14:paraId="37C75B74" w14:textId="1C446865"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0.8401</w:t>
            </w:r>
            <w:r w:rsidR="000423B9" w:rsidRPr="00570E17">
              <w:rPr>
                <w:b/>
                <w:color w:val="000000"/>
                <w:sz w:val="26"/>
                <w:szCs w:val="26"/>
              </w:rPr>
              <w:sym w:font="Symbol" w:char="F0B1"/>
            </w:r>
            <w:r w:rsidRPr="00570E17">
              <w:rPr>
                <w:b/>
                <w:color w:val="000000"/>
                <w:sz w:val="26"/>
                <w:szCs w:val="26"/>
              </w:rPr>
              <w:t>0.0232</w:t>
            </w:r>
          </w:p>
        </w:tc>
        <w:tc>
          <w:tcPr>
            <w:tcW w:w="1838" w:type="dxa"/>
          </w:tcPr>
          <w:p w14:paraId="760C4A4D" w14:textId="3BBE04AF"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0.8299</w:t>
            </w:r>
            <w:r w:rsidR="000423B9" w:rsidRPr="00570E17">
              <w:rPr>
                <w:b/>
                <w:color w:val="000000"/>
                <w:sz w:val="26"/>
                <w:szCs w:val="26"/>
              </w:rPr>
              <w:sym w:font="Symbol" w:char="F0B1"/>
            </w:r>
            <w:r w:rsidRPr="00570E17">
              <w:rPr>
                <w:b/>
                <w:color w:val="000000"/>
                <w:sz w:val="26"/>
                <w:szCs w:val="26"/>
              </w:rPr>
              <w:t>0.0357</w:t>
            </w:r>
          </w:p>
        </w:tc>
      </w:tr>
    </w:tbl>
    <w:p w14:paraId="51BB5E85" w14:textId="70850F28" w:rsidR="009D250C" w:rsidRDefault="009D250C" w:rsidP="007C5F1F">
      <w:pPr>
        <w:spacing w:before="120" w:after="120"/>
        <w:ind w:firstLine="426"/>
        <w:jc w:val="both"/>
        <w:rPr>
          <w:sz w:val="26"/>
          <w:szCs w:val="26"/>
        </w:rPr>
      </w:pPr>
      <w:r>
        <w:rPr>
          <w:sz w:val="26"/>
          <w:szCs w:val="26"/>
        </w:rPr>
        <w:lastRenderedPageBreak/>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7C5F1F">
      <w:pPr>
        <w:spacing w:before="120" w:after="120"/>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7047BE8B" w14:textId="59A0121A" w:rsidR="00032A46" w:rsidRDefault="00032A46" w:rsidP="007C5F1F">
      <w:pPr>
        <w:keepNext/>
        <w:spacing w:before="120" w:after="120"/>
        <w:ind w:firstLine="426"/>
        <w:jc w:val="both"/>
      </w:pPr>
      <w:r>
        <w:rPr>
          <w:noProof/>
        </w:rPr>
        <w:lastRenderedPageBreak/>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471A30FD" w:rsidR="00032A46" w:rsidRDefault="00032A46" w:rsidP="007C5F1F">
      <w:pPr>
        <w:pStyle w:val="Caption"/>
        <w:rPr>
          <w:sz w:val="26"/>
        </w:rPr>
      </w:pPr>
      <w:r>
        <w:t xml:space="preserve">Hình </w:t>
      </w:r>
      <w:r>
        <w:fldChar w:fldCharType="begin"/>
      </w:r>
      <w:r>
        <w:instrText xml:space="preserve"> SEQ Hình \* ARABIC </w:instrText>
      </w:r>
      <w:r>
        <w:fldChar w:fldCharType="separate"/>
      </w:r>
      <w:r>
        <w:rPr>
          <w:noProof/>
        </w:rPr>
        <w:t>11</w:t>
      </w:r>
      <w:r>
        <w:rPr>
          <w:noProof/>
        </w:rPr>
        <w:fldChar w:fldCharType="end"/>
      </w:r>
      <w:r>
        <w:t xml:space="preserve">: </w:t>
      </w:r>
      <w:r w:rsidRPr="00032A46">
        <w:t xml:space="preserve">Biểu đồ so sánh độ chính xác kiểm thử </w:t>
      </w:r>
      <w:r>
        <w:t>trên tập dữ liệu RAF-DB</w:t>
      </w:r>
    </w:p>
    <w:p w14:paraId="2069B293" w14:textId="3BD8DCBF" w:rsidR="000423B9" w:rsidRPr="009D250C" w:rsidRDefault="009D250C" w:rsidP="007C5F1F">
      <w:pPr>
        <w:spacing w:before="120" w:after="120"/>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VitBase là mô hình đạt độ chính xác cao nhất, trong khi MobileNetV2 thể hiện sự cân bằng tốt nhất giữa Recall và Precision. ResNet152 mặc dù có độ chính xác cao nhưng lại không ổn định, còn EfficientNetB4 có tiềm năng nhưng cần được tối ưu thêm để đạt hiệu suất tốt hơn.</w:t>
      </w:r>
    </w:p>
    <w:p w14:paraId="68445D52" w14:textId="77777777" w:rsidR="00400908" w:rsidRPr="00400908" w:rsidRDefault="00400908"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379" w:name="_Toc184290318"/>
      <w:bookmarkStart w:id="380" w:name="_Toc184320274"/>
      <w:bookmarkStart w:id="381" w:name="_Toc184320645"/>
      <w:bookmarkStart w:id="382" w:name="_Toc184322110"/>
      <w:bookmarkStart w:id="383" w:name="_Toc184376460"/>
      <w:bookmarkStart w:id="384" w:name="_Toc184394698"/>
      <w:bookmarkStart w:id="385" w:name="_Toc184394810"/>
      <w:bookmarkStart w:id="386" w:name="_Toc184413199"/>
      <w:bookmarkStart w:id="387" w:name="_Toc191817519"/>
      <w:bookmarkStart w:id="388" w:name="_Toc191818126"/>
      <w:bookmarkStart w:id="389" w:name="_Toc194006501"/>
      <w:bookmarkEnd w:id="379"/>
      <w:bookmarkEnd w:id="380"/>
      <w:bookmarkEnd w:id="381"/>
      <w:bookmarkEnd w:id="382"/>
      <w:bookmarkEnd w:id="383"/>
      <w:bookmarkEnd w:id="384"/>
      <w:bookmarkEnd w:id="385"/>
      <w:bookmarkEnd w:id="386"/>
      <w:bookmarkEnd w:id="387"/>
      <w:bookmarkEnd w:id="388"/>
      <w:bookmarkEnd w:id="389"/>
    </w:p>
    <w:p w14:paraId="21BCF15A"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390" w:name="_Toc184290319"/>
      <w:bookmarkStart w:id="391" w:name="_Toc184320275"/>
      <w:bookmarkStart w:id="392" w:name="_Toc184320646"/>
      <w:bookmarkStart w:id="393" w:name="_Toc184322111"/>
      <w:bookmarkStart w:id="394" w:name="_Toc184376461"/>
      <w:bookmarkStart w:id="395" w:name="_Toc184394699"/>
      <w:bookmarkStart w:id="396" w:name="_Toc184394811"/>
      <w:bookmarkStart w:id="397" w:name="_Toc184413200"/>
      <w:bookmarkStart w:id="398" w:name="_Toc191817520"/>
      <w:bookmarkStart w:id="399" w:name="_Toc191818127"/>
      <w:bookmarkStart w:id="400" w:name="_Toc194006502"/>
      <w:bookmarkEnd w:id="390"/>
      <w:bookmarkEnd w:id="391"/>
      <w:bookmarkEnd w:id="392"/>
      <w:bookmarkEnd w:id="393"/>
      <w:bookmarkEnd w:id="394"/>
      <w:bookmarkEnd w:id="395"/>
      <w:bookmarkEnd w:id="396"/>
      <w:bookmarkEnd w:id="397"/>
      <w:bookmarkEnd w:id="398"/>
      <w:bookmarkEnd w:id="399"/>
      <w:bookmarkEnd w:id="400"/>
    </w:p>
    <w:p w14:paraId="6883C603"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01" w:name="_Toc184290320"/>
      <w:bookmarkStart w:id="402" w:name="_Toc184320276"/>
      <w:bookmarkStart w:id="403" w:name="_Toc184320647"/>
      <w:bookmarkStart w:id="404" w:name="_Toc184322112"/>
      <w:bookmarkStart w:id="405" w:name="_Toc184376462"/>
      <w:bookmarkStart w:id="406" w:name="_Toc184394700"/>
      <w:bookmarkStart w:id="407" w:name="_Toc184394812"/>
      <w:bookmarkStart w:id="408" w:name="_Toc184413201"/>
      <w:bookmarkStart w:id="409" w:name="_Toc191817521"/>
      <w:bookmarkStart w:id="410" w:name="_Toc191818128"/>
      <w:bookmarkStart w:id="411" w:name="_Toc194006503"/>
      <w:bookmarkEnd w:id="401"/>
      <w:bookmarkEnd w:id="402"/>
      <w:bookmarkEnd w:id="403"/>
      <w:bookmarkEnd w:id="404"/>
      <w:bookmarkEnd w:id="405"/>
      <w:bookmarkEnd w:id="406"/>
      <w:bookmarkEnd w:id="407"/>
      <w:bookmarkEnd w:id="408"/>
      <w:bookmarkEnd w:id="409"/>
      <w:bookmarkEnd w:id="410"/>
      <w:bookmarkEnd w:id="411"/>
    </w:p>
    <w:p w14:paraId="22504366"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12" w:name="_Toc184290321"/>
      <w:bookmarkStart w:id="413" w:name="_Toc184320277"/>
      <w:bookmarkStart w:id="414" w:name="_Toc184320648"/>
      <w:bookmarkStart w:id="415" w:name="_Toc184322113"/>
      <w:bookmarkStart w:id="416" w:name="_Toc184376463"/>
      <w:bookmarkStart w:id="417" w:name="_Toc184394701"/>
      <w:bookmarkStart w:id="418" w:name="_Toc184394813"/>
      <w:bookmarkStart w:id="419" w:name="_Toc184413202"/>
      <w:bookmarkStart w:id="420" w:name="_Toc191817522"/>
      <w:bookmarkStart w:id="421" w:name="_Toc191818129"/>
      <w:bookmarkStart w:id="422" w:name="_Toc194006504"/>
      <w:bookmarkEnd w:id="412"/>
      <w:bookmarkEnd w:id="413"/>
      <w:bookmarkEnd w:id="414"/>
      <w:bookmarkEnd w:id="415"/>
      <w:bookmarkEnd w:id="416"/>
      <w:bookmarkEnd w:id="417"/>
      <w:bookmarkEnd w:id="418"/>
      <w:bookmarkEnd w:id="419"/>
      <w:bookmarkEnd w:id="420"/>
      <w:bookmarkEnd w:id="421"/>
      <w:bookmarkEnd w:id="422"/>
    </w:p>
    <w:p w14:paraId="7C365F84" w14:textId="77777777" w:rsidR="00400908" w:rsidRPr="00400908" w:rsidRDefault="00400908" w:rsidP="007C5F1F">
      <w:pPr>
        <w:pStyle w:val="ListParagraph"/>
        <w:keepNext/>
        <w:numPr>
          <w:ilvl w:val="2"/>
          <w:numId w:val="1"/>
        </w:numPr>
        <w:spacing w:before="120" w:after="120"/>
        <w:jc w:val="both"/>
        <w:outlineLvl w:val="1"/>
        <w:rPr>
          <w:rFonts w:ascii="Times New Roman" w:eastAsia="Times New Roman" w:hAnsi="Times New Roman" w:cs="Times New Roman"/>
          <w:b/>
          <w:vanish/>
          <w:sz w:val="26"/>
          <w:szCs w:val="26"/>
          <w:lang w:eastAsia="en-US"/>
        </w:rPr>
      </w:pPr>
      <w:bookmarkStart w:id="423" w:name="_Toc184290322"/>
      <w:bookmarkStart w:id="424" w:name="_Toc184320278"/>
      <w:bookmarkStart w:id="425" w:name="_Toc184320649"/>
      <w:bookmarkStart w:id="426" w:name="_Toc184322114"/>
      <w:bookmarkStart w:id="427" w:name="_Toc184376464"/>
      <w:bookmarkStart w:id="428" w:name="_Toc184394702"/>
      <w:bookmarkStart w:id="429" w:name="_Toc184394814"/>
      <w:bookmarkStart w:id="430" w:name="_Toc184413203"/>
      <w:bookmarkStart w:id="431" w:name="_Toc191817523"/>
      <w:bookmarkStart w:id="432" w:name="_Toc191818130"/>
      <w:bookmarkStart w:id="433" w:name="_Toc194006505"/>
      <w:bookmarkEnd w:id="423"/>
      <w:bookmarkEnd w:id="424"/>
      <w:bookmarkEnd w:id="425"/>
      <w:bookmarkEnd w:id="426"/>
      <w:bookmarkEnd w:id="427"/>
      <w:bookmarkEnd w:id="428"/>
      <w:bookmarkEnd w:id="429"/>
      <w:bookmarkEnd w:id="430"/>
      <w:bookmarkEnd w:id="431"/>
      <w:bookmarkEnd w:id="432"/>
      <w:bookmarkEnd w:id="433"/>
    </w:p>
    <w:p w14:paraId="3828DFCE" w14:textId="4E178AD6" w:rsidR="00E919D5" w:rsidRDefault="002B581F" w:rsidP="007C5F1F">
      <w:pPr>
        <w:pStyle w:val="Heading3"/>
      </w:pPr>
      <w:bookmarkStart w:id="434" w:name="_Toc194006506"/>
      <w:r>
        <w:t xml:space="preserve">Tập dữ liệu </w:t>
      </w:r>
      <w:r w:rsidR="000423B9" w:rsidRPr="009812F1">
        <w:t>FER-2013</w:t>
      </w:r>
      <w:bookmarkEnd w:id="434"/>
    </w:p>
    <w:p w14:paraId="2FEE2F01" w14:textId="5A474B2D" w:rsidR="00E919D5" w:rsidRDefault="00E919D5"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2</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FER-2013</w:t>
      </w:r>
    </w:p>
    <w:tbl>
      <w:tblPr>
        <w:tblStyle w:val="PlainTable1"/>
        <w:tblW w:w="9356" w:type="dxa"/>
        <w:tblInd w:w="-289" w:type="dxa"/>
        <w:tblLook w:val="04A0" w:firstRow="1" w:lastRow="0" w:firstColumn="1" w:lastColumn="0" w:noHBand="0" w:noVBand="1"/>
      </w:tblPr>
      <w:tblGrid>
        <w:gridCol w:w="1985"/>
        <w:gridCol w:w="1843"/>
        <w:gridCol w:w="1843"/>
        <w:gridCol w:w="1843"/>
        <w:gridCol w:w="1842"/>
      </w:tblGrid>
      <w:tr w:rsidR="00E919D5" w:rsidRPr="00D3720F" w14:paraId="4F5B85C9" w14:textId="77777777" w:rsidTr="00927167">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985" w:type="dxa"/>
          </w:tcPr>
          <w:p w14:paraId="64D49202" w14:textId="1A594EAE" w:rsidR="00E919D5" w:rsidRDefault="00716547" w:rsidP="007C5F1F">
            <w:pPr>
              <w:spacing w:before="120" w:after="120"/>
              <w:ind w:left="-113"/>
              <w:jc w:val="center"/>
              <w:rPr>
                <w:color w:val="000000"/>
                <w:sz w:val="26"/>
                <w:szCs w:val="26"/>
              </w:rPr>
            </w:pPr>
            <w:r>
              <w:rPr>
                <w:color w:val="000000"/>
                <w:sz w:val="26"/>
                <w:szCs w:val="26"/>
              </w:rPr>
              <w:t>Mô hình</w:t>
            </w:r>
          </w:p>
        </w:tc>
        <w:tc>
          <w:tcPr>
            <w:tcW w:w="1843" w:type="dxa"/>
          </w:tcPr>
          <w:p w14:paraId="49F23057" w14:textId="77777777" w:rsidR="00E919D5"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843" w:type="dxa"/>
          </w:tcPr>
          <w:p w14:paraId="6B355CBC" w14:textId="77777777" w:rsidR="00E919D5"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843" w:type="dxa"/>
          </w:tcPr>
          <w:p w14:paraId="79337E0C" w14:textId="77777777" w:rsidR="00E919D5" w:rsidRPr="00D3720F"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842" w:type="dxa"/>
          </w:tcPr>
          <w:p w14:paraId="477785F9" w14:textId="77777777" w:rsidR="00E919D5" w:rsidRPr="00D3720F"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E919D5" w14:paraId="2DC4E84B"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528522E" w14:textId="77777777" w:rsidR="00E919D5" w:rsidRDefault="00E919D5" w:rsidP="007C5F1F">
            <w:pPr>
              <w:spacing w:before="120" w:after="120"/>
              <w:jc w:val="both"/>
              <w:rPr>
                <w:color w:val="000000"/>
                <w:sz w:val="26"/>
                <w:szCs w:val="26"/>
              </w:rPr>
            </w:pPr>
            <w:r>
              <w:rPr>
                <w:color w:val="000000"/>
                <w:sz w:val="26"/>
                <w:szCs w:val="26"/>
              </w:rPr>
              <w:t>VitBase</w:t>
            </w:r>
          </w:p>
        </w:tc>
        <w:tc>
          <w:tcPr>
            <w:tcW w:w="1843" w:type="dxa"/>
          </w:tcPr>
          <w:p w14:paraId="76E5603C" w14:textId="029135A9"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0.7051</w:t>
            </w:r>
            <w:r w:rsidR="00E919D5" w:rsidRPr="00570E17">
              <w:rPr>
                <w:b/>
                <w:color w:val="000000"/>
                <w:sz w:val="26"/>
                <w:szCs w:val="26"/>
              </w:rPr>
              <w:t xml:space="preserve"> </w:t>
            </w:r>
            <w:r w:rsidR="00E919D5" w:rsidRPr="00570E17">
              <w:rPr>
                <w:b/>
                <w:color w:val="000000"/>
                <w:sz w:val="26"/>
                <w:szCs w:val="26"/>
              </w:rPr>
              <w:sym w:font="Symbol" w:char="F0B1"/>
            </w:r>
            <w:r w:rsidRPr="00570E17">
              <w:rPr>
                <w:b/>
                <w:color w:val="000000"/>
                <w:sz w:val="26"/>
                <w:szCs w:val="26"/>
              </w:rPr>
              <w:t>0.0164</w:t>
            </w:r>
          </w:p>
        </w:tc>
        <w:tc>
          <w:tcPr>
            <w:tcW w:w="1843" w:type="dxa"/>
          </w:tcPr>
          <w:p w14:paraId="58A9E078" w14:textId="77F9284D"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0.6951</w:t>
            </w:r>
            <w:r w:rsidR="00E919D5">
              <w:rPr>
                <w:color w:val="000000"/>
                <w:sz w:val="26"/>
                <w:szCs w:val="26"/>
              </w:rPr>
              <w:t xml:space="preserve"> </w:t>
            </w:r>
            <w:r w:rsidR="00E919D5">
              <w:rPr>
                <w:color w:val="000000"/>
                <w:sz w:val="26"/>
                <w:szCs w:val="26"/>
              </w:rPr>
              <w:sym w:font="Symbol" w:char="F0B1"/>
            </w:r>
            <w:r>
              <w:rPr>
                <w:color w:val="000000"/>
                <w:sz w:val="26"/>
                <w:szCs w:val="26"/>
              </w:rPr>
              <w:t>0.0205</w:t>
            </w:r>
          </w:p>
        </w:tc>
        <w:tc>
          <w:tcPr>
            <w:tcW w:w="1843" w:type="dxa"/>
          </w:tcPr>
          <w:p w14:paraId="08155368" w14:textId="6C1E8578"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0.6849</w:t>
            </w:r>
            <w:r w:rsidR="00E919D5" w:rsidRPr="00570E17">
              <w:rPr>
                <w:b/>
                <w:color w:val="000000"/>
                <w:sz w:val="26"/>
                <w:szCs w:val="26"/>
              </w:rPr>
              <w:sym w:font="Symbol" w:char="F0B1"/>
            </w:r>
            <w:r w:rsidRPr="00570E17">
              <w:rPr>
                <w:b/>
                <w:color w:val="000000"/>
                <w:sz w:val="26"/>
                <w:szCs w:val="26"/>
              </w:rPr>
              <w:t>0.0130</w:t>
            </w:r>
          </w:p>
        </w:tc>
        <w:tc>
          <w:tcPr>
            <w:tcW w:w="1842" w:type="dxa"/>
          </w:tcPr>
          <w:p w14:paraId="352D8144" w14:textId="42EBB228"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0.6878</w:t>
            </w:r>
            <w:r w:rsidR="00E919D5" w:rsidRPr="00570E17">
              <w:rPr>
                <w:b/>
                <w:color w:val="000000"/>
                <w:sz w:val="26"/>
                <w:szCs w:val="26"/>
              </w:rPr>
              <w:sym w:font="Symbol" w:char="F0B1"/>
            </w:r>
            <w:r w:rsidRPr="00570E17">
              <w:rPr>
                <w:b/>
                <w:color w:val="000000"/>
                <w:sz w:val="26"/>
                <w:szCs w:val="26"/>
              </w:rPr>
              <w:t>0.0177</w:t>
            </w:r>
          </w:p>
        </w:tc>
      </w:tr>
      <w:tr w:rsidR="00E919D5" w14:paraId="6FC7D075"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6104FDF" w14:textId="77777777" w:rsidR="00E919D5" w:rsidRDefault="00E919D5" w:rsidP="007C5F1F">
            <w:pPr>
              <w:spacing w:before="120" w:after="120"/>
              <w:jc w:val="both"/>
              <w:rPr>
                <w:color w:val="000000"/>
                <w:sz w:val="26"/>
                <w:szCs w:val="26"/>
              </w:rPr>
            </w:pPr>
            <w:r>
              <w:rPr>
                <w:color w:val="000000"/>
                <w:sz w:val="26"/>
                <w:szCs w:val="26"/>
              </w:rPr>
              <w:t>DenseNet121</w:t>
            </w:r>
          </w:p>
        </w:tc>
        <w:tc>
          <w:tcPr>
            <w:tcW w:w="1843" w:type="dxa"/>
          </w:tcPr>
          <w:p w14:paraId="6AD51AEA" w14:textId="300381B2"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0.6771</w:t>
            </w:r>
            <w:r w:rsidR="00E919D5">
              <w:rPr>
                <w:color w:val="000000"/>
                <w:sz w:val="26"/>
                <w:szCs w:val="26"/>
              </w:rPr>
              <w:t xml:space="preserve"> </w:t>
            </w:r>
            <w:r w:rsidR="00E919D5">
              <w:rPr>
                <w:color w:val="000000"/>
                <w:sz w:val="26"/>
                <w:szCs w:val="26"/>
              </w:rPr>
              <w:sym w:font="Symbol" w:char="F0B1"/>
            </w:r>
            <w:r>
              <w:rPr>
                <w:color w:val="000000"/>
                <w:sz w:val="26"/>
                <w:szCs w:val="26"/>
              </w:rPr>
              <w:t>0.0296</w:t>
            </w:r>
          </w:p>
        </w:tc>
        <w:tc>
          <w:tcPr>
            <w:tcW w:w="1843" w:type="dxa"/>
          </w:tcPr>
          <w:p w14:paraId="0C767B6C" w14:textId="69ADA8A4"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0.6776</w:t>
            </w:r>
            <w:r w:rsidR="00E919D5">
              <w:rPr>
                <w:color w:val="000000"/>
                <w:sz w:val="26"/>
                <w:szCs w:val="26"/>
              </w:rPr>
              <w:t xml:space="preserve"> </w:t>
            </w:r>
            <w:r w:rsidR="00E919D5">
              <w:rPr>
                <w:color w:val="000000"/>
                <w:sz w:val="26"/>
                <w:szCs w:val="26"/>
              </w:rPr>
              <w:sym w:font="Symbol" w:char="F0B1"/>
            </w:r>
            <w:r>
              <w:rPr>
                <w:color w:val="000000"/>
                <w:sz w:val="26"/>
                <w:szCs w:val="26"/>
              </w:rPr>
              <w:t>0.0437</w:t>
            </w:r>
          </w:p>
        </w:tc>
        <w:tc>
          <w:tcPr>
            <w:tcW w:w="1843" w:type="dxa"/>
          </w:tcPr>
          <w:p w14:paraId="38698DD1" w14:textId="3180EFD2"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0.6643</w:t>
            </w:r>
            <w:r w:rsidR="00E919D5">
              <w:rPr>
                <w:color w:val="000000"/>
                <w:sz w:val="26"/>
                <w:szCs w:val="26"/>
              </w:rPr>
              <w:sym w:font="Symbol" w:char="F0B1"/>
            </w:r>
            <w:r>
              <w:rPr>
                <w:color w:val="000000"/>
                <w:sz w:val="26"/>
                <w:szCs w:val="26"/>
              </w:rPr>
              <w:t>0.0250</w:t>
            </w:r>
          </w:p>
        </w:tc>
        <w:tc>
          <w:tcPr>
            <w:tcW w:w="1842" w:type="dxa"/>
          </w:tcPr>
          <w:p w14:paraId="44724B84" w14:textId="7F5773C0"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0.6659</w:t>
            </w:r>
            <w:r w:rsidR="00E919D5">
              <w:rPr>
                <w:color w:val="000000"/>
                <w:sz w:val="26"/>
                <w:szCs w:val="26"/>
              </w:rPr>
              <w:sym w:font="Symbol" w:char="F0B1"/>
            </w:r>
            <w:r>
              <w:rPr>
                <w:color w:val="000000"/>
                <w:sz w:val="26"/>
                <w:szCs w:val="26"/>
              </w:rPr>
              <w:t>0.0397</w:t>
            </w:r>
          </w:p>
        </w:tc>
      </w:tr>
      <w:tr w:rsidR="00E919D5" w14:paraId="17551E2F"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F94F99C" w14:textId="77777777" w:rsidR="00E919D5" w:rsidRDefault="00E919D5" w:rsidP="007C5F1F">
            <w:pPr>
              <w:spacing w:before="120" w:after="120"/>
              <w:jc w:val="both"/>
              <w:rPr>
                <w:color w:val="000000"/>
                <w:sz w:val="26"/>
                <w:szCs w:val="26"/>
              </w:rPr>
            </w:pPr>
            <w:r>
              <w:rPr>
                <w:color w:val="000000"/>
                <w:sz w:val="26"/>
                <w:szCs w:val="26"/>
              </w:rPr>
              <w:t>DenseNet169</w:t>
            </w:r>
          </w:p>
        </w:tc>
        <w:tc>
          <w:tcPr>
            <w:tcW w:w="1843" w:type="dxa"/>
          </w:tcPr>
          <w:p w14:paraId="7138BF18" w14:textId="57CC6591"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0.6652</w:t>
            </w:r>
            <w:r w:rsidR="00E919D5">
              <w:rPr>
                <w:color w:val="000000"/>
                <w:sz w:val="26"/>
                <w:szCs w:val="26"/>
              </w:rPr>
              <w:t xml:space="preserve"> </w:t>
            </w:r>
            <w:r w:rsidR="00E919D5">
              <w:rPr>
                <w:color w:val="000000"/>
                <w:sz w:val="26"/>
                <w:szCs w:val="26"/>
              </w:rPr>
              <w:sym w:font="Symbol" w:char="F0B1"/>
            </w:r>
            <w:r>
              <w:rPr>
                <w:color w:val="000000"/>
                <w:sz w:val="26"/>
                <w:szCs w:val="26"/>
              </w:rPr>
              <w:t>0.0343</w:t>
            </w:r>
          </w:p>
        </w:tc>
        <w:tc>
          <w:tcPr>
            <w:tcW w:w="1843" w:type="dxa"/>
          </w:tcPr>
          <w:p w14:paraId="2907EB5D" w14:textId="7155E23A"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0.6576</w:t>
            </w:r>
            <w:r w:rsidR="00E919D5">
              <w:rPr>
                <w:color w:val="000000"/>
                <w:sz w:val="26"/>
                <w:szCs w:val="26"/>
              </w:rPr>
              <w:sym w:font="Symbol" w:char="F0B1"/>
            </w:r>
            <w:r>
              <w:rPr>
                <w:color w:val="000000"/>
                <w:sz w:val="26"/>
                <w:szCs w:val="26"/>
              </w:rPr>
              <w:t>0.0451</w:t>
            </w:r>
          </w:p>
        </w:tc>
        <w:tc>
          <w:tcPr>
            <w:tcW w:w="1843" w:type="dxa"/>
          </w:tcPr>
          <w:p w14:paraId="2FDD1B23" w14:textId="314588C4"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0.6562</w:t>
            </w:r>
            <w:r w:rsidR="00E919D5">
              <w:rPr>
                <w:color w:val="000000"/>
                <w:sz w:val="26"/>
                <w:szCs w:val="26"/>
              </w:rPr>
              <w:sym w:font="Symbol" w:char="F0B1"/>
            </w:r>
            <w:r>
              <w:rPr>
                <w:color w:val="000000"/>
                <w:sz w:val="26"/>
                <w:szCs w:val="26"/>
              </w:rPr>
              <w:t>0.0356</w:t>
            </w:r>
          </w:p>
        </w:tc>
        <w:tc>
          <w:tcPr>
            <w:tcW w:w="1842" w:type="dxa"/>
          </w:tcPr>
          <w:p w14:paraId="5066EB13" w14:textId="5877F2FA"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0.6518</w:t>
            </w:r>
            <w:r w:rsidR="00E919D5">
              <w:rPr>
                <w:color w:val="000000"/>
                <w:sz w:val="26"/>
                <w:szCs w:val="26"/>
              </w:rPr>
              <w:sym w:font="Symbol" w:char="F0B1"/>
            </w:r>
            <w:r>
              <w:rPr>
                <w:color w:val="000000"/>
                <w:sz w:val="26"/>
                <w:szCs w:val="26"/>
              </w:rPr>
              <w:t>0.04</w:t>
            </w:r>
            <w:r w:rsidR="00E919D5">
              <w:rPr>
                <w:color w:val="000000"/>
                <w:sz w:val="26"/>
                <w:szCs w:val="26"/>
              </w:rPr>
              <w:t>60</w:t>
            </w:r>
          </w:p>
        </w:tc>
      </w:tr>
      <w:tr w:rsidR="00E919D5" w14:paraId="00B99D51" w14:textId="77777777" w:rsidTr="00927167">
        <w:trPr>
          <w:trHeight w:val="665"/>
        </w:trPr>
        <w:tc>
          <w:tcPr>
            <w:cnfStyle w:val="001000000000" w:firstRow="0" w:lastRow="0" w:firstColumn="1" w:lastColumn="0" w:oddVBand="0" w:evenVBand="0" w:oddHBand="0" w:evenHBand="0" w:firstRowFirstColumn="0" w:firstRowLastColumn="0" w:lastRowFirstColumn="0" w:lastRowLastColumn="0"/>
            <w:tcW w:w="1985" w:type="dxa"/>
          </w:tcPr>
          <w:p w14:paraId="3773A23A" w14:textId="77777777" w:rsidR="00E919D5" w:rsidRDefault="00E919D5" w:rsidP="007C5F1F">
            <w:pPr>
              <w:spacing w:before="120" w:after="120"/>
              <w:jc w:val="both"/>
              <w:rPr>
                <w:color w:val="000000"/>
                <w:sz w:val="26"/>
                <w:szCs w:val="26"/>
              </w:rPr>
            </w:pPr>
            <w:r>
              <w:rPr>
                <w:color w:val="000000"/>
                <w:sz w:val="26"/>
                <w:szCs w:val="26"/>
              </w:rPr>
              <w:t>EfficientNetB0</w:t>
            </w:r>
          </w:p>
        </w:tc>
        <w:tc>
          <w:tcPr>
            <w:tcW w:w="1843" w:type="dxa"/>
          </w:tcPr>
          <w:p w14:paraId="6A236AE7" w14:textId="5A7AF768"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0.6762</w:t>
            </w:r>
            <w:r w:rsidR="00E919D5">
              <w:rPr>
                <w:color w:val="000000"/>
                <w:sz w:val="26"/>
                <w:szCs w:val="26"/>
              </w:rPr>
              <w:t xml:space="preserve"> </w:t>
            </w:r>
            <w:r w:rsidR="00E919D5">
              <w:rPr>
                <w:color w:val="000000"/>
                <w:sz w:val="26"/>
                <w:szCs w:val="26"/>
              </w:rPr>
              <w:sym w:font="Symbol" w:char="F0B1"/>
            </w:r>
            <w:r>
              <w:rPr>
                <w:color w:val="000000"/>
                <w:sz w:val="26"/>
                <w:szCs w:val="26"/>
              </w:rPr>
              <w:t>0.0281</w:t>
            </w:r>
          </w:p>
        </w:tc>
        <w:tc>
          <w:tcPr>
            <w:tcW w:w="1843" w:type="dxa"/>
          </w:tcPr>
          <w:p w14:paraId="6BC905F8" w14:textId="5B6B5DBF"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0.6798</w:t>
            </w:r>
            <w:r w:rsidR="00E919D5">
              <w:rPr>
                <w:color w:val="000000"/>
                <w:sz w:val="26"/>
                <w:szCs w:val="26"/>
              </w:rPr>
              <w:t xml:space="preserve"> </w:t>
            </w:r>
            <w:r w:rsidR="00E919D5">
              <w:rPr>
                <w:color w:val="000000"/>
                <w:sz w:val="26"/>
                <w:szCs w:val="26"/>
              </w:rPr>
              <w:sym w:font="Symbol" w:char="F0B1"/>
            </w:r>
            <w:r>
              <w:rPr>
                <w:color w:val="000000"/>
                <w:sz w:val="26"/>
                <w:szCs w:val="26"/>
              </w:rPr>
              <w:t>0.0429</w:t>
            </w:r>
          </w:p>
        </w:tc>
        <w:tc>
          <w:tcPr>
            <w:tcW w:w="1843" w:type="dxa"/>
          </w:tcPr>
          <w:p w14:paraId="19F6E412" w14:textId="687D25B9"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0.6605</w:t>
            </w:r>
            <w:r w:rsidR="00E919D5">
              <w:rPr>
                <w:color w:val="000000"/>
                <w:sz w:val="26"/>
                <w:szCs w:val="26"/>
              </w:rPr>
              <w:sym w:font="Symbol" w:char="F0B1"/>
            </w:r>
            <w:r>
              <w:rPr>
                <w:color w:val="000000"/>
                <w:sz w:val="26"/>
                <w:szCs w:val="26"/>
              </w:rPr>
              <w:t>0.0227</w:t>
            </w:r>
          </w:p>
        </w:tc>
        <w:tc>
          <w:tcPr>
            <w:tcW w:w="1842" w:type="dxa"/>
          </w:tcPr>
          <w:p w14:paraId="2F984C73" w14:textId="7E361386"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0.6648</w:t>
            </w:r>
            <w:r w:rsidR="00E919D5">
              <w:rPr>
                <w:color w:val="000000"/>
                <w:sz w:val="26"/>
                <w:szCs w:val="26"/>
              </w:rPr>
              <w:sym w:font="Symbol" w:char="F0B1"/>
            </w:r>
            <w:r>
              <w:rPr>
                <w:color w:val="000000"/>
                <w:sz w:val="26"/>
                <w:szCs w:val="26"/>
              </w:rPr>
              <w:t>0.0376</w:t>
            </w:r>
          </w:p>
        </w:tc>
      </w:tr>
      <w:tr w:rsidR="00E919D5" w14:paraId="7E4C960A"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BD4CF1E" w14:textId="77777777" w:rsidR="00E919D5" w:rsidRDefault="00E919D5" w:rsidP="007C5F1F">
            <w:pPr>
              <w:spacing w:before="120" w:after="120"/>
              <w:jc w:val="both"/>
              <w:rPr>
                <w:color w:val="000000"/>
                <w:sz w:val="26"/>
                <w:szCs w:val="26"/>
              </w:rPr>
            </w:pPr>
            <w:r>
              <w:rPr>
                <w:color w:val="000000"/>
                <w:sz w:val="26"/>
                <w:szCs w:val="26"/>
              </w:rPr>
              <w:t>EfficientNetB1</w:t>
            </w:r>
          </w:p>
        </w:tc>
        <w:tc>
          <w:tcPr>
            <w:tcW w:w="1843" w:type="dxa"/>
          </w:tcPr>
          <w:p w14:paraId="5E1A8F8F" w14:textId="488E9549" w:rsidR="00E919D5" w:rsidRDefault="008A36A7"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0.6521</w:t>
            </w:r>
            <w:r w:rsidR="00E919D5">
              <w:rPr>
                <w:color w:val="000000"/>
                <w:sz w:val="26"/>
                <w:szCs w:val="26"/>
              </w:rPr>
              <w:t xml:space="preserve"> </w:t>
            </w:r>
            <w:r w:rsidR="00E919D5">
              <w:rPr>
                <w:color w:val="000000"/>
                <w:sz w:val="26"/>
                <w:szCs w:val="26"/>
              </w:rPr>
              <w:sym w:font="Symbol" w:char="F0B1"/>
            </w:r>
            <w:r>
              <w:rPr>
                <w:color w:val="000000"/>
                <w:sz w:val="26"/>
                <w:szCs w:val="26"/>
              </w:rPr>
              <w:t>0.0436</w:t>
            </w:r>
          </w:p>
        </w:tc>
        <w:tc>
          <w:tcPr>
            <w:tcW w:w="1843" w:type="dxa"/>
          </w:tcPr>
          <w:p w14:paraId="3C024847" w14:textId="1E4938AD"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0.6412</w:t>
            </w:r>
            <w:r w:rsidR="00E919D5">
              <w:rPr>
                <w:color w:val="000000"/>
                <w:sz w:val="26"/>
                <w:szCs w:val="26"/>
              </w:rPr>
              <w:t xml:space="preserve"> </w:t>
            </w:r>
            <w:r w:rsidR="00E919D5">
              <w:rPr>
                <w:color w:val="000000"/>
                <w:sz w:val="26"/>
                <w:szCs w:val="26"/>
              </w:rPr>
              <w:sym w:font="Symbol" w:char="F0B1"/>
            </w:r>
            <w:r>
              <w:rPr>
                <w:color w:val="000000"/>
                <w:sz w:val="26"/>
                <w:szCs w:val="26"/>
              </w:rPr>
              <w:t>0.0554</w:t>
            </w:r>
          </w:p>
        </w:tc>
        <w:tc>
          <w:tcPr>
            <w:tcW w:w="1843" w:type="dxa"/>
          </w:tcPr>
          <w:p w14:paraId="3E9B91C7" w14:textId="4E3B3B34"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0.6403</w:t>
            </w:r>
            <w:r w:rsidR="00E919D5">
              <w:rPr>
                <w:color w:val="000000"/>
                <w:sz w:val="26"/>
                <w:szCs w:val="26"/>
              </w:rPr>
              <w:sym w:font="Symbol" w:char="F0B1"/>
            </w:r>
            <w:r>
              <w:rPr>
                <w:color w:val="000000"/>
                <w:sz w:val="26"/>
                <w:szCs w:val="26"/>
              </w:rPr>
              <w:t>0.0357</w:t>
            </w:r>
          </w:p>
        </w:tc>
        <w:tc>
          <w:tcPr>
            <w:tcW w:w="1842" w:type="dxa"/>
          </w:tcPr>
          <w:p w14:paraId="71344BCB" w14:textId="13B8F6EF"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0.6338</w:t>
            </w:r>
            <w:r w:rsidR="00E919D5">
              <w:rPr>
                <w:color w:val="000000"/>
                <w:sz w:val="26"/>
                <w:szCs w:val="26"/>
              </w:rPr>
              <w:sym w:font="Symbol" w:char="F0B1"/>
            </w:r>
            <w:r>
              <w:rPr>
                <w:color w:val="000000"/>
                <w:sz w:val="26"/>
                <w:szCs w:val="26"/>
              </w:rPr>
              <w:t>0.0586</w:t>
            </w:r>
          </w:p>
        </w:tc>
      </w:tr>
      <w:tr w:rsidR="00E919D5" w14:paraId="23779641"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B250208" w14:textId="77777777" w:rsidR="00E919D5" w:rsidRDefault="00E919D5" w:rsidP="007C5F1F">
            <w:pPr>
              <w:spacing w:before="120" w:after="120"/>
              <w:jc w:val="both"/>
              <w:rPr>
                <w:color w:val="000000"/>
                <w:sz w:val="26"/>
                <w:szCs w:val="26"/>
              </w:rPr>
            </w:pPr>
            <w:r>
              <w:rPr>
                <w:color w:val="000000"/>
                <w:sz w:val="26"/>
                <w:szCs w:val="26"/>
              </w:rPr>
              <w:t>EfficientNetB2</w:t>
            </w:r>
          </w:p>
        </w:tc>
        <w:tc>
          <w:tcPr>
            <w:tcW w:w="1843" w:type="dxa"/>
          </w:tcPr>
          <w:p w14:paraId="35CBC53F" w14:textId="6EF8E27F"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0.6776</w:t>
            </w:r>
            <w:r w:rsidR="00E919D5">
              <w:rPr>
                <w:color w:val="000000"/>
                <w:sz w:val="26"/>
                <w:szCs w:val="26"/>
              </w:rPr>
              <w:t xml:space="preserve"> </w:t>
            </w:r>
            <w:r w:rsidR="00E919D5">
              <w:rPr>
                <w:color w:val="000000"/>
                <w:sz w:val="26"/>
                <w:szCs w:val="26"/>
              </w:rPr>
              <w:sym w:font="Symbol" w:char="F0B1"/>
            </w:r>
            <w:r>
              <w:rPr>
                <w:color w:val="000000"/>
                <w:sz w:val="26"/>
                <w:szCs w:val="26"/>
              </w:rPr>
              <w:t>0.0279</w:t>
            </w:r>
          </w:p>
        </w:tc>
        <w:tc>
          <w:tcPr>
            <w:tcW w:w="1843" w:type="dxa"/>
          </w:tcPr>
          <w:p w14:paraId="655AE1A5" w14:textId="3A7C6D0B"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0.6863</w:t>
            </w:r>
            <w:r w:rsidR="00E919D5">
              <w:rPr>
                <w:color w:val="000000"/>
                <w:sz w:val="26"/>
                <w:szCs w:val="26"/>
              </w:rPr>
              <w:t xml:space="preserve"> </w:t>
            </w:r>
            <w:r w:rsidR="00E919D5">
              <w:rPr>
                <w:color w:val="000000"/>
                <w:sz w:val="26"/>
                <w:szCs w:val="26"/>
              </w:rPr>
              <w:sym w:font="Symbol" w:char="F0B1"/>
            </w:r>
            <w:r>
              <w:rPr>
                <w:color w:val="000000"/>
                <w:sz w:val="26"/>
                <w:szCs w:val="26"/>
              </w:rPr>
              <w:t>0.0445</w:t>
            </w:r>
          </w:p>
        </w:tc>
        <w:tc>
          <w:tcPr>
            <w:tcW w:w="1843" w:type="dxa"/>
          </w:tcPr>
          <w:p w14:paraId="6A8F5606" w14:textId="1E3D8A68"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0.6609</w:t>
            </w:r>
            <w:r w:rsidR="00E919D5">
              <w:rPr>
                <w:color w:val="000000"/>
                <w:sz w:val="26"/>
                <w:szCs w:val="26"/>
              </w:rPr>
              <w:sym w:font="Symbol" w:char="F0B1"/>
            </w:r>
            <w:r>
              <w:rPr>
                <w:color w:val="000000"/>
                <w:sz w:val="26"/>
                <w:szCs w:val="26"/>
              </w:rPr>
              <w:t>0.0261</w:t>
            </w:r>
          </w:p>
        </w:tc>
        <w:tc>
          <w:tcPr>
            <w:tcW w:w="1842" w:type="dxa"/>
          </w:tcPr>
          <w:p w14:paraId="17E41147" w14:textId="701419C2"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0.6680</w:t>
            </w:r>
            <w:r w:rsidR="00E919D5">
              <w:rPr>
                <w:color w:val="000000"/>
                <w:sz w:val="26"/>
                <w:szCs w:val="26"/>
              </w:rPr>
              <w:sym w:font="Symbol" w:char="F0B1"/>
            </w:r>
            <w:r>
              <w:rPr>
                <w:color w:val="000000"/>
                <w:sz w:val="26"/>
                <w:szCs w:val="26"/>
              </w:rPr>
              <w:t>0.037</w:t>
            </w:r>
            <w:r w:rsidR="00E919D5">
              <w:rPr>
                <w:color w:val="000000"/>
                <w:sz w:val="26"/>
                <w:szCs w:val="26"/>
              </w:rPr>
              <w:t>7</w:t>
            </w:r>
          </w:p>
        </w:tc>
      </w:tr>
      <w:tr w:rsidR="00E919D5" w14:paraId="5544280D"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DCBFDB3" w14:textId="77777777" w:rsidR="00E919D5" w:rsidRDefault="00E919D5" w:rsidP="007C5F1F">
            <w:pPr>
              <w:spacing w:before="120" w:after="120"/>
              <w:jc w:val="both"/>
              <w:rPr>
                <w:color w:val="000000"/>
                <w:sz w:val="26"/>
                <w:szCs w:val="26"/>
              </w:rPr>
            </w:pPr>
            <w:r>
              <w:rPr>
                <w:color w:val="000000"/>
                <w:sz w:val="26"/>
                <w:szCs w:val="26"/>
              </w:rPr>
              <w:t>EfficientNetB3</w:t>
            </w:r>
          </w:p>
        </w:tc>
        <w:tc>
          <w:tcPr>
            <w:tcW w:w="1843" w:type="dxa"/>
          </w:tcPr>
          <w:p w14:paraId="55D09DCF" w14:textId="3D9E6845"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0.6761</w:t>
            </w:r>
            <w:r w:rsidR="00E919D5">
              <w:rPr>
                <w:color w:val="000000"/>
                <w:sz w:val="26"/>
                <w:szCs w:val="26"/>
              </w:rPr>
              <w:t xml:space="preserve"> </w:t>
            </w:r>
            <w:r w:rsidR="00E919D5">
              <w:rPr>
                <w:color w:val="000000"/>
                <w:sz w:val="26"/>
                <w:szCs w:val="26"/>
              </w:rPr>
              <w:sym w:font="Symbol" w:char="F0B1"/>
            </w:r>
            <w:r>
              <w:rPr>
                <w:color w:val="000000"/>
                <w:sz w:val="26"/>
                <w:szCs w:val="26"/>
              </w:rPr>
              <w:t>0.0230</w:t>
            </w:r>
          </w:p>
        </w:tc>
        <w:tc>
          <w:tcPr>
            <w:tcW w:w="1843" w:type="dxa"/>
          </w:tcPr>
          <w:p w14:paraId="3F42E99D" w14:textId="72B95A28"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0.6822</w:t>
            </w:r>
            <w:r w:rsidR="00E919D5">
              <w:rPr>
                <w:color w:val="000000"/>
                <w:sz w:val="26"/>
                <w:szCs w:val="26"/>
              </w:rPr>
              <w:t xml:space="preserve"> </w:t>
            </w:r>
            <w:r w:rsidR="00E919D5">
              <w:rPr>
                <w:color w:val="000000"/>
                <w:sz w:val="26"/>
                <w:szCs w:val="26"/>
              </w:rPr>
              <w:sym w:font="Symbol" w:char="F0B1"/>
            </w:r>
            <w:r>
              <w:rPr>
                <w:color w:val="000000"/>
                <w:sz w:val="26"/>
                <w:szCs w:val="26"/>
              </w:rPr>
              <w:t>0.0377</w:t>
            </w:r>
          </w:p>
        </w:tc>
        <w:tc>
          <w:tcPr>
            <w:tcW w:w="1843" w:type="dxa"/>
          </w:tcPr>
          <w:p w14:paraId="0508F698" w14:textId="20797C37"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0.6596</w:t>
            </w:r>
            <w:r w:rsidR="00E919D5">
              <w:rPr>
                <w:color w:val="000000"/>
                <w:sz w:val="26"/>
                <w:szCs w:val="26"/>
              </w:rPr>
              <w:sym w:font="Symbol" w:char="F0B1"/>
            </w:r>
            <w:r>
              <w:rPr>
                <w:color w:val="000000"/>
                <w:sz w:val="26"/>
                <w:szCs w:val="26"/>
              </w:rPr>
              <w:t>0.0196</w:t>
            </w:r>
          </w:p>
        </w:tc>
        <w:tc>
          <w:tcPr>
            <w:tcW w:w="1842" w:type="dxa"/>
          </w:tcPr>
          <w:p w14:paraId="43E8CE6E" w14:textId="68D01ED3"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0.6657</w:t>
            </w:r>
            <w:r w:rsidR="00E919D5">
              <w:rPr>
                <w:color w:val="000000"/>
                <w:sz w:val="26"/>
                <w:szCs w:val="26"/>
              </w:rPr>
              <w:sym w:font="Symbol" w:char="F0B1"/>
            </w:r>
            <w:r>
              <w:rPr>
                <w:color w:val="000000"/>
                <w:sz w:val="26"/>
                <w:szCs w:val="26"/>
              </w:rPr>
              <w:t>0.0321</w:t>
            </w:r>
          </w:p>
        </w:tc>
      </w:tr>
      <w:tr w:rsidR="00E919D5" w14:paraId="7685578A"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2C16F9D" w14:textId="77777777" w:rsidR="00E919D5" w:rsidRDefault="00E919D5" w:rsidP="007C5F1F">
            <w:pPr>
              <w:spacing w:before="120" w:after="120"/>
              <w:jc w:val="both"/>
              <w:rPr>
                <w:color w:val="000000"/>
                <w:sz w:val="26"/>
                <w:szCs w:val="26"/>
              </w:rPr>
            </w:pPr>
            <w:r>
              <w:rPr>
                <w:color w:val="000000"/>
                <w:sz w:val="26"/>
                <w:szCs w:val="26"/>
              </w:rPr>
              <w:t>EfficientNetB4</w:t>
            </w:r>
          </w:p>
        </w:tc>
        <w:tc>
          <w:tcPr>
            <w:tcW w:w="1843" w:type="dxa"/>
          </w:tcPr>
          <w:p w14:paraId="41E39B4C" w14:textId="397F9C87"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0.6895</w:t>
            </w:r>
            <w:r w:rsidR="00E919D5">
              <w:rPr>
                <w:color w:val="000000"/>
                <w:sz w:val="26"/>
                <w:szCs w:val="26"/>
              </w:rPr>
              <w:t xml:space="preserve"> </w:t>
            </w:r>
            <w:r w:rsidR="00E919D5">
              <w:rPr>
                <w:color w:val="000000"/>
                <w:sz w:val="26"/>
                <w:szCs w:val="26"/>
              </w:rPr>
              <w:sym w:font="Symbol" w:char="F0B1"/>
            </w:r>
            <w:r>
              <w:rPr>
                <w:color w:val="000000"/>
                <w:sz w:val="26"/>
                <w:szCs w:val="26"/>
              </w:rPr>
              <w:t>0.0200</w:t>
            </w:r>
          </w:p>
        </w:tc>
        <w:tc>
          <w:tcPr>
            <w:tcW w:w="1843" w:type="dxa"/>
          </w:tcPr>
          <w:p w14:paraId="53C99477" w14:textId="4FAEA061" w:rsidR="00E919D5" w:rsidRPr="00570E17"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0.7018</w:t>
            </w:r>
            <w:r w:rsidR="00E919D5" w:rsidRPr="00570E17">
              <w:rPr>
                <w:b/>
                <w:color w:val="000000"/>
                <w:sz w:val="26"/>
                <w:szCs w:val="26"/>
              </w:rPr>
              <w:t xml:space="preserve"> </w:t>
            </w:r>
            <w:r w:rsidR="00E919D5" w:rsidRPr="00570E17">
              <w:rPr>
                <w:b/>
                <w:color w:val="000000"/>
                <w:sz w:val="26"/>
                <w:szCs w:val="26"/>
              </w:rPr>
              <w:sym w:font="Symbol" w:char="F0B1"/>
            </w:r>
            <w:r w:rsidRPr="00570E17">
              <w:rPr>
                <w:b/>
                <w:color w:val="000000"/>
                <w:sz w:val="26"/>
                <w:szCs w:val="26"/>
              </w:rPr>
              <w:t>0.0210</w:t>
            </w:r>
          </w:p>
        </w:tc>
        <w:tc>
          <w:tcPr>
            <w:tcW w:w="1843" w:type="dxa"/>
          </w:tcPr>
          <w:p w14:paraId="77517B9C" w14:textId="2F1A2FFB"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0.6687</w:t>
            </w:r>
            <w:r w:rsidR="00E919D5">
              <w:rPr>
                <w:color w:val="000000"/>
                <w:sz w:val="26"/>
                <w:szCs w:val="26"/>
              </w:rPr>
              <w:sym w:font="Symbol" w:char="F0B1"/>
            </w:r>
            <w:r>
              <w:rPr>
                <w:color w:val="000000"/>
                <w:sz w:val="26"/>
                <w:szCs w:val="26"/>
              </w:rPr>
              <w:t>0.0173</w:t>
            </w:r>
          </w:p>
        </w:tc>
        <w:tc>
          <w:tcPr>
            <w:tcW w:w="1842" w:type="dxa"/>
          </w:tcPr>
          <w:p w14:paraId="0BFFFC79" w14:textId="1B55B234"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0.6811</w:t>
            </w:r>
            <w:r w:rsidR="00E919D5">
              <w:rPr>
                <w:color w:val="000000"/>
                <w:sz w:val="26"/>
                <w:szCs w:val="26"/>
              </w:rPr>
              <w:sym w:font="Symbol" w:char="F0B1"/>
            </w:r>
            <w:r>
              <w:rPr>
                <w:color w:val="000000"/>
                <w:sz w:val="26"/>
                <w:szCs w:val="26"/>
              </w:rPr>
              <w:t>0.0193</w:t>
            </w:r>
          </w:p>
        </w:tc>
      </w:tr>
      <w:tr w:rsidR="00E919D5" w14:paraId="4A89A6A3"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47C4210" w14:textId="77777777" w:rsidR="00E919D5" w:rsidRDefault="00E919D5" w:rsidP="007C5F1F">
            <w:pPr>
              <w:spacing w:before="120" w:after="120"/>
              <w:jc w:val="both"/>
              <w:rPr>
                <w:color w:val="000000"/>
                <w:sz w:val="26"/>
                <w:szCs w:val="26"/>
              </w:rPr>
            </w:pPr>
            <w:r>
              <w:rPr>
                <w:color w:val="000000"/>
                <w:sz w:val="26"/>
                <w:szCs w:val="26"/>
              </w:rPr>
              <w:t>ResNet152</w:t>
            </w:r>
          </w:p>
        </w:tc>
        <w:tc>
          <w:tcPr>
            <w:tcW w:w="1843" w:type="dxa"/>
          </w:tcPr>
          <w:p w14:paraId="5DFF669B" w14:textId="30E3D009"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0.6748</w:t>
            </w:r>
            <w:r w:rsidR="00E919D5">
              <w:rPr>
                <w:color w:val="000000"/>
                <w:sz w:val="26"/>
                <w:szCs w:val="26"/>
              </w:rPr>
              <w:t xml:space="preserve"> </w:t>
            </w:r>
            <w:r w:rsidR="00E919D5">
              <w:rPr>
                <w:color w:val="000000"/>
                <w:sz w:val="26"/>
                <w:szCs w:val="26"/>
              </w:rPr>
              <w:sym w:font="Symbol" w:char="F0B1"/>
            </w:r>
            <w:r>
              <w:rPr>
                <w:color w:val="000000"/>
                <w:sz w:val="26"/>
                <w:szCs w:val="26"/>
              </w:rPr>
              <w:t>0.0392</w:t>
            </w:r>
          </w:p>
        </w:tc>
        <w:tc>
          <w:tcPr>
            <w:tcW w:w="1843" w:type="dxa"/>
          </w:tcPr>
          <w:p w14:paraId="2A103FD2" w14:textId="6BA89607"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0.6793</w:t>
            </w:r>
            <w:r w:rsidR="00E919D5">
              <w:rPr>
                <w:color w:val="000000"/>
                <w:sz w:val="26"/>
                <w:szCs w:val="26"/>
              </w:rPr>
              <w:t xml:space="preserve"> </w:t>
            </w:r>
            <w:r w:rsidR="00E919D5">
              <w:rPr>
                <w:color w:val="000000"/>
                <w:sz w:val="26"/>
                <w:szCs w:val="26"/>
              </w:rPr>
              <w:sym w:font="Symbol" w:char="F0B1"/>
            </w:r>
            <w:r>
              <w:rPr>
                <w:color w:val="000000"/>
                <w:sz w:val="26"/>
                <w:szCs w:val="26"/>
              </w:rPr>
              <w:t>0.0484</w:t>
            </w:r>
          </w:p>
        </w:tc>
        <w:tc>
          <w:tcPr>
            <w:tcW w:w="1843" w:type="dxa"/>
          </w:tcPr>
          <w:p w14:paraId="4C6D2A43" w14:textId="25B6BAFB"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0.6598</w:t>
            </w:r>
            <w:r w:rsidR="00E919D5">
              <w:rPr>
                <w:color w:val="000000"/>
                <w:sz w:val="26"/>
                <w:szCs w:val="26"/>
              </w:rPr>
              <w:sym w:font="Symbol" w:char="F0B1"/>
            </w:r>
            <w:r>
              <w:rPr>
                <w:color w:val="000000"/>
                <w:sz w:val="26"/>
                <w:szCs w:val="26"/>
              </w:rPr>
              <w:t>0.0350</w:t>
            </w:r>
          </w:p>
        </w:tc>
        <w:tc>
          <w:tcPr>
            <w:tcW w:w="1842" w:type="dxa"/>
          </w:tcPr>
          <w:p w14:paraId="12FB376A" w14:textId="50462742"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0.6621</w:t>
            </w:r>
            <w:r w:rsidR="00E919D5">
              <w:rPr>
                <w:color w:val="000000"/>
                <w:sz w:val="26"/>
                <w:szCs w:val="26"/>
              </w:rPr>
              <w:sym w:font="Symbol" w:char="F0B1"/>
            </w:r>
            <w:r>
              <w:rPr>
                <w:color w:val="000000"/>
                <w:sz w:val="26"/>
                <w:szCs w:val="26"/>
              </w:rPr>
              <w:t>0.0520</w:t>
            </w:r>
          </w:p>
        </w:tc>
      </w:tr>
      <w:tr w:rsidR="00E919D5" w14:paraId="501FA9B5"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1DCA9FD9" w14:textId="77777777" w:rsidR="00E919D5" w:rsidRDefault="00E919D5" w:rsidP="007C5F1F">
            <w:pPr>
              <w:spacing w:before="120" w:after="120"/>
              <w:jc w:val="both"/>
              <w:rPr>
                <w:color w:val="000000"/>
                <w:sz w:val="26"/>
                <w:szCs w:val="26"/>
              </w:rPr>
            </w:pPr>
            <w:r>
              <w:rPr>
                <w:color w:val="000000"/>
                <w:sz w:val="26"/>
                <w:szCs w:val="26"/>
              </w:rPr>
              <w:t>ResNet50</w:t>
            </w:r>
          </w:p>
        </w:tc>
        <w:tc>
          <w:tcPr>
            <w:tcW w:w="1843" w:type="dxa"/>
          </w:tcPr>
          <w:p w14:paraId="0162F924" w14:textId="2149CC69"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0.6783</w:t>
            </w:r>
            <w:r w:rsidR="00E919D5">
              <w:rPr>
                <w:color w:val="000000"/>
                <w:sz w:val="26"/>
                <w:szCs w:val="26"/>
              </w:rPr>
              <w:t xml:space="preserve"> </w:t>
            </w:r>
            <w:r w:rsidR="00E919D5">
              <w:rPr>
                <w:color w:val="000000"/>
                <w:sz w:val="26"/>
                <w:szCs w:val="26"/>
              </w:rPr>
              <w:sym w:font="Symbol" w:char="F0B1"/>
            </w:r>
            <w:r>
              <w:rPr>
                <w:color w:val="000000"/>
                <w:sz w:val="26"/>
                <w:szCs w:val="26"/>
              </w:rPr>
              <w:t>0.0249</w:t>
            </w:r>
          </w:p>
        </w:tc>
        <w:tc>
          <w:tcPr>
            <w:tcW w:w="1843" w:type="dxa"/>
          </w:tcPr>
          <w:p w14:paraId="4CFC7B1F" w14:textId="61ABA7C9"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0.6825</w:t>
            </w:r>
            <w:r w:rsidR="00E919D5">
              <w:rPr>
                <w:color w:val="000000"/>
                <w:sz w:val="26"/>
                <w:szCs w:val="26"/>
              </w:rPr>
              <w:t xml:space="preserve"> </w:t>
            </w:r>
            <w:r w:rsidR="00E919D5">
              <w:rPr>
                <w:color w:val="000000"/>
                <w:sz w:val="26"/>
                <w:szCs w:val="26"/>
              </w:rPr>
              <w:sym w:font="Symbol" w:char="F0B1"/>
            </w:r>
            <w:r>
              <w:rPr>
                <w:color w:val="000000"/>
                <w:sz w:val="26"/>
                <w:szCs w:val="26"/>
              </w:rPr>
              <w:t>0.0345</w:t>
            </w:r>
          </w:p>
        </w:tc>
        <w:tc>
          <w:tcPr>
            <w:tcW w:w="1843" w:type="dxa"/>
          </w:tcPr>
          <w:p w14:paraId="0D0C3214" w14:textId="6D34BE62"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0.6566</w:t>
            </w:r>
            <w:r w:rsidR="00E919D5">
              <w:rPr>
                <w:color w:val="000000"/>
                <w:sz w:val="26"/>
                <w:szCs w:val="26"/>
              </w:rPr>
              <w:sym w:font="Symbol" w:char="F0B1"/>
            </w:r>
            <w:r>
              <w:rPr>
                <w:color w:val="000000"/>
                <w:sz w:val="26"/>
                <w:szCs w:val="26"/>
              </w:rPr>
              <w:t>0.0185</w:t>
            </w:r>
          </w:p>
        </w:tc>
        <w:tc>
          <w:tcPr>
            <w:tcW w:w="1842" w:type="dxa"/>
          </w:tcPr>
          <w:p w14:paraId="27E9D1BB" w14:textId="14104CE0"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0.6635</w:t>
            </w:r>
            <w:r w:rsidR="00E919D5">
              <w:rPr>
                <w:color w:val="000000"/>
                <w:sz w:val="26"/>
                <w:szCs w:val="26"/>
              </w:rPr>
              <w:sym w:font="Symbol" w:char="F0B1"/>
            </w:r>
            <w:r>
              <w:rPr>
                <w:color w:val="000000"/>
                <w:sz w:val="26"/>
                <w:szCs w:val="26"/>
              </w:rPr>
              <w:t>0.0324</w:t>
            </w:r>
          </w:p>
        </w:tc>
      </w:tr>
      <w:tr w:rsidR="00E919D5" w14:paraId="7E3D9F4B"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9BE5620" w14:textId="77777777" w:rsidR="00E919D5" w:rsidRDefault="00E919D5" w:rsidP="007C5F1F">
            <w:pPr>
              <w:spacing w:before="120" w:after="120"/>
              <w:jc w:val="both"/>
              <w:rPr>
                <w:color w:val="000000"/>
                <w:sz w:val="26"/>
                <w:szCs w:val="26"/>
              </w:rPr>
            </w:pPr>
            <w:r>
              <w:rPr>
                <w:color w:val="000000"/>
                <w:sz w:val="26"/>
                <w:szCs w:val="26"/>
              </w:rPr>
              <w:t>SwinBase</w:t>
            </w:r>
          </w:p>
        </w:tc>
        <w:tc>
          <w:tcPr>
            <w:tcW w:w="1843" w:type="dxa"/>
          </w:tcPr>
          <w:p w14:paraId="45FAED81" w14:textId="482CDB07"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0.6920</w:t>
            </w:r>
            <w:r w:rsidR="00E919D5">
              <w:rPr>
                <w:color w:val="000000"/>
                <w:sz w:val="26"/>
                <w:szCs w:val="26"/>
              </w:rPr>
              <w:t xml:space="preserve"> </w:t>
            </w:r>
            <w:r w:rsidR="00E919D5">
              <w:rPr>
                <w:color w:val="000000"/>
                <w:sz w:val="26"/>
                <w:szCs w:val="26"/>
              </w:rPr>
              <w:sym w:font="Symbol" w:char="F0B1"/>
            </w:r>
            <w:r>
              <w:rPr>
                <w:color w:val="000000"/>
                <w:sz w:val="26"/>
                <w:szCs w:val="26"/>
              </w:rPr>
              <w:t>0.0209</w:t>
            </w:r>
          </w:p>
        </w:tc>
        <w:tc>
          <w:tcPr>
            <w:tcW w:w="1843" w:type="dxa"/>
          </w:tcPr>
          <w:p w14:paraId="46764C93" w14:textId="008A3C6A"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0.6783</w:t>
            </w:r>
            <w:r w:rsidR="00E919D5">
              <w:rPr>
                <w:color w:val="000000"/>
                <w:sz w:val="26"/>
                <w:szCs w:val="26"/>
              </w:rPr>
              <w:t xml:space="preserve"> </w:t>
            </w:r>
            <w:r w:rsidR="00E919D5">
              <w:rPr>
                <w:color w:val="000000"/>
                <w:sz w:val="26"/>
                <w:szCs w:val="26"/>
              </w:rPr>
              <w:sym w:font="Symbol" w:char="F0B1"/>
            </w:r>
            <w:r>
              <w:rPr>
                <w:color w:val="000000"/>
                <w:sz w:val="26"/>
                <w:szCs w:val="26"/>
              </w:rPr>
              <w:t>0.0334</w:t>
            </w:r>
          </w:p>
        </w:tc>
        <w:tc>
          <w:tcPr>
            <w:tcW w:w="1843" w:type="dxa"/>
          </w:tcPr>
          <w:p w14:paraId="43646DA8" w14:textId="71410F4E"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0.6763</w:t>
            </w:r>
            <w:r w:rsidR="00E919D5">
              <w:rPr>
                <w:color w:val="000000"/>
                <w:sz w:val="26"/>
                <w:szCs w:val="26"/>
              </w:rPr>
              <w:sym w:font="Symbol" w:char="F0B1"/>
            </w:r>
            <w:r>
              <w:rPr>
                <w:color w:val="000000"/>
                <w:sz w:val="26"/>
                <w:szCs w:val="26"/>
              </w:rPr>
              <w:t>0.01</w:t>
            </w:r>
            <w:r w:rsidR="00E919D5">
              <w:rPr>
                <w:color w:val="000000"/>
                <w:sz w:val="26"/>
                <w:szCs w:val="26"/>
              </w:rPr>
              <w:t>77</w:t>
            </w:r>
          </w:p>
        </w:tc>
        <w:tc>
          <w:tcPr>
            <w:tcW w:w="1842" w:type="dxa"/>
          </w:tcPr>
          <w:p w14:paraId="7ECFA017" w14:textId="1CB94E05"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0.6730</w:t>
            </w:r>
            <w:r w:rsidR="00E919D5">
              <w:rPr>
                <w:color w:val="000000"/>
                <w:sz w:val="26"/>
                <w:szCs w:val="26"/>
              </w:rPr>
              <w:sym w:font="Symbol" w:char="F0B1"/>
            </w:r>
            <w:r>
              <w:rPr>
                <w:color w:val="000000"/>
                <w:sz w:val="26"/>
                <w:szCs w:val="26"/>
              </w:rPr>
              <w:t>0.0286</w:t>
            </w:r>
          </w:p>
        </w:tc>
      </w:tr>
      <w:tr w:rsidR="00E919D5" w14:paraId="2A043CBF"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1D14F3B7" w14:textId="77777777" w:rsidR="00E919D5" w:rsidRDefault="00E919D5" w:rsidP="007C5F1F">
            <w:pPr>
              <w:spacing w:before="120" w:after="120"/>
              <w:jc w:val="both"/>
              <w:rPr>
                <w:color w:val="000000"/>
                <w:sz w:val="26"/>
                <w:szCs w:val="26"/>
              </w:rPr>
            </w:pPr>
            <w:r>
              <w:rPr>
                <w:color w:val="000000"/>
                <w:sz w:val="26"/>
                <w:szCs w:val="26"/>
              </w:rPr>
              <w:t>MobileNetV2</w:t>
            </w:r>
          </w:p>
        </w:tc>
        <w:tc>
          <w:tcPr>
            <w:tcW w:w="1843" w:type="dxa"/>
          </w:tcPr>
          <w:p w14:paraId="47D66382" w14:textId="08DDEA10"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0.6708</w:t>
            </w:r>
            <w:r>
              <w:rPr>
                <w:color w:val="000000"/>
                <w:sz w:val="26"/>
                <w:szCs w:val="26"/>
              </w:rPr>
              <w:sym w:font="Symbol" w:char="F0B1"/>
            </w:r>
            <w:r>
              <w:rPr>
                <w:color w:val="000000"/>
                <w:sz w:val="26"/>
                <w:szCs w:val="26"/>
              </w:rPr>
              <w:t>0.0267</w:t>
            </w:r>
          </w:p>
        </w:tc>
        <w:tc>
          <w:tcPr>
            <w:tcW w:w="1843" w:type="dxa"/>
          </w:tcPr>
          <w:p w14:paraId="06B45CA1" w14:textId="009AB956"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0.665</w:t>
            </w:r>
            <w:r>
              <w:rPr>
                <w:color w:val="000000"/>
                <w:sz w:val="26"/>
                <w:szCs w:val="26"/>
              </w:rPr>
              <w:sym w:font="Symbol" w:char="F0B1"/>
            </w:r>
            <w:r>
              <w:rPr>
                <w:color w:val="000000"/>
                <w:sz w:val="26"/>
                <w:szCs w:val="26"/>
              </w:rPr>
              <w:t>0.0351</w:t>
            </w:r>
          </w:p>
        </w:tc>
        <w:tc>
          <w:tcPr>
            <w:tcW w:w="1843" w:type="dxa"/>
          </w:tcPr>
          <w:p w14:paraId="50523D44" w14:textId="2D932261"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0.6577</w:t>
            </w:r>
            <w:r>
              <w:rPr>
                <w:color w:val="000000"/>
                <w:sz w:val="26"/>
                <w:szCs w:val="26"/>
              </w:rPr>
              <w:sym w:font="Symbol" w:char="F0B1"/>
            </w:r>
            <w:r>
              <w:rPr>
                <w:color w:val="000000"/>
                <w:sz w:val="26"/>
                <w:szCs w:val="26"/>
              </w:rPr>
              <w:t>0.0267</w:t>
            </w:r>
          </w:p>
        </w:tc>
        <w:tc>
          <w:tcPr>
            <w:tcW w:w="1842" w:type="dxa"/>
          </w:tcPr>
          <w:p w14:paraId="7E053D0E" w14:textId="604297AF"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0.6574</w:t>
            </w:r>
            <w:r>
              <w:rPr>
                <w:color w:val="000000"/>
                <w:sz w:val="26"/>
                <w:szCs w:val="26"/>
              </w:rPr>
              <w:sym w:font="Symbol" w:char="F0B1"/>
            </w:r>
            <w:r>
              <w:rPr>
                <w:color w:val="000000"/>
                <w:sz w:val="26"/>
                <w:szCs w:val="26"/>
              </w:rPr>
              <w:t>0.0267</w:t>
            </w:r>
          </w:p>
        </w:tc>
      </w:tr>
    </w:tbl>
    <w:p w14:paraId="133B7AF8" w14:textId="0A378090" w:rsidR="000423B9" w:rsidRDefault="000423B9" w:rsidP="007C5F1F"/>
    <w:p w14:paraId="45454A19" w14:textId="2F584C2A" w:rsidR="00927167" w:rsidRDefault="00927167" w:rsidP="007C5F1F">
      <w:pPr>
        <w:spacing w:before="120" w:after="120"/>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7C5F1F">
      <w:pPr>
        <w:spacing w:before="120" w:after="120"/>
        <w:ind w:firstLine="425"/>
        <w:jc w:val="both"/>
        <w:rPr>
          <w:sz w:val="26"/>
          <w:szCs w:val="26"/>
        </w:rPr>
      </w:pPr>
      <w:r w:rsidRPr="00032A46">
        <w:rPr>
          <w:sz w:val="26"/>
          <w:szCs w:val="26"/>
        </w:rPr>
        <w:t>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7C5F1F">
      <w:pPr>
        <w:keepNext/>
        <w:spacing w:before="120" w:after="120"/>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48F98F33" w:rsidR="00032A46" w:rsidRDefault="00032A46" w:rsidP="007C5F1F">
      <w:pPr>
        <w:pStyle w:val="Caption"/>
        <w:rPr>
          <w:sz w:val="26"/>
        </w:rPr>
      </w:pPr>
      <w:r>
        <w:t xml:space="preserve">Hình </w:t>
      </w:r>
      <w:r>
        <w:fldChar w:fldCharType="begin"/>
      </w:r>
      <w:r>
        <w:instrText xml:space="preserve"> SEQ Hình \* ARABIC </w:instrText>
      </w:r>
      <w:r>
        <w:fldChar w:fldCharType="separate"/>
      </w:r>
      <w:r>
        <w:rPr>
          <w:noProof/>
        </w:rPr>
        <w:t>12</w:t>
      </w:r>
      <w:r>
        <w:rPr>
          <w:noProof/>
        </w:rPr>
        <w:fldChar w:fldCharType="end"/>
      </w:r>
      <w:r>
        <w:t xml:space="preserve">: </w:t>
      </w:r>
      <w:r w:rsidRPr="00032A46">
        <w:t xml:space="preserve">Biểu đồ so sánh độ chính xác kiểm thử trên tập dữ liệu </w:t>
      </w:r>
      <w:r>
        <w:t>FER-2013</w:t>
      </w:r>
    </w:p>
    <w:p w14:paraId="0E4BC95D" w14:textId="2A0A1D4A" w:rsidR="00570E17" w:rsidRPr="00570E17" w:rsidRDefault="00570E17" w:rsidP="007C5F1F">
      <w:pPr>
        <w:spacing w:before="120" w:after="120"/>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Ngược lại, EfficientNetB1 là mô hình có hiệu suất kém nhất, cho thấy cần cân nhắc khi sử dụng các biến thể nhỏ của EfficientNet cho bài toán này.</w:t>
      </w:r>
    </w:p>
    <w:p w14:paraId="7410F495" w14:textId="77777777" w:rsidR="00622615" w:rsidRPr="009E2E38" w:rsidRDefault="00622615" w:rsidP="007C5F1F">
      <w:pPr>
        <w:keepNext/>
        <w:spacing w:before="120" w:after="120"/>
        <w:jc w:val="both"/>
        <w:outlineLvl w:val="1"/>
        <w:rPr>
          <w:b/>
          <w:vanish/>
          <w:sz w:val="26"/>
          <w:szCs w:val="26"/>
        </w:rPr>
      </w:pPr>
      <w:bookmarkStart w:id="435" w:name="_Toc184290324"/>
      <w:bookmarkStart w:id="436" w:name="_Toc184320280"/>
      <w:bookmarkStart w:id="437" w:name="_Toc184320651"/>
      <w:bookmarkStart w:id="438" w:name="_Toc184322116"/>
      <w:bookmarkStart w:id="439" w:name="_Toc184376466"/>
      <w:bookmarkStart w:id="440" w:name="_Toc184394704"/>
      <w:bookmarkStart w:id="441" w:name="_Toc184394816"/>
      <w:bookmarkStart w:id="442" w:name="_Toc184413205"/>
      <w:bookmarkStart w:id="443" w:name="_Toc191817525"/>
      <w:bookmarkStart w:id="444" w:name="_Toc191818132"/>
      <w:bookmarkEnd w:id="435"/>
      <w:bookmarkEnd w:id="436"/>
      <w:bookmarkEnd w:id="437"/>
      <w:bookmarkEnd w:id="438"/>
      <w:bookmarkEnd w:id="439"/>
      <w:bookmarkEnd w:id="440"/>
      <w:bookmarkEnd w:id="441"/>
      <w:bookmarkEnd w:id="442"/>
      <w:bookmarkEnd w:id="443"/>
      <w:bookmarkEnd w:id="444"/>
    </w:p>
    <w:p w14:paraId="4983F58F"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45" w:name="_Toc184290325"/>
      <w:bookmarkStart w:id="446" w:name="_Toc184320281"/>
      <w:bookmarkStart w:id="447" w:name="_Toc184320652"/>
      <w:bookmarkStart w:id="448" w:name="_Toc184322117"/>
      <w:bookmarkStart w:id="449" w:name="_Toc184376467"/>
      <w:bookmarkStart w:id="450" w:name="_Toc184394705"/>
      <w:bookmarkStart w:id="451" w:name="_Toc184394817"/>
      <w:bookmarkStart w:id="452" w:name="_Toc184413206"/>
      <w:bookmarkStart w:id="453" w:name="_Toc191817526"/>
      <w:bookmarkStart w:id="454" w:name="_Toc191818133"/>
      <w:bookmarkStart w:id="455" w:name="_Toc194006507"/>
      <w:bookmarkEnd w:id="445"/>
      <w:bookmarkEnd w:id="446"/>
      <w:bookmarkEnd w:id="447"/>
      <w:bookmarkEnd w:id="448"/>
      <w:bookmarkEnd w:id="449"/>
      <w:bookmarkEnd w:id="450"/>
      <w:bookmarkEnd w:id="451"/>
      <w:bookmarkEnd w:id="452"/>
      <w:bookmarkEnd w:id="453"/>
      <w:bookmarkEnd w:id="454"/>
      <w:bookmarkEnd w:id="455"/>
    </w:p>
    <w:p w14:paraId="66704B7C"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56" w:name="_Toc184290326"/>
      <w:bookmarkStart w:id="457" w:name="_Toc184320282"/>
      <w:bookmarkStart w:id="458" w:name="_Toc184320653"/>
      <w:bookmarkStart w:id="459" w:name="_Toc184322118"/>
      <w:bookmarkStart w:id="460" w:name="_Toc184376468"/>
      <w:bookmarkStart w:id="461" w:name="_Toc184394706"/>
      <w:bookmarkStart w:id="462" w:name="_Toc184394818"/>
      <w:bookmarkStart w:id="463" w:name="_Toc184413207"/>
      <w:bookmarkStart w:id="464" w:name="_Toc191817527"/>
      <w:bookmarkStart w:id="465" w:name="_Toc191818134"/>
      <w:bookmarkStart w:id="466" w:name="_Toc194006508"/>
      <w:bookmarkEnd w:id="456"/>
      <w:bookmarkEnd w:id="457"/>
      <w:bookmarkEnd w:id="458"/>
      <w:bookmarkEnd w:id="459"/>
      <w:bookmarkEnd w:id="460"/>
      <w:bookmarkEnd w:id="461"/>
      <w:bookmarkEnd w:id="462"/>
      <w:bookmarkEnd w:id="463"/>
      <w:bookmarkEnd w:id="464"/>
      <w:bookmarkEnd w:id="465"/>
      <w:bookmarkEnd w:id="466"/>
    </w:p>
    <w:p w14:paraId="7D0CBA65"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67" w:name="_Toc184290327"/>
      <w:bookmarkStart w:id="468" w:name="_Toc184320283"/>
      <w:bookmarkStart w:id="469" w:name="_Toc184320654"/>
      <w:bookmarkStart w:id="470" w:name="_Toc184322119"/>
      <w:bookmarkStart w:id="471" w:name="_Toc184376469"/>
      <w:bookmarkStart w:id="472" w:name="_Toc184394707"/>
      <w:bookmarkStart w:id="473" w:name="_Toc184394819"/>
      <w:bookmarkStart w:id="474" w:name="_Toc184413208"/>
      <w:bookmarkStart w:id="475" w:name="_Toc191817528"/>
      <w:bookmarkStart w:id="476" w:name="_Toc191818135"/>
      <w:bookmarkStart w:id="477" w:name="_Toc194006509"/>
      <w:bookmarkEnd w:id="467"/>
      <w:bookmarkEnd w:id="468"/>
      <w:bookmarkEnd w:id="469"/>
      <w:bookmarkEnd w:id="470"/>
      <w:bookmarkEnd w:id="471"/>
      <w:bookmarkEnd w:id="472"/>
      <w:bookmarkEnd w:id="473"/>
      <w:bookmarkEnd w:id="474"/>
      <w:bookmarkEnd w:id="475"/>
      <w:bookmarkEnd w:id="476"/>
      <w:bookmarkEnd w:id="477"/>
    </w:p>
    <w:p w14:paraId="6C57B989"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78" w:name="_Toc184290328"/>
      <w:bookmarkStart w:id="479" w:name="_Toc184320284"/>
      <w:bookmarkStart w:id="480" w:name="_Toc184320655"/>
      <w:bookmarkStart w:id="481" w:name="_Toc184322120"/>
      <w:bookmarkStart w:id="482" w:name="_Toc184376470"/>
      <w:bookmarkStart w:id="483" w:name="_Toc184394708"/>
      <w:bookmarkStart w:id="484" w:name="_Toc184394820"/>
      <w:bookmarkStart w:id="485" w:name="_Toc184413209"/>
      <w:bookmarkStart w:id="486" w:name="_Toc191817529"/>
      <w:bookmarkStart w:id="487" w:name="_Toc191818136"/>
      <w:bookmarkStart w:id="488" w:name="_Toc194006510"/>
      <w:bookmarkEnd w:id="478"/>
      <w:bookmarkEnd w:id="479"/>
      <w:bookmarkEnd w:id="480"/>
      <w:bookmarkEnd w:id="481"/>
      <w:bookmarkEnd w:id="482"/>
      <w:bookmarkEnd w:id="483"/>
      <w:bookmarkEnd w:id="484"/>
      <w:bookmarkEnd w:id="485"/>
      <w:bookmarkEnd w:id="486"/>
      <w:bookmarkEnd w:id="487"/>
      <w:bookmarkEnd w:id="488"/>
    </w:p>
    <w:p w14:paraId="7C75BEEB"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89" w:name="_Toc184290329"/>
      <w:bookmarkStart w:id="490" w:name="_Toc184320285"/>
      <w:bookmarkStart w:id="491" w:name="_Toc184320656"/>
      <w:bookmarkStart w:id="492" w:name="_Toc184322121"/>
      <w:bookmarkStart w:id="493" w:name="_Toc184376471"/>
      <w:bookmarkStart w:id="494" w:name="_Toc184394709"/>
      <w:bookmarkStart w:id="495" w:name="_Toc184394821"/>
      <w:bookmarkStart w:id="496" w:name="_Toc184413210"/>
      <w:bookmarkStart w:id="497" w:name="_Toc191817530"/>
      <w:bookmarkStart w:id="498" w:name="_Toc191818137"/>
      <w:bookmarkStart w:id="499" w:name="_Toc194006511"/>
      <w:bookmarkEnd w:id="489"/>
      <w:bookmarkEnd w:id="490"/>
      <w:bookmarkEnd w:id="491"/>
      <w:bookmarkEnd w:id="492"/>
      <w:bookmarkEnd w:id="493"/>
      <w:bookmarkEnd w:id="494"/>
      <w:bookmarkEnd w:id="495"/>
      <w:bookmarkEnd w:id="496"/>
      <w:bookmarkEnd w:id="497"/>
      <w:bookmarkEnd w:id="498"/>
      <w:bookmarkEnd w:id="499"/>
    </w:p>
    <w:p w14:paraId="4C2A2AD7"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500" w:name="_Toc184290330"/>
      <w:bookmarkStart w:id="501" w:name="_Toc184320286"/>
      <w:bookmarkStart w:id="502" w:name="_Toc184320657"/>
      <w:bookmarkStart w:id="503" w:name="_Toc184322122"/>
      <w:bookmarkStart w:id="504" w:name="_Toc184376472"/>
      <w:bookmarkStart w:id="505" w:name="_Toc184394710"/>
      <w:bookmarkStart w:id="506" w:name="_Toc184394822"/>
      <w:bookmarkStart w:id="507" w:name="_Toc184413211"/>
      <w:bookmarkStart w:id="508" w:name="_Toc191817531"/>
      <w:bookmarkStart w:id="509" w:name="_Toc191818138"/>
      <w:bookmarkStart w:id="510" w:name="_Toc194006512"/>
      <w:bookmarkEnd w:id="500"/>
      <w:bookmarkEnd w:id="501"/>
      <w:bookmarkEnd w:id="502"/>
      <w:bookmarkEnd w:id="503"/>
      <w:bookmarkEnd w:id="504"/>
      <w:bookmarkEnd w:id="505"/>
      <w:bookmarkEnd w:id="506"/>
      <w:bookmarkEnd w:id="507"/>
      <w:bookmarkEnd w:id="508"/>
      <w:bookmarkEnd w:id="509"/>
      <w:bookmarkEnd w:id="510"/>
    </w:p>
    <w:p w14:paraId="08BA627C" w14:textId="77777777" w:rsidR="00622615" w:rsidRPr="00622615" w:rsidRDefault="00622615" w:rsidP="007C5F1F">
      <w:pPr>
        <w:pStyle w:val="ListParagraph"/>
        <w:keepNext/>
        <w:numPr>
          <w:ilvl w:val="2"/>
          <w:numId w:val="6"/>
        </w:numPr>
        <w:spacing w:before="120" w:after="120"/>
        <w:jc w:val="both"/>
        <w:outlineLvl w:val="1"/>
        <w:rPr>
          <w:rFonts w:ascii="Times New Roman" w:eastAsia="Times New Roman" w:hAnsi="Times New Roman" w:cs="Times New Roman"/>
          <w:b/>
          <w:vanish/>
          <w:sz w:val="26"/>
          <w:szCs w:val="26"/>
          <w:lang w:eastAsia="en-US"/>
        </w:rPr>
      </w:pPr>
      <w:bookmarkStart w:id="511" w:name="_Toc184290331"/>
      <w:bookmarkStart w:id="512" w:name="_Toc184320287"/>
      <w:bookmarkStart w:id="513" w:name="_Toc184320658"/>
      <w:bookmarkStart w:id="514" w:name="_Toc184322123"/>
      <w:bookmarkStart w:id="515" w:name="_Toc184376473"/>
      <w:bookmarkStart w:id="516" w:name="_Toc184394711"/>
      <w:bookmarkStart w:id="517" w:name="_Toc184394823"/>
      <w:bookmarkStart w:id="518" w:name="_Toc184413212"/>
      <w:bookmarkStart w:id="519" w:name="_Toc191817532"/>
      <w:bookmarkStart w:id="520" w:name="_Toc191818139"/>
      <w:bookmarkStart w:id="521" w:name="_Toc194006513"/>
      <w:bookmarkEnd w:id="511"/>
      <w:bookmarkEnd w:id="512"/>
      <w:bookmarkEnd w:id="513"/>
      <w:bookmarkEnd w:id="514"/>
      <w:bookmarkEnd w:id="515"/>
      <w:bookmarkEnd w:id="516"/>
      <w:bookmarkEnd w:id="517"/>
      <w:bookmarkEnd w:id="518"/>
      <w:bookmarkEnd w:id="519"/>
      <w:bookmarkEnd w:id="520"/>
      <w:bookmarkEnd w:id="521"/>
    </w:p>
    <w:p w14:paraId="24678F36" w14:textId="254D28B5" w:rsidR="00010EE7" w:rsidRDefault="003C7841" w:rsidP="007C5F1F">
      <w:pPr>
        <w:pStyle w:val="Heading3"/>
      </w:pPr>
      <w:bookmarkStart w:id="522" w:name="_Toc194006514"/>
      <w:r>
        <w:t xml:space="preserve">Tập dữ liệu </w:t>
      </w:r>
      <w:r w:rsidR="000423B9" w:rsidRPr="009812F1">
        <w:t>CK+</w:t>
      </w:r>
      <w:bookmarkEnd w:id="522"/>
    </w:p>
    <w:p w14:paraId="23FE5ABA" w14:textId="28B622AD" w:rsidR="000B392F" w:rsidRDefault="000B392F"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3</w:t>
      </w:r>
      <w:r w:rsidR="00C141B6">
        <w:rPr>
          <w:noProof/>
        </w:rPr>
        <w:fldChar w:fldCharType="end"/>
      </w:r>
      <w:r>
        <w:t xml:space="preserve">: </w:t>
      </w:r>
      <w:r w:rsidR="001579B1">
        <w:t>Tỷ lệ chính xác tổng thể trên tập dữ liệu CK+ sử ​​dụng các mô hình được đào tạo trên FER-2013, RAF-DB</w:t>
      </w:r>
      <w:r w:rsidR="00A97102">
        <w:t xml:space="preserve"> chưa tính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7C5F1F">
            <w:pPr>
              <w:spacing w:before="120" w:after="120"/>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0AB1BCE1"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85AB7BA" w14:textId="77777777" w:rsidR="001579B1" w:rsidRDefault="001579B1" w:rsidP="007C5F1F">
            <w:pPr>
              <w:spacing w:before="120" w:after="120"/>
              <w:jc w:val="both"/>
              <w:rPr>
                <w:color w:val="000000"/>
                <w:sz w:val="26"/>
                <w:szCs w:val="26"/>
              </w:rPr>
            </w:pPr>
            <w:r>
              <w:rPr>
                <w:color w:val="000000"/>
                <w:sz w:val="26"/>
                <w:szCs w:val="26"/>
              </w:rPr>
              <w:t>VitBase</w:t>
            </w:r>
          </w:p>
        </w:tc>
        <w:tc>
          <w:tcPr>
            <w:tcW w:w="3094" w:type="dxa"/>
          </w:tcPr>
          <w:p w14:paraId="4B4744E5" w14:textId="6BB5CE05"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8060</w:t>
            </w:r>
          </w:p>
        </w:tc>
        <w:tc>
          <w:tcPr>
            <w:tcW w:w="3151" w:type="dxa"/>
          </w:tcPr>
          <w:p w14:paraId="082AD571" w14:textId="4835CA24"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7894</w:t>
            </w:r>
          </w:p>
        </w:tc>
      </w:tr>
      <w:tr w:rsidR="001579B1" w14:paraId="50007EE2"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7C5F1F">
            <w:pPr>
              <w:spacing w:before="120" w:after="120"/>
              <w:jc w:val="both"/>
              <w:rPr>
                <w:color w:val="000000"/>
                <w:sz w:val="26"/>
                <w:szCs w:val="26"/>
              </w:rPr>
            </w:pPr>
            <w:r>
              <w:rPr>
                <w:color w:val="000000"/>
                <w:sz w:val="26"/>
                <w:szCs w:val="26"/>
              </w:rPr>
              <w:t>DenseNet121</w:t>
            </w:r>
          </w:p>
        </w:tc>
        <w:tc>
          <w:tcPr>
            <w:tcW w:w="3094" w:type="dxa"/>
          </w:tcPr>
          <w:p w14:paraId="436B4547" w14:textId="122A38F0"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8126</w:t>
            </w:r>
          </w:p>
        </w:tc>
        <w:tc>
          <w:tcPr>
            <w:tcW w:w="3151" w:type="dxa"/>
          </w:tcPr>
          <w:p w14:paraId="054D8C77" w14:textId="6BA329C4"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8248</w:t>
            </w:r>
          </w:p>
        </w:tc>
      </w:tr>
      <w:tr w:rsidR="001579B1" w14:paraId="6E3FDFEF"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7C5F1F">
            <w:pPr>
              <w:spacing w:before="120" w:after="120"/>
              <w:jc w:val="both"/>
              <w:rPr>
                <w:color w:val="000000"/>
                <w:sz w:val="26"/>
                <w:szCs w:val="26"/>
              </w:rPr>
            </w:pPr>
            <w:r>
              <w:rPr>
                <w:color w:val="000000"/>
                <w:sz w:val="26"/>
                <w:szCs w:val="26"/>
              </w:rPr>
              <w:t>DenseNet169</w:t>
            </w:r>
          </w:p>
        </w:tc>
        <w:tc>
          <w:tcPr>
            <w:tcW w:w="3094" w:type="dxa"/>
          </w:tcPr>
          <w:p w14:paraId="1B6E64B2" w14:textId="4147BC49"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c>
          <w:tcPr>
            <w:tcW w:w="3151" w:type="dxa"/>
          </w:tcPr>
          <w:p w14:paraId="7519D195" w14:textId="771D777D"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8038</w:t>
            </w:r>
          </w:p>
        </w:tc>
      </w:tr>
      <w:tr w:rsidR="001579B1" w14:paraId="5AFFACE8" w14:textId="77777777" w:rsidTr="001579B1">
        <w:trPr>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7C5F1F">
            <w:pPr>
              <w:spacing w:before="120" w:after="120"/>
              <w:jc w:val="both"/>
              <w:rPr>
                <w:color w:val="000000"/>
                <w:sz w:val="26"/>
                <w:szCs w:val="26"/>
              </w:rPr>
            </w:pPr>
            <w:r>
              <w:rPr>
                <w:color w:val="000000"/>
                <w:sz w:val="26"/>
                <w:szCs w:val="26"/>
              </w:rPr>
              <w:t>EfficientNetB0</w:t>
            </w:r>
          </w:p>
        </w:tc>
        <w:tc>
          <w:tcPr>
            <w:tcW w:w="3094" w:type="dxa"/>
          </w:tcPr>
          <w:p w14:paraId="51799ACE" w14:textId="451D1675"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7228</w:t>
            </w:r>
          </w:p>
        </w:tc>
        <w:tc>
          <w:tcPr>
            <w:tcW w:w="3151" w:type="dxa"/>
          </w:tcPr>
          <w:p w14:paraId="4134C3C7" w14:textId="1DCA0C53"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7916</w:t>
            </w:r>
          </w:p>
        </w:tc>
      </w:tr>
      <w:tr w:rsidR="001579B1" w14:paraId="5B623951"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7C5F1F">
            <w:pPr>
              <w:spacing w:before="120" w:after="120"/>
              <w:jc w:val="both"/>
              <w:rPr>
                <w:color w:val="000000"/>
                <w:sz w:val="26"/>
                <w:szCs w:val="26"/>
              </w:rPr>
            </w:pPr>
            <w:r>
              <w:rPr>
                <w:color w:val="000000"/>
                <w:sz w:val="26"/>
                <w:szCs w:val="26"/>
              </w:rPr>
              <w:t>EfficientNetB1</w:t>
            </w:r>
          </w:p>
        </w:tc>
        <w:tc>
          <w:tcPr>
            <w:tcW w:w="3094" w:type="dxa"/>
          </w:tcPr>
          <w:p w14:paraId="14DF70B2" w14:textId="23CFAE41"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8293</w:t>
            </w:r>
          </w:p>
        </w:tc>
        <w:tc>
          <w:tcPr>
            <w:tcW w:w="3151" w:type="dxa"/>
          </w:tcPr>
          <w:p w14:paraId="5AF320C6" w14:textId="0397CC3C"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8348</w:t>
            </w:r>
          </w:p>
        </w:tc>
      </w:tr>
      <w:tr w:rsidR="001579B1" w14:paraId="3FD051B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7C5F1F">
            <w:pPr>
              <w:spacing w:before="120" w:after="120"/>
              <w:jc w:val="both"/>
              <w:rPr>
                <w:color w:val="000000"/>
                <w:sz w:val="26"/>
                <w:szCs w:val="26"/>
              </w:rPr>
            </w:pPr>
            <w:r>
              <w:rPr>
                <w:color w:val="000000"/>
                <w:sz w:val="26"/>
                <w:szCs w:val="26"/>
              </w:rPr>
              <w:t>EfficientNetB2</w:t>
            </w:r>
          </w:p>
        </w:tc>
        <w:tc>
          <w:tcPr>
            <w:tcW w:w="3094" w:type="dxa"/>
          </w:tcPr>
          <w:p w14:paraId="75625B8F" w14:textId="5AC9F588"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7960</w:t>
            </w:r>
          </w:p>
        </w:tc>
        <w:tc>
          <w:tcPr>
            <w:tcW w:w="3151" w:type="dxa"/>
          </w:tcPr>
          <w:p w14:paraId="595F7E0D" w14:textId="353B187F"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37A51439"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7C5F1F">
            <w:pPr>
              <w:spacing w:before="120" w:after="120"/>
              <w:jc w:val="both"/>
              <w:rPr>
                <w:color w:val="000000"/>
                <w:sz w:val="26"/>
                <w:szCs w:val="26"/>
              </w:rPr>
            </w:pPr>
            <w:r>
              <w:rPr>
                <w:color w:val="000000"/>
                <w:sz w:val="26"/>
                <w:szCs w:val="26"/>
              </w:rPr>
              <w:lastRenderedPageBreak/>
              <w:t>EfficientNetB3</w:t>
            </w:r>
          </w:p>
        </w:tc>
        <w:tc>
          <w:tcPr>
            <w:tcW w:w="3094" w:type="dxa"/>
          </w:tcPr>
          <w:p w14:paraId="1D99705C" w14:textId="7473ADF8"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7827</w:t>
            </w:r>
          </w:p>
        </w:tc>
        <w:tc>
          <w:tcPr>
            <w:tcW w:w="3151" w:type="dxa"/>
          </w:tcPr>
          <w:p w14:paraId="227835D1" w14:textId="41073381" w:rsidR="001579B1" w:rsidRPr="00AC788B"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AC788B">
              <w:rPr>
                <w:b/>
                <w:bCs/>
                <w:color w:val="000000"/>
                <w:sz w:val="26"/>
                <w:szCs w:val="26"/>
              </w:rPr>
              <w:t>0.</w:t>
            </w:r>
            <w:r w:rsidRPr="00AC788B">
              <w:rPr>
                <w:b/>
                <w:bCs/>
              </w:rPr>
              <w:t xml:space="preserve"> </w:t>
            </w:r>
            <w:r w:rsidRPr="00AC788B">
              <w:rPr>
                <w:b/>
                <w:bCs/>
                <w:color w:val="000000"/>
                <w:sz w:val="26"/>
                <w:szCs w:val="26"/>
              </w:rPr>
              <w:t>8559</w:t>
            </w:r>
          </w:p>
        </w:tc>
      </w:tr>
      <w:tr w:rsidR="001579B1" w14:paraId="5902EBF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7C5F1F">
            <w:pPr>
              <w:spacing w:before="120" w:after="120"/>
              <w:jc w:val="both"/>
              <w:rPr>
                <w:color w:val="000000"/>
                <w:sz w:val="26"/>
                <w:szCs w:val="26"/>
              </w:rPr>
            </w:pPr>
            <w:r>
              <w:rPr>
                <w:color w:val="000000"/>
                <w:sz w:val="26"/>
                <w:szCs w:val="26"/>
              </w:rPr>
              <w:t>EfficientNetB4</w:t>
            </w:r>
          </w:p>
        </w:tc>
        <w:tc>
          <w:tcPr>
            <w:tcW w:w="3094" w:type="dxa"/>
          </w:tcPr>
          <w:p w14:paraId="197387CE" w14:textId="17063D16"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7217</w:t>
            </w:r>
          </w:p>
        </w:tc>
        <w:tc>
          <w:tcPr>
            <w:tcW w:w="3151" w:type="dxa"/>
          </w:tcPr>
          <w:p w14:paraId="002D9D17" w14:textId="2DED0151"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8060</w:t>
            </w:r>
          </w:p>
        </w:tc>
      </w:tr>
      <w:tr w:rsidR="001579B1" w14:paraId="4C385CF8"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77777777" w:rsidR="001579B1" w:rsidRDefault="001579B1" w:rsidP="007C5F1F">
            <w:pPr>
              <w:spacing w:before="120" w:after="120"/>
              <w:jc w:val="both"/>
              <w:rPr>
                <w:color w:val="000000"/>
                <w:sz w:val="26"/>
                <w:szCs w:val="26"/>
              </w:rPr>
            </w:pPr>
            <w:r>
              <w:rPr>
                <w:color w:val="000000"/>
                <w:sz w:val="26"/>
                <w:szCs w:val="26"/>
              </w:rPr>
              <w:t>ResNet152</w:t>
            </w:r>
          </w:p>
        </w:tc>
        <w:tc>
          <w:tcPr>
            <w:tcW w:w="3094" w:type="dxa"/>
          </w:tcPr>
          <w:p w14:paraId="1F19FA5C" w14:textId="132F8F08"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8160</w:t>
            </w:r>
          </w:p>
        </w:tc>
        <w:tc>
          <w:tcPr>
            <w:tcW w:w="3151" w:type="dxa"/>
          </w:tcPr>
          <w:p w14:paraId="42A64B87" w14:textId="3ADD6EB5"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488CC84C"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77777777" w:rsidR="001579B1" w:rsidRDefault="001579B1" w:rsidP="007C5F1F">
            <w:pPr>
              <w:spacing w:before="120" w:after="120"/>
              <w:jc w:val="both"/>
              <w:rPr>
                <w:color w:val="000000"/>
                <w:sz w:val="26"/>
                <w:szCs w:val="26"/>
              </w:rPr>
            </w:pPr>
            <w:r>
              <w:rPr>
                <w:color w:val="000000"/>
                <w:sz w:val="26"/>
                <w:szCs w:val="26"/>
              </w:rPr>
              <w:t>ResNet50</w:t>
            </w:r>
          </w:p>
        </w:tc>
        <w:tc>
          <w:tcPr>
            <w:tcW w:w="3094" w:type="dxa"/>
          </w:tcPr>
          <w:p w14:paraId="015BB11A" w14:textId="46E8C39A"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8016</w:t>
            </w:r>
          </w:p>
        </w:tc>
        <w:tc>
          <w:tcPr>
            <w:tcW w:w="3151" w:type="dxa"/>
          </w:tcPr>
          <w:p w14:paraId="35A5F2CF" w14:textId="4E1F50FE"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32D373EB"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77777777" w:rsidR="001579B1" w:rsidRDefault="001579B1" w:rsidP="007C5F1F">
            <w:pPr>
              <w:spacing w:before="120" w:after="120"/>
              <w:jc w:val="both"/>
              <w:rPr>
                <w:color w:val="000000"/>
                <w:sz w:val="26"/>
                <w:szCs w:val="26"/>
              </w:rPr>
            </w:pPr>
            <w:r>
              <w:rPr>
                <w:color w:val="000000"/>
                <w:sz w:val="26"/>
                <w:szCs w:val="26"/>
              </w:rPr>
              <w:t>SwinBase</w:t>
            </w:r>
          </w:p>
        </w:tc>
        <w:tc>
          <w:tcPr>
            <w:tcW w:w="3094" w:type="dxa"/>
          </w:tcPr>
          <w:p w14:paraId="2C84036C" w14:textId="60767D0A"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8027</w:t>
            </w:r>
          </w:p>
        </w:tc>
        <w:tc>
          <w:tcPr>
            <w:tcW w:w="3151" w:type="dxa"/>
          </w:tcPr>
          <w:p w14:paraId="5F840E50" w14:textId="62F2770E"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8481</w:t>
            </w:r>
          </w:p>
        </w:tc>
      </w:tr>
      <w:tr w:rsidR="001579B1" w14:paraId="2DD4B36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77777777" w:rsidR="001579B1" w:rsidRDefault="001579B1" w:rsidP="007C5F1F">
            <w:pPr>
              <w:spacing w:before="120" w:after="120"/>
              <w:jc w:val="both"/>
              <w:rPr>
                <w:color w:val="000000"/>
                <w:sz w:val="26"/>
                <w:szCs w:val="26"/>
              </w:rPr>
            </w:pPr>
            <w:r>
              <w:rPr>
                <w:color w:val="000000"/>
                <w:sz w:val="26"/>
                <w:szCs w:val="26"/>
              </w:rPr>
              <w:t>MobileNetV2</w:t>
            </w:r>
          </w:p>
        </w:tc>
        <w:tc>
          <w:tcPr>
            <w:tcW w:w="3094" w:type="dxa"/>
          </w:tcPr>
          <w:p w14:paraId="6B79A9C4" w14:textId="47FD4520" w:rsidR="001579B1" w:rsidRPr="00AC788B"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AC788B">
              <w:rPr>
                <w:b/>
                <w:bCs/>
                <w:color w:val="000000"/>
                <w:sz w:val="26"/>
                <w:szCs w:val="26"/>
              </w:rPr>
              <w:t>0.</w:t>
            </w:r>
            <w:r w:rsidRPr="00AC788B">
              <w:rPr>
                <w:b/>
                <w:bCs/>
              </w:rPr>
              <w:t xml:space="preserve"> </w:t>
            </w:r>
            <w:r w:rsidRPr="00AC788B">
              <w:rPr>
                <w:b/>
                <w:bCs/>
                <w:color w:val="000000"/>
                <w:sz w:val="26"/>
                <w:szCs w:val="26"/>
              </w:rPr>
              <w:t>8525</w:t>
            </w:r>
          </w:p>
        </w:tc>
        <w:tc>
          <w:tcPr>
            <w:tcW w:w="3151" w:type="dxa"/>
          </w:tcPr>
          <w:p w14:paraId="3572B592" w14:textId="2A713854"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bl>
    <w:p w14:paraId="34B3E53D" w14:textId="7FD9A1E1" w:rsidR="00AC788B" w:rsidRDefault="00AC788B" w:rsidP="007C5F1F">
      <w:pPr>
        <w:spacing w:before="120" w:after="120"/>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tbl>
      <w:tblPr>
        <w:tblStyle w:val="PlainTable1"/>
        <w:tblW w:w="0" w:type="auto"/>
        <w:tblInd w:w="-572" w:type="dxa"/>
        <w:tblLook w:val="04A0" w:firstRow="1" w:lastRow="0" w:firstColumn="1" w:lastColumn="0" w:noHBand="0" w:noVBand="1"/>
      </w:tblPr>
      <w:tblGrid>
        <w:gridCol w:w="3081"/>
        <w:gridCol w:w="3094"/>
        <w:gridCol w:w="3151"/>
      </w:tblGrid>
      <w:tr w:rsidR="00A97102" w:rsidRPr="00D3720F" w14:paraId="57783F3D" w14:textId="77777777" w:rsidTr="001329A5">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2B65E91" w14:textId="77777777" w:rsidR="00A97102" w:rsidRDefault="00A97102" w:rsidP="001329A5">
            <w:pPr>
              <w:spacing w:before="120" w:after="120"/>
              <w:ind w:left="-113"/>
              <w:jc w:val="both"/>
              <w:rPr>
                <w:color w:val="000000"/>
                <w:sz w:val="26"/>
                <w:szCs w:val="26"/>
              </w:rPr>
            </w:pPr>
            <w:r>
              <w:rPr>
                <w:color w:val="000000"/>
                <w:sz w:val="26"/>
                <w:szCs w:val="26"/>
              </w:rPr>
              <w:t>Mô hình</w:t>
            </w:r>
          </w:p>
        </w:tc>
        <w:tc>
          <w:tcPr>
            <w:tcW w:w="3094" w:type="dxa"/>
          </w:tcPr>
          <w:p w14:paraId="29567FC6" w14:textId="77777777" w:rsidR="00A97102" w:rsidRDefault="00A9710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76709104" w14:textId="77777777" w:rsidR="00A97102" w:rsidRDefault="00A9710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A97102" w14:paraId="46C04C53"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B1ED982" w14:textId="77777777" w:rsidR="00A97102" w:rsidRDefault="00A97102" w:rsidP="001329A5">
            <w:pPr>
              <w:spacing w:before="120" w:after="120"/>
              <w:jc w:val="both"/>
              <w:rPr>
                <w:color w:val="000000"/>
                <w:sz w:val="26"/>
                <w:szCs w:val="26"/>
              </w:rPr>
            </w:pPr>
            <w:r>
              <w:rPr>
                <w:color w:val="000000"/>
                <w:sz w:val="26"/>
                <w:szCs w:val="26"/>
              </w:rPr>
              <w:t>VitBase</w:t>
            </w:r>
          </w:p>
        </w:tc>
        <w:tc>
          <w:tcPr>
            <w:tcW w:w="3094" w:type="dxa"/>
          </w:tcPr>
          <w:p w14:paraId="298B1B9B" w14:textId="6D17AD05"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3151" w:type="dxa"/>
          </w:tcPr>
          <w:p w14:paraId="58AED8CE" w14:textId="1B07FB24"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A97102" w14:paraId="68C8162B"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A3CDECC" w14:textId="77777777" w:rsidR="00A97102" w:rsidRDefault="00A97102" w:rsidP="001329A5">
            <w:pPr>
              <w:spacing w:before="120" w:after="120"/>
              <w:jc w:val="both"/>
              <w:rPr>
                <w:color w:val="000000"/>
                <w:sz w:val="26"/>
                <w:szCs w:val="26"/>
              </w:rPr>
            </w:pPr>
            <w:r>
              <w:rPr>
                <w:color w:val="000000"/>
                <w:sz w:val="26"/>
                <w:szCs w:val="26"/>
              </w:rPr>
              <w:t>DenseNet121</w:t>
            </w:r>
          </w:p>
        </w:tc>
        <w:tc>
          <w:tcPr>
            <w:tcW w:w="3094" w:type="dxa"/>
          </w:tcPr>
          <w:p w14:paraId="6C3C1F5C" w14:textId="0686B9D8"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c>
          <w:tcPr>
            <w:tcW w:w="3151" w:type="dxa"/>
          </w:tcPr>
          <w:p w14:paraId="598BF1CC" w14:textId="1C3A6022"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A97102" w14:paraId="19A86BFF"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076183" w14:textId="77777777" w:rsidR="00A97102" w:rsidRDefault="00A97102" w:rsidP="001329A5">
            <w:pPr>
              <w:spacing w:before="120" w:after="120"/>
              <w:jc w:val="both"/>
              <w:rPr>
                <w:color w:val="000000"/>
                <w:sz w:val="26"/>
                <w:szCs w:val="26"/>
              </w:rPr>
            </w:pPr>
            <w:r>
              <w:rPr>
                <w:color w:val="000000"/>
                <w:sz w:val="26"/>
                <w:szCs w:val="26"/>
              </w:rPr>
              <w:t>DenseNet169</w:t>
            </w:r>
          </w:p>
        </w:tc>
        <w:tc>
          <w:tcPr>
            <w:tcW w:w="3094" w:type="dxa"/>
          </w:tcPr>
          <w:p w14:paraId="3934BC07" w14:textId="79943D80"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3151" w:type="dxa"/>
          </w:tcPr>
          <w:p w14:paraId="371E1F6D" w14:textId="4F0397C6"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A97102" w14:paraId="24DF5246" w14:textId="77777777" w:rsidTr="001329A5">
        <w:trPr>
          <w:trHeight w:val="668"/>
        </w:trPr>
        <w:tc>
          <w:tcPr>
            <w:cnfStyle w:val="001000000000" w:firstRow="0" w:lastRow="0" w:firstColumn="1" w:lastColumn="0" w:oddVBand="0" w:evenVBand="0" w:oddHBand="0" w:evenHBand="0" w:firstRowFirstColumn="0" w:firstRowLastColumn="0" w:lastRowFirstColumn="0" w:lastRowLastColumn="0"/>
            <w:tcW w:w="3081" w:type="dxa"/>
          </w:tcPr>
          <w:p w14:paraId="6D43CF7B" w14:textId="77777777" w:rsidR="00A97102" w:rsidRDefault="00A97102" w:rsidP="001329A5">
            <w:pPr>
              <w:spacing w:before="120" w:after="120"/>
              <w:jc w:val="both"/>
              <w:rPr>
                <w:color w:val="000000"/>
                <w:sz w:val="26"/>
                <w:szCs w:val="26"/>
              </w:rPr>
            </w:pPr>
            <w:r>
              <w:rPr>
                <w:color w:val="000000"/>
                <w:sz w:val="26"/>
                <w:szCs w:val="26"/>
              </w:rPr>
              <w:t>EfficientNetB0</w:t>
            </w:r>
          </w:p>
        </w:tc>
        <w:tc>
          <w:tcPr>
            <w:tcW w:w="3094" w:type="dxa"/>
          </w:tcPr>
          <w:p w14:paraId="5D7B8436" w14:textId="17E120FD" w:rsidR="00A97102" w:rsidRDefault="004F7CC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F7CCB">
              <w:rPr>
                <w:color w:val="000000"/>
                <w:sz w:val="26"/>
                <w:szCs w:val="26"/>
              </w:rPr>
              <w:t>0.7761</w:t>
            </w:r>
          </w:p>
        </w:tc>
        <w:tc>
          <w:tcPr>
            <w:tcW w:w="3151" w:type="dxa"/>
          </w:tcPr>
          <w:p w14:paraId="668C066C" w14:textId="5E4790F2"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A97102" w14:paraId="23AA4D28"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66416A1" w14:textId="77777777" w:rsidR="00A97102" w:rsidRDefault="00A97102" w:rsidP="001329A5">
            <w:pPr>
              <w:spacing w:before="120" w:after="120"/>
              <w:jc w:val="both"/>
              <w:rPr>
                <w:color w:val="000000"/>
                <w:sz w:val="26"/>
                <w:szCs w:val="26"/>
              </w:rPr>
            </w:pPr>
            <w:r>
              <w:rPr>
                <w:color w:val="000000"/>
                <w:sz w:val="26"/>
                <w:szCs w:val="26"/>
              </w:rPr>
              <w:t>EfficientNetB1</w:t>
            </w:r>
          </w:p>
        </w:tc>
        <w:tc>
          <w:tcPr>
            <w:tcW w:w="3094" w:type="dxa"/>
          </w:tcPr>
          <w:p w14:paraId="68C4F81A" w14:textId="46D4001C" w:rsidR="00A97102" w:rsidRDefault="006110E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0.5654</w:t>
            </w:r>
          </w:p>
        </w:tc>
        <w:tc>
          <w:tcPr>
            <w:tcW w:w="3151" w:type="dxa"/>
          </w:tcPr>
          <w:p w14:paraId="676EE093" w14:textId="135C04F1"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A97102" w14:paraId="733947FC"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75EC4A2" w14:textId="77777777" w:rsidR="00A97102" w:rsidRDefault="00A97102" w:rsidP="001329A5">
            <w:pPr>
              <w:spacing w:before="120" w:after="120"/>
              <w:jc w:val="both"/>
              <w:rPr>
                <w:color w:val="000000"/>
                <w:sz w:val="26"/>
                <w:szCs w:val="26"/>
              </w:rPr>
            </w:pPr>
            <w:r>
              <w:rPr>
                <w:color w:val="000000"/>
                <w:sz w:val="26"/>
                <w:szCs w:val="26"/>
              </w:rPr>
              <w:t>EfficientNetB2</w:t>
            </w:r>
          </w:p>
        </w:tc>
        <w:tc>
          <w:tcPr>
            <w:tcW w:w="3094" w:type="dxa"/>
          </w:tcPr>
          <w:p w14:paraId="69AA512B" w14:textId="5B5E8F36" w:rsidR="00A97102" w:rsidRDefault="006110E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0.7749</w:t>
            </w:r>
          </w:p>
        </w:tc>
        <w:tc>
          <w:tcPr>
            <w:tcW w:w="3151" w:type="dxa"/>
          </w:tcPr>
          <w:p w14:paraId="45F8C20D" w14:textId="278F2569"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A97102" w14:paraId="43B42008"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78B7186" w14:textId="77777777" w:rsidR="00A97102" w:rsidRDefault="00A97102" w:rsidP="001329A5">
            <w:pPr>
              <w:spacing w:before="120" w:after="120"/>
              <w:jc w:val="both"/>
              <w:rPr>
                <w:color w:val="000000"/>
                <w:sz w:val="26"/>
                <w:szCs w:val="26"/>
              </w:rPr>
            </w:pPr>
            <w:r>
              <w:rPr>
                <w:color w:val="000000"/>
                <w:sz w:val="26"/>
                <w:szCs w:val="26"/>
              </w:rPr>
              <w:t>EfficientNetB3</w:t>
            </w:r>
          </w:p>
        </w:tc>
        <w:tc>
          <w:tcPr>
            <w:tcW w:w="3094" w:type="dxa"/>
          </w:tcPr>
          <w:p w14:paraId="3B8F1FEF" w14:textId="65288BC0" w:rsidR="00A97102" w:rsidRDefault="006110E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0.7805</w:t>
            </w:r>
          </w:p>
        </w:tc>
        <w:tc>
          <w:tcPr>
            <w:tcW w:w="3151" w:type="dxa"/>
          </w:tcPr>
          <w:p w14:paraId="7CC8F035" w14:textId="1D55BD86" w:rsidR="00A97102" w:rsidRPr="00AC788B"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p>
        </w:tc>
      </w:tr>
      <w:tr w:rsidR="00A97102" w14:paraId="430F75F3"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03DB9A1" w14:textId="77777777" w:rsidR="00A97102" w:rsidRDefault="00A97102" w:rsidP="001329A5">
            <w:pPr>
              <w:spacing w:before="120" w:after="120"/>
              <w:jc w:val="both"/>
              <w:rPr>
                <w:color w:val="000000"/>
                <w:sz w:val="26"/>
                <w:szCs w:val="26"/>
              </w:rPr>
            </w:pPr>
            <w:r>
              <w:rPr>
                <w:color w:val="000000"/>
                <w:sz w:val="26"/>
                <w:szCs w:val="26"/>
              </w:rPr>
              <w:t>EfficientNetB4</w:t>
            </w:r>
          </w:p>
        </w:tc>
        <w:tc>
          <w:tcPr>
            <w:tcW w:w="3094" w:type="dxa"/>
          </w:tcPr>
          <w:p w14:paraId="0B0756D1" w14:textId="45F896AF" w:rsidR="00A97102" w:rsidRDefault="0083642F"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3642F">
              <w:rPr>
                <w:color w:val="000000"/>
                <w:sz w:val="26"/>
                <w:szCs w:val="26"/>
              </w:rPr>
              <w:t>0.8237</w:t>
            </w:r>
          </w:p>
        </w:tc>
        <w:tc>
          <w:tcPr>
            <w:tcW w:w="3151" w:type="dxa"/>
          </w:tcPr>
          <w:p w14:paraId="339A572F" w14:textId="540C1856" w:rsidR="00A97102" w:rsidRDefault="00236FE6" w:rsidP="00236FE6">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236FE6">
              <w:rPr>
                <w:color w:val="000000"/>
                <w:sz w:val="26"/>
                <w:szCs w:val="26"/>
              </w:rPr>
              <w:t>0.7805</w:t>
            </w:r>
          </w:p>
        </w:tc>
      </w:tr>
      <w:tr w:rsidR="00A97102" w14:paraId="0D22FEAA"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432CB6E1" w14:textId="77777777" w:rsidR="00A97102" w:rsidRDefault="00A97102" w:rsidP="001329A5">
            <w:pPr>
              <w:spacing w:before="120" w:after="120"/>
              <w:jc w:val="both"/>
              <w:rPr>
                <w:color w:val="000000"/>
                <w:sz w:val="26"/>
                <w:szCs w:val="26"/>
              </w:rPr>
            </w:pPr>
            <w:r>
              <w:rPr>
                <w:color w:val="000000"/>
                <w:sz w:val="26"/>
                <w:szCs w:val="26"/>
              </w:rPr>
              <w:t>ResNet152</w:t>
            </w:r>
          </w:p>
        </w:tc>
        <w:tc>
          <w:tcPr>
            <w:tcW w:w="3094" w:type="dxa"/>
          </w:tcPr>
          <w:p w14:paraId="2570BA25" w14:textId="1DC13C97"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3151" w:type="dxa"/>
          </w:tcPr>
          <w:p w14:paraId="70A1E033" w14:textId="193E2FC5"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A97102" w14:paraId="5B66E3E2"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290763C" w14:textId="77777777" w:rsidR="00A97102" w:rsidRDefault="00A97102" w:rsidP="001329A5">
            <w:pPr>
              <w:spacing w:before="120" w:after="120"/>
              <w:jc w:val="both"/>
              <w:rPr>
                <w:color w:val="000000"/>
                <w:sz w:val="26"/>
                <w:szCs w:val="26"/>
              </w:rPr>
            </w:pPr>
            <w:r>
              <w:rPr>
                <w:color w:val="000000"/>
                <w:sz w:val="26"/>
                <w:szCs w:val="26"/>
              </w:rPr>
              <w:t>ResNet50</w:t>
            </w:r>
          </w:p>
        </w:tc>
        <w:tc>
          <w:tcPr>
            <w:tcW w:w="3094" w:type="dxa"/>
          </w:tcPr>
          <w:p w14:paraId="4B14914C" w14:textId="3D9C4C19"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c>
          <w:tcPr>
            <w:tcW w:w="3151" w:type="dxa"/>
          </w:tcPr>
          <w:p w14:paraId="6F16DE9B" w14:textId="0A8EE618"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A97102" w14:paraId="67CC2A40"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5412D72" w14:textId="77777777" w:rsidR="00A97102" w:rsidRDefault="00A97102" w:rsidP="001329A5">
            <w:pPr>
              <w:spacing w:before="120" w:after="120"/>
              <w:jc w:val="both"/>
              <w:rPr>
                <w:color w:val="000000"/>
                <w:sz w:val="26"/>
                <w:szCs w:val="26"/>
              </w:rPr>
            </w:pPr>
            <w:r>
              <w:rPr>
                <w:color w:val="000000"/>
                <w:sz w:val="26"/>
                <w:szCs w:val="26"/>
              </w:rPr>
              <w:t>SwinBase</w:t>
            </w:r>
          </w:p>
        </w:tc>
        <w:tc>
          <w:tcPr>
            <w:tcW w:w="3094" w:type="dxa"/>
          </w:tcPr>
          <w:p w14:paraId="007927D0" w14:textId="60AD6B82"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3151" w:type="dxa"/>
          </w:tcPr>
          <w:p w14:paraId="42F90F49" w14:textId="7802370F" w:rsidR="00A97102" w:rsidRDefault="00A971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A97102" w14:paraId="62A7D2BC"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E7DD08A" w14:textId="77777777" w:rsidR="00A97102" w:rsidRDefault="00A97102" w:rsidP="001329A5">
            <w:pPr>
              <w:spacing w:before="120" w:after="120"/>
              <w:jc w:val="both"/>
              <w:rPr>
                <w:color w:val="000000"/>
                <w:sz w:val="26"/>
                <w:szCs w:val="26"/>
              </w:rPr>
            </w:pPr>
            <w:r>
              <w:rPr>
                <w:color w:val="000000"/>
                <w:sz w:val="26"/>
                <w:szCs w:val="26"/>
              </w:rPr>
              <w:lastRenderedPageBreak/>
              <w:t>MobileNetV2</w:t>
            </w:r>
          </w:p>
        </w:tc>
        <w:tc>
          <w:tcPr>
            <w:tcW w:w="3094" w:type="dxa"/>
          </w:tcPr>
          <w:p w14:paraId="5BB5F833" w14:textId="0562221F" w:rsidR="00A97102" w:rsidRPr="00AC788B"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p>
        </w:tc>
        <w:tc>
          <w:tcPr>
            <w:tcW w:w="3151" w:type="dxa"/>
          </w:tcPr>
          <w:p w14:paraId="6EFFB3F6" w14:textId="08073CAE" w:rsidR="00A97102" w:rsidRDefault="00A9710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bl>
    <w:p w14:paraId="02017C8D" w14:textId="77777777" w:rsidR="00A97102" w:rsidRPr="002309F0" w:rsidRDefault="00A97102" w:rsidP="007C5F1F">
      <w:pPr>
        <w:spacing w:before="120" w:after="120"/>
        <w:ind w:firstLine="425"/>
        <w:jc w:val="both"/>
        <w:rPr>
          <w:sz w:val="26"/>
          <w:szCs w:val="26"/>
        </w:rPr>
      </w:pPr>
    </w:p>
    <w:p w14:paraId="27B8CBCE" w14:textId="25A720D7" w:rsidR="0066427E" w:rsidRDefault="00DB74DA" w:rsidP="007C5F1F">
      <w:pPr>
        <w:pStyle w:val="Heading3"/>
      </w:pPr>
      <w:bookmarkStart w:id="523" w:name="_Toc194006515"/>
      <w:r>
        <w:t>Thảo luận</w:t>
      </w:r>
      <w:bookmarkEnd w:id="523"/>
    </w:p>
    <w:tbl>
      <w:tblPr>
        <w:tblStyle w:val="PlainTable1"/>
        <w:tblW w:w="5729" w:type="dxa"/>
        <w:jc w:val="center"/>
        <w:tblLook w:val="04A0" w:firstRow="1" w:lastRow="0" w:firstColumn="1" w:lastColumn="0" w:noHBand="0" w:noVBand="1"/>
      </w:tblPr>
      <w:tblGrid>
        <w:gridCol w:w="1985"/>
        <w:gridCol w:w="1843"/>
        <w:gridCol w:w="1901"/>
      </w:tblGrid>
      <w:tr w:rsidR="00417BA2" w:rsidRPr="00D3720F" w14:paraId="242B3BCE" w14:textId="77777777" w:rsidTr="00417BA2">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77777777" w:rsidR="00417BA2" w:rsidRDefault="00417BA2" w:rsidP="001329A5">
            <w:pPr>
              <w:spacing w:before="120" w:after="120"/>
              <w:ind w:left="-113"/>
              <w:jc w:val="both"/>
              <w:rPr>
                <w:color w:val="000000"/>
                <w:sz w:val="26"/>
                <w:szCs w:val="26"/>
              </w:rPr>
            </w:pPr>
          </w:p>
        </w:tc>
        <w:tc>
          <w:tcPr>
            <w:tcW w:w="1843" w:type="dxa"/>
          </w:tcPr>
          <w:p w14:paraId="760AB1BC" w14:textId="33FD1D4F"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c>
          <w:tcPr>
            <w:tcW w:w="1901" w:type="dxa"/>
          </w:tcPr>
          <w:p w14:paraId="13516C8A" w14:textId="77777777"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r>
      <w:tr w:rsidR="00417BA2" w14:paraId="4ABB4586"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9A215C5" w14:textId="77777777" w:rsidR="00417BA2" w:rsidRDefault="00417BA2" w:rsidP="001329A5">
            <w:pPr>
              <w:spacing w:before="120" w:after="120"/>
              <w:jc w:val="both"/>
              <w:rPr>
                <w:color w:val="000000"/>
                <w:sz w:val="26"/>
                <w:szCs w:val="26"/>
              </w:rPr>
            </w:pPr>
            <w:r>
              <w:rPr>
                <w:color w:val="000000"/>
                <w:sz w:val="26"/>
                <w:szCs w:val="26"/>
              </w:rPr>
              <w:t>VitBase</w:t>
            </w:r>
          </w:p>
        </w:tc>
        <w:tc>
          <w:tcPr>
            <w:tcW w:w="1843" w:type="dxa"/>
          </w:tcPr>
          <w:p w14:paraId="4A29E86E" w14:textId="105A3426" w:rsidR="00417BA2" w:rsidRPr="00570E17"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p>
        </w:tc>
        <w:tc>
          <w:tcPr>
            <w:tcW w:w="1901" w:type="dxa"/>
          </w:tcPr>
          <w:p w14:paraId="44C690D6" w14:textId="654ED418"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3BD3CB66"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417BA2" w:rsidRDefault="00417BA2" w:rsidP="001329A5">
            <w:pPr>
              <w:spacing w:before="120" w:after="120"/>
              <w:jc w:val="both"/>
              <w:rPr>
                <w:color w:val="000000"/>
                <w:sz w:val="26"/>
                <w:szCs w:val="26"/>
              </w:rPr>
            </w:pPr>
            <w:r>
              <w:rPr>
                <w:color w:val="000000"/>
                <w:sz w:val="26"/>
                <w:szCs w:val="26"/>
              </w:rPr>
              <w:t>DenseNet121</w:t>
            </w:r>
          </w:p>
        </w:tc>
        <w:tc>
          <w:tcPr>
            <w:tcW w:w="1843" w:type="dxa"/>
          </w:tcPr>
          <w:p w14:paraId="465960FA" w14:textId="1C2B9CC6"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c>
          <w:tcPr>
            <w:tcW w:w="1901" w:type="dxa"/>
          </w:tcPr>
          <w:p w14:paraId="6DEA268B" w14:textId="502A1BAA" w:rsidR="00417BA2" w:rsidRDefault="00417BA2" w:rsidP="00417BA2">
            <w:pPr>
              <w:spacing w:before="120" w:after="120"/>
              <w:jc w:val="center"/>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7E9937A3"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417BA2" w:rsidRDefault="00417BA2" w:rsidP="001329A5">
            <w:pPr>
              <w:spacing w:before="120" w:after="120"/>
              <w:jc w:val="both"/>
              <w:rPr>
                <w:color w:val="000000"/>
                <w:sz w:val="26"/>
                <w:szCs w:val="26"/>
              </w:rPr>
            </w:pPr>
            <w:r>
              <w:rPr>
                <w:color w:val="000000"/>
                <w:sz w:val="26"/>
                <w:szCs w:val="26"/>
              </w:rPr>
              <w:t>DenseNet169</w:t>
            </w:r>
          </w:p>
        </w:tc>
        <w:tc>
          <w:tcPr>
            <w:tcW w:w="1843" w:type="dxa"/>
          </w:tcPr>
          <w:p w14:paraId="6C29E509" w14:textId="7A742A63"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1901" w:type="dxa"/>
          </w:tcPr>
          <w:p w14:paraId="1E446F0D" w14:textId="558B0BCE"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4823E82A" w14:textId="77777777" w:rsidTr="00417BA2">
        <w:trPr>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417BA2" w:rsidRDefault="00417BA2" w:rsidP="001329A5">
            <w:pPr>
              <w:spacing w:before="120" w:after="120"/>
              <w:jc w:val="both"/>
              <w:rPr>
                <w:color w:val="000000"/>
                <w:sz w:val="26"/>
                <w:szCs w:val="26"/>
              </w:rPr>
            </w:pPr>
            <w:r>
              <w:rPr>
                <w:color w:val="000000"/>
                <w:sz w:val="26"/>
                <w:szCs w:val="26"/>
              </w:rPr>
              <w:t>EfficientNetB0</w:t>
            </w:r>
          </w:p>
        </w:tc>
        <w:tc>
          <w:tcPr>
            <w:tcW w:w="1843" w:type="dxa"/>
          </w:tcPr>
          <w:p w14:paraId="142C32CA" w14:textId="78307CE7" w:rsidR="00417BA2" w:rsidRDefault="004F7CC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3M60</w:t>
            </w:r>
          </w:p>
        </w:tc>
        <w:tc>
          <w:tcPr>
            <w:tcW w:w="1901" w:type="dxa"/>
          </w:tcPr>
          <w:p w14:paraId="7EA5282D" w14:textId="7C9AC56A"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6EEC5CD9"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417BA2" w:rsidRDefault="00417BA2" w:rsidP="001329A5">
            <w:pPr>
              <w:spacing w:before="120" w:after="120"/>
              <w:jc w:val="both"/>
              <w:rPr>
                <w:color w:val="000000"/>
                <w:sz w:val="26"/>
                <w:szCs w:val="26"/>
              </w:rPr>
            </w:pPr>
            <w:r>
              <w:rPr>
                <w:color w:val="000000"/>
                <w:sz w:val="26"/>
                <w:szCs w:val="26"/>
              </w:rPr>
              <w:t>EfficientNetB1</w:t>
            </w:r>
          </w:p>
        </w:tc>
        <w:tc>
          <w:tcPr>
            <w:tcW w:w="1843" w:type="dxa"/>
          </w:tcPr>
          <w:p w14:paraId="0707A93E" w14:textId="4FE5F969" w:rsidR="00417BA2" w:rsidRDefault="006110E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6M11</w:t>
            </w:r>
          </w:p>
        </w:tc>
        <w:tc>
          <w:tcPr>
            <w:tcW w:w="1901" w:type="dxa"/>
          </w:tcPr>
          <w:p w14:paraId="4BF45211" w14:textId="707657DB"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321C3117"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417BA2" w:rsidRDefault="00417BA2" w:rsidP="001329A5">
            <w:pPr>
              <w:spacing w:before="120" w:after="120"/>
              <w:jc w:val="both"/>
              <w:rPr>
                <w:color w:val="000000"/>
                <w:sz w:val="26"/>
                <w:szCs w:val="26"/>
              </w:rPr>
            </w:pPr>
            <w:r>
              <w:rPr>
                <w:color w:val="000000"/>
                <w:sz w:val="26"/>
                <w:szCs w:val="26"/>
              </w:rPr>
              <w:t>EfficientNetB2</w:t>
            </w:r>
          </w:p>
        </w:tc>
        <w:tc>
          <w:tcPr>
            <w:tcW w:w="1843" w:type="dxa"/>
          </w:tcPr>
          <w:p w14:paraId="754EF530" w14:textId="4595E5B5" w:rsidR="00417BA2" w:rsidRDefault="0012708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7M21</w:t>
            </w:r>
          </w:p>
        </w:tc>
        <w:tc>
          <w:tcPr>
            <w:tcW w:w="1901" w:type="dxa"/>
          </w:tcPr>
          <w:p w14:paraId="7121205B" w14:textId="1BBF33EA"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035F1D7B"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417BA2" w:rsidRDefault="00417BA2" w:rsidP="001329A5">
            <w:pPr>
              <w:spacing w:before="120" w:after="120"/>
              <w:jc w:val="both"/>
              <w:rPr>
                <w:color w:val="000000"/>
                <w:sz w:val="26"/>
                <w:szCs w:val="26"/>
              </w:rPr>
            </w:pPr>
            <w:r>
              <w:rPr>
                <w:color w:val="000000"/>
                <w:sz w:val="26"/>
                <w:szCs w:val="26"/>
              </w:rPr>
              <w:t>EfficientNetB3</w:t>
            </w:r>
          </w:p>
        </w:tc>
        <w:tc>
          <w:tcPr>
            <w:tcW w:w="1843" w:type="dxa"/>
          </w:tcPr>
          <w:p w14:paraId="1235A93C" w14:textId="7F03EC9C" w:rsidR="00417BA2" w:rsidRDefault="0012708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10M1</w:t>
            </w:r>
            <w:r w:rsidR="006110E8">
              <w:rPr>
                <w:color w:val="000000"/>
                <w:sz w:val="26"/>
                <w:szCs w:val="26"/>
              </w:rPr>
              <w:t>1</w:t>
            </w:r>
          </w:p>
        </w:tc>
        <w:tc>
          <w:tcPr>
            <w:tcW w:w="1901" w:type="dxa"/>
          </w:tcPr>
          <w:p w14:paraId="2FAA2EDA" w14:textId="330C5F86"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291D6133"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417BA2" w:rsidRDefault="00417BA2" w:rsidP="001329A5">
            <w:pPr>
              <w:spacing w:before="120" w:after="120"/>
              <w:jc w:val="both"/>
              <w:rPr>
                <w:color w:val="000000"/>
                <w:sz w:val="26"/>
                <w:szCs w:val="26"/>
              </w:rPr>
            </w:pPr>
            <w:r>
              <w:rPr>
                <w:color w:val="000000"/>
                <w:sz w:val="26"/>
                <w:szCs w:val="26"/>
              </w:rPr>
              <w:t>EfficientNetB4</w:t>
            </w:r>
          </w:p>
        </w:tc>
        <w:tc>
          <w:tcPr>
            <w:tcW w:w="1843" w:type="dxa"/>
          </w:tcPr>
          <w:p w14:paraId="12C7B520" w14:textId="2A6540B3"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16M75</w:t>
            </w:r>
          </w:p>
        </w:tc>
        <w:tc>
          <w:tcPr>
            <w:tcW w:w="1901" w:type="dxa"/>
          </w:tcPr>
          <w:p w14:paraId="127C47E5" w14:textId="03FA3DB9"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2AC222E4"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417BA2" w:rsidRDefault="00417BA2" w:rsidP="001329A5">
            <w:pPr>
              <w:spacing w:before="120" w:after="120"/>
              <w:jc w:val="both"/>
              <w:rPr>
                <w:color w:val="000000"/>
                <w:sz w:val="26"/>
                <w:szCs w:val="26"/>
              </w:rPr>
            </w:pPr>
            <w:r>
              <w:rPr>
                <w:color w:val="000000"/>
                <w:sz w:val="26"/>
                <w:szCs w:val="26"/>
              </w:rPr>
              <w:t>ResNet152</w:t>
            </w:r>
          </w:p>
        </w:tc>
        <w:tc>
          <w:tcPr>
            <w:tcW w:w="1843" w:type="dxa"/>
          </w:tcPr>
          <w:p w14:paraId="4EAD9358" w14:textId="5BF959E1"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1901" w:type="dxa"/>
          </w:tcPr>
          <w:p w14:paraId="73FA7AD8" w14:textId="7C1D61F7"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50F569D0"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417BA2" w:rsidRDefault="00417BA2" w:rsidP="001329A5">
            <w:pPr>
              <w:spacing w:before="120" w:after="120"/>
              <w:jc w:val="both"/>
              <w:rPr>
                <w:color w:val="000000"/>
                <w:sz w:val="26"/>
                <w:szCs w:val="26"/>
              </w:rPr>
            </w:pPr>
            <w:r>
              <w:rPr>
                <w:color w:val="000000"/>
                <w:sz w:val="26"/>
                <w:szCs w:val="26"/>
              </w:rPr>
              <w:t>ResNet50</w:t>
            </w:r>
          </w:p>
        </w:tc>
        <w:tc>
          <w:tcPr>
            <w:tcW w:w="1843" w:type="dxa"/>
          </w:tcPr>
          <w:p w14:paraId="368DD7FF" w14:textId="67D560D7"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c>
          <w:tcPr>
            <w:tcW w:w="1901" w:type="dxa"/>
          </w:tcPr>
          <w:p w14:paraId="7AA4216F" w14:textId="5C9DBEA2"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002E1DC4"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1E92800" w14:textId="77777777" w:rsidR="00417BA2" w:rsidRDefault="00417BA2" w:rsidP="001329A5">
            <w:pPr>
              <w:spacing w:before="120" w:after="120"/>
              <w:jc w:val="both"/>
              <w:rPr>
                <w:color w:val="000000"/>
                <w:sz w:val="26"/>
                <w:szCs w:val="26"/>
              </w:rPr>
            </w:pPr>
            <w:r>
              <w:rPr>
                <w:color w:val="000000"/>
                <w:sz w:val="26"/>
                <w:szCs w:val="26"/>
              </w:rPr>
              <w:t>SwinBase</w:t>
            </w:r>
          </w:p>
        </w:tc>
        <w:tc>
          <w:tcPr>
            <w:tcW w:w="1843" w:type="dxa"/>
          </w:tcPr>
          <w:p w14:paraId="18B0873B" w14:textId="2231F3D2"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c>
          <w:tcPr>
            <w:tcW w:w="1901" w:type="dxa"/>
          </w:tcPr>
          <w:p w14:paraId="4740A665" w14:textId="6A3C1DB2"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1D0E591E"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417BA2" w:rsidRDefault="00417BA2" w:rsidP="001329A5">
            <w:pPr>
              <w:spacing w:before="120" w:after="120"/>
              <w:jc w:val="both"/>
              <w:rPr>
                <w:color w:val="000000"/>
                <w:sz w:val="26"/>
                <w:szCs w:val="26"/>
              </w:rPr>
            </w:pPr>
            <w:r>
              <w:rPr>
                <w:color w:val="000000"/>
                <w:sz w:val="26"/>
                <w:szCs w:val="26"/>
              </w:rPr>
              <w:t>MobileNetV2</w:t>
            </w:r>
          </w:p>
        </w:tc>
        <w:tc>
          <w:tcPr>
            <w:tcW w:w="1843" w:type="dxa"/>
          </w:tcPr>
          <w:p w14:paraId="077D5922" w14:textId="4394C4AC"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c>
          <w:tcPr>
            <w:tcW w:w="1901" w:type="dxa"/>
          </w:tcPr>
          <w:p w14:paraId="6ED12C5A" w14:textId="71637CE1" w:rsidR="00417BA2" w:rsidRPr="00570E17"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p>
        </w:tc>
      </w:tr>
    </w:tbl>
    <w:p w14:paraId="163C0F38" w14:textId="77777777" w:rsidR="00417BA2" w:rsidRDefault="00417BA2" w:rsidP="00417BA2"/>
    <w:p w14:paraId="5E6306B1" w14:textId="2C2C68D9" w:rsidR="00DB74DA" w:rsidRPr="0066427E" w:rsidRDefault="00DB74DA" w:rsidP="007C5F1F">
      <w:pPr>
        <w:pStyle w:val="Heading3"/>
      </w:pPr>
      <w:bookmarkStart w:id="524" w:name="_Toc194006516"/>
      <w:r>
        <w:t>So sánh với các nghiên cứu trước</w:t>
      </w:r>
      <w:bookmarkEnd w:id="524"/>
    </w:p>
    <w:p w14:paraId="1C60ADD3" w14:textId="1737035D" w:rsidR="008C44C8" w:rsidRDefault="00C70F5D" w:rsidP="007C5F1F">
      <w:pPr>
        <w:spacing w:before="120" w:after="120"/>
        <w:ind w:firstLine="425"/>
        <w:jc w:val="both"/>
        <w:rPr>
          <w:color w:val="000000"/>
          <w:sz w:val="26"/>
          <w:szCs w:val="26"/>
        </w:rPr>
      </w:pPr>
      <w:r w:rsidRPr="00C70F5D">
        <w:rPr>
          <w:color w:val="000000"/>
          <w:sz w:val="26"/>
          <w:szCs w:val="26"/>
        </w:rPr>
        <w:t xml:space="preserve">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đến dữ liệu phòng thí nghiệm được ghi nhận trong điều kiện lý tưởng (CK+). Việc so </w:t>
      </w:r>
      <w:r w:rsidRPr="00C70F5D">
        <w:rPr>
          <w:color w:val="000000"/>
          <w:sz w:val="26"/>
          <w:szCs w:val="26"/>
        </w:rPr>
        <w:lastRenderedPageBreak/>
        <w:t>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7C5F1F">
      <w:pPr>
        <w:spacing w:before="120" w:after="120"/>
        <w:ind w:firstLine="425"/>
        <w:jc w:val="both"/>
        <w:rPr>
          <w:color w:val="000000"/>
          <w:sz w:val="26"/>
          <w:szCs w:val="26"/>
        </w:rPr>
      </w:pPr>
      <w:r w:rsidRPr="00C70F5D">
        <w:rPr>
          <w:color w:val="000000"/>
          <w:sz w:val="26"/>
          <w:szCs w:val="26"/>
        </w:rPr>
        <w:t>Tập dữ liệu RAF-DB là một trong những bộ dữ liệu phổ biến để đánh giá khả năng nhận diện cảm xúc khuôn mặt trong các điều kiện thực tế, với các biến đổi về 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05F2D2F5" w:rsidR="00FB3293" w:rsidRDefault="00FB3293"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4</w:t>
      </w:r>
      <w:r w:rsidR="00C141B6">
        <w:rPr>
          <w:noProof/>
        </w:rPr>
        <w:fldChar w:fldCharType="end"/>
      </w:r>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7C5F1F">
            <w:pPr>
              <w:spacing w:before="120" w:after="120"/>
              <w:jc w:val="center"/>
              <w:rPr>
                <w:color w:val="000000"/>
                <w:sz w:val="26"/>
                <w:szCs w:val="26"/>
              </w:rPr>
            </w:pPr>
            <w:r>
              <w:rPr>
                <w:color w:val="000000"/>
                <w:sz w:val="26"/>
                <w:szCs w:val="26"/>
              </w:rPr>
              <w:t>Tác giả</w:t>
            </w:r>
          </w:p>
        </w:tc>
        <w:tc>
          <w:tcPr>
            <w:tcW w:w="1593" w:type="dxa"/>
          </w:tcPr>
          <w:p w14:paraId="218AD758" w14:textId="70E1BE42"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3B4D10DE" w14:textId="101DAB1D"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7C5F1F">
      <w:pPr>
        <w:spacing w:before="120" w:after="120"/>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4A8451F7" w:rsidR="00C141B6" w:rsidRDefault="00C141B6" w:rsidP="007C5F1F">
      <w:pPr>
        <w:pStyle w:val="Caption"/>
      </w:pPr>
      <w:r>
        <w:t xml:space="preserve">Bảng </w:t>
      </w:r>
      <w:r>
        <w:fldChar w:fldCharType="begin"/>
      </w:r>
      <w:r>
        <w:instrText xml:space="preserve"> SEQ Bảng \* ARABIC </w:instrText>
      </w:r>
      <w:r>
        <w:fldChar w:fldCharType="separate"/>
      </w:r>
      <w:r>
        <w:rPr>
          <w:noProof/>
        </w:rPr>
        <w:t>5</w:t>
      </w:r>
      <w:r>
        <w:rPr>
          <w:noProof/>
        </w:rPr>
        <w:fldChar w:fldCharType="end"/>
      </w:r>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7C5F1F">
            <w:pPr>
              <w:spacing w:before="120" w:after="120"/>
              <w:jc w:val="center"/>
              <w:rPr>
                <w:color w:val="000000"/>
                <w:sz w:val="26"/>
                <w:szCs w:val="26"/>
              </w:rPr>
            </w:pPr>
            <w:r>
              <w:rPr>
                <w:color w:val="000000"/>
                <w:sz w:val="26"/>
                <w:szCs w:val="26"/>
              </w:rPr>
              <w:t>Tác giả</w:t>
            </w:r>
          </w:p>
        </w:tc>
        <w:tc>
          <w:tcPr>
            <w:tcW w:w="1273" w:type="dxa"/>
          </w:tcPr>
          <w:p w14:paraId="0D77CC53"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1D437651"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17AE9E7F"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7C5F1F">
      <w:pPr>
        <w:spacing w:before="120" w:after="120"/>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648A7727" w:rsidR="00C141B6" w:rsidRDefault="00C141B6" w:rsidP="007C5F1F">
      <w:pPr>
        <w:pStyle w:val="Caption"/>
      </w:pPr>
      <w:r>
        <w:t xml:space="preserve">Bảng </w:t>
      </w:r>
      <w:r>
        <w:fldChar w:fldCharType="begin"/>
      </w:r>
      <w:r>
        <w:instrText xml:space="preserve"> SEQ Bảng \* ARABIC </w:instrText>
      </w:r>
      <w:r>
        <w:fldChar w:fldCharType="separate"/>
      </w:r>
      <w:r>
        <w:rPr>
          <w:noProof/>
        </w:rPr>
        <w:t>6</w:t>
      </w:r>
      <w:r>
        <w:rPr>
          <w:noProof/>
        </w:rPr>
        <w:fldChar w:fldCharType="end"/>
      </w:r>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7C5F1F">
            <w:pPr>
              <w:spacing w:before="120" w:after="120"/>
              <w:jc w:val="center"/>
              <w:rPr>
                <w:color w:val="000000"/>
                <w:sz w:val="26"/>
                <w:szCs w:val="26"/>
              </w:rPr>
            </w:pPr>
            <w:r>
              <w:rPr>
                <w:color w:val="000000"/>
                <w:sz w:val="26"/>
                <w:szCs w:val="26"/>
              </w:rPr>
              <w:t>Tác giả</w:t>
            </w:r>
          </w:p>
        </w:tc>
        <w:tc>
          <w:tcPr>
            <w:tcW w:w="1239" w:type="dxa"/>
          </w:tcPr>
          <w:p w14:paraId="57720224"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trên tập dữ liệu RAF-DB</w:t>
            </w:r>
          </w:p>
        </w:tc>
        <w:tc>
          <w:tcPr>
            <w:tcW w:w="1309" w:type="dxa"/>
          </w:tcPr>
          <w:p w14:paraId="120C1B82" w14:textId="3A999221"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dữ liệu </w:t>
            </w:r>
            <w:r>
              <w:rPr>
                <w:color w:val="000000"/>
                <w:sz w:val="26"/>
                <w:szCs w:val="26"/>
              </w:rPr>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4E7BC779"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7C5F1F">
            <w:pPr>
              <w:spacing w:before="120" w:after="120"/>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7C5F1F">
      <w:pPr>
        <w:spacing w:before="120" w:after="120"/>
        <w:ind w:firstLine="425"/>
        <w:jc w:val="both"/>
        <w:rPr>
          <w:color w:val="000000"/>
          <w:sz w:val="26"/>
          <w:szCs w:val="26"/>
        </w:rPr>
      </w:pPr>
    </w:p>
    <w:p w14:paraId="119FC04B" w14:textId="2F31BF16" w:rsidR="00516116" w:rsidRDefault="003C7841" w:rsidP="007C5F1F">
      <w:pPr>
        <w:pStyle w:val="Heading2"/>
        <w:numPr>
          <w:ilvl w:val="1"/>
          <w:numId w:val="5"/>
        </w:numPr>
        <w:tabs>
          <w:tab w:val="num" w:pos="1440"/>
        </w:tabs>
        <w:ind w:left="426" w:hanging="426"/>
        <w:rPr>
          <w:color w:val="000000"/>
        </w:rPr>
      </w:pPr>
      <w:bookmarkStart w:id="525" w:name="_Toc194006517"/>
      <w:r>
        <w:rPr>
          <w:color w:val="000000"/>
        </w:rPr>
        <w:t>Phát triển ứng dụn</w:t>
      </w:r>
      <w:r w:rsidR="00811A36">
        <w:rPr>
          <w:color w:val="000000"/>
        </w:rPr>
        <w:t>g</w:t>
      </w:r>
      <w:bookmarkEnd w:id="525"/>
    </w:p>
    <w:p w14:paraId="07B8AA67" w14:textId="5338FF74" w:rsidR="0036286A" w:rsidRPr="0036286A" w:rsidRDefault="0036286A" w:rsidP="007C5F1F">
      <w:pPr>
        <w:pStyle w:val="Heading30"/>
        <w:ind w:left="426"/>
        <w:jc w:val="both"/>
      </w:pPr>
      <w:bookmarkStart w:id="526" w:name="_Toc194006518"/>
      <w:r>
        <w:t>4.4.1 Đối tượng s</w:t>
      </w:r>
      <w:r w:rsidR="007C5F1F">
        <w:t>ử dụng</w:t>
      </w:r>
      <w:bookmarkEnd w:id="526"/>
    </w:p>
    <w:p w14:paraId="734E150A" w14:textId="7090A4CF" w:rsidR="00516116" w:rsidRDefault="00516116" w:rsidP="007C5F1F">
      <w:pPr>
        <w:rPr>
          <w:sz w:val="26"/>
          <w:szCs w:val="26"/>
        </w:rPr>
      </w:pPr>
      <w:r w:rsidRPr="00516116">
        <w:rPr>
          <w:sz w:val="26"/>
          <w:szCs w:val="26"/>
        </w:rPr>
        <w:t xml:space="preserve">Đối tượng chính của ứng dụng là các nhà nghiên cứu, bác sĩ hoặc chuyên gia tâm lý học cần phân tích cảm xúc khuôn mặt từ hình ảnh hoặc video thời gian thực. Ứng dụng này hỗ trợ nhận diện cảm xúc (Surprise, Fear, Disgust, Happy, Sad, Angry, </w:t>
      </w:r>
      <w:r w:rsidRPr="00516116">
        <w:rPr>
          <w:sz w:val="26"/>
          <w:szCs w:val="26"/>
        </w:rPr>
        <w:lastRenderedPageBreak/>
        <w:t>Neutral) thông qua các mô hình học sâu và kỹ thuật xử lý ảnh tiên tiến, giúp ứng dụng trong nghiên cứu tâm lý, y học hoặc giám sát hành vi.</w:t>
      </w:r>
    </w:p>
    <w:p w14:paraId="1A13B92C" w14:textId="635B76D0" w:rsidR="0036286A" w:rsidRDefault="0036286A" w:rsidP="007C5F1F">
      <w:pPr>
        <w:pStyle w:val="Heading30"/>
        <w:ind w:left="426"/>
      </w:pPr>
      <w:bookmarkStart w:id="527" w:name="_Toc194006519"/>
      <w:r>
        <w:t>4.4.2 chức năng</w:t>
      </w:r>
      <w:bookmarkEnd w:id="527"/>
    </w:p>
    <w:p w14:paraId="5FEF0E0B" w14:textId="0A08A7F6" w:rsidR="0036286A" w:rsidRDefault="0036286A" w:rsidP="007C5F1F">
      <w:pPr>
        <w:rPr>
          <w:sz w:val="26"/>
          <w:szCs w:val="26"/>
        </w:rPr>
      </w:pPr>
      <w:r w:rsidRPr="0036286A">
        <w:rPr>
          <w:sz w:val="26"/>
          <w:szCs w:val="26"/>
        </w:rPr>
        <w:t>Ứng dụng được thiết kế với các chức năng chính như sau:</w:t>
      </w:r>
    </w:p>
    <w:p w14:paraId="7B8477D2" w14:textId="34EDB82F" w:rsidR="0036286A" w:rsidRDefault="0036286A" w:rsidP="007C5F1F">
      <w:pPr>
        <w:spacing w:before="120" w:after="120"/>
        <w:ind w:firstLine="360"/>
        <w:jc w:val="both"/>
        <w:rPr>
          <w:sz w:val="26"/>
          <w:szCs w:val="26"/>
        </w:rPr>
      </w:pPr>
      <w:r>
        <w:rPr>
          <w:sz w:val="26"/>
          <w:szCs w:val="26"/>
        </w:rPr>
        <w:t xml:space="preserve">- </w:t>
      </w:r>
      <w:r w:rsidRPr="0036286A">
        <w:rPr>
          <w:sz w:val="26"/>
          <w:szCs w:val="26"/>
        </w:rPr>
        <w:t>Tải lên hình ảnh để phân tích cảm xúc</w:t>
      </w:r>
    </w:p>
    <w:p w14:paraId="7A6BFBD0" w14:textId="77777777" w:rsidR="007C5F1F" w:rsidRPr="007C5F1F" w:rsidRDefault="0044441A" w:rsidP="007C5F1F">
      <w:pPr>
        <w:spacing w:before="120" w:after="120"/>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7C5F1F">
      <w:pPr>
        <w:spacing w:before="120" w:after="120"/>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45EDF17A" w14:textId="103B1A31" w:rsidR="007C5F1F" w:rsidRDefault="007C5F1F" w:rsidP="007C5F1F">
      <w:pPr>
        <w:spacing w:before="120" w:after="120"/>
        <w:ind w:firstLine="360"/>
        <w:jc w:val="both"/>
        <w:rPr>
          <w:sz w:val="26"/>
          <w:szCs w:val="26"/>
        </w:rPr>
      </w:pPr>
      <w:r>
        <w:rPr>
          <w:sz w:val="26"/>
          <w:szCs w:val="26"/>
        </w:rPr>
        <w:t xml:space="preserve">- </w:t>
      </w:r>
      <w:r w:rsidRPr="007C5F1F">
        <w:rPr>
          <w:sz w:val="26"/>
          <w:szCs w:val="26"/>
        </w:rPr>
        <w:t>Phân tích cảm xúc thời gian thực qua webcam</w:t>
      </w:r>
    </w:p>
    <w:p w14:paraId="6879796E" w14:textId="423B19B7" w:rsidR="007C5F1F" w:rsidRDefault="007C5F1F" w:rsidP="007C5F1F">
      <w:pPr>
        <w:spacing w:before="120" w:after="120"/>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7C5F1F">
      <w:pPr>
        <w:suppressAutoHyphens/>
        <w:spacing w:before="120" w:after="120"/>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7C5F1F">
      <w:pPr>
        <w:spacing w:before="120" w:after="120"/>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7C5F1F">
      <w:pPr>
        <w:spacing w:before="120" w:after="120"/>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7C5F1F">
      <w:pPr>
        <w:spacing w:before="120" w:after="120"/>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43DFA85F" w14:textId="2D26A2B0" w:rsidR="007C5F1F" w:rsidRDefault="007C5F1F" w:rsidP="007C5F1F">
      <w:pPr>
        <w:pStyle w:val="Heading30"/>
        <w:ind w:left="426"/>
      </w:pPr>
      <w:bookmarkStart w:id="528" w:name="_Toc194006520"/>
      <w:r>
        <w:t xml:space="preserve">4.4.3 </w:t>
      </w:r>
      <w:r w:rsidRPr="007C5F1F">
        <w:t>Kết quả</w:t>
      </w:r>
      <w:bookmarkEnd w:id="528"/>
    </w:p>
    <w:p w14:paraId="1FECA0B2" w14:textId="76EA71B6" w:rsidR="007C5F1F" w:rsidRPr="007C5F1F" w:rsidRDefault="007C5F1F" w:rsidP="007C5F1F">
      <w:r>
        <w:t xml:space="preserve">- Trang chủ hệ thống </w:t>
      </w:r>
    </w:p>
    <w:p w14:paraId="183B3BC5" w14:textId="77777777" w:rsidR="0036286A" w:rsidRDefault="0036286A" w:rsidP="007C5F1F">
      <w:pPr>
        <w:rPr>
          <w:sz w:val="26"/>
          <w:szCs w:val="26"/>
        </w:rPr>
      </w:pPr>
    </w:p>
    <w:p w14:paraId="078E6C6A" w14:textId="77777777" w:rsidR="00516116" w:rsidRPr="00516116" w:rsidRDefault="00516116" w:rsidP="007C5F1F">
      <w:pPr>
        <w:rPr>
          <w:sz w:val="26"/>
          <w:szCs w:val="26"/>
        </w:rPr>
      </w:pPr>
    </w:p>
    <w:p w14:paraId="63D87587" w14:textId="77777777" w:rsidR="007A5C66" w:rsidRDefault="007A5C66" w:rsidP="007C5F1F">
      <w:pPr>
        <w:pStyle w:val="Heading2"/>
        <w:numPr>
          <w:ilvl w:val="1"/>
          <w:numId w:val="5"/>
        </w:numPr>
        <w:ind w:left="426"/>
      </w:pPr>
      <w:bookmarkStart w:id="529" w:name="_Toc194006521"/>
      <w:bookmarkStart w:id="530" w:name="_Toc183949072"/>
      <w:bookmarkStart w:id="531" w:name="_Toc184290336"/>
      <w:bookmarkStart w:id="532" w:name="_Toc184320292"/>
      <w:bookmarkStart w:id="533" w:name="_Toc184320663"/>
      <w:bookmarkStart w:id="534" w:name="_Toc184376478"/>
      <w:bookmarkStart w:id="535" w:name="_Toc184394716"/>
      <w:bookmarkStart w:id="536" w:name="_Toc184394828"/>
      <w:bookmarkStart w:id="537" w:name="_Toc184413217"/>
      <w:r>
        <w:t>Tổng kết chương</w:t>
      </w:r>
      <w:bookmarkEnd w:id="529"/>
    </w:p>
    <w:p w14:paraId="23573B05" w14:textId="77777777" w:rsidR="003C7841" w:rsidRPr="003C7841" w:rsidRDefault="003C7841" w:rsidP="007C5F1F"/>
    <w:p w14:paraId="0221AA31" w14:textId="0E998052" w:rsidR="008C44C8" w:rsidRPr="00F010CA" w:rsidRDefault="00D227D4" w:rsidP="007C5F1F">
      <w:pPr>
        <w:spacing w:before="120" w:after="120"/>
        <w:ind w:firstLine="425"/>
        <w:jc w:val="both"/>
        <w:rPr>
          <w:sz w:val="26"/>
          <w:szCs w:val="26"/>
        </w:rPr>
      </w:pPr>
      <w:r>
        <w:rPr>
          <w:sz w:val="26"/>
          <w:szCs w:val="26"/>
        </w:rPr>
        <w:t>Viết tổng kết</w:t>
      </w:r>
      <w:r w:rsidR="00F010CA" w:rsidRPr="00F010CA">
        <w:rPr>
          <w:sz w:val="26"/>
          <w:szCs w:val="26"/>
        </w:rPr>
        <w:t xml:space="preserve">. </w:t>
      </w:r>
      <w:r w:rsidR="008C44C8" w:rsidRPr="00F010CA">
        <w:rPr>
          <w:sz w:val="26"/>
          <w:szCs w:val="26"/>
        </w:rPr>
        <w:br w:type="page"/>
      </w:r>
    </w:p>
    <w:p w14:paraId="608ACDB9" w14:textId="77777777" w:rsidR="008C44C8" w:rsidRPr="000F078F" w:rsidRDefault="00590F03" w:rsidP="007C5F1F">
      <w:pPr>
        <w:pStyle w:val="Heading1"/>
        <w:spacing w:before="120" w:after="120"/>
        <w:jc w:val="center"/>
        <w:rPr>
          <w:color w:val="000000"/>
          <w:szCs w:val="26"/>
        </w:rPr>
      </w:pPr>
      <w:bookmarkStart w:id="538" w:name="_Toc191817535"/>
      <w:bookmarkStart w:id="539" w:name="_Toc194006522"/>
      <w:r>
        <w:rPr>
          <w:color w:val="000000"/>
          <w:szCs w:val="26"/>
        </w:rPr>
        <w:lastRenderedPageBreak/>
        <w:t>CHƯƠNG 5</w:t>
      </w:r>
      <w:r w:rsidR="0049782C">
        <w:rPr>
          <w:color w:val="000000"/>
          <w:szCs w:val="26"/>
        </w:rPr>
        <w:t>.</w:t>
      </w:r>
      <w:r>
        <w:rPr>
          <w:color w:val="000000"/>
          <w:szCs w:val="26"/>
        </w:rPr>
        <w:t xml:space="preserve"> KẾT LUẬN</w:t>
      </w:r>
      <w:bookmarkEnd w:id="530"/>
      <w:bookmarkEnd w:id="531"/>
      <w:bookmarkEnd w:id="532"/>
      <w:bookmarkEnd w:id="533"/>
      <w:bookmarkEnd w:id="534"/>
      <w:bookmarkEnd w:id="535"/>
      <w:bookmarkEnd w:id="536"/>
      <w:bookmarkEnd w:id="537"/>
      <w:bookmarkEnd w:id="538"/>
      <w:r w:rsidR="00A052F1">
        <w:rPr>
          <w:color w:val="000000"/>
          <w:szCs w:val="26"/>
        </w:rPr>
        <w:t xml:space="preserve"> VÀ HƯỚNG PHÁT TRIỂN</w:t>
      </w:r>
      <w:bookmarkEnd w:id="539"/>
    </w:p>
    <w:p w14:paraId="48032DB1"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40" w:name="_Toc184290337"/>
      <w:bookmarkStart w:id="541" w:name="_Toc184320293"/>
      <w:bookmarkStart w:id="542" w:name="_Toc184320664"/>
      <w:bookmarkStart w:id="543" w:name="_Toc184322129"/>
      <w:bookmarkStart w:id="544" w:name="_Toc184376479"/>
      <w:bookmarkStart w:id="545" w:name="_Toc184394717"/>
      <w:bookmarkStart w:id="546" w:name="_Toc184394829"/>
      <w:bookmarkStart w:id="547" w:name="_Toc184413218"/>
      <w:bookmarkStart w:id="548" w:name="_Toc191817536"/>
      <w:bookmarkStart w:id="549" w:name="_Toc191818144"/>
      <w:bookmarkStart w:id="550" w:name="_Toc194006523"/>
      <w:bookmarkEnd w:id="540"/>
      <w:bookmarkEnd w:id="541"/>
      <w:bookmarkEnd w:id="542"/>
      <w:bookmarkEnd w:id="543"/>
      <w:bookmarkEnd w:id="544"/>
      <w:bookmarkEnd w:id="545"/>
      <w:bookmarkEnd w:id="546"/>
      <w:bookmarkEnd w:id="547"/>
      <w:bookmarkEnd w:id="548"/>
      <w:bookmarkEnd w:id="549"/>
      <w:bookmarkEnd w:id="550"/>
    </w:p>
    <w:p w14:paraId="3CFCB6F8"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51" w:name="_Toc184290338"/>
      <w:bookmarkStart w:id="552" w:name="_Toc184320294"/>
      <w:bookmarkStart w:id="553" w:name="_Toc184320665"/>
      <w:bookmarkStart w:id="554" w:name="_Toc184322130"/>
      <w:bookmarkStart w:id="555" w:name="_Toc184376480"/>
      <w:bookmarkStart w:id="556" w:name="_Toc184394718"/>
      <w:bookmarkStart w:id="557" w:name="_Toc184394830"/>
      <w:bookmarkStart w:id="558" w:name="_Toc184413219"/>
      <w:bookmarkStart w:id="559" w:name="_Toc191817537"/>
      <w:bookmarkStart w:id="560" w:name="_Toc191818145"/>
      <w:bookmarkStart w:id="561" w:name="_Toc194006524"/>
      <w:bookmarkEnd w:id="551"/>
      <w:bookmarkEnd w:id="552"/>
      <w:bookmarkEnd w:id="553"/>
      <w:bookmarkEnd w:id="554"/>
      <w:bookmarkEnd w:id="555"/>
      <w:bookmarkEnd w:id="556"/>
      <w:bookmarkEnd w:id="557"/>
      <w:bookmarkEnd w:id="558"/>
      <w:bookmarkEnd w:id="559"/>
      <w:bookmarkEnd w:id="560"/>
      <w:bookmarkEnd w:id="561"/>
    </w:p>
    <w:p w14:paraId="46040F8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62" w:name="_Toc184290339"/>
      <w:bookmarkStart w:id="563" w:name="_Toc184320295"/>
      <w:bookmarkStart w:id="564" w:name="_Toc184320666"/>
      <w:bookmarkStart w:id="565" w:name="_Toc184322131"/>
      <w:bookmarkStart w:id="566" w:name="_Toc184376481"/>
      <w:bookmarkStart w:id="567" w:name="_Toc184394719"/>
      <w:bookmarkStart w:id="568" w:name="_Toc184394831"/>
      <w:bookmarkStart w:id="569" w:name="_Toc184413220"/>
      <w:bookmarkStart w:id="570" w:name="_Toc191817538"/>
      <w:bookmarkStart w:id="571" w:name="_Toc191818146"/>
      <w:bookmarkStart w:id="572" w:name="_Toc194006525"/>
      <w:bookmarkEnd w:id="562"/>
      <w:bookmarkEnd w:id="563"/>
      <w:bookmarkEnd w:id="564"/>
      <w:bookmarkEnd w:id="565"/>
      <w:bookmarkEnd w:id="566"/>
      <w:bookmarkEnd w:id="567"/>
      <w:bookmarkEnd w:id="568"/>
      <w:bookmarkEnd w:id="569"/>
      <w:bookmarkEnd w:id="570"/>
      <w:bookmarkEnd w:id="571"/>
      <w:bookmarkEnd w:id="572"/>
    </w:p>
    <w:p w14:paraId="24D37F5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73" w:name="_Toc184290340"/>
      <w:bookmarkStart w:id="574" w:name="_Toc184320296"/>
      <w:bookmarkStart w:id="575" w:name="_Toc184320667"/>
      <w:bookmarkStart w:id="576" w:name="_Toc184322132"/>
      <w:bookmarkStart w:id="577" w:name="_Toc184376482"/>
      <w:bookmarkStart w:id="578" w:name="_Toc184394720"/>
      <w:bookmarkStart w:id="579" w:name="_Toc184394832"/>
      <w:bookmarkStart w:id="580" w:name="_Toc184413221"/>
      <w:bookmarkStart w:id="581" w:name="_Toc191817539"/>
      <w:bookmarkStart w:id="582" w:name="_Toc191818147"/>
      <w:bookmarkStart w:id="583" w:name="_Toc194006526"/>
      <w:bookmarkEnd w:id="573"/>
      <w:bookmarkEnd w:id="574"/>
      <w:bookmarkEnd w:id="575"/>
      <w:bookmarkEnd w:id="576"/>
      <w:bookmarkEnd w:id="577"/>
      <w:bookmarkEnd w:id="578"/>
      <w:bookmarkEnd w:id="579"/>
      <w:bookmarkEnd w:id="580"/>
      <w:bookmarkEnd w:id="581"/>
      <w:bookmarkEnd w:id="582"/>
      <w:bookmarkEnd w:id="583"/>
    </w:p>
    <w:p w14:paraId="60C7E36C"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84" w:name="_Toc184290341"/>
      <w:bookmarkStart w:id="585" w:name="_Toc184320297"/>
      <w:bookmarkStart w:id="586" w:name="_Toc184320668"/>
      <w:bookmarkStart w:id="587" w:name="_Toc184322133"/>
      <w:bookmarkStart w:id="588" w:name="_Toc184376483"/>
      <w:bookmarkStart w:id="589" w:name="_Toc184394721"/>
      <w:bookmarkStart w:id="590" w:name="_Toc184394833"/>
      <w:bookmarkStart w:id="591" w:name="_Toc184413222"/>
      <w:bookmarkStart w:id="592" w:name="_Toc191817540"/>
      <w:bookmarkStart w:id="593" w:name="_Toc191818148"/>
      <w:bookmarkStart w:id="594" w:name="_Toc194006527"/>
      <w:bookmarkEnd w:id="584"/>
      <w:bookmarkEnd w:id="585"/>
      <w:bookmarkEnd w:id="586"/>
      <w:bookmarkEnd w:id="587"/>
      <w:bookmarkEnd w:id="588"/>
      <w:bookmarkEnd w:id="589"/>
      <w:bookmarkEnd w:id="590"/>
      <w:bookmarkEnd w:id="591"/>
      <w:bookmarkEnd w:id="592"/>
      <w:bookmarkEnd w:id="593"/>
      <w:bookmarkEnd w:id="594"/>
    </w:p>
    <w:p w14:paraId="6F6C8B63" w14:textId="77777777" w:rsidR="005C287D" w:rsidRDefault="00590F03" w:rsidP="007C5F1F">
      <w:pPr>
        <w:pStyle w:val="Heading2"/>
        <w:numPr>
          <w:ilvl w:val="1"/>
          <w:numId w:val="7"/>
        </w:numPr>
        <w:ind w:left="426"/>
      </w:pPr>
      <w:bookmarkStart w:id="595" w:name="_Toc183949073"/>
      <w:bookmarkStart w:id="596" w:name="_Toc184290342"/>
      <w:bookmarkStart w:id="597" w:name="_Toc184320298"/>
      <w:bookmarkStart w:id="598" w:name="_Toc184320669"/>
      <w:bookmarkStart w:id="599" w:name="_Toc184376484"/>
      <w:bookmarkStart w:id="600" w:name="_Toc184394722"/>
      <w:bookmarkStart w:id="601" w:name="_Toc184394834"/>
      <w:bookmarkStart w:id="602" w:name="_Toc184413223"/>
      <w:bookmarkStart w:id="603" w:name="_Toc191817541"/>
      <w:bookmarkStart w:id="604" w:name="_Toc194006528"/>
      <w:r>
        <w:t xml:space="preserve">Kết </w:t>
      </w:r>
      <w:bookmarkEnd w:id="595"/>
      <w:bookmarkEnd w:id="596"/>
      <w:bookmarkEnd w:id="597"/>
      <w:bookmarkEnd w:id="598"/>
      <w:bookmarkEnd w:id="599"/>
      <w:bookmarkEnd w:id="600"/>
      <w:bookmarkEnd w:id="601"/>
      <w:bookmarkEnd w:id="602"/>
      <w:bookmarkEnd w:id="603"/>
      <w:r w:rsidR="00A052F1">
        <w:t>luận</w:t>
      </w:r>
      <w:bookmarkEnd w:id="604"/>
    </w:p>
    <w:p w14:paraId="6548985B" w14:textId="584580FF" w:rsidR="00400908" w:rsidRPr="00C804A6" w:rsidRDefault="00E82F33" w:rsidP="007C5F1F">
      <w:pPr>
        <w:pStyle w:val="ListParagraph"/>
        <w:spacing w:before="120" w:after="120"/>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7C5F1F">
      <w:pPr>
        <w:pStyle w:val="Heading2"/>
        <w:numPr>
          <w:ilvl w:val="1"/>
          <w:numId w:val="7"/>
        </w:numPr>
        <w:ind w:left="426"/>
      </w:pPr>
      <w:bookmarkStart w:id="605" w:name="_Toc183949074"/>
      <w:bookmarkStart w:id="606" w:name="_Toc184290343"/>
      <w:bookmarkStart w:id="607" w:name="_Toc184320299"/>
      <w:bookmarkStart w:id="608" w:name="_Toc184320670"/>
      <w:bookmarkStart w:id="609" w:name="_Toc184376485"/>
      <w:bookmarkStart w:id="610" w:name="_Toc184394723"/>
      <w:bookmarkStart w:id="611" w:name="_Toc184394835"/>
      <w:bookmarkStart w:id="612" w:name="_Toc184413224"/>
      <w:bookmarkStart w:id="613" w:name="_Toc191817542"/>
      <w:bookmarkStart w:id="614" w:name="_Toc194006529"/>
      <w:r>
        <w:t>Hạn chế</w:t>
      </w:r>
      <w:bookmarkEnd w:id="605"/>
      <w:bookmarkEnd w:id="606"/>
      <w:bookmarkEnd w:id="607"/>
      <w:bookmarkEnd w:id="608"/>
      <w:bookmarkEnd w:id="609"/>
      <w:bookmarkEnd w:id="610"/>
      <w:bookmarkEnd w:id="611"/>
      <w:bookmarkEnd w:id="612"/>
      <w:bookmarkEnd w:id="613"/>
      <w:bookmarkEnd w:id="614"/>
      <w:r>
        <w:t xml:space="preserve"> </w:t>
      </w:r>
    </w:p>
    <w:p w14:paraId="033828CC" w14:textId="2ADB11A1" w:rsidR="00A65C13" w:rsidRPr="00A65C13" w:rsidRDefault="00E82F33" w:rsidP="007C5F1F">
      <w:pPr>
        <w:pStyle w:val="ListParagraph"/>
        <w:numPr>
          <w:ilvl w:val="0"/>
          <w:numId w:val="11"/>
        </w:numPr>
        <w:spacing w:before="120" w:after="120"/>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7C5F1F">
      <w:pPr>
        <w:pStyle w:val="Heading2"/>
        <w:numPr>
          <w:ilvl w:val="1"/>
          <w:numId w:val="7"/>
        </w:numPr>
        <w:ind w:left="426"/>
      </w:pPr>
      <w:bookmarkStart w:id="615" w:name="_Toc183949075"/>
      <w:bookmarkStart w:id="616" w:name="_Toc184290344"/>
      <w:bookmarkStart w:id="617" w:name="_Toc184320300"/>
      <w:bookmarkStart w:id="618" w:name="_Toc184320671"/>
      <w:bookmarkStart w:id="619" w:name="_Toc184376486"/>
      <w:bookmarkStart w:id="620" w:name="_Toc184394724"/>
      <w:bookmarkStart w:id="621" w:name="_Toc184394836"/>
      <w:bookmarkStart w:id="622" w:name="_Toc184413225"/>
      <w:bookmarkStart w:id="623" w:name="_Toc191817543"/>
      <w:bookmarkStart w:id="624" w:name="_Toc194006530"/>
      <w:r>
        <w:t>Hướng phát triển</w:t>
      </w:r>
      <w:bookmarkEnd w:id="615"/>
      <w:bookmarkEnd w:id="616"/>
      <w:bookmarkEnd w:id="617"/>
      <w:bookmarkEnd w:id="618"/>
      <w:bookmarkEnd w:id="619"/>
      <w:bookmarkEnd w:id="620"/>
      <w:bookmarkEnd w:id="621"/>
      <w:bookmarkEnd w:id="622"/>
      <w:bookmarkEnd w:id="623"/>
      <w:bookmarkEnd w:id="624"/>
      <w:r>
        <w:t xml:space="preserve"> </w:t>
      </w:r>
    </w:p>
    <w:p w14:paraId="27DD0EEA" w14:textId="7097A9F6" w:rsidR="0030501C" w:rsidRPr="00990224" w:rsidRDefault="006528DD" w:rsidP="007C5F1F">
      <w:pPr>
        <w:pStyle w:val="BodyText"/>
        <w:numPr>
          <w:ilvl w:val="0"/>
          <w:numId w:val="12"/>
        </w:numPr>
        <w:spacing w:before="120" w:after="120"/>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7C5F1F">
      <w:pPr>
        <w:spacing w:before="120" w:after="120"/>
        <w:rPr>
          <w:b/>
          <w:color w:val="000000"/>
          <w:sz w:val="26"/>
          <w:szCs w:val="26"/>
        </w:rPr>
      </w:pPr>
      <w:r>
        <w:rPr>
          <w:b/>
          <w:color w:val="000000"/>
          <w:sz w:val="26"/>
          <w:szCs w:val="26"/>
        </w:rPr>
        <w:lastRenderedPageBreak/>
        <w:t>TÀI LIỆU THAM KHẢO</w:t>
      </w:r>
    </w:p>
    <w:p w14:paraId="1C93BE6B" w14:textId="77777777" w:rsidR="00FB3293" w:rsidRPr="00FB3293" w:rsidRDefault="00E82C35" w:rsidP="007C5F1F">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FB3293" w:rsidRPr="00FB3293">
        <w:rPr>
          <w:sz w:val="26"/>
        </w:rPr>
        <w:t>[1]</w:t>
      </w:r>
      <w:r w:rsidR="00FB3293" w:rsidRPr="00FB3293">
        <w:rPr>
          <w:sz w:val="26"/>
        </w:rPr>
        <w:tab/>
        <w:t xml:space="preserve">J. Machajdik and A. Hanbury, “Affective image classification using features inspired by psychology and art theory,” in </w:t>
      </w:r>
      <w:r w:rsidR="00FB3293" w:rsidRPr="00FB3293">
        <w:rPr>
          <w:i/>
          <w:iCs/>
          <w:sz w:val="26"/>
        </w:rPr>
        <w:t>Proceedings of the 18th ACM international conference on Multimedia</w:t>
      </w:r>
      <w:r w:rsidR="00FB3293" w:rsidRPr="00FB3293">
        <w:rPr>
          <w:sz w:val="26"/>
        </w:rPr>
        <w:t>, in MM ’10. New York, NY, USA: Association for Computing Machinery, Tháng Mười 2010, pp. 83–92. doi: 10.1145/1873951.1873965.</w:t>
      </w:r>
    </w:p>
    <w:p w14:paraId="6AFCC7E4" w14:textId="77777777" w:rsidR="00FB3293" w:rsidRPr="00FB3293" w:rsidRDefault="00FB3293" w:rsidP="007C5F1F">
      <w:pPr>
        <w:pStyle w:val="Bibliography"/>
        <w:rPr>
          <w:sz w:val="26"/>
        </w:rPr>
      </w:pPr>
      <w:r w:rsidRPr="00FB3293">
        <w:rPr>
          <w:sz w:val="26"/>
        </w:rPr>
        <w:t>[2]</w:t>
      </w:r>
      <w:r w:rsidRPr="00FB3293">
        <w:rPr>
          <w:sz w:val="26"/>
        </w:rPr>
        <w:tab/>
        <w:t>“Change and Detection of Emotions Expressed on People&amp;rsquo;s Faces in Photos.” Accessed: Feb. 23, 2025. [Online]. Available: https://www.mdpi.com/2076-3417/14/22/10681</w:t>
      </w:r>
    </w:p>
    <w:p w14:paraId="7E8D586E" w14:textId="77777777" w:rsidR="00FB3293" w:rsidRPr="00FB3293" w:rsidRDefault="00FB3293" w:rsidP="007C5F1F">
      <w:pPr>
        <w:pStyle w:val="Bibliography"/>
        <w:rPr>
          <w:sz w:val="26"/>
        </w:rPr>
      </w:pPr>
      <w:r w:rsidRPr="00FB3293">
        <w:rPr>
          <w:sz w:val="26"/>
        </w:rPr>
        <w:t>[3]</w:t>
      </w:r>
      <w:r w:rsidRPr="00FB3293">
        <w:rPr>
          <w:sz w:val="26"/>
        </w:rPr>
        <w:tab/>
        <w:t>“A method of facial expression recognition based on Gabor and NMF | Pattern Recognition and Image Analysis.” Accessed: Feb. 23, 2025. [Online]. Available: https://link.springer.com/article/10.1134/S1054661815040070</w:t>
      </w:r>
    </w:p>
    <w:p w14:paraId="0F8675AA" w14:textId="77777777" w:rsidR="00FB3293" w:rsidRPr="00FB3293" w:rsidRDefault="00FB3293" w:rsidP="007C5F1F">
      <w:pPr>
        <w:pStyle w:val="Bibliography"/>
        <w:rPr>
          <w:sz w:val="26"/>
        </w:rPr>
      </w:pPr>
      <w:r w:rsidRPr="00FB3293">
        <w:rPr>
          <w:sz w:val="26"/>
        </w:rPr>
        <w:t>[4]</w:t>
      </w:r>
      <w:r w:rsidRPr="00FB3293">
        <w:rPr>
          <w:sz w:val="26"/>
        </w:rPr>
        <w:tab/>
        <w:t>“Two-Stage Recognition and beyond for Compound Facial Emotion Recognition.” Accessed: Feb. 23, 2025. [Online]. Available: https://www.mdpi.com/2079-9292/10/22/2847</w:t>
      </w:r>
    </w:p>
    <w:p w14:paraId="345CBE6B" w14:textId="77777777" w:rsidR="00FB3293" w:rsidRPr="00FB3293" w:rsidRDefault="00FB3293" w:rsidP="007C5F1F">
      <w:pPr>
        <w:pStyle w:val="Bibliography"/>
        <w:rPr>
          <w:sz w:val="26"/>
        </w:rPr>
      </w:pPr>
      <w:r w:rsidRPr="00FB3293">
        <w:rPr>
          <w:sz w:val="26"/>
        </w:rPr>
        <w:t>[5]</w:t>
      </w:r>
      <w:r w:rsidRPr="00FB3293">
        <w:rPr>
          <w:sz w:val="26"/>
        </w:rPr>
        <w:tab/>
        <w:t xml:space="preserve">K. O’Shea and R. Nash, “An Introduction to Convolutional Neural Networks,” Dec. 02, 2015, </w:t>
      </w:r>
      <w:r w:rsidRPr="00FB3293">
        <w:rPr>
          <w:i/>
          <w:iCs/>
          <w:sz w:val="26"/>
        </w:rPr>
        <w:t>arXiv</w:t>
      </w:r>
      <w:r w:rsidRPr="00FB3293">
        <w:rPr>
          <w:sz w:val="26"/>
        </w:rPr>
        <w:t>: arXiv:1511.08458. doi: 10.48550/arXiv.1511.08458.</w:t>
      </w:r>
    </w:p>
    <w:p w14:paraId="6501E988" w14:textId="77777777" w:rsidR="00FB3293" w:rsidRPr="00FB3293" w:rsidRDefault="00FB3293" w:rsidP="007C5F1F">
      <w:pPr>
        <w:pStyle w:val="Bibliography"/>
        <w:rPr>
          <w:sz w:val="26"/>
        </w:rPr>
      </w:pPr>
      <w:r w:rsidRPr="00FB3293">
        <w:rPr>
          <w:sz w:val="26"/>
        </w:rPr>
        <w:t>[6]</w:t>
      </w:r>
      <w:r w:rsidRPr="00FB3293">
        <w:rPr>
          <w:sz w:val="26"/>
        </w:rPr>
        <w:tab/>
        <w:t>“Going deeper in facial expression recognition using deep neural networks | IEEE Conference Publication | IEEE Xplore.” Accessed: Feb. 23, 2025. [Online]. Available: https://ieeexplore.ieee.org/document/7477450</w:t>
      </w:r>
    </w:p>
    <w:p w14:paraId="1568FE5F" w14:textId="77777777" w:rsidR="00FB3293" w:rsidRPr="00FB3293" w:rsidRDefault="00FB3293" w:rsidP="007C5F1F">
      <w:pPr>
        <w:pStyle w:val="Bibliography"/>
        <w:rPr>
          <w:sz w:val="26"/>
        </w:rPr>
      </w:pPr>
      <w:r w:rsidRPr="00FB3293">
        <w:rPr>
          <w:sz w:val="26"/>
        </w:rPr>
        <w:t>[7]</w:t>
      </w:r>
      <w:r w:rsidRPr="00FB3293">
        <w:rPr>
          <w:sz w:val="26"/>
        </w:rPr>
        <w:tab/>
        <w:t>“Facial emotion recognition using convolutional neural networks (FERC) | Discover Applied Sciences.” Accessed: Feb. 23, 2025. [Online]. Available: https://link.springer.com/article/10.1007/s42452-020-2234-1</w:t>
      </w:r>
    </w:p>
    <w:p w14:paraId="77F32E91" w14:textId="77777777" w:rsidR="00FB3293" w:rsidRPr="00FB3293" w:rsidRDefault="00FB3293" w:rsidP="007C5F1F">
      <w:pPr>
        <w:pStyle w:val="Bibliography"/>
        <w:rPr>
          <w:sz w:val="26"/>
        </w:rPr>
      </w:pPr>
      <w:r w:rsidRPr="00FB3293">
        <w:rPr>
          <w:sz w:val="26"/>
        </w:rPr>
        <w:t>[8]</w:t>
      </w:r>
      <w:r w:rsidRPr="00FB3293">
        <w:rPr>
          <w:sz w:val="26"/>
        </w:rPr>
        <w:tab/>
        <w:t>“Real Time Emotion Recognition from Facial Expressions Using CNN Architecture | IEEE Conference Publication | IEEE Xplore.” Accessed: Feb. 23, 2025. [Online]. Available: https://ieeexplore.ieee.org/document/8895215</w:t>
      </w:r>
    </w:p>
    <w:p w14:paraId="474E6963" w14:textId="77777777" w:rsidR="00FB3293" w:rsidRPr="00FB3293" w:rsidRDefault="00FB3293" w:rsidP="007C5F1F">
      <w:pPr>
        <w:pStyle w:val="Bibliography"/>
        <w:rPr>
          <w:sz w:val="26"/>
        </w:rPr>
      </w:pPr>
      <w:r w:rsidRPr="00FB3293">
        <w:rPr>
          <w:sz w:val="26"/>
        </w:rPr>
        <w:t>[9]</w:t>
      </w:r>
      <w:r w:rsidRPr="00FB3293">
        <w:rPr>
          <w:sz w:val="26"/>
        </w:rPr>
        <w:tab/>
        <w:t>“Deep Facial Expression Recognition: A Survey | IEEE Journals &amp; Magazine | IEEE Xplore.” Accessed: Feb. 23, 2025. [Online]. Available: https://ieeexplore.ieee.org/document/9039580</w:t>
      </w:r>
    </w:p>
    <w:p w14:paraId="262DC66B" w14:textId="77777777" w:rsidR="00FB3293" w:rsidRPr="00FB3293" w:rsidRDefault="00FB3293" w:rsidP="007C5F1F">
      <w:pPr>
        <w:pStyle w:val="Bibliography"/>
        <w:rPr>
          <w:sz w:val="26"/>
        </w:rPr>
      </w:pPr>
      <w:r w:rsidRPr="00FB3293">
        <w:rPr>
          <w:sz w:val="26"/>
        </w:rPr>
        <w:t>[10]</w:t>
      </w:r>
      <w:r w:rsidRPr="00FB3293">
        <w:rPr>
          <w:sz w:val="26"/>
        </w:rPr>
        <w:tab/>
        <w:t xml:space="preserve">A. Dosovitskiy </w:t>
      </w:r>
      <w:r w:rsidRPr="00FB3293">
        <w:rPr>
          <w:i/>
          <w:iCs/>
          <w:sz w:val="26"/>
        </w:rPr>
        <w:t>et al.</w:t>
      </w:r>
      <w:r w:rsidRPr="00FB3293">
        <w:rPr>
          <w:sz w:val="26"/>
        </w:rPr>
        <w:t xml:space="preserve">, “An Image is Worth 16x16 Words: Transformers for Image Recognition at Scale,” Jun. 03, 2021, </w:t>
      </w:r>
      <w:r w:rsidRPr="00FB3293">
        <w:rPr>
          <w:i/>
          <w:iCs/>
          <w:sz w:val="26"/>
        </w:rPr>
        <w:t>arXiv</w:t>
      </w:r>
      <w:r w:rsidRPr="00FB3293">
        <w:rPr>
          <w:sz w:val="26"/>
        </w:rPr>
        <w:t>: arXiv:2010.11929. doi: 10.48550/arXiv.2010.11929.</w:t>
      </w:r>
    </w:p>
    <w:p w14:paraId="4521CD57" w14:textId="77777777" w:rsidR="00FB3293" w:rsidRPr="00FB3293" w:rsidRDefault="00FB3293" w:rsidP="007C5F1F">
      <w:pPr>
        <w:pStyle w:val="Bibliography"/>
        <w:rPr>
          <w:sz w:val="26"/>
        </w:rPr>
      </w:pPr>
      <w:r w:rsidRPr="00FB3293">
        <w:rPr>
          <w:sz w:val="26"/>
        </w:rPr>
        <w:t>[11]</w:t>
      </w:r>
      <w:r w:rsidRPr="00FB3293">
        <w:rPr>
          <w:sz w:val="26"/>
        </w:rPr>
        <w:tab/>
        <w:t>“ViTFER: Facial Emotion Recognition with Vision Transformers.” Accessed: Feb. 23, 2025. [Online]. Available: https://www.mdpi.com/2571-5577/5/4/80</w:t>
      </w:r>
    </w:p>
    <w:p w14:paraId="3CCF4D9C" w14:textId="77777777" w:rsidR="00FB3293" w:rsidRPr="00FB3293" w:rsidRDefault="00FB3293" w:rsidP="007C5F1F">
      <w:pPr>
        <w:pStyle w:val="Bibliography"/>
        <w:rPr>
          <w:sz w:val="26"/>
        </w:rPr>
      </w:pPr>
      <w:r w:rsidRPr="00FB3293">
        <w:rPr>
          <w:sz w:val="26"/>
        </w:rPr>
        <w:t>[12]</w:t>
      </w:r>
      <w:r w:rsidRPr="00FB3293">
        <w:rPr>
          <w:sz w:val="26"/>
        </w:rPr>
        <w:tab/>
        <w:t xml:space="preserve">M. Khan, M. Saeed, A. El Saddik, and W. Gueaieb, “ARTriViT: Automatic Face Recognition System Using ViT-Based Siamese Neural Networks with a Triplet Loss,” in </w:t>
      </w:r>
      <w:r w:rsidRPr="00FB3293">
        <w:rPr>
          <w:i/>
          <w:iCs/>
          <w:sz w:val="26"/>
        </w:rPr>
        <w:t xml:space="preserve">2023 IEEE 32nd International Symposium on Industrial </w:t>
      </w:r>
      <w:r w:rsidRPr="00FB3293">
        <w:rPr>
          <w:i/>
          <w:iCs/>
          <w:sz w:val="26"/>
        </w:rPr>
        <w:lastRenderedPageBreak/>
        <w:t>Electronics (ISIE)</w:t>
      </w:r>
      <w:r w:rsidRPr="00FB3293">
        <w:rPr>
          <w:sz w:val="26"/>
        </w:rPr>
        <w:t>, Jun. 2023, pp. 1–6. doi: 10.1109/ISIE51358.2023.10228106.</w:t>
      </w:r>
    </w:p>
    <w:p w14:paraId="77E12CB0" w14:textId="77777777" w:rsidR="00FB3293" w:rsidRPr="00FB3293" w:rsidRDefault="00FB3293" w:rsidP="007C5F1F">
      <w:pPr>
        <w:pStyle w:val="Bibliography"/>
        <w:rPr>
          <w:sz w:val="26"/>
        </w:rPr>
      </w:pPr>
      <w:r w:rsidRPr="00FB3293">
        <w:rPr>
          <w:sz w:val="26"/>
        </w:rPr>
        <w:t>[13]</w:t>
      </w:r>
      <w:r w:rsidRPr="00FB3293">
        <w:rPr>
          <w:sz w:val="26"/>
        </w:rPr>
        <w:tab/>
        <w:t>“Baby Learning with Vision Transformer for Face Recognition | IEEE Conference Publication | IEEE Xplore.” Accessed: Feb. 23, 2025. [Online]. Available: https://ieeexplore.ieee.org/document/9924795</w:t>
      </w:r>
    </w:p>
    <w:p w14:paraId="147C6609" w14:textId="77777777" w:rsidR="00FB3293" w:rsidRPr="00FB3293" w:rsidRDefault="00FB3293" w:rsidP="007C5F1F">
      <w:pPr>
        <w:pStyle w:val="Bibliography"/>
        <w:rPr>
          <w:sz w:val="26"/>
        </w:rPr>
      </w:pPr>
      <w:r w:rsidRPr="00FB3293">
        <w:rPr>
          <w:sz w:val="26"/>
        </w:rPr>
        <w:t>[14]</w:t>
      </w:r>
      <w:r w:rsidRPr="00FB3293">
        <w:rPr>
          <w:sz w:val="26"/>
        </w:rPr>
        <w:tab/>
        <w:t>“Multimodal Prompt Learning in Emotion Recognition Using Context and Audio Information.” Accessed: Feb. 23, 2025. [Online]. Available: https://www.mdpi.com/2227-7390/11/13/2908</w:t>
      </w:r>
    </w:p>
    <w:p w14:paraId="036311C2" w14:textId="77777777" w:rsidR="00FB3293" w:rsidRPr="00FB3293" w:rsidRDefault="00FB3293" w:rsidP="007C5F1F">
      <w:pPr>
        <w:pStyle w:val="Bibliography"/>
        <w:rPr>
          <w:sz w:val="26"/>
        </w:rPr>
      </w:pPr>
      <w:r w:rsidRPr="00FB3293">
        <w:rPr>
          <w:sz w:val="26"/>
        </w:rPr>
        <w:t>[15]</w:t>
      </w:r>
      <w:r w:rsidRPr="00FB3293">
        <w:rPr>
          <w:sz w:val="26"/>
        </w:rPr>
        <w:tab/>
        <w:t>“A Real-Time and Privacy-Preserving Facial Expression Recognition System Using an AI-Powered Microcontroller.” Accessed: Feb. 23, 2025. [Online]. Available: https://www.mdpi.com/2079-9292/13/14/2791</w:t>
      </w:r>
    </w:p>
    <w:p w14:paraId="0AACF295" w14:textId="77777777" w:rsidR="00FB3293" w:rsidRPr="00FB3293" w:rsidRDefault="00FB3293" w:rsidP="007C5F1F">
      <w:pPr>
        <w:pStyle w:val="Bibliography"/>
        <w:rPr>
          <w:sz w:val="26"/>
        </w:rPr>
      </w:pPr>
      <w:r w:rsidRPr="00FB3293">
        <w:rPr>
          <w:sz w:val="26"/>
        </w:rPr>
        <w:t>[16]</w:t>
      </w:r>
      <w:r w:rsidRPr="00FB3293">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27E2ECF6" w14:textId="77777777" w:rsidR="00FB3293" w:rsidRPr="00FB3293" w:rsidRDefault="00FB3293" w:rsidP="007C5F1F">
      <w:pPr>
        <w:pStyle w:val="Bibliography"/>
        <w:rPr>
          <w:sz w:val="26"/>
        </w:rPr>
      </w:pPr>
      <w:r w:rsidRPr="00FB3293">
        <w:rPr>
          <w:sz w:val="26"/>
        </w:rPr>
        <w:t>[17]</w:t>
      </w:r>
      <w:r w:rsidRPr="00FB3293">
        <w:rPr>
          <w:sz w:val="26"/>
        </w:rPr>
        <w:tab/>
        <w:t xml:space="preserve">S. Sadok, S. Leglaive, and R. Séguier, “A vector quantized masked autoencoder for speech emotion recognition,” Apr. 21, 2023, </w:t>
      </w:r>
      <w:r w:rsidRPr="00FB3293">
        <w:rPr>
          <w:i/>
          <w:iCs/>
          <w:sz w:val="26"/>
        </w:rPr>
        <w:t>arXiv</w:t>
      </w:r>
      <w:r w:rsidRPr="00FB3293">
        <w:rPr>
          <w:sz w:val="26"/>
        </w:rPr>
        <w:t>: arXiv:2304.11117. doi: 10.48550/arXiv.2304.11117.</w:t>
      </w:r>
    </w:p>
    <w:p w14:paraId="47A96100" w14:textId="77777777" w:rsidR="00FB3293" w:rsidRPr="00FB3293" w:rsidRDefault="00FB3293" w:rsidP="007C5F1F">
      <w:pPr>
        <w:pStyle w:val="Bibliography"/>
        <w:rPr>
          <w:sz w:val="26"/>
        </w:rPr>
      </w:pPr>
      <w:r w:rsidRPr="00FB3293">
        <w:rPr>
          <w:sz w:val="26"/>
        </w:rPr>
        <w:t>[18]</w:t>
      </w:r>
      <w:r w:rsidRPr="00FB3293">
        <w:rPr>
          <w:sz w:val="26"/>
        </w:rPr>
        <w:tab/>
        <w:t xml:space="preserve">Y. Zhang </w:t>
      </w:r>
      <w:r w:rsidRPr="00FB3293">
        <w:rPr>
          <w:i/>
          <w:iCs/>
          <w:sz w:val="26"/>
        </w:rPr>
        <w:t>et al.</w:t>
      </w:r>
      <w:r w:rsidRPr="00FB3293">
        <w:rPr>
          <w:sz w:val="26"/>
        </w:rPr>
        <w:t xml:space="preserve">, “BigSSL: Exploring the Frontier of Large-Scale Semi-Supervised Learning for Automatic Speech Recognition,” </w:t>
      </w:r>
      <w:r w:rsidRPr="00FB3293">
        <w:rPr>
          <w:i/>
          <w:iCs/>
          <w:sz w:val="26"/>
        </w:rPr>
        <w:t>IEEE J. Sel. Top. Signal Process.</w:t>
      </w:r>
      <w:r w:rsidRPr="00FB3293">
        <w:rPr>
          <w:sz w:val="26"/>
        </w:rPr>
        <w:t>, vol. 16, no. 6, pp. 1519–1532, Oct. 2022, doi: 10.1109/JSTSP.2022.3182537.</w:t>
      </w:r>
    </w:p>
    <w:p w14:paraId="47FB095A" w14:textId="77777777" w:rsidR="00FB3293" w:rsidRPr="00FB3293" w:rsidRDefault="00FB3293" w:rsidP="007C5F1F">
      <w:pPr>
        <w:pStyle w:val="Bibliography"/>
        <w:rPr>
          <w:sz w:val="26"/>
        </w:rPr>
      </w:pPr>
      <w:r w:rsidRPr="00FB3293">
        <w:rPr>
          <w:sz w:val="26"/>
        </w:rPr>
        <w:t>[19]</w:t>
      </w:r>
      <w:r w:rsidRPr="00FB3293">
        <w:rPr>
          <w:sz w:val="26"/>
        </w:rPr>
        <w:tab/>
        <w:t xml:space="preserve">M. Lee and M. Lee, “Performance Improvement of Speech Emotion Recognition Using ResNet Model with Data Augmentation–Saturation,” </w:t>
      </w:r>
      <w:r w:rsidRPr="00FB3293">
        <w:rPr>
          <w:i/>
          <w:iCs/>
          <w:sz w:val="26"/>
        </w:rPr>
        <w:t>Applied Sciences</w:t>
      </w:r>
      <w:r w:rsidRPr="00FB3293">
        <w:rPr>
          <w:sz w:val="26"/>
        </w:rPr>
        <w:t>, vol. 15, no. 4, Art. no. 4, Jan. 2025, doi: 10.3390/app15042088.</w:t>
      </w:r>
    </w:p>
    <w:p w14:paraId="04A29F0F" w14:textId="77777777" w:rsidR="00FB3293" w:rsidRPr="00FB3293" w:rsidRDefault="00FB3293" w:rsidP="007C5F1F">
      <w:pPr>
        <w:pStyle w:val="Bibliography"/>
        <w:rPr>
          <w:sz w:val="26"/>
        </w:rPr>
      </w:pPr>
      <w:r w:rsidRPr="00FB3293">
        <w:rPr>
          <w:sz w:val="26"/>
        </w:rPr>
        <w:t>[20]</w:t>
      </w:r>
      <w:r w:rsidRPr="00FB3293">
        <w:rPr>
          <w:sz w:val="26"/>
        </w:rPr>
        <w:tab/>
        <w:t xml:space="preserve">J. Singh, L. B. Saheer, and O. Faust, “Speech Emotion Recognition Using Attention Model,” </w:t>
      </w:r>
      <w:r w:rsidRPr="00FB3293">
        <w:rPr>
          <w:i/>
          <w:iCs/>
          <w:sz w:val="26"/>
        </w:rPr>
        <w:t>Int J Environ Res Public Health</w:t>
      </w:r>
      <w:r w:rsidRPr="00FB3293">
        <w:rPr>
          <w:sz w:val="26"/>
        </w:rPr>
        <w:t>, vol. 20, no. 6, p. 5140, Mar. 2023, doi: 10.3390/ijerph20065140.</w:t>
      </w:r>
    </w:p>
    <w:p w14:paraId="6DBCC25C" w14:textId="77777777" w:rsidR="00FB3293" w:rsidRPr="00FB3293" w:rsidRDefault="00FB3293" w:rsidP="007C5F1F">
      <w:pPr>
        <w:pStyle w:val="Bibliography"/>
        <w:rPr>
          <w:sz w:val="26"/>
        </w:rPr>
      </w:pPr>
      <w:r w:rsidRPr="00FB3293">
        <w:rPr>
          <w:sz w:val="26"/>
        </w:rPr>
        <w:t>[21]</w:t>
      </w:r>
      <w:r w:rsidRPr="00FB3293">
        <w:rPr>
          <w:sz w:val="26"/>
        </w:rPr>
        <w:tab/>
        <w:t xml:space="preserve">S. Maradithaya and V. S, “Image Verification and Emotion Detection using Effective Modelling Techniques,” </w:t>
      </w:r>
      <w:r w:rsidRPr="00FB3293">
        <w:rPr>
          <w:i/>
          <w:iCs/>
          <w:sz w:val="26"/>
        </w:rPr>
        <w:t>International Journal of Advanced Computer Science and Applications (IJACSA)</w:t>
      </w:r>
      <w:r w:rsidRPr="00FB3293">
        <w:rPr>
          <w:sz w:val="26"/>
        </w:rPr>
        <w:t>, vol. 13, no. 11, Art. no. 11, 30 2022, doi: 10.14569/IJACSA.2022.0131154.</w:t>
      </w:r>
    </w:p>
    <w:p w14:paraId="7D79414C" w14:textId="77777777" w:rsidR="00FB3293" w:rsidRPr="00FB3293" w:rsidRDefault="00FB3293" w:rsidP="007C5F1F">
      <w:pPr>
        <w:pStyle w:val="Bibliography"/>
        <w:rPr>
          <w:sz w:val="26"/>
        </w:rPr>
      </w:pPr>
      <w:r w:rsidRPr="00FB3293">
        <w:rPr>
          <w:sz w:val="26"/>
        </w:rPr>
        <w:t>[22]</w:t>
      </w:r>
      <w:r w:rsidRPr="00FB3293">
        <w:rPr>
          <w:sz w:val="26"/>
        </w:rPr>
        <w:tab/>
        <w:t>“Facial Expression Recognition: A Survey.” Accessed: Feb. 23, 2025. [Online]. Available: https://www.mdpi.com/2073-8994/11/10/1189</w:t>
      </w:r>
    </w:p>
    <w:p w14:paraId="2FCB06CF" w14:textId="77777777" w:rsidR="00FB3293" w:rsidRPr="00FB3293" w:rsidRDefault="00FB3293" w:rsidP="007C5F1F">
      <w:pPr>
        <w:pStyle w:val="Bibliography"/>
        <w:rPr>
          <w:sz w:val="26"/>
        </w:rPr>
      </w:pPr>
      <w:r w:rsidRPr="00FB3293">
        <w:rPr>
          <w:sz w:val="26"/>
        </w:rPr>
        <w:lastRenderedPageBreak/>
        <w:t>[23]</w:t>
      </w:r>
      <w:r w:rsidRPr="00FB3293">
        <w:rPr>
          <w:sz w:val="26"/>
        </w:rPr>
        <w:tab/>
        <w:t>“New Trends in Emotion Recognition Using Image Analysis by Neural Networks, A Systematic Review.” Accessed: Feb. 23, 2025. [Online]. Available: https://www.mdpi.com/1424-8220/23/16/7092</w:t>
      </w:r>
    </w:p>
    <w:p w14:paraId="1AD0F2F7" w14:textId="77777777" w:rsidR="00FB3293" w:rsidRPr="00FB3293" w:rsidRDefault="00FB3293" w:rsidP="007C5F1F">
      <w:pPr>
        <w:pStyle w:val="Bibliography"/>
        <w:rPr>
          <w:sz w:val="26"/>
        </w:rPr>
      </w:pPr>
      <w:r w:rsidRPr="00FB3293">
        <w:rPr>
          <w:sz w:val="26"/>
        </w:rPr>
        <w:t>[24]</w:t>
      </w:r>
      <w:r w:rsidRPr="00FB3293">
        <w:rPr>
          <w:sz w:val="26"/>
        </w:rPr>
        <w:tab/>
        <w:t xml:space="preserve">M. C. Gursesli, S. Lombardi, M. Duradoni, L. Bocchi, A. Guazzini, and A. Lanata, “Facial Emotion Recognition (FER) Through Custom Lightweight CNN Model: Performance Evaluation in Public Datasets,” </w:t>
      </w:r>
      <w:r w:rsidRPr="00FB3293">
        <w:rPr>
          <w:i/>
          <w:iCs/>
          <w:sz w:val="26"/>
        </w:rPr>
        <w:t>IEEE Access</w:t>
      </w:r>
      <w:r w:rsidRPr="00FB3293">
        <w:rPr>
          <w:sz w:val="26"/>
        </w:rPr>
        <w:t>, vol. 12, pp. 45543–45559, 2024, doi: 10.1109/ACCESS.2024.3380847.</w:t>
      </w:r>
    </w:p>
    <w:p w14:paraId="5D05B74F" w14:textId="77777777" w:rsidR="00FB3293" w:rsidRPr="00FB3293" w:rsidRDefault="00FB3293" w:rsidP="007C5F1F">
      <w:pPr>
        <w:pStyle w:val="Bibliography"/>
        <w:rPr>
          <w:sz w:val="26"/>
        </w:rPr>
      </w:pPr>
      <w:r w:rsidRPr="00FB3293">
        <w:rPr>
          <w:sz w:val="26"/>
        </w:rPr>
        <w:t>[25]</w:t>
      </w:r>
      <w:r w:rsidRPr="00FB3293">
        <w:rPr>
          <w:sz w:val="26"/>
        </w:rPr>
        <w:tab/>
        <w:t>“Systematic Review of Emotion Detection with Computer Vision and Deep Learning.” Accessed: Feb. 23, 2025. [Online]. Available: https://www.mdpi.com/1424-8220/24/11/3484</w:t>
      </w:r>
    </w:p>
    <w:p w14:paraId="3F5639C6" w14:textId="77777777" w:rsidR="00FB3293" w:rsidRPr="00FB3293" w:rsidRDefault="00FB3293" w:rsidP="007C5F1F">
      <w:pPr>
        <w:pStyle w:val="Bibliography"/>
        <w:rPr>
          <w:sz w:val="26"/>
        </w:rPr>
      </w:pPr>
      <w:r w:rsidRPr="00FB3293">
        <w:rPr>
          <w:sz w:val="26"/>
        </w:rPr>
        <w:t>[26]</w:t>
      </w:r>
      <w:r w:rsidRPr="00FB3293">
        <w:rPr>
          <w:sz w:val="26"/>
        </w:rPr>
        <w:tab/>
        <w:t xml:space="preserve">M. A. Ozdemir, B. Elagoz, A. Alaybeyoglu, R. Sadighzadeh, and A. Akan, “Real Time Emotion Recognition from Facial Expressions Using CNN Architecture,” in </w:t>
      </w:r>
      <w:r w:rsidRPr="00FB3293">
        <w:rPr>
          <w:i/>
          <w:iCs/>
          <w:sz w:val="26"/>
        </w:rPr>
        <w:t>2019 Medical Technologies Congress (TIPTEKNO)</w:t>
      </w:r>
      <w:r w:rsidRPr="00FB3293">
        <w:rPr>
          <w:sz w:val="26"/>
        </w:rPr>
        <w:t>, Oct. 2019, pp. 1–4. doi: 10.1109/TIPTEKNO.2019.8895215.</w:t>
      </w:r>
    </w:p>
    <w:p w14:paraId="69F3463B" w14:textId="77777777" w:rsidR="00FB3293" w:rsidRPr="00FB3293" w:rsidRDefault="00FB3293" w:rsidP="007C5F1F">
      <w:pPr>
        <w:pStyle w:val="Bibliography"/>
        <w:rPr>
          <w:sz w:val="26"/>
        </w:rPr>
      </w:pPr>
      <w:r w:rsidRPr="00FB3293">
        <w:rPr>
          <w:sz w:val="26"/>
        </w:rPr>
        <w:t>[27]</w:t>
      </w:r>
      <w:r w:rsidRPr="00FB3293">
        <w:rPr>
          <w:sz w:val="26"/>
        </w:rPr>
        <w:tab/>
        <w:t>“Emotion Recognition Using Different Sensors, Emotion Models, Methods and Datasets: A Comprehensive Review.” Accessed: Feb. 23, 2025. [Online]. Available: https://www.mdpi.com/1424-8220/23/5/2455</w:t>
      </w:r>
    </w:p>
    <w:p w14:paraId="34DA3574" w14:textId="77777777" w:rsidR="00FB3293" w:rsidRPr="00FB3293" w:rsidRDefault="00FB3293" w:rsidP="007C5F1F">
      <w:pPr>
        <w:pStyle w:val="Bibliography"/>
        <w:rPr>
          <w:sz w:val="26"/>
        </w:rPr>
      </w:pPr>
      <w:r w:rsidRPr="00FB3293">
        <w:rPr>
          <w:sz w:val="26"/>
        </w:rPr>
        <w:t>[28]</w:t>
      </w:r>
      <w:r w:rsidRPr="00FB3293">
        <w:rPr>
          <w:sz w:val="26"/>
        </w:rPr>
        <w:tab/>
        <w:t>“Evaluation of convolutional neural networks for visual recognition | IEEE Journals &amp; Magazine | IEEE Xplore.” Accessed: Mar. 06, 2025. [Online]. Available: https://ieeexplore.ieee.org/document/701181</w:t>
      </w:r>
    </w:p>
    <w:p w14:paraId="352D4152" w14:textId="25CD43FD" w:rsidR="00E82C35" w:rsidRPr="00E82C35" w:rsidRDefault="00E82C35" w:rsidP="007C5F1F">
      <w:pPr>
        <w:pStyle w:val="Bibliography"/>
        <w:rPr>
          <w:sz w:val="26"/>
        </w:rPr>
      </w:pPr>
      <w:r>
        <w:rPr>
          <w:sz w:val="26"/>
        </w:rPr>
        <w:fldChar w:fldCharType="end"/>
      </w:r>
    </w:p>
    <w:p w14:paraId="56E3D353" w14:textId="52260DEB" w:rsidR="00E82C35" w:rsidRPr="00E82C35" w:rsidRDefault="00E82C35" w:rsidP="007C5F1F">
      <w:pPr>
        <w:pStyle w:val="Bibliography"/>
        <w:rPr>
          <w:sz w:val="26"/>
        </w:rPr>
      </w:pPr>
    </w:p>
    <w:p w14:paraId="62C790C8" w14:textId="5B67BC7E" w:rsidR="005C287D" w:rsidRDefault="005C287D" w:rsidP="007C5F1F">
      <w:pPr>
        <w:spacing w:before="120" w:after="120"/>
        <w:jc w:val="both"/>
        <w:rPr>
          <w:sz w:val="26"/>
          <w:szCs w:val="26"/>
        </w:rPr>
      </w:pPr>
    </w:p>
    <w:sectPr w:rsidR="005C287D" w:rsidSect="008B42C7">
      <w:headerReference w:type="default" r:id="rId30"/>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CAAB6" w14:textId="77777777" w:rsidR="00896724" w:rsidRDefault="00896724">
      <w:r>
        <w:separator/>
      </w:r>
    </w:p>
  </w:endnote>
  <w:endnote w:type="continuationSeparator" w:id="0">
    <w:p w14:paraId="796D5D95" w14:textId="77777777" w:rsidR="00896724" w:rsidRDefault="00896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6B71C" w14:textId="77777777" w:rsidR="00896724" w:rsidRDefault="00896724">
      <w:r>
        <w:separator/>
      </w:r>
    </w:p>
  </w:footnote>
  <w:footnote w:type="continuationSeparator" w:id="0">
    <w:p w14:paraId="23B755EA" w14:textId="77777777" w:rsidR="00896724" w:rsidRDefault="008967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5"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6"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7"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1"/>
  </w:num>
  <w:num w:numId="2" w16cid:durableId="1559975125">
    <w:abstractNumId w:val="8"/>
  </w:num>
  <w:num w:numId="3" w16cid:durableId="2008287055">
    <w:abstractNumId w:val="12"/>
  </w:num>
  <w:num w:numId="4" w16cid:durableId="1008098385">
    <w:abstractNumId w:val="7"/>
  </w:num>
  <w:num w:numId="5" w16cid:durableId="538906428">
    <w:abstractNumId w:val="17"/>
  </w:num>
  <w:num w:numId="6" w16cid:durableId="2112823485">
    <w:abstractNumId w:val="0"/>
  </w:num>
  <w:num w:numId="7" w16cid:durableId="937056438">
    <w:abstractNumId w:val="13"/>
  </w:num>
  <w:num w:numId="8" w16cid:durableId="1233390086">
    <w:abstractNumId w:val="3"/>
  </w:num>
  <w:num w:numId="9" w16cid:durableId="1586113599">
    <w:abstractNumId w:val="9"/>
  </w:num>
  <w:num w:numId="10" w16cid:durableId="1861046139">
    <w:abstractNumId w:val="2"/>
  </w:num>
  <w:num w:numId="11" w16cid:durableId="124590527">
    <w:abstractNumId w:val="1"/>
  </w:num>
  <w:num w:numId="12" w16cid:durableId="670183948">
    <w:abstractNumId w:val="19"/>
  </w:num>
  <w:num w:numId="13" w16cid:durableId="614095798">
    <w:abstractNumId w:val="18"/>
  </w:num>
  <w:num w:numId="14" w16cid:durableId="348146476">
    <w:abstractNumId w:val="15"/>
  </w:num>
  <w:num w:numId="15" w16cid:durableId="2064018477">
    <w:abstractNumId w:val="5"/>
  </w:num>
  <w:num w:numId="16" w16cid:durableId="1067455429">
    <w:abstractNumId w:val="10"/>
  </w:num>
  <w:num w:numId="17" w16cid:durableId="121110883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6"/>
  </w:num>
  <w:num w:numId="19" w16cid:durableId="1348412371">
    <w:abstractNumId w:val="4"/>
  </w:num>
  <w:num w:numId="20" w16cid:durableId="1555123800">
    <w:abstractNumId w:val="14"/>
  </w:num>
  <w:num w:numId="21" w16cid:durableId="668404502">
    <w:abstractNumId w:val="6"/>
  </w:num>
  <w:num w:numId="22" w16cid:durableId="3995211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63EE7"/>
    <w:rsid w:val="0007203F"/>
    <w:rsid w:val="00086DE7"/>
    <w:rsid w:val="00090F54"/>
    <w:rsid w:val="00091F06"/>
    <w:rsid w:val="00096FFA"/>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579B1"/>
    <w:rsid w:val="00165B03"/>
    <w:rsid w:val="00182890"/>
    <w:rsid w:val="00195D1C"/>
    <w:rsid w:val="001B62B3"/>
    <w:rsid w:val="001D543E"/>
    <w:rsid w:val="001D5E05"/>
    <w:rsid w:val="001E34C6"/>
    <w:rsid w:val="001E3617"/>
    <w:rsid w:val="001F1D1C"/>
    <w:rsid w:val="0020022A"/>
    <w:rsid w:val="002228EC"/>
    <w:rsid w:val="002265AA"/>
    <w:rsid w:val="002309F0"/>
    <w:rsid w:val="00230F35"/>
    <w:rsid w:val="00236D6B"/>
    <w:rsid w:val="00236FE6"/>
    <w:rsid w:val="0024720D"/>
    <w:rsid w:val="002639EE"/>
    <w:rsid w:val="002641F9"/>
    <w:rsid w:val="00267225"/>
    <w:rsid w:val="002B581F"/>
    <w:rsid w:val="002C229D"/>
    <w:rsid w:val="002C7BD9"/>
    <w:rsid w:val="002D3158"/>
    <w:rsid w:val="002D67A5"/>
    <w:rsid w:val="002D794C"/>
    <w:rsid w:val="002E2B0E"/>
    <w:rsid w:val="002E5844"/>
    <w:rsid w:val="002E5BF9"/>
    <w:rsid w:val="00300F35"/>
    <w:rsid w:val="00301716"/>
    <w:rsid w:val="0030226F"/>
    <w:rsid w:val="0030501C"/>
    <w:rsid w:val="003109C3"/>
    <w:rsid w:val="00313B59"/>
    <w:rsid w:val="003141FB"/>
    <w:rsid w:val="003145D7"/>
    <w:rsid w:val="00314A36"/>
    <w:rsid w:val="00316BF2"/>
    <w:rsid w:val="00320264"/>
    <w:rsid w:val="0032458B"/>
    <w:rsid w:val="00357198"/>
    <w:rsid w:val="0036167C"/>
    <w:rsid w:val="0036286A"/>
    <w:rsid w:val="00364407"/>
    <w:rsid w:val="00371C13"/>
    <w:rsid w:val="00374A86"/>
    <w:rsid w:val="00377BF7"/>
    <w:rsid w:val="00382CA0"/>
    <w:rsid w:val="00386A0E"/>
    <w:rsid w:val="003A09FF"/>
    <w:rsid w:val="003A47A8"/>
    <w:rsid w:val="003A5AED"/>
    <w:rsid w:val="003B27CD"/>
    <w:rsid w:val="003B4CF7"/>
    <w:rsid w:val="003C6A20"/>
    <w:rsid w:val="003C7841"/>
    <w:rsid w:val="003E2917"/>
    <w:rsid w:val="003F0583"/>
    <w:rsid w:val="003F369E"/>
    <w:rsid w:val="0040026F"/>
    <w:rsid w:val="00400908"/>
    <w:rsid w:val="00417BA2"/>
    <w:rsid w:val="00434716"/>
    <w:rsid w:val="00440244"/>
    <w:rsid w:val="0044441A"/>
    <w:rsid w:val="00451DB7"/>
    <w:rsid w:val="00470A87"/>
    <w:rsid w:val="004729F8"/>
    <w:rsid w:val="00472AFC"/>
    <w:rsid w:val="0047477A"/>
    <w:rsid w:val="00474F9E"/>
    <w:rsid w:val="00477439"/>
    <w:rsid w:val="0048575F"/>
    <w:rsid w:val="00492AE8"/>
    <w:rsid w:val="0049782C"/>
    <w:rsid w:val="004A3E80"/>
    <w:rsid w:val="004A40AE"/>
    <w:rsid w:val="004B3365"/>
    <w:rsid w:val="004C40F1"/>
    <w:rsid w:val="004E4EC3"/>
    <w:rsid w:val="004F4DCD"/>
    <w:rsid w:val="004F7CCB"/>
    <w:rsid w:val="00504798"/>
    <w:rsid w:val="00504A9D"/>
    <w:rsid w:val="00516116"/>
    <w:rsid w:val="00516A32"/>
    <w:rsid w:val="00527D85"/>
    <w:rsid w:val="00546254"/>
    <w:rsid w:val="0055015D"/>
    <w:rsid w:val="0055438B"/>
    <w:rsid w:val="00557739"/>
    <w:rsid w:val="00570E17"/>
    <w:rsid w:val="00580449"/>
    <w:rsid w:val="00590F03"/>
    <w:rsid w:val="005B32D9"/>
    <w:rsid w:val="005B4726"/>
    <w:rsid w:val="005C287D"/>
    <w:rsid w:val="005C694A"/>
    <w:rsid w:val="005D3722"/>
    <w:rsid w:val="005F4213"/>
    <w:rsid w:val="00603E67"/>
    <w:rsid w:val="00604D12"/>
    <w:rsid w:val="006069AD"/>
    <w:rsid w:val="006110E8"/>
    <w:rsid w:val="00622615"/>
    <w:rsid w:val="00626487"/>
    <w:rsid w:val="00627A97"/>
    <w:rsid w:val="00634E90"/>
    <w:rsid w:val="00644CE8"/>
    <w:rsid w:val="006528DD"/>
    <w:rsid w:val="00661087"/>
    <w:rsid w:val="0066321D"/>
    <w:rsid w:val="0066427E"/>
    <w:rsid w:val="006717C2"/>
    <w:rsid w:val="0068418E"/>
    <w:rsid w:val="00695FAA"/>
    <w:rsid w:val="006A7C46"/>
    <w:rsid w:val="006A7E41"/>
    <w:rsid w:val="006B2DA2"/>
    <w:rsid w:val="006C5479"/>
    <w:rsid w:val="006E0D2B"/>
    <w:rsid w:val="00716547"/>
    <w:rsid w:val="00716981"/>
    <w:rsid w:val="0072143C"/>
    <w:rsid w:val="007221C9"/>
    <w:rsid w:val="00732F22"/>
    <w:rsid w:val="00742C38"/>
    <w:rsid w:val="00747801"/>
    <w:rsid w:val="0075768A"/>
    <w:rsid w:val="0076336A"/>
    <w:rsid w:val="00782986"/>
    <w:rsid w:val="007915C0"/>
    <w:rsid w:val="007A5C66"/>
    <w:rsid w:val="007A78DA"/>
    <w:rsid w:val="007A7E6B"/>
    <w:rsid w:val="007C1604"/>
    <w:rsid w:val="007C5A13"/>
    <w:rsid w:val="007C5F1F"/>
    <w:rsid w:val="007F16B2"/>
    <w:rsid w:val="00810D86"/>
    <w:rsid w:val="00811A36"/>
    <w:rsid w:val="008121D5"/>
    <w:rsid w:val="00813A7F"/>
    <w:rsid w:val="00820169"/>
    <w:rsid w:val="0083642F"/>
    <w:rsid w:val="00846EAD"/>
    <w:rsid w:val="0086239B"/>
    <w:rsid w:val="00873B85"/>
    <w:rsid w:val="00874517"/>
    <w:rsid w:val="00876359"/>
    <w:rsid w:val="008776AA"/>
    <w:rsid w:val="0089161A"/>
    <w:rsid w:val="00896724"/>
    <w:rsid w:val="008A36A7"/>
    <w:rsid w:val="008A4BC7"/>
    <w:rsid w:val="008B42C7"/>
    <w:rsid w:val="008B43BB"/>
    <w:rsid w:val="008C1CDB"/>
    <w:rsid w:val="008C3BB2"/>
    <w:rsid w:val="008C44C8"/>
    <w:rsid w:val="008D783A"/>
    <w:rsid w:val="008E4D86"/>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663"/>
    <w:rsid w:val="00963753"/>
    <w:rsid w:val="00970DFD"/>
    <w:rsid w:val="00973459"/>
    <w:rsid w:val="00976B59"/>
    <w:rsid w:val="009812F1"/>
    <w:rsid w:val="00990224"/>
    <w:rsid w:val="009B0ACE"/>
    <w:rsid w:val="009C37B8"/>
    <w:rsid w:val="009D21A5"/>
    <w:rsid w:val="009D250C"/>
    <w:rsid w:val="009E2E38"/>
    <w:rsid w:val="009F52EF"/>
    <w:rsid w:val="009F5A33"/>
    <w:rsid w:val="00A052F1"/>
    <w:rsid w:val="00A055B1"/>
    <w:rsid w:val="00A12306"/>
    <w:rsid w:val="00A13F95"/>
    <w:rsid w:val="00A23C5C"/>
    <w:rsid w:val="00A276B4"/>
    <w:rsid w:val="00A27C08"/>
    <w:rsid w:val="00A3731A"/>
    <w:rsid w:val="00A4306A"/>
    <w:rsid w:val="00A50D8B"/>
    <w:rsid w:val="00A53034"/>
    <w:rsid w:val="00A6306C"/>
    <w:rsid w:val="00A65C13"/>
    <w:rsid w:val="00A67326"/>
    <w:rsid w:val="00A84165"/>
    <w:rsid w:val="00A97102"/>
    <w:rsid w:val="00AA13CE"/>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62FDD"/>
    <w:rsid w:val="00B6502E"/>
    <w:rsid w:val="00B66A08"/>
    <w:rsid w:val="00B7322B"/>
    <w:rsid w:val="00B92470"/>
    <w:rsid w:val="00BA1C09"/>
    <w:rsid w:val="00BA3325"/>
    <w:rsid w:val="00BA5DAD"/>
    <w:rsid w:val="00BA6183"/>
    <w:rsid w:val="00BA75DC"/>
    <w:rsid w:val="00BB2268"/>
    <w:rsid w:val="00BB4B7A"/>
    <w:rsid w:val="00BC6E09"/>
    <w:rsid w:val="00BD071F"/>
    <w:rsid w:val="00BD375B"/>
    <w:rsid w:val="00BE4E92"/>
    <w:rsid w:val="00BF326D"/>
    <w:rsid w:val="00BF422F"/>
    <w:rsid w:val="00C00BE7"/>
    <w:rsid w:val="00C013CC"/>
    <w:rsid w:val="00C100C6"/>
    <w:rsid w:val="00C141B6"/>
    <w:rsid w:val="00C2665B"/>
    <w:rsid w:val="00C30804"/>
    <w:rsid w:val="00C35396"/>
    <w:rsid w:val="00C566FE"/>
    <w:rsid w:val="00C62A0E"/>
    <w:rsid w:val="00C70F5D"/>
    <w:rsid w:val="00C75ED0"/>
    <w:rsid w:val="00C804A6"/>
    <w:rsid w:val="00C945F0"/>
    <w:rsid w:val="00CA7D9A"/>
    <w:rsid w:val="00CB00C2"/>
    <w:rsid w:val="00CB0106"/>
    <w:rsid w:val="00CB21FF"/>
    <w:rsid w:val="00CB7ECF"/>
    <w:rsid w:val="00CD17FF"/>
    <w:rsid w:val="00CD33F1"/>
    <w:rsid w:val="00CD3DFE"/>
    <w:rsid w:val="00CD4750"/>
    <w:rsid w:val="00CD5063"/>
    <w:rsid w:val="00CE4BDB"/>
    <w:rsid w:val="00CE5BDB"/>
    <w:rsid w:val="00CE71CC"/>
    <w:rsid w:val="00CF06C9"/>
    <w:rsid w:val="00D21214"/>
    <w:rsid w:val="00D227D4"/>
    <w:rsid w:val="00D350F1"/>
    <w:rsid w:val="00D36A9A"/>
    <w:rsid w:val="00D3720F"/>
    <w:rsid w:val="00D37DD3"/>
    <w:rsid w:val="00D43592"/>
    <w:rsid w:val="00D46809"/>
    <w:rsid w:val="00D547A5"/>
    <w:rsid w:val="00D81AF4"/>
    <w:rsid w:val="00D86F57"/>
    <w:rsid w:val="00D9079D"/>
    <w:rsid w:val="00DA15D6"/>
    <w:rsid w:val="00DA1FB1"/>
    <w:rsid w:val="00DB46CD"/>
    <w:rsid w:val="00DB74DA"/>
    <w:rsid w:val="00DD37E5"/>
    <w:rsid w:val="00DD7D44"/>
    <w:rsid w:val="00DF1FFF"/>
    <w:rsid w:val="00E027B4"/>
    <w:rsid w:val="00E135AE"/>
    <w:rsid w:val="00E32915"/>
    <w:rsid w:val="00E366FE"/>
    <w:rsid w:val="00E47301"/>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F6036"/>
    <w:rsid w:val="00F010CA"/>
    <w:rsid w:val="00F027D9"/>
    <w:rsid w:val="00F06133"/>
    <w:rsid w:val="00F113D1"/>
    <w:rsid w:val="00F150D1"/>
    <w:rsid w:val="00F219A2"/>
    <w:rsid w:val="00F236BB"/>
    <w:rsid w:val="00F238E4"/>
    <w:rsid w:val="00F36FDC"/>
    <w:rsid w:val="00F51166"/>
    <w:rsid w:val="00F539F3"/>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A2"/>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182890"/>
    <w:pPr>
      <w:keepNext/>
      <w:tabs>
        <w:tab w:val="left" w:pos="7088"/>
      </w:tabs>
      <w:spacing w:before="120" w:after="120"/>
      <w:ind w:left="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45</Pages>
  <Words>19947</Words>
  <Characters>113701</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67</cp:revision>
  <cp:lastPrinted>2024-12-06T14:34:00Z</cp:lastPrinted>
  <dcterms:created xsi:type="dcterms:W3CDTF">2025-03-05T15:19:00Z</dcterms:created>
  <dcterms:modified xsi:type="dcterms:W3CDTF">2025-03-28T10:38:00Z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id="nrotUFuh"/&gt;&lt;style id="http://www.zotero.org/styles/ieee" locale="en-US" hasBibliography="1" bibliographyStyleHasBeenSet="1"/&gt;&lt;prefs&gt;&lt;pref name="fieldType" value="Field"/&gt;&lt;/prefs&gt;&lt;/data&gt;</vt:lpwstr>
  </property>
</Properties>
</file>