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B7178" w14:textId="77777777" w:rsidR="00DE00EE" w:rsidRPr="00E4666B" w:rsidRDefault="00DE00EE">
      <w:pPr>
        <w:spacing w:before="400"/>
        <w:rPr>
          <w:rFonts w:ascii="Garamond" w:hAnsi="Garamond"/>
        </w:rPr>
      </w:pPr>
    </w:p>
    <w:p w14:paraId="7A6CC67B" w14:textId="77777777" w:rsidR="00DE00EE" w:rsidRPr="00E4666B" w:rsidRDefault="00000000">
      <w:pPr>
        <w:pStyle w:val="Title"/>
        <w:rPr>
          <w:rFonts w:ascii="Garamond" w:hAnsi="Garamond"/>
        </w:rPr>
      </w:pPr>
      <w:r w:rsidRPr="00E4666B">
        <w:rPr>
          <w:rFonts w:ascii="Garamond" w:hAnsi="Garamond"/>
        </w:rPr>
        <w:t>DESIGN SPECIFICATION</w:t>
      </w:r>
    </w:p>
    <w:p w14:paraId="3A075E3C" w14:textId="77777777" w:rsidR="00DE00EE" w:rsidRPr="00E4666B" w:rsidRDefault="00000000">
      <w:pPr>
        <w:pStyle w:val="Title"/>
        <w:rPr>
          <w:rFonts w:ascii="Garamond" w:hAnsi="Garamond"/>
        </w:rPr>
      </w:pPr>
      <w:r w:rsidRPr="00E4666B">
        <w:rPr>
          <w:rFonts w:ascii="Garamond" w:hAnsi="Garamond"/>
        </w:rPr>
        <w:t>DOCUMENT</w:t>
      </w:r>
    </w:p>
    <w:p w14:paraId="47B6FFE2" w14:textId="77777777" w:rsidR="00DE00EE" w:rsidRPr="00E4666B" w:rsidRDefault="00000000">
      <w:pPr>
        <w:spacing w:before="100" w:after="300"/>
        <w:jc w:val="center"/>
        <w:rPr>
          <w:rFonts w:ascii="Garamond" w:hAnsi="Garamond"/>
        </w:rPr>
      </w:pPr>
      <w:r w:rsidRPr="00E4666B">
        <w:rPr>
          <w:rFonts w:ascii="Garamond" w:hAnsi="Garamond"/>
          <w:color w:val="2874A6"/>
          <w:sz w:val="28"/>
          <w:szCs w:val="28"/>
        </w:rPr>
        <w:t>HCI with IoT &amp; Embedded Systems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617F32D7" w14:textId="77777777">
        <w:tc>
          <w:tcPr>
            <w:tcW w:w="9360" w:type="dxa"/>
            <w:tcBorders>
              <w:top w:val="single" w:sz="2" w:space="0" w:color="1B4F72"/>
              <w:left w:val="single" w:sz="2" w:space="0" w:color="1B4F72"/>
              <w:bottom w:val="single" w:sz="2" w:space="0" w:color="1B4F72"/>
              <w:right w:val="single" w:sz="2" w:space="0" w:color="1B4F72"/>
            </w:tcBorders>
            <w:shd w:val="clear" w:color="auto" w:fill="F8F9FA"/>
          </w:tcPr>
          <w:p w14:paraId="52836402" w14:textId="273F19DC" w:rsidR="00DE00EE" w:rsidRPr="00E4666B" w:rsidRDefault="00000000">
            <w:pPr>
              <w:spacing w:before="200"/>
              <w:jc w:val="center"/>
              <w:rPr>
                <w:rFonts w:ascii="Garamond" w:hAnsi="Garamond"/>
              </w:rPr>
            </w:pPr>
            <w:r w:rsidRPr="00E4666B">
              <w:rPr>
                <w:rFonts w:ascii="Garamond" w:hAnsi="Garamond"/>
                <w:b/>
                <w:bCs/>
                <w:sz w:val="28"/>
                <w:szCs w:val="28"/>
              </w:rPr>
              <w:t xml:space="preserve">Project Title: </w:t>
            </w:r>
            <w:r w:rsidR="00B60236">
              <w:t>SENTINEL EYE - AI VIRTUAL FENCE SYSTEM</w:t>
            </w:r>
          </w:p>
          <w:p w14:paraId="15A07194" w14:textId="77777777" w:rsidR="00DE00EE" w:rsidRPr="00E4666B" w:rsidRDefault="00000000">
            <w:pPr>
              <w:spacing w:before="100"/>
              <w:jc w:val="center"/>
              <w:rPr>
                <w:rFonts w:ascii="Garamond" w:hAnsi="Garamond"/>
              </w:rPr>
            </w:pPr>
            <w:r w:rsidRPr="00E4666B">
              <w:rPr>
                <w:rFonts w:ascii="Garamond" w:hAnsi="Garamond"/>
                <w:b/>
                <w:bCs/>
                <w:sz w:val="24"/>
                <w:szCs w:val="24"/>
              </w:rPr>
              <w:t xml:space="preserve">Team Name: </w:t>
            </w:r>
            <w:r w:rsidRPr="00E4666B">
              <w:rPr>
                <w:rFonts w:ascii="Garamond" w:hAnsi="Garamond"/>
                <w:i/>
                <w:iCs/>
                <w:color w:val="888888"/>
                <w:sz w:val="24"/>
                <w:szCs w:val="24"/>
              </w:rPr>
              <w:t>[YOUR TEAM NAME]</w:t>
            </w:r>
          </w:p>
          <w:p w14:paraId="4731EDDE" w14:textId="77777777" w:rsidR="00DE00EE" w:rsidRPr="00E4666B" w:rsidRDefault="00000000">
            <w:pPr>
              <w:spacing w:before="100" w:after="200"/>
              <w:jc w:val="center"/>
              <w:rPr>
                <w:rFonts w:ascii="Garamond" w:hAnsi="Garamond"/>
              </w:rPr>
            </w:pPr>
            <w:r w:rsidRPr="00E4666B">
              <w:rPr>
                <w:rFonts w:ascii="Garamond" w:hAnsi="Garamond"/>
                <w:b/>
                <w:bCs/>
              </w:rPr>
              <w:t xml:space="preserve">Date: </w:t>
            </w:r>
            <w:r w:rsidRPr="00E4666B">
              <w:rPr>
                <w:rFonts w:ascii="Garamond" w:hAnsi="Garamond"/>
                <w:i/>
                <w:iCs/>
                <w:color w:val="888888"/>
              </w:rPr>
              <w:t>[SUBMISSION DATE]</w:t>
            </w:r>
          </w:p>
        </w:tc>
      </w:tr>
    </w:tbl>
    <w:p w14:paraId="67CE5019" w14:textId="77777777" w:rsidR="00DE00EE" w:rsidRPr="00E4666B" w:rsidRDefault="00DE00EE">
      <w:pPr>
        <w:spacing w:before="300"/>
        <w:rPr>
          <w:rFonts w:ascii="Garamond" w:hAnsi="Garamond"/>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2F4259C0" w14:textId="77777777">
        <w:tc>
          <w:tcPr>
            <w:tcW w:w="9360" w:type="dxa"/>
            <w:tcBorders>
              <w:top w:val="single" w:sz="2" w:space="0" w:color="1B4F72"/>
              <w:left w:val="single" w:sz="2" w:space="0" w:color="1B4F72"/>
              <w:bottom w:val="single" w:sz="2" w:space="0" w:color="1B4F72"/>
              <w:right w:val="single" w:sz="2" w:space="0" w:color="1B4F72"/>
            </w:tcBorders>
            <w:shd w:val="clear" w:color="auto" w:fill="FFF3CD"/>
          </w:tcPr>
          <w:p w14:paraId="70E3C1CB" w14:textId="77777777" w:rsidR="00DE00EE" w:rsidRPr="00E4666B" w:rsidRDefault="00000000">
            <w:pPr>
              <w:spacing w:before="150" w:after="150"/>
              <w:jc w:val="center"/>
              <w:rPr>
                <w:rFonts w:ascii="Garamond" w:hAnsi="Garamond"/>
              </w:rPr>
            </w:pPr>
            <w:r w:rsidRPr="00E4666B">
              <w:rPr>
                <w:rFonts w:ascii="Apple Color Emoji" w:hAnsi="Apple Color Emoji" w:cs="Apple Color Emoji"/>
                <w:b/>
                <w:bCs/>
                <w:sz w:val="24"/>
                <w:szCs w:val="24"/>
              </w:rPr>
              <w:t>⚠️</w:t>
            </w:r>
            <w:r w:rsidRPr="00E4666B">
              <w:rPr>
                <w:rFonts w:ascii="Garamond" w:hAnsi="Garamond"/>
                <w:b/>
                <w:bCs/>
                <w:sz w:val="24"/>
                <w:szCs w:val="24"/>
              </w:rPr>
              <w:t xml:space="preserve"> SUBMISSION TIMELINE</w:t>
            </w:r>
          </w:p>
          <w:p w14:paraId="6C8E8C78" w14:textId="77777777" w:rsidR="00DE00EE" w:rsidRPr="00E4666B" w:rsidRDefault="00000000">
            <w:pPr>
              <w:spacing w:after="100"/>
              <w:rPr>
                <w:rFonts w:ascii="Garamond" w:hAnsi="Garamond"/>
              </w:rPr>
            </w:pPr>
            <w:r w:rsidRPr="00E4666B">
              <w:rPr>
                <w:rFonts w:ascii="Garamond" w:hAnsi="Garamond"/>
                <w:b/>
                <w:bCs/>
              </w:rPr>
              <w:t xml:space="preserve">• Draft (Sections 1-5): </w:t>
            </w:r>
            <w:r w:rsidRPr="00E4666B">
              <w:rPr>
                <w:rFonts w:ascii="Garamond" w:hAnsi="Garamond"/>
              </w:rPr>
              <w:t>Complete BEFORE Session 2 for discussion</w:t>
            </w:r>
          </w:p>
          <w:p w14:paraId="33AFBDDF" w14:textId="77777777" w:rsidR="00DE00EE" w:rsidRPr="00E4666B" w:rsidRDefault="00000000">
            <w:pPr>
              <w:spacing w:after="100"/>
              <w:rPr>
                <w:rFonts w:ascii="Garamond" w:hAnsi="Garamond"/>
              </w:rPr>
            </w:pPr>
            <w:r w:rsidRPr="00E4666B">
              <w:rPr>
                <w:rFonts w:ascii="Garamond" w:hAnsi="Garamond"/>
                <w:b/>
                <w:bCs/>
              </w:rPr>
              <w:t xml:space="preserve">• Final Document (All Sections): </w:t>
            </w:r>
            <w:r w:rsidRPr="00E4666B">
              <w:rPr>
                <w:rFonts w:ascii="Garamond" w:hAnsi="Garamond"/>
              </w:rPr>
              <w:t>Submit by Session 4 for graded presentation</w:t>
            </w:r>
          </w:p>
          <w:p w14:paraId="7813EB9A" w14:textId="77777777" w:rsidR="00DE00EE" w:rsidRPr="00E4666B" w:rsidRDefault="00000000">
            <w:pPr>
              <w:spacing w:after="150"/>
              <w:rPr>
                <w:rFonts w:ascii="Garamond" w:hAnsi="Garamond"/>
              </w:rPr>
            </w:pPr>
            <w:r w:rsidRPr="00E4666B">
              <w:rPr>
                <w:rFonts w:ascii="Garamond" w:hAnsi="Garamond"/>
                <w:b/>
                <w:bCs/>
              </w:rPr>
              <w:t xml:space="preserve">• Instructions: </w:t>
            </w:r>
            <w:r w:rsidRPr="00E4666B">
              <w:rPr>
                <w:rFonts w:ascii="Garamond" w:hAnsi="Garamond"/>
              </w:rPr>
              <w:t xml:space="preserve">Replace all </w:t>
            </w:r>
            <w:r w:rsidRPr="00E4666B">
              <w:rPr>
                <w:rFonts w:ascii="Garamond" w:hAnsi="Garamond"/>
                <w:i/>
                <w:iCs/>
                <w:color w:val="888888"/>
              </w:rPr>
              <w:t>[gray italic text in brackets]</w:t>
            </w:r>
            <w:r w:rsidRPr="00E4666B">
              <w:rPr>
                <w:rFonts w:ascii="Garamond" w:hAnsi="Garamond"/>
              </w:rPr>
              <w:t xml:space="preserve"> with your actual content</w:t>
            </w:r>
          </w:p>
        </w:tc>
      </w:tr>
    </w:tbl>
    <w:p w14:paraId="1F79D652" w14:textId="77777777" w:rsidR="00DE00EE" w:rsidRPr="00E4666B" w:rsidRDefault="00000000">
      <w:pPr>
        <w:pStyle w:val="Heading2"/>
        <w:spacing w:before="400"/>
        <w:rPr>
          <w:rFonts w:ascii="Garamond" w:hAnsi="Garamond"/>
        </w:rPr>
      </w:pPr>
      <w:r w:rsidRPr="00E4666B">
        <w:rPr>
          <w:rFonts w:ascii="Garamond" w:hAnsi="Garamond"/>
        </w:rPr>
        <w:t>Document Sections</w:t>
      </w:r>
    </w:p>
    <w:p w14:paraId="201FCAC7" w14:textId="77777777" w:rsidR="00DE00EE" w:rsidRPr="00E4666B" w:rsidRDefault="00000000">
      <w:pPr>
        <w:pStyle w:val="ListParagraph"/>
        <w:numPr>
          <w:ilvl w:val="0"/>
          <w:numId w:val="2"/>
        </w:numPr>
        <w:rPr>
          <w:rFonts w:ascii="Garamond" w:hAnsi="Garamond"/>
        </w:rPr>
      </w:pPr>
      <w:r w:rsidRPr="00E4666B">
        <w:rPr>
          <w:rFonts w:ascii="Garamond" w:hAnsi="Garamond"/>
        </w:rPr>
        <w:t>Project Overview</w:t>
      </w:r>
    </w:p>
    <w:p w14:paraId="7EB2F69A" w14:textId="77777777" w:rsidR="00DE00EE" w:rsidRPr="00E4666B" w:rsidRDefault="00000000">
      <w:pPr>
        <w:pStyle w:val="ListParagraph"/>
        <w:numPr>
          <w:ilvl w:val="0"/>
          <w:numId w:val="2"/>
        </w:numPr>
        <w:rPr>
          <w:rFonts w:ascii="Garamond" w:hAnsi="Garamond"/>
        </w:rPr>
      </w:pPr>
      <w:r w:rsidRPr="00E4666B">
        <w:rPr>
          <w:rFonts w:ascii="Garamond" w:hAnsi="Garamond"/>
        </w:rPr>
        <w:t>Related Work &amp; Inspiration</w:t>
      </w:r>
    </w:p>
    <w:p w14:paraId="32AB68A2" w14:textId="77777777" w:rsidR="00DE00EE" w:rsidRPr="00E4666B" w:rsidRDefault="00000000">
      <w:pPr>
        <w:pStyle w:val="ListParagraph"/>
        <w:numPr>
          <w:ilvl w:val="0"/>
          <w:numId w:val="2"/>
        </w:numPr>
        <w:rPr>
          <w:rFonts w:ascii="Garamond" w:hAnsi="Garamond"/>
        </w:rPr>
      </w:pPr>
      <w:r w:rsidRPr="00E4666B">
        <w:rPr>
          <w:rFonts w:ascii="Garamond" w:hAnsi="Garamond"/>
        </w:rPr>
        <w:t>User Research (Personas &amp; Scenarios)</w:t>
      </w:r>
    </w:p>
    <w:p w14:paraId="74D9DDE6" w14:textId="77777777" w:rsidR="00DE00EE" w:rsidRPr="00E4666B" w:rsidRDefault="00000000">
      <w:pPr>
        <w:pStyle w:val="ListParagraph"/>
        <w:numPr>
          <w:ilvl w:val="0"/>
          <w:numId w:val="2"/>
        </w:numPr>
        <w:rPr>
          <w:rFonts w:ascii="Garamond" w:hAnsi="Garamond"/>
        </w:rPr>
      </w:pPr>
      <w:r w:rsidRPr="00E4666B">
        <w:rPr>
          <w:rFonts w:ascii="Garamond" w:hAnsi="Garamond"/>
        </w:rPr>
        <w:t>System Architecture</w:t>
      </w:r>
    </w:p>
    <w:p w14:paraId="6522B298" w14:textId="77777777" w:rsidR="00DE00EE" w:rsidRPr="00E4666B" w:rsidRDefault="00000000">
      <w:pPr>
        <w:pStyle w:val="ListParagraph"/>
        <w:numPr>
          <w:ilvl w:val="0"/>
          <w:numId w:val="2"/>
        </w:numPr>
        <w:rPr>
          <w:rFonts w:ascii="Garamond" w:hAnsi="Garamond"/>
        </w:rPr>
      </w:pPr>
      <w:r w:rsidRPr="00E4666B">
        <w:rPr>
          <w:rFonts w:ascii="Garamond" w:hAnsi="Garamond"/>
        </w:rPr>
        <w:t>Hardware Design</w:t>
      </w:r>
    </w:p>
    <w:p w14:paraId="7F2A5C96" w14:textId="77777777" w:rsidR="00DE00EE" w:rsidRPr="00E4666B" w:rsidRDefault="00000000">
      <w:pPr>
        <w:pStyle w:val="ListParagraph"/>
        <w:numPr>
          <w:ilvl w:val="0"/>
          <w:numId w:val="2"/>
        </w:numPr>
        <w:rPr>
          <w:rFonts w:ascii="Garamond" w:hAnsi="Garamond"/>
        </w:rPr>
      </w:pPr>
      <w:r w:rsidRPr="00E4666B">
        <w:rPr>
          <w:rFonts w:ascii="Garamond" w:hAnsi="Garamond"/>
        </w:rPr>
        <w:t>Software Design</w:t>
      </w:r>
    </w:p>
    <w:p w14:paraId="172EF1DD" w14:textId="77777777" w:rsidR="00DE00EE" w:rsidRPr="00E4666B" w:rsidRDefault="00000000">
      <w:pPr>
        <w:pStyle w:val="ListParagraph"/>
        <w:numPr>
          <w:ilvl w:val="0"/>
          <w:numId w:val="2"/>
        </w:numPr>
        <w:rPr>
          <w:rFonts w:ascii="Garamond" w:hAnsi="Garamond"/>
        </w:rPr>
      </w:pPr>
      <w:r w:rsidRPr="00E4666B">
        <w:rPr>
          <w:rFonts w:ascii="Garamond" w:hAnsi="Garamond"/>
        </w:rPr>
        <w:t>AI/ML Component</w:t>
      </w:r>
    </w:p>
    <w:p w14:paraId="7F015910" w14:textId="77777777" w:rsidR="00DE00EE" w:rsidRPr="00E4666B" w:rsidRDefault="00000000">
      <w:pPr>
        <w:pStyle w:val="ListParagraph"/>
        <w:numPr>
          <w:ilvl w:val="0"/>
          <w:numId w:val="2"/>
        </w:numPr>
        <w:rPr>
          <w:rFonts w:ascii="Garamond" w:hAnsi="Garamond"/>
        </w:rPr>
      </w:pPr>
      <w:r w:rsidRPr="00E4666B">
        <w:rPr>
          <w:rFonts w:ascii="Garamond" w:hAnsi="Garamond"/>
        </w:rPr>
        <w:t>UI/UX Design</w:t>
      </w:r>
    </w:p>
    <w:p w14:paraId="71C2BA56" w14:textId="77777777" w:rsidR="00DE00EE" w:rsidRPr="00E4666B" w:rsidRDefault="00000000">
      <w:pPr>
        <w:pStyle w:val="ListParagraph"/>
        <w:numPr>
          <w:ilvl w:val="0"/>
          <w:numId w:val="2"/>
        </w:numPr>
        <w:rPr>
          <w:rFonts w:ascii="Garamond" w:hAnsi="Garamond"/>
        </w:rPr>
      </w:pPr>
      <w:r w:rsidRPr="00E4666B">
        <w:rPr>
          <w:rFonts w:ascii="Garamond" w:hAnsi="Garamond"/>
        </w:rPr>
        <w:t>Testing Plan</w:t>
      </w:r>
    </w:p>
    <w:p w14:paraId="56737B4A" w14:textId="77777777" w:rsidR="00DE00EE" w:rsidRPr="00E4666B" w:rsidRDefault="00000000">
      <w:pPr>
        <w:pStyle w:val="ListParagraph"/>
        <w:numPr>
          <w:ilvl w:val="0"/>
          <w:numId w:val="2"/>
        </w:numPr>
        <w:rPr>
          <w:rFonts w:ascii="Garamond" w:hAnsi="Garamond"/>
        </w:rPr>
      </w:pPr>
      <w:r w:rsidRPr="00E4666B">
        <w:rPr>
          <w:rFonts w:ascii="Garamond" w:hAnsi="Garamond"/>
        </w:rPr>
        <w:t>Risk Assessment</w:t>
      </w:r>
    </w:p>
    <w:p w14:paraId="274D9E13" w14:textId="77777777" w:rsidR="00DE00EE" w:rsidRPr="00E4666B" w:rsidRDefault="00000000">
      <w:pPr>
        <w:pStyle w:val="ListParagraph"/>
        <w:numPr>
          <w:ilvl w:val="0"/>
          <w:numId w:val="2"/>
        </w:numPr>
        <w:rPr>
          <w:rFonts w:ascii="Garamond" w:hAnsi="Garamond"/>
        </w:rPr>
      </w:pPr>
      <w:r w:rsidRPr="00E4666B">
        <w:rPr>
          <w:rFonts w:ascii="Garamond" w:hAnsi="Garamond"/>
        </w:rPr>
        <w:t>Success Metrics</w:t>
      </w:r>
    </w:p>
    <w:p w14:paraId="67B610B9" w14:textId="77777777" w:rsidR="00DE00EE" w:rsidRPr="00E4666B" w:rsidRDefault="00000000">
      <w:pPr>
        <w:pStyle w:val="ListParagraph"/>
        <w:numPr>
          <w:ilvl w:val="0"/>
          <w:numId w:val="2"/>
        </w:numPr>
        <w:rPr>
          <w:rFonts w:ascii="Garamond" w:hAnsi="Garamond"/>
        </w:rPr>
      </w:pPr>
      <w:r w:rsidRPr="00E4666B">
        <w:rPr>
          <w:rFonts w:ascii="Garamond" w:hAnsi="Garamond"/>
        </w:rPr>
        <w:t>Project Timeline</w:t>
      </w:r>
    </w:p>
    <w:p w14:paraId="4EAC7088" w14:textId="77777777" w:rsidR="00DE00EE" w:rsidRPr="00E4666B" w:rsidRDefault="00000000">
      <w:pPr>
        <w:pStyle w:val="ListParagraph"/>
        <w:numPr>
          <w:ilvl w:val="0"/>
          <w:numId w:val="2"/>
        </w:numPr>
        <w:rPr>
          <w:rFonts w:ascii="Garamond" w:hAnsi="Garamond"/>
        </w:rPr>
      </w:pPr>
      <w:r w:rsidRPr="00E4666B">
        <w:rPr>
          <w:rFonts w:ascii="Garamond" w:hAnsi="Garamond"/>
        </w:rPr>
        <w:t>Team Communication Plan</w:t>
      </w:r>
    </w:p>
    <w:p w14:paraId="4865FDC1" w14:textId="77777777" w:rsidR="00DE00EE" w:rsidRPr="00E4666B" w:rsidRDefault="00000000">
      <w:pPr>
        <w:pStyle w:val="ListParagraph"/>
        <w:numPr>
          <w:ilvl w:val="0"/>
          <w:numId w:val="2"/>
        </w:numPr>
        <w:rPr>
          <w:rFonts w:ascii="Garamond" w:hAnsi="Garamond"/>
        </w:rPr>
      </w:pPr>
      <w:r w:rsidRPr="00E4666B">
        <w:rPr>
          <w:rFonts w:ascii="Garamond" w:hAnsi="Garamond"/>
        </w:rPr>
        <w:t>Appendix</w:t>
      </w:r>
    </w:p>
    <w:p w14:paraId="0BC4A19E" w14:textId="77777777" w:rsidR="00DE00EE" w:rsidRPr="00E4666B" w:rsidRDefault="00000000">
      <w:pPr>
        <w:rPr>
          <w:rFonts w:ascii="Garamond" w:hAnsi="Garamond"/>
        </w:rPr>
      </w:pPr>
      <w:r w:rsidRPr="00E4666B">
        <w:rPr>
          <w:rFonts w:ascii="Garamond" w:hAnsi="Garamond"/>
        </w:rPr>
        <w:br w:type="page"/>
      </w:r>
    </w:p>
    <w:p w14:paraId="1178EF56" w14:textId="77777777" w:rsidR="00DE00EE" w:rsidRPr="00E4666B" w:rsidRDefault="00000000">
      <w:pPr>
        <w:pStyle w:val="Heading1"/>
        <w:rPr>
          <w:rFonts w:ascii="Garamond" w:hAnsi="Garamond"/>
        </w:rPr>
      </w:pPr>
      <w:r w:rsidRPr="00E4666B">
        <w:rPr>
          <w:rFonts w:ascii="Garamond" w:hAnsi="Garamond"/>
        </w:rPr>
        <w:lastRenderedPageBreak/>
        <w:t>Section 1: Project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00EE" w:rsidRPr="00E4666B" w14:paraId="7AF59037" w14:textId="77777777">
        <w:tc>
          <w:tcPr>
            <w:tcW w:w="2600" w:type="dxa"/>
            <w:tcBorders>
              <w:top w:val="single" w:sz="1" w:space="0" w:color="CCCCCC"/>
              <w:left w:val="single" w:sz="1" w:space="0" w:color="CCCCCC"/>
              <w:bottom w:val="single" w:sz="1" w:space="0" w:color="CCCCCC"/>
              <w:right w:val="single" w:sz="1" w:space="0" w:color="CCCCCC"/>
            </w:tcBorders>
            <w:shd w:val="clear" w:color="auto" w:fill="D4E6F1"/>
          </w:tcPr>
          <w:p w14:paraId="67826DE9" w14:textId="77777777" w:rsidR="00DE00EE" w:rsidRPr="00E4666B" w:rsidRDefault="00000000">
            <w:pPr>
              <w:rPr>
                <w:rFonts w:ascii="Garamond" w:hAnsi="Garamond"/>
              </w:rPr>
            </w:pPr>
            <w:r w:rsidRPr="00E4666B">
              <w:rPr>
                <w:rFonts w:ascii="Garamond" w:hAnsi="Garamond"/>
                <w:b/>
                <w:bCs/>
              </w:rPr>
              <w:t>Project Title</w:t>
            </w:r>
          </w:p>
        </w:tc>
        <w:tc>
          <w:tcPr>
            <w:tcW w:w="6760" w:type="dxa"/>
            <w:tcBorders>
              <w:top w:val="single" w:sz="1" w:space="0" w:color="CCCCCC"/>
              <w:left w:val="single" w:sz="1" w:space="0" w:color="CCCCCC"/>
              <w:bottom w:val="single" w:sz="1" w:space="0" w:color="CCCCCC"/>
              <w:right w:val="single" w:sz="1" w:space="0" w:color="CCCCCC"/>
            </w:tcBorders>
          </w:tcPr>
          <w:p w14:paraId="11BF8247" w14:textId="6AD35A28" w:rsidR="00DE00EE" w:rsidRPr="00E4666B" w:rsidRDefault="00B60236">
            <w:pPr>
              <w:rPr>
                <w:rFonts w:ascii="Garamond" w:hAnsi="Garamond"/>
              </w:rPr>
            </w:pPr>
            <w:r>
              <w:t>SENTINEL EYE: Hệ thống Giám sát An ninh Hàng rào ảo Thông minh (AI Virtual Fence)</w:t>
            </w:r>
          </w:p>
        </w:tc>
      </w:tr>
      <w:tr w:rsidR="00DE00EE" w:rsidRPr="00E4666B" w14:paraId="6029971C" w14:textId="77777777">
        <w:tc>
          <w:tcPr>
            <w:tcW w:w="2600" w:type="dxa"/>
            <w:tcBorders>
              <w:top w:val="single" w:sz="1" w:space="0" w:color="CCCCCC"/>
              <w:left w:val="single" w:sz="1" w:space="0" w:color="CCCCCC"/>
              <w:bottom w:val="single" w:sz="1" w:space="0" w:color="CCCCCC"/>
              <w:right w:val="single" w:sz="1" w:space="0" w:color="CCCCCC"/>
            </w:tcBorders>
            <w:shd w:val="clear" w:color="auto" w:fill="D4E6F1"/>
          </w:tcPr>
          <w:p w14:paraId="39AA978D" w14:textId="77777777" w:rsidR="00DE00EE" w:rsidRPr="00E4666B" w:rsidRDefault="00000000">
            <w:pPr>
              <w:rPr>
                <w:rFonts w:ascii="Garamond" w:hAnsi="Garamond"/>
              </w:rPr>
            </w:pPr>
            <w:r w:rsidRPr="00E4666B">
              <w:rPr>
                <w:rFonts w:ascii="Garamond" w:hAnsi="Garamond"/>
                <w:b/>
                <w:bCs/>
              </w:rPr>
              <w:t>Team Name</w:t>
            </w:r>
          </w:p>
        </w:tc>
        <w:tc>
          <w:tcPr>
            <w:tcW w:w="6760" w:type="dxa"/>
            <w:tcBorders>
              <w:top w:val="single" w:sz="1" w:space="0" w:color="CCCCCC"/>
              <w:left w:val="single" w:sz="1" w:space="0" w:color="CCCCCC"/>
              <w:bottom w:val="single" w:sz="1" w:space="0" w:color="CCCCCC"/>
              <w:right w:val="single" w:sz="1" w:space="0" w:color="CCCCCC"/>
            </w:tcBorders>
          </w:tcPr>
          <w:p w14:paraId="6084C294" w14:textId="77777777" w:rsidR="00DE00EE" w:rsidRPr="00E4666B" w:rsidRDefault="00000000">
            <w:pPr>
              <w:rPr>
                <w:rFonts w:ascii="Garamond" w:hAnsi="Garamond"/>
              </w:rPr>
            </w:pPr>
            <w:r w:rsidRPr="00E4666B">
              <w:rPr>
                <w:rFonts w:ascii="Garamond" w:hAnsi="Garamond"/>
                <w:i/>
                <w:iCs/>
                <w:color w:val="888888"/>
              </w:rPr>
              <w:t>[Your creative team name]</w:t>
            </w:r>
          </w:p>
        </w:tc>
      </w:tr>
      <w:tr w:rsidR="00DE00EE" w:rsidRPr="00E4666B" w14:paraId="1EF90CB7" w14:textId="77777777">
        <w:tc>
          <w:tcPr>
            <w:tcW w:w="2600" w:type="dxa"/>
            <w:tcBorders>
              <w:top w:val="single" w:sz="1" w:space="0" w:color="CCCCCC"/>
              <w:left w:val="single" w:sz="1" w:space="0" w:color="CCCCCC"/>
              <w:bottom w:val="single" w:sz="1" w:space="0" w:color="CCCCCC"/>
              <w:right w:val="single" w:sz="1" w:space="0" w:color="CCCCCC"/>
            </w:tcBorders>
            <w:shd w:val="clear" w:color="auto" w:fill="D4E6F1"/>
          </w:tcPr>
          <w:p w14:paraId="3696E3DD" w14:textId="77777777" w:rsidR="00DE00EE" w:rsidRPr="00E4666B" w:rsidRDefault="00000000">
            <w:pPr>
              <w:rPr>
                <w:rFonts w:ascii="Garamond" w:hAnsi="Garamond"/>
              </w:rPr>
            </w:pPr>
            <w:r w:rsidRPr="00E4666B">
              <w:rPr>
                <w:rFonts w:ascii="Garamond" w:hAnsi="Garamond"/>
                <w:b/>
                <w:bCs/>
              </w:rPr>
              <w:t>Team Members</w:t>
            </w:r>
          </w:p>
        </w:tc>
        <w:tc>
          <w:tcPr>
            <w:tcW w:w="6760" w:type="dxa"/>
            <w:tcBorders>
              <w:top w:val="single" w:sz="1" w:space="0" w:color="CCCCCC"/>
              <w:left w:val="single" w:sz="1" w:space="0" w:color="CCCCCC"/>
              <w:bottom w:val="single" w:sz="1" w:space="0" w:color="CCCCCC"/>
              <w:right w:val="single" w:sz="1" w:space="0" w:color="CCCCCC"/>
            </w:tcBorders>
          </w:tcPr>
          <w:p w14:paraId="55B07531" w14:textId="77777777" w:rsidR="00DE00EE" w:rsidRPr="00E4666B" w:rsidRDefault="00000000">
            <w:pPr>
              <w:rPr>
                <w:rFonts w:ascii="Garamond" w:hAnsi="Garamond"/>
              </w:rPr>
            </w:pPr>
            <w:r w:rsidRPr="00E4666B">
              <w:rPr>
                <w:rFonts w:ascii="Garamond" w:hAnsi="Garamond"/>
                <w:i/>
                <w:iCs/>
                <w:color w:val="888888"/>
              </w:rPr>
              <w:t>1. [Full Name] — [Role: e.g., Team Lead / Hardware] — [Student ID] — [Email]</w:t>
            </w:r>
          </w:p>
          <w:p w14:paraId="6D8CC5D2" w14:textId="77777777" w:rsidR="00DE00EE" w:rsidRPr="00E4666B" w:rsidRDefault="00000000">
            <w:pPr>
              <w:rPr>
                <w:rFonts w:ascii="Garamond" w:hAnsi="Garamond"/>
              </w:rPr>
            </w:pPr>
            <w:r w:rsidRPr="00E4666B">
              <w:rPr>
                <w:rFonts w:ascii="Garamond" w:hAnsi="Garamond"/>
                <w:i/>
                <w:iCs/>
                <w:color w:val="888888"/>
              </w:rPr>
              <w:t>2. [Full Name] — [Role: e.g., ML Developer] — [Student ID] — [Email]</w:t>
            </w:r>
          </w:p>
          <w:p w14:paraId="4C8DEE24" w14:textId="77777777" w:rsidR="00DE00EE" w:rsidRPr="00E4666B" w:rsidRDefault="00000000">
            <w:pPr>
              <w:rPr>
                <w:rFonts w:ascii="Garamond" w:hAnsi="Garamond"/>
              </w:rPr>
            </w:pPr>
            <w:r w:rsidRPr="00E4666B">
              <w:rPr>
                <w:rFonts w:ascii="Garamond" w:hAnsi="Garamond"/>
                <w:i/>
                <w:iCs/>
                <w:color w:val="888888"/>
              </w:rPr>
              <w:t>3. [Full Name] — [Role: e.g., UI/Dashboard] — [Student ID] — [Email]</w:t>
            </w:r>
          </w:p>
          <w:p w14:paraId="7BF5C7A5" w14:textId="77777777" w:rsidR="00DE00EE" w:rsidRPr="00E4666B" w:rsidRDefault="00000000">
            <w:pPr>
              <w:rPr>
                <w:rFonts w:ascii="Garamond" w:hAnsi="Garamond"/>
              </w:rPr>
            </w:pPr>
            <w:r w:rsidRPr="00E4666B">
              <w:rPr>
                <w:rFonts w:ascii="Garamond" w:hAnsi="Garamond"/>
                <w:i/>
                <w:iCs/>
                <w:color w:val="888888"/>
              </w:rPr>
              <w:t>4. [Full Name] — [Role: e.g., Testing/Docs] — [Student ID] — [Email]</w:t>
            </w:r>
          </w:p>
        </w:tc>
      </w:tr>
      <w:tr w:rsidR="00DE00EE" w:rsidRPr="00E4666B" w14:paraId="59A33DAC" w14:textId="77777777">
        <w:tc>
          <w:tcPr>
            <w:tcW w:w="2600" w:type="dxa"/>
            <w:tcBorders>
              <w:top w:val="single" w:sz="1" w:space="0" w:color="CCCCCC"/>
              <w:left w:val="single" w:sz="1" w:space="0" w:color="CCCCCC"/>
              <w:bottom w:val="single" w:sz="1" w:space="0" w:color="CCCCCC"/>
              <w:right w:val="single" w:sz="1" w:space="0" w:color="CCCCCC"/>
            </w:tcBorders>
            <w:shd w:val="clear" w:color="auto" w:fill="D4E6F1"/>
          </w:tcPr>
          <w:p w14:paraId="5369810D" w14:textId="77777777" w:rsidR="00DE00EE" w:rsidRPr="00E4666B" w:rsidRDefault="00000000">
            <w:pPr>
              <w:rPr>
                <w:rFonts w:ascii="Garamond" w:hAnsi="Garamond"/>
              </w:rPr>
            </w:pPr>
            <w:r w:rsidRPr="00E4666B">
              <w:rPr>
                <w:rFonts w:ascii="Garamond" w:hAnsi="Garamond"/>
                <w:b/>
                <w:bCs/>
              </w:rPr>
              <w:t>Problem Statement</w:t>
            </w:r>
          </w:p>
        </w:tc>
        <w:tc>
          <w:tcPr>
            <w:tcW w:w="6760" w:type="dxa"/>
            <w:tcBorders>
              <w:top w:val="single" w:sz="1" w:space="0" w:color="CCCCCC"/>
              <w:left w:val="single" w:sz="1" w:space="0" w:color="CCCCCC"/>
              <w:bottom w:val="single" w:sz="1" w:space="0" w:color="CCCCCC"/>
              <w:right w:val="single" w:sz="1" w:space="0" w:color="CCCCCC"/>
            </w:tcBorders>
          </w:tcPr>
          <w:p w14:paraId="3DBB6876" w14:textId="6E8ABC90" w:rsidR="00DE00EE" w:rsidRPr="00E4666B" w:rsidRDefault="00B60236">
            <w:pPr>
              <w:rPr>
                <w:rFonts w:ascii="Garamond" w:hAnsi="Garamond"/>
              </w:rPr>
            </w:pPr>
            <w:r>
              <w:t>Trong an ninh quân sự và dân sự, việc giám sát các khu vực nhạy cảm (kho bãi, biên giới, vùng nguy hiểm) thường phụ thuộc vào hàng rào vật lý hoặc con người túc trực 24/7. Các cảm biến chuyển động truyền thống (PIR) thường gây báo động giả do động vật hoặc lá cây. Trong khi đó, hệ thống Camera AI chuyên nghiệp lại quá đắt đỏ và phức tạp để triển khai nhanh tại thực địa. Người vận hành thiếu một công cụ trực quan để thiết lập vùng bảo vệ linh hoạt theo thời gian thực mà không cần lắp đặt lại phần cứng.</w:t>
            </w:r>
          </w:p>
        </w:tc>
      </w:tr>
      <w:tr w:rsidR="00DE00EE" w:rsidRPr="00E4666B" w14:paraId="783014C8" w14:textId="77777777">
        <w:tc>
          <w:tcPr>
            <w:tcW w:w="2600" w:type="dxa"/>
            <w:tcBorders>
              <w:top w:val="single" w:sz="1" w:space="0" w:color="CCCCCC"/>
              <w:left w:val="single" w:sz="1" w:space="0" w:color="CCCCCC"/>
              <w:bottom w:val="single" w:sz="1" w:space="0" w:color="CCCCCC"/>
              <w:right w:val="single" w:sz="1" w:space="0" w:color="CCCCCC"/>
            </w:tcBorders>
            <w:shd w:val="clear" w:color="auto" w:fill="D4E6F1"/>
          </w:tcPr>
          <w:p w14:paraId="6681E246" w14:textId="77777777" w:rsidR="00DE00EE" w:rsidRPr="00E4666B" w:rsidRDefault="00000000">
            <w:pPr>
              <w:rPr>
                <w:rFonts w:ascii="Garamond" w:hAnsi="Garamond"/>
              </w:rPr>
            </w:pPr>
            <w:r w:rsidRPr="00E4666B">
              <w:rPr>
                <w:rFonts w:ascii="Garamond" w:hAnsi="Garamond"/>
                <w:b/>
                <w:bCs/>
              </w:rPr>
              <w:t>Proposed Solution</w:t>
            </w:r>
          </w:p>
        </w:tc>
        <w:tc>
          <w:tcPr>
            <w:tcW w:w="6760" w:type="dxa"/>
            <w:tcBorders>
              <w:top w:val="single" w:sz="1" w:space="0" w:color="CCCCCC"/>
              <w:left w:val="single" w:sz="1" w:space="0" w:color="CCCCCC"/>
              <w:bottom w:val="single" w:sz="1" w:space="0" w:color="CCCCCC"/>
              <w:right w:val="single" w:sz="1" w:space="0" w:color="CCCCCC"/>
            </w:tcBorders>
          </w:tcPr>
          <w:p w14:paraId="29CB52B1" w14:textId="0344104A" w:rsidR="00DE00EE" w:rsidRPr="00E4666B" w:rsidRDefault="00B60236">
            <w:pPr>
              <w:rPr>
                <w:rFonts w:ascii="Garamond" w:hAnsi="Garamond"/>
              </w:rPr>
            </w:pPr>
            <w:r>
              <w:t xml:space="preserve">Chúng tôi xây dựng </w:t>
            </w:r>
            <w:r>
              <w:rPr>
                <w:b/>
                <w:bCs/>
              </w:rPr>
              <w:t>Sentinel Eye</w:t>
            </w:r>
            <w:r>
              <w:t xml:space="preserve">, một hệ thống giám sát cơ động sử dụng </w:t>
            </w:r>
            <w:r>
              <w:rPr>
                <w:b/>
                <w:bCs/>
              </w:rPr>
              <w:t>ESP32-CAM</w:t>
            </w:r>
            <w:r>
              <w:t xml:space="preserve"> làm thiết bị thu thập hình ảnh không dây giá rẻ. Sức mạnh xử lý nằm ở Server (Laptop/PC) chạy các thuật toán </w:t>
            </w:r>
            <w:r>
              <w:rPr>
                <w:b/>
                <w:bCs/>
              </w:rPr>
              <w:t>Deep Learning (YOLO)</w:t>
            </w:r>
            <w:r>
              <w:t xml:space="preserve"> để phát hiện con người. Điểm đặc biệt về HCI là người dùng có thể </w:t>
            </w:r>
            <w:r>
              <w:rPr>
                <w:b/>
                <w:bCs/>
              </w:rPr>
              <w:t>vẽ trực tiếp hàng rào ảo (Polygon)</w:t>
            </w:r>
            <w:r>
              <w:t xml:space="preserve"> lên video stream trên Web App. Khi đối tượng xâm nhập vào vùng vẽ, hệ thống sẽ cảnh báo tức thì bằng âm thanh và hình ảnh.</w:t>
            </w:r>
          </w:p>
        </w:tc>
      </w:tr>
      <w:tr w:rsidR="00DE00EE" w:rsidRPr="00E4666B" w14:paraId="1FFF511D" w14:textId="77777777">
        <w:tc>
          <w:tcPr>
            <w:tcW w:w="2600" w:type="dxa"/>
            <w:tcBorders>
              <w:top w:val="single" w:sz="1" w:space="0" w:color="CCCCCC"/>
              <w:left w:val="single" w:sz="1" w:space="0" w:color="CCCCCC"/>
              <w:bottom w:val="single" w:sz="1" w:space="0" w:color="CCCCCC"/>
              <w:right w:val="single" w:sz="1" w:space="0" w:color="CCCCCC"/>
            </w:tcBorders>
            <w:shd w:val="clear" w:color="auto" w:fill="D4E6F1"/>
          </w:tcPr>
          <w:p w14:paraId="679A3D9B" w14:textId="77777777" w:rsidR="00DE00EE" w:rsidRPr="00E4666B" w:rsidRDefault="00000000">
            <w:pPr>
              <w:rPr>
                <w:rFonts w:ascii="Garamond" w:hAnsi="Garamond"/>
              </w:rPr>
            </w:pPr>
            <w:r w:rsidRPr="00E4666B">
              <w:rPr>
                <w:rFonts w:ascii="Garamond" w:hAnsi="Garamond"/>
                <w:b/>
                <w:bCs/>
              </w:rPr>
              <w:t>Project Scope</w:t>
            </w:r>
          </w:p>
        </w:tc>
        <w:tc>
          <w:tcPr>
            <w:tcW w:w="6760" w:type="dxa"/>
            <w:tcBorders>
              <w:top w:val="single" w:sz="1" w:space="0" w:color="CCCCCC"/>
              <w:left w:val="single" w:sz="1" w:space="0" w:color="CCCCCC"/>
              <w:bottom w:val="single" w:sz="1" w:space="0" w:color="CCCCCC"/>
              <w:right w:val="single" w:sz="1" w:space="0" w:color="CCCCCC"/>
            </w:tcBorders>
          </w:tcPr>
          <w:p w14:paraId="5B2F55BF" w14:textId="544B0A90"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b/>
                <w:bCs/>
                <w:sz w:val="24"/>
                <w:szCs w:val="24"/>
              </w:rPr>
              <w:t>In Scope (Những gì sẽ làm):</w:t>
            </w:r>
          </w:p>
          <w:p w14:paraId="16ADED3E" w14:textId="5AAD0369"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Phát hiện người (Human Detection) sử dụng mô hình YOLO.</w:t>
            </w:r>
          </w:p>
          <w:p w14:paraId="43A17A7E" w14:textId="5E05E29A"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Giao diện Web cho phép vẽ đa giác (Polygon) tùy ý lên Video Stream.</w:t>
            </w:r>
          </w:p>
          <w:p w14:paraId="040E3D47" w14:textId="19C0E370"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Thuật toán kiểm tra xâm nhập: Point-in-Polygon (Ray Casting).</w:t>
            </w:r>
          </w:p>
          <w:p w14:paraId="1EC9A7B5" w14:textId="493AA6B8"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Cảnh báo thời gian thực: Web Visual Alert &amp; ESP32 Buzzer.</w:t>
            </w:r>
          </w:p>
          <w:p w14:paraId="083C2693" w14:textId="2A3925F1"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Lưu trữ lịch sử xâm nhập (Log kèm ảnh chụp).</w:t>
            </w:r>
          </w:p>
          <w:p w14:paraId="571A7822" w14:textId="31E41FD4"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b/>
                <w:bCs/>
                <w:sz w:val="24"/>
                <w:szCs w:val="24"/>
              </w:rPr>
              <w:t>Out of Scope (Những gì không làm):</w:t>
            </w:r>
          </w:p>
          <w:p w14:paraId="14326574" w14:textId="52BC55E2"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Nhận diện danh tính cụ thể (Face Recognition - do hạn chế độ phân giải camera).</w:t>
            </w:r>
          </w:p>
          <w:p w14:paraId="59A8522B" w14:textId="5837CD19"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Hoạt động trong bóng tối hoàn toàn (Night Vision).</w:t>
            </w:r>
          </w:p>
          <w:p w14:paraId="29652E57" w14:textId="77777777" w:rsidR="00B60236" w:rsidRPr="00B60236" w:rsidRDefault="00B60236" w:rsidP="00B60236">
            <w:pPr>
              <w:spacing w:before="100" w:beforeAutospacing="1" w:after="100" w:afterAutospacing="1"/>
              <w:rPr>
                <w:rFonts w:ascii="Times New Roman" w:eastAsia="Times New Roman" w:hAnsi="Times New Roman" w:cs="Times New Roman"/>
                <w:sz w:val="24"/>
                <w:szCs w:val="24"/>
              </w:rPr>
            </w:pPr>
            <w:r w:rsidRPr="00B60236">
              <w:rPr>
                <w:rFonts w:ascii="Times New Roman" w:eastAsia="Times New Roman" w:hAnsi="Times New Roman" w:cs="Times New Roman"/>
                <w:sz w:val="24"/>
                <w:szCs w:val="24"/>
              </w:rPr>
              <w:t>• Chống nước/bụi chuẩn công nghiệp.</w:t>
            </w:r>
          </w:p>
          <w:p w14:paraId="32D13C33" w14:textId="6DFEB40E" w:rsidR="00DE00EE" w:rsidRPr="00E4666B" w:rsidRDefault="00DE00EE">
            <w:pPr>
              <w:rPr>
                <w:rFonts w:ascii="Garamond" w:hAnsi="Garamond"/>
              </w:rPr>
            </w:pPr>
          </w:p>
        </w:tc>
      </w:tr>
    </w:tbl>
    <w:p w14:paraId="20D77E2F" w14:textId="77777777" w:rsidR="00DE00EE" w:rsidRPr="00E4666B" w:rsidRDefault="00000000">
      <w:pPr>
        <w:pStyle w:val="Heading1"/>
        <w:rPr>
          <w:rFonts w:ascii="Garamond" w:hAnsi="Garamond"/>
        </w:rPr>
      </w:pPr>
      <w:r w:rsidRPr="00E4666B">
        <w:rPr>
          <w:rFonts w:ascii="Garamond" w:hAnsi="Garamond"/>
        </w:rPr>
        <w:t>Section 2: Related Work &amp; Inspiration</w:t>
      </w:r>
    </w:p>
    <w:p w14:paraId="061090D8" w14:textId="77777777" w:rsidR="00DE00EE" w:rsidRPr="00E4666B" w:rsidRDefault="00000000">
      <w:pPr>
        <w:spacing w:after="100"/>
        <w:rPr>
          <w:rFonts w:ascii="Garamond" w:hAnsi="Garamond"/>
        </w:rPr>
      </w:pPr>
      <w:r w:rsidRPr="00E4666B">
        <w:rPr>
          <w:rFonts w:ascii="Garamond" w:hAnsi="Garamond"/>
          <w:i/>
          <w:iCs/>
        </w:rPr>
        <w:t>Research at least 3 existing products or projects similar to yours. This helps you understand the competitive landscape and identify opportunities for differentiation.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E00EE" w:rsidRPr="00E4666B" w14:paraId="62571432" w14:textId="77777777" w:rsidTr="00881DB4">
        <w:trPr>
          <w:tblHeader/>
        </w:trPr>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449151AF" w14:textId="77777777" w:rsidR="00DE00EE" w:rsidRPr="00E4666B" w:rsidRDefault="00000000">
            <w:pPr>
              <w:jc w:val="center"/>
              <w:rPr>
                <w:rFonts w:ascii="Garamond" w:hAnsi="Garamond"/>
              </w:rPr>
            </w:pPr>
            <w:r w:rsidRPr="00E4666B">
              <w:rPr>
                <w:rFonts w:ascii="Garamond" w:hAnsi="Garamond"/>
                <w:b/>
                <w:bCs/>
                <w:color w:val="FFFFFF"/>
              </w:rPr>
              <w:t>Product/Project</w:t>
            </w:r>
          </w:p>
        </w:tc>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15F78EA7" w14:textId="77777777" w:rsidR="00DE00EE" w:rsidRPr="00E4666B" w:rsidRDefault="00000000">
            <w:pPr>
              <w:jc w:val="center"/>
              <w:rPr>
                <w:rFonts w:ascii="Garamond" w:hAnsi="Garamond"/>
              </w:rPr>
            </w:pPr>
            <w:r w:rsidRPr="00E4666B">
              <w:rPr>
                <w:rFonts w:ascii="Garamond" w:hAnsi="Garamond"/>
                <w:b/>
                <w:bCs/>
                <w:color w:val="FFFFFF"/>
              </w:rPr>
              <w:t>Key Features</w:t>
            </w:r>
          </w:p>
        </w:tc>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55285B9B" w14:textId="77777777" w:rsidR="00DE00EE" w:rsidRPr="00E4666B" w:rsidRDefault="00000000">
            <w:pPr>
              <w:jc w:val="center"/>
              <w:rPr>
                <w:rFonts w:ascii="Garamond" w:hAnsi="Garamond"/>
              </w:rPr>
            </w:pPr>
            <w:r w:rsidRPr="00E4666B">
              <w:rPr>
                <w:rFonts w:ascii="Garamond" w:hAnsi="Garamond"/>
                <w:b/>
                <w:bCs/>
                <w:color w:val="FFFFFF"/>
              </w:rPr>
              <w:t>Limitations</w:t>
            </w:r>
          </w:p>
        </w:tc>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084F3955" w14:textId="77777777" w:rsidR="00DE00EE" w:rsidRPr="00E4666B" w:rsidRDefault="00000000">
            <w:pPr>
              <w:jc w:val="center"/>
              <w:rPr>
                <w:rFonts w:ascii="Garamond" w:hAnsi="Garamond"/>
              </w:rPr>
            </w:pPr>
            <w:r w:rsidRPr="00E4666B">
              <w:rPr>
                <w:rFonts w:ascii="Garamond" w:hAnsi="Garamond"/>
                <w:b/>
                <w:bCs/>
                <w:color w:val="FFFFFF"/>
              </w:rPr>
              <w:t>Your Differentiation</w:t>
            </w:r>
          </w:p>
        </w:tc>
      </w:tr>
      <w:tr w:rsidR="00DE00EE" w:rsidRPr="00E4666B" w14:paraId="22D884AE" w14:textId="77777777" w:rsidTr="00881DB4">
        <w:tc>
          <w:tcPr>
            <w:tcW w:w="2340" w:type="dxa"/>
            <w:tcBorders>
              <w:top w:val="single" w:sz="1" w:space="0" w:color="CCCCCC"/>
              <w:left w:val="single" w:sz="1" w:space="0" w:color="CCCCCC"/>
              <w:bottom w:val="single" w:sz="1" w:space="0" w:color="CCCCCC"/>
              <w:right w:val="single" w:sz="1" w:space="0" w:color="CCCCCC"/>
            </w:tcBorders>
          </w:tcPr>
          <w:p w14:paraId="41AEA359" w14:textId="79682DC2" w:rsidR="00DE00EE" w:rsidRPr="00E4666B" w:rsidRDefault="00B60236">
            <w:pPr>
              <w:rPr>
                <w:rFonts w:ascii="Garamond" w:hAnsi="Garamond"/>
              </w:rPr>
            </w:pPr>
            <w:r>
              <w:t>Ring / Nest Cam (Commercial)</w:t>
            </w:r>
          </w:p>
        </w:tc>
        <w:tc>
          <w:tcPr>
            <w:tcW w:w="2340" w:type="dxa"/>
            <w:tcBorders>
              <w:top w:val="single" w:sz="1" w:space="0" w:color="CCCCCC"/>
              <w:left w:val="single" w:sz="1" w:space="0" w:color="CCCCCC"/>
              <w:bottom w:val="single" w:sz="1" w:space="0" w:color="CCCCCC"/>
              <w:right w:val="single" w:sz="1" w:space="0" w:color="CCCCCC"/>
            </w:tcBorders>
          </w:tcPr>
          <w:p w14:paraId="63BD575C" w14:textId="7501465D" w:rsidR="00DE00EE" w:rsidRPr="00E4666B" w:rsidRDefault="00B60236">
            <w:pPr>
              <w:rPr>
                <w:rFonts w:ascii="Garamond" w:hAnsi="Garamond"/>
              </w:rPr>
            </w:pPr>
            <w:r>
              <w:t xml:space="preserve">Camera an ninh gia đình, có khoanh vùng </w:t>
            </w:r>
            <w:r>
              <w:lastRenderedPageBreak/>
              <w:t>chuyển động (Zone Detection).</w:t>
            </w:r>
          </w:p>
        </w:tc>
        <w:tc>
          <w:tcPr>
            <w:tcW w:w="2340" w:type="dxa"/>
            <w:tcBorders>
              <w:top w:val="single" w:sz="1" w:space="0" w:color="CCCCCC"/>
              <w:left w:val="single" w:sz="1" w:space="0" w:color="CCCCCC"/>
              <w:bottom w:val="single" w:sz="1" w:space="0" w:color="CCCCCC"/>
              <w:right w:val="single" w:sz="1" w:space="0" w:color="CCCCCC"/>
            </w:tcBorders>
          </w:tcPr>
          <w:p w14:paraId="71CD4FF1" w14:textId="30E5AFFF" w:rsidR="00DE00EE" w:rsidRPr="00E4666B" w:rsidRDefault="00B60236">
            <w:pPr>
              <w:rPr>
                <w:rFonts w:ascii="Garamond" w:hAnsi="Garamond"/>
              </w:rPr>
            </w:pPr>
            <w:r>
              <w:lastRenderedPageBreak/>
              <w:t xml:space="preserve">Giá thành cao ($100+), phụ thuộc vào Cloud, </w:t>
            </w:r>
            <w:r>
              <w:lastRenderedPageBreak/>
              <w:t>độ trễ cao, khó tùy biến.</w:t>
            </w:r>
          </w:p>
        </w:tc>
        <w:tc>
          <w:tcPr>
            <w:tcW w:w="2340" w:type="dxa"/>
            <w:tcBorders>
              <w:top w:val="single" w:sz="1" w:space="0" w:color="CCCCCC"/>
              <w:left w:val="single" w:sz="1" w:space="0" w:color="CCCCCC"/>
              <w:bottom w:val="single" w:sz="1" w:space="0" w:color="CCCCCC"/>
              <w:right w:val="single" w:sz="1" w:space="0" w:color="CCCCCC"/>
            </w:tcBorders>
          </w:tcPr>
          <w:p w14:paraId="6C80C37D" w14:textId="79170811" w:rsidR="00DE00EE" w:rsidRPr="00E4666B" w:rsidRDefault="00B60236">
            <w:pPr>
              <w:rPr>
                <w:rFonts w:ascii="Garamond" w:hAnsi="Garamond"/>
              </w:rPr>
            </w:pPr>
            <w:r>
              <w:lastRenderedPageBreak/>
              <w:t xml:space="preserve">**Chi phí cực thấp (&lt;$10)**, xử lý tại Local </w:t>
            </w:r>
            <w:r>
              <w:lastRenderedPageBreak/>
              <w:t>Server (Bảo mật), tùy biến được logic cảnh báo.</w:t>
            </w:r>
          </w:p>
        </w:tc>
      </w:tr>
      <w:tr w:rsidR="00DE00EE" w:rsidRPr="00E4666B" w14:paraId="1B941712" w14:textId="77777777" w:rsidTr="00881DB4">
        <w:tc>
          <w:tcPr>
            <w:tcW w:w="2340" w:type="dxa"/>
            <w:tcBorders>
              <w:top w:val="single" w:sz="1" w:space="0" w:color="CCCCCC"/>
              <w:left w:val="single" w:sz="1" w:space="0" w:color="CCCCCC"/>
              <w:bottom w:val="single" w:sz="1" w:space="0" w:color="CCCCCC"/>
              <w:right w:val="single" w:sz="1" w:space="0" w:color="CCCCCC"/>
            </w:tcBorders>
          </w:tcPr>
          <w:p w14:paraId="6766BAD6" w14:textId="4A97E27E" w:rsidR="00DE00EE" w:rsidRPr="00E4666B" w:rsidRDefault="00B60236">
            <w:pPr>
              <w:rPr>
                <w:rFonts w:ascii="Garamond" w:hAnsi="Garamond"/>
              </w:rPr>
            </w:pPr>
            <w:r>
              <w:lastRenderedPageBreak/>
              <w:t>Cảm biến PIR (Truyền thống)</w:t>
            </w:r>
          </w:p>
        </w:tc>
        <w:tc>
          <w:tcPr>
            <w:tcW w:w="2340" w:type="dxa"/>
            <w:tcBorders>
              <w:top w:val="single" w:sz="1" w:space="0" w:color="CCCCCC"/>
              <w:left w:val="single" w:sz="1" w:space="0" w:color="CCCCCC"/>
              <w:bottom w:val="single" w:sz="1" w:space="0" w:color="CCCCCC"/>
              <w:right w:val="single" w:sz="1" w:space="0" w:color="CCCCCC"/>
            </w:tcBorders>
          </w:tcPr>
          <w:p w14:paraId="6B1A8359" w14:textId="435BA607" w:rsidR="00DE00EE" w:rsidRPr="00E4666B" w:rsidRDefault="00B60236">
            <w:pPr>
              <w:rPr>
                <w:rFonts w:ascii="Garamond" w:hAnsi="Garamond"/>
              </w:rPr>
            </w:pPr>
            <w:r>
              <w:t>Phát hiện chuyển động bằng hồng ngoại, giá rẻ.</w:t>
            </w:r>
          </w:p>
        </w:tc>
        <w:tc>
          <w:tcPr>
            <w:tcW w:w="2340" w:type="dxa"/>
            <w:tcBorders>
              <w:top w:val="single" w:sz="1" w:space="0" w:color="CCCCCC"/>
              <w:left w:val="single" w:sz="1" w:space="0" w:color="CCCCCC"/>
              <w:bottom w:val="single" w:sz="1" w:space="0" w:color="CCCCCC"/>
              <w:right w:val="single" w:sz="1" w:space="0" w:color="CCCCCC"/>
            </w:tcBorders>
          </w:tcPr>
          <w:p w14:paraId="732DE4D7" w14:textId="0C97A963" w:rsidR="00DE00EE" w:rsidRPr="00E4666B" w:rsidRDefault="00B60236">
            <w:pPr>
              <w:rPr>
                <w:rFonts w:ascii="Garamond" w:hAnsi="Garamond"/>
              </w:rPr>
            </w:pPr>
            <w:r>
              <w:t>Báo động giả rất nhiều (gió, mèo, lá cây), không biết vị trí chính xác.</w:t>
            </w:r>
          </w:p>
        </w:tc>
        <w:tc>
          <w:tcPr>
            <w:tcW w:w="2340" w:type="dxa"/>
            <w:tcBorders>
              <w:top w:val="single" w:sz="1" w:space="0" w:color="CCCCCC"/>
              <w:left w:val="single" w:sz="1" w:space="0" w:color="CCCCCC"/>
              <w:bottom w:val="single" w:sz="1" w:space="0" w:color="CCCCCC"/>
              <w:right w:val="single" w:sz="1" w:space="0" w:color="CCCCCC"/>
            </w:tcBorders>
          </w:tcPr>
          <w:p w14:paraId="42B10185" w14:textId="5936E836" w:rsidR="00DE00EE" w:rsidRPr="00E4666B" w:rsidRDefault="00B60236">
            <w:pPr>
              <w:rPr>
                <w:rFonts w:ascii="Garamond" w:hAnsi="Garamond"/>
              </w:rPr>
            </w:pPr>
            <w:r>
              <w:t xml:space="preserve">Sử dụng </w:t>
            </w:r>
            <w:r>
              <w:rPr>
                <w:b/>
                <w:bCs/>
              </w:rPr>
              <w:t>Computer Vision</w:t>
            </w:r>
            <w:r>
              <w:t xml:space="preserve"> để lọc chính xác là "Người", loại bỏ nhiễu môi trường.</w:t>
            </w:r>
          </w:p>
        </w:tc>
      </w:tr>
      <w:tr w:rsidR="00DE00EE" w:rsidRPr="00E4666B" w14:paraId="6EE2989F" w14:textId="77777777" w:rsidTr="00881DB4">
        <w:tc>
          <w:tcPr>
            <w:tcW w:w="2340" w:type="dxa"/>
            <w:tcBorders>
              <w:top w:val="single" w:sz="1" w:space="0" w:color="CCCCCC"/>
              <w:left w:val="single" w:sz="1" w:space="0" w:color="CCCCCC"/>
              <w:bottom w:val="single" w:sz="1" w:space="0" w:color="CCCCCC"/>
              <w:right w:val="single" w:sz="1" w:space="0" w:color="CCCCCC"/>
            </w:tcBorders>
          </w:tcPr>
          <w:p w14:paraId="1B45D985" w14:textId="2EDBA4AD" w:rsidR="00DE00EE" w:rsidRPr="00881DB4" w:rsidRDefault="00B60236">
            <w:pPr>
              <w:rPr>
                <w:rFonts w:ascii="Garamond" w:hAnsi="Garamond"/>
              </w:rPr>
            </w:pPr>
            <w:r>
              <w:t>Các đồ án ESP32-CAM cũ</w:t>
            </w:r>
          </w:p>
        </w:tc>
        <w:tc>
          <w:tcPr>
            <w:tcW w:w="2340" w:type="dxa"/>
            <w:tcBorders>
              <w:top w:val="single" w:sz="1" w:space="0" w:color="CCCCCC"/>
              <w:left w:val="single" w:sz="1" w:space="0" w:color="CCCCCC"/>
              <w:bottom w:val="single" w:sz="1" w:space="0" w:color="CCCCCC"/>
              <w:right w:val="single" w:sz="1" w:space="0" w:color="CCCCCC"/>
            </w:tcBorders>
          </w:tcPr>
          <w:p w14:paraId="61B67DD5" w14:textId="60693474" w:rsidR="00DE00EE" w:rsidRPr="00E4666B" w:rsidRDefault="00B60236">
            <w:pPr>
              <w:rPr>
                <w:rFonts w:ascii="Garamond" w:hAnsi="Garamond"/>
              </w:rPr>
            </w:pPr>
            <w:r>
              <w:t>Thường chỉ stream video đơn thuần hoặc chụp ảnh lưu thẻ nhớ.</w:t>
            </w:r>
          </w:p>
        </w:tc>
        <w:tc>
          <w:tcPr>
            <w:tcW w:w="2340" w:type="dxa"/>
            <w:tcBorders>
              <w:top w:val="single" w:sz="1" w:space="0" w:color="CCCCCC"/>
              <w:left w:val="single" w:sz="1" w:space="0" w:color="CCCCCC"/>
              <w:bottom w:val="single" w:sz="1" w:space="0" w:color="CCCCCC"/>
              <w:right w:val="single" w:sz="1" w:space="0" w:color="CCCCCC"/>
            </w:tcBorders>
          </w:tcPr>
          <w:p w14:paraId="31064F43" w14:textId="338A0EA8" w:rsidR="00DE00EE" w:rsidRPr="00E4666B" w:rsidRDefault="00B60236">
            <w:pPr>
              <w:rPr>
                <w:rFonts w:ascii="Garamond" w:hAnsi="Garamond"/>
              </w:rPr>
            </w:pPr>
            <w:r>
              <w:t>Không có xử lý AI thời gian thực, UX kém (chỉ là trang web tĩnh).</w:t>
            </w:r>
          </w:p>
        </w:tc>
        <w:tc>
          <w:tcPr>
            <w:tcW w:w="2340" w:type="dxa"/>
            <w:tcBorders>
              <w:top w:val="single" w:sz="1" w:space="0" w:color="CCCCCC"/>
              <w:left w:val="single" w:sz="1" w:space="0" w:color="CCCCCC"/>
              <w:bottom w:val="single" w:sz="1" w:space="0" w:color="CCCCCC"/>
              <w:right w:val="single" w:sz="1" w:space="0" w:color="CCCCCC"/>
            </w:tcBorders>
          </w:tcPr>
          <w:p w14:paraId="5A1B92FB" w14:textId="00C2406D" w:rsidR="00DE00EE" w:rsidRPr="00E4666B" w:rsidRDefault="00B60236">
            <w:pPr>
              <w:rPr>
                <w:rFonts w:ascii="Garamond" w:hAnsi="Garamond"/>
              </w:rPr>
            </w:pPr>
            <w:r>
              <w:t xml:space="preserve">Tập trung mạnh vào </w:t>
            </w:r>
            <w:r>
              <w:rPr>
                <w:b/>
                <w:bCs/>
              </w:rPr>
              <w:t>UX (Vẽ tương tác)</w:t>
            </w:r>
            <w:r>
              <w:t xml:space="preserve"> và </w:t>
            </w:r>
            <w:r>
              <w:rPr>
                <w:b/>
                <w:bCs/>
              </w:rPr>
              <w:t>AI (YOLO)</w:t>
            </w:r>
            <w:r>
              <w:t>, biến ESP32 thành một thiết bị IoT thông minh thực thụ.</w:t>
            </w:r>
          </w:p>
        </w:tc>
      </w:tr>
    </w:tbl>
    <w:p w14:paraId="520DC9DB" w14:textId="77777777" w:rsidR="00DE00EE" w:rsidRPr="00E4666B" w:rsidRDefault="00000000">
      <w:pPr>
        <w:pStyle w:val="Heading3"/>
        <w:rPr>
          <w:rFonts w:ascii="Garamond" w:hAnsi="Garamond"/>
        </w:rPr>
      </w:pPr>
      <w:r w:rsidRPr="00E4666B">
        <w:rPr>
          <w:rFonts w:ascii="Garamond" w:hAnsi="Garamond"/>
        </w:rPr>
        <w:t>Key Insights from Research</w:t>
      </w:r>
    </w:p>
    <w:p w14:paraId="4A350381" w14:textId="77777777" w:rsidR="00B60236" w:rsidRDefault="00B60236" w:rsidP="00B60236">
      <w:pPr>
        <w:pStyle w:val="NormalWeb"/>
      </w:pPr>
      <w:r>
        <w:rPr>
          <w:rFonts w:hAnsi="Symbol"/>
        </w:rPr>
        <w:t></w:t>
      </w:r>
      <w:r>
        <w:t xml:space="preserve">  Các giải pháp hiện tại hoặc quá đắt (Commercial) hoặc quá "ngu" (Sensor vật lý).</w:t>
      </w:r>
    </w:p>
    <w:p w14:paraId="6ED44660" w14:textId="77777777" w:rsidR="00B60236" w:rsidRDefault="00B60236" w:rsidP="00B60236">
      <w:pPr>
        <w:pStyle w:val="NormalWeb"/>
      </w:pPr>
      <w:r>
        <w:rPr>
          <w:rFonts w:hAnsi="Symbol"/>
        </w:rPr>
        <w:t></w:t>
      </w:r>
      <w:r>
        <w:t xml:space="preserve">  Người dùng cần sự linh hoạt: Sáng vẽ hàng rào ở cổng, tối vẽ hàng rào quanh xe máy. Phần mềm phải đáp ứng được điều này (Interactive Canvas).</w:t>
      </w:r>
    </w:p>
    <w:p w14:paraId="5F992B5B" w14:textId="77777777" w:rsidR="00DE00EE" w:rsidRPr="00E4666B" w:rsidRDefault="00000000">
      <w:pPr>
        <w:pStyle w:val="Heading1"/>
        <w:rPr>
          <w:rFonts w:ascii="Garamond" w:hAnsi="Garamond"/>
        </w:rPr>
      </w:pPr>
      <w:r w:rsidRPr="00E4666B">
        <w:rPr>
          <w:rFonts w:ascii="Garamond" w:hAnsi="Garamond"/>
        </w:rPr>
        <w:t>Section 3: User Research</w:t>
      </w:r>
    </w:p>
    <w:p w14:paraId="122132E7" w14:textId="77777777" w:rsidR="00DE00EE" w:rsidRPr="00E4666B" w:rsidRDefault="00000000">
      <w:pPr>
        <w:pStyle w:val="Heading2"/>
        <w:rPr>
          <w:rFonts w:ascii="Garamond" w:hAnsi="Garamond"/>
        </w:rPr>
      </w:pPr>
      <w:r w:rsidRPr="00E4666B">
        <w:rPr>
          <w:rFonts w:ascii="Garamond" w:hAnsi="Garamond"/>
        </w:rPr>
        <w:t>3.1 Target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0EE" w:rsidRPr="00E4666B" w14:paraId="49B4A557" w14:textId="77777777" w:rsidTr="00B60236">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1EAA9087" w14:textId="77777777" w:rsidR="00DE00EE" w:rsidRPr="00E4666B" w:rsidRDefault="00000000">
            <w:pPr>
              <w:rPr>
                <w:rFonts w:ascii="Garamond" w:hAnsi="Garamond"/>
              </w:rPr>
            </w:pPr>
            <w:r w:rsidRPr="00E4666B">
              <w:rPr>
                <w:rFonts w:ascii="Garamond" w:hAnsi="Garamond"/>
                <w:b/>
                <w:bCs/>
              </w:rPr>
              <w:t>Primary User Group</w:t>
            </w:r>
          </w:p>
        </w:tc>
        <w:tc>
          <w:tcPr>
            <w:tcW w:w="6560" w:type="dxa"/>
            <w:tcBorders>
              <w:top w:val="single" w:sz="1" w:space="0" w:color="CCCCCC"/>
              <w:left w:val="single" w:sz="1" w:space="0" w:color="CCCCCC"/>
              <w:bottom w:val="single" w:sz="1" w:space="0" w:color="CCCCCC"/>
              <w:right w:val="single" w:sz="1" w:space="0" w:color="CCCCCC"/>
            </w:tcBorders>
          </w:tcPr>
          <w:p w14:paraId="10773EE6" w14:textId="36D04F66" w:rsidR="00DE00EE" w:rsidRPr="00E4666B" w:rsidRDefault="00B60236">
            <w:pPr>
              <w:rPr>
                <w:rFonts w:ascii="Garamond" w:hAnsi="Garamond"/>
              </w:rPr>
            </w:pPr>
            <w:r>
              <w:t>Nhân viên an ninh/trực ban (trong ngữ cảnh quân sự/công ty) hoặc Chủ nhà (ngữ cảnh dân sự).</w:t>
            </w:r>
          </w:p>
        </w:tc>
      </w:tr>
      <w:tr w:rsidR="00DE00EE" w:rsidRPr="00E4666B" w14:paraId="06D1B9EF" w14:textId="77777777" w:rsidTr="00B60236">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5B0FD0AA" w14:textId="77777777" w:rsidR="00DE00EE" w:rsidRPr="00E4666B" w:rsidRDefault="00000000">
            <w:pPr>
              <w:rPr>
                <w:rFonts w:ascii="Garamond" w:hAnsi="Garamond"/>
              </w:rPr>
            </w:pPr>
            <w:r w:rsidRPr="00E4666B">
              <w:rPr>
                <w:rFonts w:ascii="Garamond" w:hAnsi="Garamond"/>
                <w:b/>
                <w:bCs/>
              </w:rPr>
              <w:t>Context of Use</w:t>
            </w:r>
          </w:p>
        </w:tc>
        <w:tc>
          <w:tcPr>
            <w:tcW w:w="6560" w:type="dxa"/>
            <w:tcBorders>
              <w:top w:val="single" w:sz="1" w:space="0" w:color="CCCCCC"/>
              <w:left w:val="single" w:sz="1" w:space="0" w:color="CCCCCC"/>
              <w:bottom w:val="single" w:sz="1" w:space="0" w:color="CCCCCC"/>
              <w:right w:val="single" w:sz="1" w:space="0" w:color="CCCCCC"/>
            </w:tcBorders>
          </w:tcPr>
          <w:p w14:paraId="08C4F403" w14:textId="651EF849" w:rsidR="00DE00EE" w:rsidRPr="00E4666B" w:rsidRDefault="00B60236">
            <w:pPr>
              <w:rPr>
                <w:rFonts w:ascii="Garamond" w:hAnsi="Garamond"/>
              </w:rPr>
            </w:pPr>
            <w:r>
              <w:t>Ngồi tại phòng điều khiển, quan sát qua màn hình Laptop/Tablet.</w:t>
            </w:r>
          </w:p>
        </w:tc>
      </w:tr>
      <w:tr w:rsidR="00DE00EE" w:rsidRPr="00E4666B" w14:paraId="43DCEB6B" w14:textId="77777777" w:rsidTr="00B60236">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36D6CB0F" w14:textId="77777777" w:rsidR="00DE00EE" w:rsidRPr="00E4666B" w:rsidRDefault="00000000">
            <w:pPr>
              <w:rPr>
                <w:rFonts w:ascii="Garamond" w:hAnsi="Garamond"/>
              </w:rPr>
            </w:pPr>
            <w:r w:rsidRPr="00E4666B">
              <w:rPr>
                <w:rFonts w:ascii="Garamond" w:hAnsi="Garamond"/>
                <w:b/>
                <w:bCs/>
              </w:rPr>
              <w:t>User Needs</w:t>
            </w:r>
          </w:p>
        </w:tc>
        <w:tc>
          <w:tcPr>
            <w:tcW w:w="6560" w:type="dxa"/>
            <w:tcBorders>
              <w:top w:val="single" w:sz="1" w:space="0" w:color="CCCCCC"/>
              <w:left w:val="single" w:sz="1" w:space="0" w:color="CCCCCC"/>
              <w:bottom w:val="single" w:sz="1" w:space="0" w:color="CCCCCC"/>
              <w:right w:val="single" w:sz="1" w:space="0" w:color="CCCCCC"/>
            </w:tcBorders>
          </w:tcPr>
          <w:p w14:paraId="6938D1FE" w14:textId="2E15A2EF" w:rsidR="00DE00EE" w:rsidRPr="00E4666B" w:rsidRDefault="00B60236">
            <w:pPr>
              <w:rPr>
                <w:rFonts w:ascii="Garamond" w:hAnsi="Garamond"/>
              </w:rPr>
            </w:pPr>
            <w:r>
              <w:t>Cần thiết lập vùng cấm nhanh chóng bằng chuột/cảm ứng. Cần cảnh báo rõ ràng để không phải dán mắt vào màn hình liên tục.</w:t>
            </w:r>
          </w:p>
        </w:tc>
      </w:tr>
    </w:tbl>
    <w:p w14:paraId="0D40422A" w14:textId="77777777" w:rsidR="00DE00EE" w:rsidRPr="00E4666B" w:rsidRDefault="00000000">
      <w:pPr>
        <w:pStyle w:val="Heading2"/>
        <w:rPr>
          <w:rFonts w:ascii="Garamond" w:hAnsi="Garamond"/>
        </w:rPr>
      </w:pPr>
      <w:r w:rsidRPr="00E4666B">
        <w:rPr>
          <w:rFonts w:ascii="Garamond" w:hAnsi="Garamond"/>
        </w:rPr>
        <w:t>3.2 User Personas</w:t>
      </w:r>
    </w:p>
    <w:p w14:paraId="7536F403" w14:textId="77777777" w:rsidR="00DE00EE" w:rsidRPr="00E4666B" w:rsidRDefault="00000000">
      <w:pPr>
        <w:spacing w:after="100"/>
        <w:rPr>
          <w:rFonts w:ascii="Garamond" w:hAnsi="Garamond"/>
        </w:rPr>
      </w:pPr>
      <w:r w:rsidRPr="00E4666B">
        <w:rPr>
          <w:rFonts w:ascii="Garamond" w:hAnsi="Garamond"/>
          <w:i/>
          <w:iCs/>
        </w:rPr>
        <w:t>Create at least 2 detailed personas representing your target users.</w:t>
      </w:r>
    </w:p>
    <w:p w14:paraId="583BFE1D" w14:textId="30B59E0E" w:rsidR="00DE00EE" w:rsidRPr="00881DB4" w:rsidRDefault="00000000">
      <w:pPr>
        <w:pStyle w:val="Heading3"/>
        <w:rPr>
          <w:rFonts w:ascii="Garamond" w:hAnsi="Garamond"/>
        </w:rPr>
      </w:pPr>
      <w:r w:rsidRPr="00E4666B">
        <w:rPr>
          <w:rFonts w:ascii="Garamond" w:hAnsi="Garamond"/>
        </w:rPr>
        <w:t>Persona 1</w:t>
      </w:r>
      <w:r w:rsidR="00881DB4">
        <w:rPr>
          <w:rFonts w:ascii="Garamond" w:hAnsi="Garamond"/>
        </w:rPr>
        <w:t xml:space="preserve"> </w:t>
      </w:r>
      <w:r w:rsidR="00881DB4">
        <w:t xml:space="preserve">: </w:t>
      </w:r>
      <w:r w:rsidR="00B60236">
        <w:t>Trung sĩ An (The Watchman)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E00EE" w:rsidRPr="00E4666B" w14:paraId="37BF4D94"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DD42426" w14:textId="77777777" w:rsidR="00DE00EE" w:rsidRPr="00E4666B" w:rsidRDefault="00000000">
            <w:pPr>
              <w:rPr>
                <w:rFonts w:ascii="Garamond" w:hAnsi="Garamond"/>
              </w:rPr>
            </w:pPr>
            <w:r w:rsidRPr="00E4666B">
              <w:rPr>
                <w:rFonts w:ascii="Garamond" w:hAnsi="Garamond"/>
                <w:b/>
                <w:bCs/>
              </w:rPr>
              <w:t>Background</w:t>
            </w:r>
          </w:p>
        </w:tc>
        <w:tc>
          <w:tcPr>
            <w:tcW w:w="7020" w:type="dxa"/>
            <w:tcBorders>
              <w:top w:val="single" w:sz="1" w:space="0" w:color="CCCCCC"/>
              <w:left w:val="single" w:sz="1" w:space="0" w:color="CCCCCC"/>
              <w:bottom w:val="single" w:sz="1" w:space="0" w:color="CCCCCC"/>
              <w:right w:val="single" w:sz="1" w:space="0" w:color="CCCCCC"/>
            </w:tcBorders>
          </w:tcPr>
          <w:p w14:paraId="0E7BA03F" w14:textId="4F34E41C" w:rsidR="00DE00EE" w:rsidRPr="00E4666B" w:rsidRDefault="00BD595D">
            <w:pPr>
              <w:rPr>
                <w:rFonts w:ascii="Garamond" w:hAnsi="Garamond"/>
              </w:rPr>
            </w:pPr>
            <w:r>
              <w:t>30 tuổi, trực ban kho vũ khí đơn vị.</w:t>
            </w:r>
          </w:p>
        </w:tc>
      </w:tr>
      <w:tr w:rsidR="00DE00EE" w:rsidRPr="00E4666B" w14:paraId="24A3C25C"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110058D" w14:textId="77777777" w:rsidR="00DE00EE" w:rsidRPr="00E4666B" w:rsidRDefault="00000000">
            <w:pPr>
              <w:rPr>
                <w:rFonts w:ascii="Garamond" w:hAnsi="Garamond"/>
              </w:rPr>
            </w:pPr>
            <w:r w:rsidRPr="00E4666B">
              <w:rPr>
                <w:rFonts w:ascii="Garamond" w:hAnsi="Garamond"/>
                <w:b/>
                <w:bCs/>
              </w:rPr>
              <w:t>Goals</w:t>
            </w:r>
          </w:p>
        </w:tc>
        <w:tc>
          <w:tcPr>
            <w:tcW w:w="7020" w:type="dxa"/>
            <w:tcBorders>
              <w:top w:val="single" w:sz="1" w:space="0" w:color="CCCCCC"/>
              <w:left w:val="single" w:sz="1" w:space="0" w:color="CCCCCC"/>
              <w:bottom w:val="single" w:sz="1" w:space="0" w:color="CCCCCC"/>
              <w:right w:val="single" w:sz="1" w:space="0" w:color="CCCCCC"/>
            </w:tcBorders>
          </w:tcPr>
          <w:p w14:paraId="1EB1C373" w14:textId="2B56C180" w:rsidR="00DE00EE" w:rsidRPr="00E4666B" w:rsidRDefault="00BD595D">
            <w:pPr>
              <w:rPr>
                <w:rFonts w:ascii="Garamond" w:hAnsi="Garamond"/>
              </w:rPr>
            </w:pPr>
            <w:r>
              <w:t>Đảm bảo không ai lại gần khu vực cửa kho sau 22:00.</w:t>
            </w:r>
          </w:p>
        </w:tc>
      </w:tr>
      <w:tr w:rsidR="00DE00EE" w:rsidRPr="00E4666B" w14:paraId="48559853"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9640403" w14:textId="77777777" w:rsidR="00DE00EE" w:rsidRPr="00E4666B" w:rsidRDefault="00000000">
            <w:pPr>
              <w:rPr>
                <w:rFonts w:ascii="Garamond" w:hAnsi="Garamond"/>
              </w:rPr>
            </w:pPr>
            <w:r w:rsidRPr="00E4666B">
              <w:rPr>
                <w:rFonts w:ascii="Garamond" w:hAnsi="Garamond"/>
                <w:b/>
                <w:bCs/>
              </w:rPr>
              <w:t>Pain Points</w:t>
            </w:r>
          </w:p>
        </w:tc>
        <w:tc>
          <w:tcPr>
            <w:tcW w:w="7020" w:type="dxa"/>
            <w:tcBorders>
              <w:top w:val="single" w:sz="1" w:space="0" w:color="CCCCCC"/>
              <w:left w:val="single" w:sz="1" w:space="0" w:color="CCCCCC"/>
              <w:bottom w:val="single" w:sz="1" w:space="0" w:color="CCCCCC"/>
              <w:right w:val="single" w:sz="1" w:space="0" w:color="CCCCCC"/>
            </w:tcBorders>
          </w:tcPr>
          <w:p w14:paraId="4CFAB098" w14:textId="4D5A3A4D" w:rsidR="00DE00EE" w:rsidRPr="00E4666B" w:rsidRDefault="00BD595D">
            <w:pPr>
              <w:rPr>
                <w:rFonts w:ascii="Garamond" w:hAnsi="Garamond"/>
              </w:rPr>
            </w:pPr>
            <w:r>
              <w:t>Hay buồn ngủ khi phải nhìn màn hình camera tĩnh quá lâu. Camera cũ cứ báo động khi có chó chạy qua khiến anh mất cảnh giác.</w:t>
            </w:r>
          </w:p>
        </w:tc>
      </w:tr>
      <w:tr w:rsidR="00DE00EE" w:rsidRPr="00E4666B" w14:paraId="1C742C90"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16C19194" w14:textId="77777777" w:rsidR="00DE00EE" w:rsidRPr="00E4666B" w:rsidRDefault="00000000">
            <w:pPr>
              <w:rPr>
                <w:rFonts w:ascii="Garamond" w:hAnsi="Garamond"/>
              </w:rPr>
            </w:pPr>
            <w:r w:rsidRPr="00E4666B">
              <w:rPr>
                <w:rFonts w:ascii="Garamond" w:hAnsi="Garamond"/>
                <w:b/>
                <w:bCs/>
              </w:rPr>
              <w:t>Tech Comfort Level</w:t>
            </w:r>
          </w:p>
        </w:tc>
        <w:tc>
          <w:tcPr>
            <w:tcW w:w="7020" w:type="dxa"/>
            <w:tcBorders>
              <w:top w:val="single" w:sz="1" w:space="0" w:color="CCCCCC"/>
              <w:left w:val="single" w:sz="1" w:space="0" w:color="CCCCCC"/>
              <w:bottom w:val="single" w:sz="1" w:space="0" w:color="CCCCCC"/>
              <w:right w:val="single" w:sz="1" w:space="0" w:color="CCCCCC"/>
            </w:tcBorders>
          </w:tcPr>
          <w:p w14:paraId="1AFAA40C" w14:textId="5D82E293" w:rsidR="00DE00EE" w:rsidRPr="00E4666B" w:rsidRDefault="00BD595D">
            <w:pPr>
              <w:rPr>
                <w:rFonts w:ascii="Garamond" w:hAnsi="Garamond"/>
              </w:rPr>
            </w:pPr>
            <w:r>
              <w:t>Trung bình. Cần giao diện dễ hiểu, ít nút bấm.</w:t>
            </w:r>
          </w:p>
        </w:tc>
      </w:tr>
    </w:tbl>
    <w:p w14:paraId="10293A2F" w14:textId="0A5EBD35" w:rsidR="00DE00EE" w:rsidRPr="00E4666B" w:rsidRDefault="00000000">
      <w:pPr>
        <w:pStyle w:val="Heading3"/>
        <w:rPr>
          <w:rFonts w:ascii="Garamond" w:hAnsi="Garamond"/>
        </w:rPr>
      </w:pPr>
      <w:r w:rsidRPr="00E4666B">
        <w:rPr>
          <w:rFonts w:ascii="Garamond" w:hAnsi="Garamond"/>
        </w:rPr>
        <w:t>Persona 2</w:t>
      </w:r>
      <w:r w:rsidR="00881DB4">
        <w:t xml:space="preserve">: </w:t>
      </w:r>
      <w:r w:rsidR="00BD595D">
        <w:t>Dev Tuấn (The Tech Enthusiast)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E00EE" w:rsidRPr="00E4666B" w14:paraId="45724866"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7389F650" w14:textId="77777777" w:rsidR="00DE00EE" w:rsidRPr="00E4666B" w:rsidRDefault="00000000">
            <w:pPr>
              <w:rPr>
                <w:rFonts w:ascii="Garamond" w:hAnsi="Garamond"/>
              </w:rPr>
            </w:pPr>
            <w:r w:rsidRPr="00E4666B">
              <w:rPr>
                <w:rFonts w:ascii="Garamond" w:hAnsi="Garamond"/>
                <w:b/>
                <w:bCs/>
              </w:rPr>
              <w:t>Background</w:t>
            </w:r>
          </w:p>
        </w:tc>
        <w:tc>
          <w:tcPr>
            <w:tcW w:w="7020" w:type="dxa"/>
            <w:tcBorders>
              <w:top w:val="single" w:sz="1" w:space="0" w:color="CCCCCC"/>
              <w:left w:val="single" w:sz="1" w:space="0" w:color="CCCCCC"/>
              <w:bottom w:val="single" w:sz="1" w:space="0" w:color="CCCCCC"/>
              <w:right w:val="single" w:sz="1" w:space="0" w:color="CCCCCC"/>
            </w:tcBorders>
          </w:tcPr>
          <w:p w14:paraId="0EBB6083" w14:textId="003B86F1" w:rsidR="00DE00EE" w:rsidRPr="00E4666B" w:rsidRDefault="00BD595D">
            <w:pPr>
              <w:rPr>
                <w:rFonts w:ascii="Garamond" w:hAnsi="Garamond"/>
              </w:rPr>
            </w:pPr>
            <w:r>
              <w:t>22 tuổi, sinh viên thuê trọ, có nhiều đồ công nghệ đắt tiền.</w:t>
            </w:r>
          </w:p>
        </w:tc>
      </w:tr>
      <w:tr w:rsidR="00DE00EE" w:rsidRPr="00E4666B" w14:paraId="46C9613F"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C503D7B" w14:textId="77777777" w:rsidR="00DE00EE" w:rsidRPr="00E4666B" w:rsidRDefault="00000000">
            <w:pPr>
              <w:rPr>
                <w:rFonts w:ascii="Garamond" w:hAnsi="Garamond"/>
              </w:rPr>
            </w:pPr>
            <w:r w:rsidRPr="00E4666B">
              <w:rPr>
                <w:rFonts w:ascii="Garamond" w:hAnsi="Garamond"/>
                <w:b/>
                <w:bCs/>
              </w:rPr>
              <w:t>Goals</w:t>
            </w:r>
          </w:p>
        </w:tc>
        <w:tc>
          <w:tcPr>
            <w:tcW w:w="7020" w:type="dxa"/>
            <w:tcBorders>
              <w:top w:val="single" w:sz="1" w:space="0" w:color="CCCCCC"/>
              <w:left w:val="single" w:sz="1" w:space="0" w:color="CCCCCC"/>
              <w:bottom w:val="single" w:sz="1" w:space="0" w:color="CCCCCC"/>
              <w:right w:val="single" w:sz="1" w:space="0" w:color="CCCCCC"/>
            </w:tcBorders>
          </w:tcPr>
          <w:p w14:paraId="3D537C03" w14:textId="6C5F99B1" w:rsidR="00DE00EE" w:rsidRPr="00881DB4" w:rsidRDefault="00BD595D" w:rsidP="00881DB4">
            <w:pPr>
              <w:spacing w:before="100" w:beforeAutospacing="1" w:after="100" w:afterAutospacing="1"/>
              <w:rPr>
                <w:rFonts w:ascii="Times New Roman" w:eastAsia="Times New Roman" w:hAnsi="Times New Roman" w:cs="Times New Roman"/>
                <w:sz w:val="24"/>
                <w:szCs w:val="24"/>
              </w:rPr>
            </w:pPr>
            <w:r>
              <w:t>Giám sát phòng trọ khi đi học. Muốn hệ thống tự chụp ảnh gửi về Telegram khi có người lạ mở cửa.</w:t>
            </w:r>
          </w:p>
        </w:tc>
      </w:tr>
      <w:tr w:rsidR="00DE00EE" w:rsidRPr="00E4666B" w14:paraId="67D6AEC1" w14:textId="77777777" w:rsidTr="00BD595D">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6A485C7" w14:textId="77777777" w:rsidR="00DE00EE" w:rsidRPr="00E4666B" w:rsidRDefault="00000000">
            <w:pPr>
              <w:rPr>
                <w:rFonts w:ascii="Garamond" w:hAnsi="Garamond"/>
              </w:rPr>
            </w:pPr>
            <w:r w:rsidRPr="00E4666B">
              <w:rPr>
                <w:rFonts w:ascii="Garamond" w:hAnsi="Garamond"/>
                <w:b/>
                <w:bCs/>
              </w:rPr>
              <w:t>Pain Points</w:t>
            </w:r>
          </w:p>
        </w:tc>
        <w:tc>
          <w:tcPr>
            <w:tcW w:w="7020" w:type="dxa"/>
            <w:tcBorders>
              <w:top w:val="single" w:sz="1" w:space="0" w:color="CCCCCC"/>
              <w:left w:val="single" w:sz="1" w:space="0" w:color="CCCCCC"/>
              <w:bottom w:val="single" w:sz="1" w:space="0" w:color="CCCCCC"/>
              <w:right w:val="single" w:sz="1" w:space="0" w:color="CCCCCC"/>
            </w:tcBorders>
          </w:tcPr>
          <w:p w14:paraId="60ACFF9A" w14:textId="6ADFEAFB" w:rsidR="00DE00EE" w:rsidRPr="00E4666B" w:rsidRDefault="00BD595D">
            <w:pPr>
              <w:rPr>
                <w:rFonts w:ascii="Garamond" w:hAnsi="Garamond"/>
              </w:rPr>
            </w:pPr>
            <w:r>
              <w:t>Không muốn khoan tường lắp đặt thiết bị phức tạp. Muốn tận dụng laptop cũ làm server.</w:t>
            </w:r>
          </w:p>
        </w:tc>
      </w:tr>
    </w:tbl>
    <w:p w14:paraId="73364622" w14:textId="77777777" w:rsidR="00DE00EE" w:rsidRPr="00E4666B" w:rsidRDefault="00000000">
      <w:pPr>
        <w:pStyle w:val="Heading2"/>
        <w:rPr>
          <w:rFonts w:ascii="Garamond" w:hAnsi="Garamond"/>
        </w:rPr>
      </w:pPr>
      <w:r w:rsidRPr="00E4666B">
        <w:rPr>
          <w:rFonts w:ascii="Garamond" w:hAnsi="Garamond"/>
        </w:rPr>
        <w:t>3.3 User Scenarios</w:t>
      </w:r>
    </w:p>
    <w:p w14:paraId="042D79F8" w14:textId="77777777" w:rsidR="00DE00EE" w:rsidRPr="00E4666B" w:rsidRDefault="00000000">
      <w:pPr>
        <w:spacing w:after="100"/>
        <w:rPr>
          <w:rFonts w:ascii="Garamond" w:hAnsi="Garamond"/>
        </w:rPr>
      </w:pPr>
      <w:r w:rsidRPr="00E4666B">
        <w:rPr>
          <w:rFonts w:ascii="Garamond" w:hAnsi="Garamond"/>
          <w:i/>
          <w:iCs/>
        </w:rPr>
        <w:t>Describe at least 2 realistic scenarios showing how your personas would use the system.</w:t>
      </w:r>
    </w:p>
    <w:p w14:paraId="5FACDD0F" w14:textId="3576C4D4" w:rsidR="00DE00EE" w:rsidRPr="00695166" w:rsidRDefault="00000000">
      <w:pPr>
        <w:pStyle w:val="Heading3"/>
        <w:rPr>
          <w:rFonts w:ascii="Garamond" w:hAnsi="Garamond"/>
        </w:rPr>
      </w:pPr>
      <w:r w:rsidRPr="00E4666B">
        <w:rPr>
          <w:rFonts w:ascii="Garamond" w:hAnsi="Garamond"/>
        </w:rPr>
        <w:t>Scenario 1</w:t>
      </w:r>
      <w:r w:rsidR="00695166">
        <w:rPr>
          <w:rFonts w:ascii="Garamond" w:hAnsi="Garamond"/>
        </w:rPr>
        <w:t xml:space="preserve">: </w:t>
      </w:r>
      <w:r w:rsidR="00695166">
        <w:t xml:space="preserve">: </w:t>
      </w:r>
      <w:r w:rsidR="00BD595D">
        <w:t>Thiết lập hàng rào (Setup Phase)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E00EE" w:rsidRPr="00E4666B" w14:paraId="7C002DFF" w14:textId="77777777" w:rsidTr="00881DB4">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05ABD8E" w14:textId="77777777" w:rsidR="00DE00EE" w:rsidRPr="00E4666B" w:rsidRDefault="00000000">
            <w:pPr>
              <w:rPr>
                <w:rFonts w:ascii="Garamond" w:hAnsi="Garamond"/>
              </w:rPr>
            </w:pPr>
            <w:r w:rsidRPr="00E4666B">
              <w:rPr>
                <w:rFonts w:ascii="Garamond" w:hAnsi="Garamond"/>
                <w:b/>
                <w:bCs/>
              </w:rPr>
              <w:t>Context</w:t>
            </w:r>
          </w:p>
        </w:tc>
        <w:tc>
          <w:tcPr>
            <w:tcW w:w="7020" w:type="dxa"/>
            <w:tcBorders>
              <w:top w:val="single" w:sz="1" w:space="0" w:color="CCCCCC"/>
              <w:left w:val="single" w:sz="1" w:space="0" w:color="CCCCCC"/>
              <w:bottom w:val="single" w:sz="1" w:space="0" w:color="CCCCCC"/>
              <w:right w:val="single" w:sz="1" w:space="0" w:color="CCCCCC"/>
            </w:tcBorders>
          </w:tcPr>
          <w:p w14:paraId="2426B526" w14:textId="5DBB69D7" w:rsidR="00DE00EE" w:rsidRPr="00E4666B" w:rsidRDefault="00BD595D">
            <w:pPr>
              <w:rPr>
                <w:rFonts w:ascii="Garamond" w:hAnsi="Garamond"/>
              </w:rPr>
            </w:pPr>
            <w:r>
              <w:t>Trung sĩ An bắt đầu ca trực tối. Anh đặt ESP32-CAM hướng ra sân.</w:t>
            </w:r>
          </w:p>
        </w:tc>
      </w:tr>
      <w:tr w:rsidR="00DE00EE" w:rsidRPr="00E4666B" w14:paraId="6C82B7B8" w14:textId="77777777" w:rsidTr="00881DB4">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1D79861" w14:textId="77777777" w:rsidR="00DE00EE" w:rsidRPr="00E4666B" w:rsidRDefault="00000000">
            <w:pPr>
              <w:rPr>
                <w:rFonts w:ascii="Garamond" w:hAnsi="Garamond"/>
              </w:rPr>
            </w:pPr>
            <w:r w:rsidRPr="00E4666B">
              <w:rPr>
                <w:rFonts w:ascii="Garamond" w:hAnsi="Garamond"/>
                <w:b/>
                <w:bCs/>
              </w:rPr>
              <w:lastRenderedPageBreak/>
              <w:t>Actions</w:t>
            </w:r>
          </w:p>
        </w:tc>
        <w:tc>
          <w:tcPr>
            <w:tcW w:w="7020" w:type="dxa"/>
            <w:tcBorders>
              <w:top w:val="single" w:sz="1" w:space="0" w:color="CCCCCC"/>
              <w:left w:val="single" w:sz="1" w:space="0" w:color="CCCCCC"/>
              <w:bottom w:val="single" w:sz="1" w:space="0" w:color="CCCCCC"/>
              <w:right w:val="single" w:sz="1" w:space="0" w:color="CCCCCC"/>
            </w:tcBorders>
          </w:tcPr>
          <w:p w14:paraId="59ECCD09" w14:textId="5C26CE6B" w:rsidR="00DE00EE" w:rsidRPr="00E4666B" w:rsidRDefault="00BD595D">
            <w:pPr>
              <w:rPr>
                <w:rFonts w:ascii="Garamond" w:hAnsi="Garamond"/>
              </w:rPr>
            </w:pPr>
            <w:r>
              <w:t>Trên Web App, anh dùng chuột chấm 4 điểm tạo thành hình tứ giác bao quanh chiếc xe Jeep chỉ huy. Anh nhấn nút "Armed" (Kích hoạt).</w:t>
            </w:r>
          </w:p>
        </w:tc>
      </w:tr>
      <w:tr w:rsidR="00DE00EE" w:rsidRPr="00E4666B" w14:paraId="357BE786" w14:textId="77777777" w:rsidTr="00881DB4">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6DCF0BCC" w14:textId="77777777" w:rsidR="00DE00EE" w:rsidRPr="00E4666B" w:rsidRDefault="00000000">
            <w:pPr>
              <w:rPr>
                <w:rFonts w:ascii="Garamond" w:hAnsi="Garamond"/>
              </w:rPr>
            </w:pPr>
            <w:r w:rsidRPr="00E4666B">
              <w:rPr>
                <w:rFonts w:ascii="Garamond" w:hAnsi="Garamond"/>
                <w:b/>
                <w:bCs/>
              </w:rPr>
              <w:t>Outcome</w:t>
            </w:r>
          </w:p>
        </w:tc>
        <w:tc>
          <w:tcPr>
            <w:tcW w:w="7020" w:type="dxa"/>
            <w:tcBorders>
              <w:top w:val="single" w:sz="1" w:space="0" w:color="CCCCCC"/>
              <w:left w:val="single" w:sz="1" w:space="0" w:color="CCCCCC"/>
              <w:bottom w:val="single" w:sz="1" w:space="0" w:color="CCCCCC"/>
              <w:right w:val="single" w:sz="1" w:space="0" w:color="CCCCCC"/>
            </w:tcBorders>
          </w:tcPr>
          <w:p w14:paraId="3B0477FD" w14:textId="27B9D2CE" w:rsidR="00DE00EE" w:rsidRPr="00E4666B" w:rsidRDefault="00BD595D">
            <w:pPr>
              <w:rPr>
                <w:rFonts w:ascii="Garamond" w:hAnsi="Garamond"/>
              </w:rPr>
            </w:pPr>
            <w:r>
              <w:t>Hệ thống xác nhận vùng bảo vệ đã được thiết lập.</w:t>
            </w:r>
          </w:p>
        </w:tc>
      </w:tr>
    </w:tbl>
    <w:p w14:paraId="594802EF" w14:textId="0ACB7FE0" w:rsidR="00695166" w:rsidRPr="00695166" w:rsidRDefault="00695166" w:rsidP="00695166">
      <w:pPr>
        <w:pStyle w:val="Heading3"/>
        <w:rPr>
          <w:rFonts w:ascii="Garamond" w:hAnsi="Garamond"/>
        </w:rPr>
      </w:pPr>
      <w:r w:rsidRPr="00E4666B">
        <w:rPr>
          <w:rFonts w:ascii="Garamond" w:hAnsi="Garamond"/>
        </w:rPr>
        <w:t xml:space="preserve">Scenario </w:t>
      </w:r>
      <w:r>
        <w:rPr>
          <w:rFonts w:ascii="Garamond" w:hAnsi="Garamond"/>
        </w:rPr>
        <w:t xml:space="preserve">2: </w:t>
      </w:r>
      <w:r w:rsidR="00BD595D">
        <w:t>Phát hiện xâm nhập (Operation Phase)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95166" w:rsidRPr="00E4666B" w14:paraId="5A60BA1E" w14:textId="77777777" w:rsidTr="002A00E4">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A33C4BF" w14:textId="77777777" w:rsidR="00695166" w:rsidRPr="00E4666B" w:rsidRDefault="00695166" w:rsidP="002A00E4">
            <w:pPr>
              <w:rPr>
                <w:rFonts w:ascii="Garamond" w:hAnsi="Garamond"/>
              </w:rPr>
            </w:pPr>
            <w:r w:rsidRPr="00E4666B">
              <w:rPr>
                <w:rFonts w:ascii="Garamond" w:hAnsi="Garamond"/>
                <w:b/>
                <w:bCs/>
              </w:rPr>
              <w:t>Context</w:t>
            </w:r>
          </w:p>
        </w:tc>
        <w:tc>
          <w:tcPr>
            <w:tcW w:w="7020" w:type="dxa"/>
            <w:tcBorders>
              <w:top w:val="single" w:sz="1" w:space="0" w:color="CCCCCC"/>
              <w:left w:val="single" w:sz="1" w:space="0" w:color="CCCCCC"/>
              <w:bottom w:val="single" w:sz="1" w:space="0" w:color="CCCCCC"/>
              <w:right w:val="single" w:sz="1" w:space="0" w:color="CCCCCC"/>
            </w:tcBorders>
          </w:tcPr>
          <w:p w14:paraId="3F0FC0B5" w14:textId="203249FA" w:rsidR="00695166" w:rsidRPr="00E4666B" w:rsidRDefault="00BD595D" w:rsidP="002A00E4">
            <w:pPr>
              <w:rPr>
                <w:rFonts w:ascii="Garamond" w:hAnsi="Garamond"/>
              </w:rPr>
            </w:pPr>
            <w:r>
              <w:t>Một lính mới tò mò đi lại gần chiếc xe Jeep.</w:t>
            </w:r>
          </w:p>
        </w:tc>
      </w:tr>
      <w:tr w:rsidR="00695166" w:rsidRPr="00E4666B" w14:paraId="3C18AB18" w14:textId="77777777" w:rsidTr="002A00E4">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15DDF60" w14:textId="77777777" w:rsidR="00695166" w:rsidRPr="00E4666B" w:rsidRDefault="00695166" w:rsidP="002A00E4">
            <w:pPr>
              <w:rPr>
                <w:rFonts w:ascii="Garamond" w:hAnsi="Garamond"/>
              </w:rPr>
            </w:pPr>
            <w:r w:rsidRPr="00E4666B">
              <w:rPr>
                <w:rFonts w:ascii="Garamond" w:hAnsi="Garamond"/>
                <w:b/>
                <w:bCs/>
              </w:rPr>
              <w:t>Actions</w:t>
            </w:r>
          </w:p>
        </w:tc>
        <w:tc>
          <w:tcPr>
            <w:tcW w:w="7020" w:type="dxa"/>
            <w:tcBorders>
              <w:top w:val="single" w:sz="1" w:space="0" w:color="CCCCCC"/>
              <w:left w:val="single" w:sz="1" w:space="0" w:color="CCCCCC"/>
              <w:bottom w:val="single" w:sz="1" w:space="0" w:color="CCCCCC"/>
              <w:right w:val="single" w:sz="1" w:space="0" w:color="CCCCCC"/>
            </w:tcBorders>
          </w:tcPr>
          <w:p w14:paraId="79DA05AD" w14:textId="745FE4CB" w:rsidR="00695166" w:rsidRPr="00695166" w:rsidRDefault="00BD595D" w:rsidP="00695166">
            <w:pPr>
              <w:pStyle w:val="NormalWeb"/>
            </w:pPr>
            <w:r>
              <w:t>Camera thu hình -&gt; Server phát hiện "Person" -&gt; Tọa độ chân người lính nằm trong vùng tứ giác đỏ.</w:t>
            </w:r>
          </w:p>
        </w:tc>
      </w:tr>
      <w:tr w:rsidR="00695166" w:rsidRPr="00E4666B" w14:paraId="31FBAA56" w14:textId="77777777" w:rsidTr="002A00E4">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19688B44" w14:textId="77777777" w:rsidR="00695166" w:rsidRPr="00E4666B" w:rsidRDefault="00695166" w:rsidP="002A00E4">
            <w:pPr>
              <w:rPr>
                <w:rFonts w:ascii="Garamond" w:hAnsi="Garamond"/>
              </w:rPr>
            </w:pPr>
            <w:r w:rsidRPr="00E4666B">
              <w:rPr>
                <w:rFonts w:ascii="Garamond" w:hAnsi="Garamond"/>
                <w:b/>
                <w:bCs/>
              </w:rPr>
              <w:t>Outcome</w:t>
            </w:r>
          </w:p>
        </w:tc>
        <w:tc>
          <w:tcPr>
            <w:tcW w:w="7020" w:type="dxa"/>
            <w:tcBorders>
              <w:top w:val="single" w:sz="1" w:space="0" w:color="CCCCCC"/>
              <w:left w:val="single" w:sz="1" w:space="0" w:color="CCCCCC"/>
              <w:bottom w:val="single" w:sz="1" w:space="0" w:color="CCCCCC"/>
              <w:right w:val="single" w:sz="1" w:space="0" w:color="CCCCCC"/>
            </w:tcBorders>
          </w:tcPr>
          <w:p w14:paraId="5AB3777C" w14:textId="79E51D49" w:rsidR="00695166" w:rsidRPr="00E4666B" w:rsidRDefault="008E07BC" w:rsidP="002A00E4">
            <w:pPr>
              <w:rPr>
                <w:rFonts w:ascii="Garamond" w:hAnsi="Garamond"/>
              </w:rPr>
            </w:pPr>
            <w:r>
              <w:t>Còi trên ESP32 hú vang "Bíp Bíp", màn hình Laptop nháy đỏ và chụp lại khoảnh khắc đó lưu vào lịch sử.</w:t>
            </w:r>
          </w:p>
        </w:tc>
      </w:tr>
    </w:tbl>
    <w:p w14:paraId="530EEF7D" w14:textId="4EDEEE03" w:rsidR="00881DB4" w:rsidRDefault="00881DB4">
      <w:pPr>
        <w:pStyle w:val="Heading1"/>
        <w:rPr>
          <w:rFonts w:ascii="Garamond" w:hAnsi="Garamond"/>
        </w:rPr>
      </w:pPr>
    </w:p>
    <w:p w14:paraId="5EA67D3F" w14:textId="75016F12" w:rsidR="00DE00EE" w:rsidRPr="00E4666B" w:rsidRDefault="00000000">
      <w:pPr>
        <w:pStyle w:val="Heading1"/>
        <w:rPr>
          <w:rFonts w:ascii="Garamond" w:hAnsi="Garamond"/>
        </w:rPr>
      </w:pPr>
      <w:r w:rsidRPr="00E4666B">
        <w:rPr>
          <w:rFonts w:ascii="Garamond" w:hAnsi="Garamond"/>
        </w:rPr>
        <w:t>Section 4: System Architecture</w:t>
      </w:r>
    </w:p>
    <w:p w14:paraId="341FB66D" w14:textId="77777777" w:rsidR="00DE00EE" w:rsidRPr="00E4666B" w:rsidRDefault="00000000">
      <w:pPr>
        <w:pStyle w:val="Heading2"/>
        <w:rPr>
          <w:rFonts w:ascii="Garamond" w:hAnsi="Garamond"/>
        </w:rPr>
      </w:pPr>
      <w:r w:rsidRPr="00E4666B">
        <w:rPr>
          <w:rFonts w:ascii="Garamond" w:hAnsi="Garamond"/>
        </w:rPr>
        <w:t>4.1 Six-Layer HCI Architecture</w:t>
      </w:r>
    </w:p>
    <w:p w14:paraId="3FA63396" w14:textId="77777777" w:rsidR="00DE00EE" w:rsidRPr="00E4666B" w:rsidRDefault="00000000">
      <w:pPr>
        <w:spacing w:after="100"/>
        <w:rPr>
          <w:rFonts w:ascii="Garamond" w:hAnsi="Garamond"/>
        </w:rPr>
      </w:pPr>
      <w:r w:rsidRPr="00E4666B">
        <w:rPr>
          <w:rFonts w:ascii="Garamond" w:hAnsi="Garamond"/>
          <w:i/>
          <w:iCs/>
        </w:rPr>
        <w:t>Map your system components to the 6-layer HCI ecosystem framework: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900"/>
      </w:tblGrid>
      <w:tr w:rsidR="00DE00EE" w:rsidRPr="00E4666B" w14:paraId="777F58E7" w14:textId="77777777" w:rsidTr="008E07BC">
        <w:trPr>
          <w:tblHeader/>
        </w:trPr>
        <w:tc>
          <w:tcPr>
            <w:tcW w:w="1900" w:type="dxa"/>
            <w:tcBorders>
              <w:top w:val="single" w:sz="2" w:space="0" w:color="1B4F72"/>
              <w:left w:val="single" w:sz="2" w:space="0" w:color="1B4F72"/>
              <w:bottom w:val="single" w:sz="2" w:space="0" w:color="1B4F72"/>
              <w:right w:val="single" w:sz="2" w:space="0" w:color="1B4F72"/>
            </w:tcBorders>
            <w:shd w:val="clear" w:color="auto" w:fill="1B4F72"/>
          </w:tcPr>
          <w:p w14:paraId="6615DFFA" w14:textId="77777777" w:rsidR="00DE00EE" w:rsidRPr="00E4666B" w:rsidRDefault="00000000">
            <w:pPr>
              <w:jc w:val="center"/>
              <w:rPr>
                <w:rFonts w:ascii="Garamond" w:hAnsi="Garamond"/>
              </w:rPr>
            </w:pPr>
            <w:r w:rsidRPr="00E4666B">
              <w:rPr>
                <w:rFonts w:ascii="Garamond" w:hAnsi="Garamond"/>
                <w:b/>
                <w:bCs/>
                <w:color w:val="FFFFFF"/>
              </w:rPr>
              <w:t>Layer</w:t>
            </w:r>
          </w:p>
        </w:tc>
        <w:tc>
          <w:tcPr>
            <w:tcW w:w="3900" w:type="dxa"/>
            <w:tcBorders>
              <w:top w:val="single" w:sz="2" w:space="0" w:color="1B4F72"/>
              <w:left w:val="single" w:sz="2" w:space="0" w:color="1B4F72"/>
              <w:bottom w:val="single" w:sz="2" w:space="0" w:color="1B4F72"/>
              <w:right w:val="single" w:sz="2" w:space="0" w:color="1B4F72"/>
            </w:tcBorders>
            <w:shd w:val="clear" w:color="auto" w:fill="1B4F72"/>
          </w:tcPr>
          <w:p w14:paraId="703E5588" w14:textId="77777777" w:rsidR="00DE00EE" w:rsidRPr="00E4666B" w:rsidRDefault="00000000">
            <w:pPr>
              <w:jc w:val="center"/>
              <w:rPr>
                <w:rFonts w:ascii="Garamond" w:hAnsi="Garamond"/>
              </w:rPr>
            </w:pPr>
            <w:r w:rsidRPr="00E4666B">
              <w:rPr>
                <w:rFonts w:ascii="Garamond" w:hAnsi="Garamond"/>
                <w:b/>
                <w:bCs/>
                <w:color w:val="FFFFFF"/>
              </w:rPr>
              <w:t>Your Components</w:t>
            </w:r>
          </w:p>
        </w:tc>
        <w:tc>
          <w:tcPr>
            <w:tcW w:w="3900" w:type="dxa"/>
            <w:tcBorders>
              <w:top w:val="single" w:sz="2" w:space="0" w:color="1B4F72"/>
              <w:left w:val="single" w:sz="2" w:space="0" w:color="1B4F72"/>
              <w:bottom w:val="single" w:sz="2" w:space="0" w:color="1B4F72"/>
              <w:right w:val="single" w:sz="2" w:space="0" w:color="1B4F72"/>
            </w:tcBorders>
            <w:shd w:val="clear" w:color="auto" w:fill="1B4F72"/>
          </w:tcPr>
          <w:p w14:paraId="226428D6" w14:textId="77777777" w:rsidR="00DE00EE" w:rsidRPr="00E4666B" w:rsidRDefault="00000000">
            <w:pPr>
              <w:jc w:val="center"/>
              <w:rPr>
                <w:rFonts w:ascii="Garamond" w:hAnsi="Garamond"/>
              </w:rPr>
            </w:pPr>
            <w:r w:rsidRPr="00E4666B">
              <w:rPr>
                <w:rFonts w:ascii="Garamond" w:hAnsi="Garamond"/>
                <w:b/>
                <w:bCs/>
                <w:color w:val="FFFFFF"/>
              </w:rPr>
              <w:t>Description &amp; Purpose</w:t>
            </w:r>
          </w:p>
        </w:tc>
      </w:tr>
      <w:tr w:rsidR="00DE00EE" w:rsidRPr="00E4666B" w14:paraId="7459FED9" w14:textId="77777777" w:rsidTr="008E07BC">
        <w:tc>
          <w:tcPr>
            <w:tcW w:w="1900" w:type="dxa"/>
            <w:tcBorders>
              <w:top w:val="single" w:sz="1" w:space="0" w:color="CCCCCC"/>
              <w:left w:val="single" w:sz="1" w:space="0" w:color="CCCCCC"/>
              <w:bottom w:val="single" w:sz="1" w:space="0" w:color="CCCCCC"/>
              <w:right w:val="single" w:sz="1" w:space="0" w:color="CCCCCC"/>
            </w:tcBorders>
            <w:shd w:val="clear" w:color="auto" w:fill="E8F6F3"/>
          </w:tcPr>
          <w:p w14:paraId="6B829AD7" w14:textId="77777777" w:rsidR="00DE00EE" w:rsidRPr="00E4666B" w:rsidRDefault="00000000">
            <w:pPr>
              <w:rPr>
                <w:rFonts w:ascii="Garamond" w:hAnsi="Garamond"/>
              </w:rPr>
            </w:pPr>
            <w:r w:rsidRPr="00E4666B">
              <w:rPr>
                <w:rFonts w:ascii="Garamond" w:hAnsi="Garamond"/>
                <w:b/>
                <w:bCs/>
                <w:color w:val="000000"/>
              </w:rPr>
              <w:t>6. Feedback</w:t>
            </w:r>
          </w:p>
        </w:tc>
        <w:tc>
          <w:tcPr>
            <w:tcW w:w="3900" w:type="dxa"/>
            <w:tcBorders>
              <w:top w:val="single" w:sz="1" w:space="0" w:color="CCCCCC"/>
              <w:left w:val="single" w:sz="1" w:space="0" w:color="CCCCCC"/>
              <w:bottom w:val="single" w:sz="1" w:space="0" w:color="CCCCCC"/>
              <w:right w:val="single" w:sz="1" w:space="0" w:color="CCCCCC"/>
            </w:tcBorders>
          </w:tcPr>
          <w:p w14:paraId="0C7B0CCA" w14:textId="217D42E5" w:rsidR="00DE00EE" w:rsidRPr="00E4666B" w:rsidRDefault="008E07BC">
            <w:pPr>
              <w:rPr>
                <w:rFonts w:ascii="Garamond" w:hAnsi="Garamond"/>
              </w:rPr>
            </w:pPr>
            <w:r>
              <w:t>Web Dashboard (Visual) + Buzzer (Audio)</w:t>
            </w:r>
          </w:p>
        </w:tc>
        <w:tc>
          <w:tcPr>
            <w:tcW w:w="3900" w:type="dxa"/>
            <w:tcBorders>
              <w:top w:val="single" w:sz="1" w:space="0" w:color="CCCCCC"/>
              <w:left w:val="single" w:sz="1" w:space="0" w:color="CCCCCC"/>
              <w:bottom w:val="single" w:sz="1" w:space="0" w:color="CCCCCC"/>
              <w:right w:val="single" w:sz="1" w:space="0" w:color="CCCCCC"/>
            </w:tcBorders>
          </w:tcPr>
          <w:p w14:paraId="67A65D66" w14:textId="29C6ADB8" w:rsidR="00DE00EE" w:rsidRPr="00E4666B" w:rsidRDefault="008E07BC">
            <w:pPr>
              <w:rPr>
                <w:rFonts w:ascii="Garamond" w:hAnsi="Garamond"/>
              </w:rPr>
            </w:pPr>
            <w:r>
              <w:t>Cảnh báo trực quan (khung đỏ) và âm thanh tại chỗ để xua đuổi kẻ gian.</w:t>
            </w:r>
          </w:p>
        </w:tc>
      </w:tr>
      <w:tr w:rsidR="00DE00EE" w:rsidRPr="00E4666B" w14:paraId="2E0249E7" w14:textId="77777777" w:rsidTr="008E07BC">
        <w:tc>
          <w:tcPr>
            <w:tcW w:w="1900" w:type="dxa"/>
            <w:tcBorders>
              <w:top w:val="single" w:sz="1" w:space="0" w:color="CCCCCC"/>
              <w:left w:val="single" w:sz="1" w:space="0" w:color="CCCCCC"/>
              <w:bottom w:val="single" w:sz="1" w:space="0" w:color="CCCCCC"/>
              <w:right w:val="single" w:sz="1" w:space="0" w:color="CCCCCC"/>
            </w:tcBorders>
            <w:shd w:val="clear" w:color="auto" w:fill="D5F5E3"/>
          </w:tcPr>
          <w:p w14:paraId="3B92C125" w14:textId="77777777" w:rsidR="00DE00EE" w:rsidRPr="00E4666B" w:rsidRDefault="00000000">
            <w:pPr>
              <w:rPr>
                <w:rFonts w:ascii="Garamond" w:hAnsi="Garamond"/>
              </w:rPr>
            </w:pPr>
            <w:r w:rsidRPr="00E4666B">
              <w:rPr>
                <w:rFonts w:ascii="Garamond" w:hAnsi="Garamond"/>
                <w:b/>
                <w:bCs/>
                <w:color w:val="000000"/>
              </w:rPr>
              <w:t>5. Presentation</w:t>
            </w:r>
          </w:p>
        </w:tc>
        <w:tc>
          <w:tcPr>
            <w:tcW w:w="3900" w:type="dxa"/>
            <w:tcBorders>
              <w:top w:val="single" w:sz="1" w:space="0" w:color="CCCCCC"/>
              <w:left w:val="single" w:sz="1" w:space="0" w:color="CCCCCC"/>
              <w:bottom w:val="single" w:sz="1" w:space="0" w:color="CCCCCC"/>
              <w:right w:val="single" w:sz="1" w:space="0" w:color="CCCCCC"/>
            </w:tcBorders>
          </w:tcPr>
          <w:p w14:paraId="08087B17" w14:textId="720597AE" w:rsidR="00DE00EE" w:rsidRPr="00E4666B" w:rsidRDefault="008E07BC">
            <w:pPr>
              <w:rPr>
                <w:rFonts w:ascii="Garamond" w:hAnsi="Garamond"/>
              </w:rPr>
            </w:pPr>
            <w:r>
              <w:t>Web App (ReactJS/HTML5 Canvas)</w:t>
            </w:r>
          </w:p>
        </w:tc>
        <w:tc>
          <w:tcPr>
            <w:tcW w:w="3900" w:type="dxa"/>
            <w:tcBorders>
              <w:top w:val="single" w:sz="1" w:space="0" w:color="CCCCCC"/>
              <w:left w:val="single" w:sz="1" w:space="0" w:color="CCCCCC"/>
              <w:bottom w:val="single" w:sz="1" w:space="0" w:color="CCCCCC"/>
              <w:right w:val="single" w:sz="1" w:space="0" w:color="CCCCCC"/>
            </w:tcBorders>
          </w:tcPr>
          <w:p w14:paraId="4866E23E" w14:textId="41BB9F7D" w:rsidR="00DE00EE" w:rsidRPr="00E4666B" w:rsidRDefault="008E07BC">
            <w:pPr>
              <w:rPr>
                <w:rFonts w:ascii="Garamond" w:hAnsi="Garamond"/>
              </w:rPr>
            </w:pPr>
            <w:r>
              <w:t>Hiển thị Video Stream, cung cấp công cụ vẽ (Draw Tool) để người dùng tương tác.</w:t>
            </w:r>
          </w:p>
        </w:tc>
      </w:tr>
      <w:tr w:rsidR="00DE00EE" w:rsidRPr="00E4666B" w14:paraId="46223273" w14:textId="77777777" w:rsidTr="008E07BC">
        <w:tc>
          <w:tcPr>
            <w:tcW w:w="1900" w:type="dxa"/>
            <w:tcBorders>
              <w:top w:val="single" w:sz="1" w:space="0" w:color="CCCCCC"/>
              <w:left w:val="single" w:sz="1" w:space="0" w:color="CCCCCC"/>
              <w:bottom w:val="single" w:sz="1" w:space="0" w:color="CCCCCC"/>
              <w:right w:val="single" w:sz="1" w:space="0" w:color="CCCCCC"/>
            </w:tcBorders>
            <w:shd w:val="clear" w:color="auto" w:fill="FCF3CF"/>
          </w:tcPr>
          <w:p w14:paraId="28D9F38B" w14:textId="77777777" w:rsidR="00DE00EE" w:rsidRPr="00E4666B" w:rsidRDefault="00000000">
            <w:pPr>
              <w:rPr>
                <w:rFonts w:ascii="Garamond" w:hAnsi="Garamond"/>
              </w:rPr>
            </w:pPr>
            <w:r w:rsidRPr="00E4666B">
              <w:rPr>
                <w:rFonts w:ascii="Garamond" w:hAnsi="Garamond"/>
                <w:b/>
                <w:bCs/>
                <w:color w:val="000000"/>
              </w:rPr>
              <w:t>4. Processing</w:t>
            </w:r>
          </w:p>
        </w:tc>
        <w:tc>
          <w:tcPr>
            <w:tcW w:w="3900" w:type="dxa"/>
            <w:tcBorders>
              <w:top w:val="single" w:sz="1" w:space="0" w:color="CCCCCC"/>
              <w:left w:val="single" w:sz="1" w:space="0" w:color="CCCCCC"/>
              <w:bottom w:val="single" w:sz="1" w:space="0" w:color="CCCCCC"/>
              <w:right w:val="single" w:sz="1" w:space="0" w:color="CCCCCC"/>
            </w:tcBorders>
          </w:tcPr>
          <w:p w14:paraId="4C60E00E" w14:textId="6CA53DC4" w:rsidR="00DE00EE" w:rsidRPr="00E4666B" w:rsidRDefault="008E07BC">
            <w:pPr>
              <w:rPr>
                <w:rFonts w:ascii="Garamond" w:hAnsi="Garamond"/>
              </w:rPr>
            </w:pPr>
            <w:r>
              <w:t>Laptop Server (Python/Flask + YOLOv8)</w:t>
            </w:r>
          </w:p>
        </w:tc>
        <w:tc>
          <w:tcPr>
            <w:tcW w:w="3900" w:type="dxa"/>
            <w:tcBorders>
              <w:top w:val="single" w:sz="1" w:space="0" w:color="CCCCCC"/>
              <w:left w:val="single" w:sz="1" w:space="0" w:color="CCCCCC"/>
              <w:bottom w:val="single" w:sz="1" w:space="0" w:color="CCCCCC"/>
              <w:right w:val="single" w:sz="1" w:space="0" w:color="CCCCCC"/>
            </w:tcBorders>
          </w:tcPr>
          <w:p w14:paraId="3B805AA5" w14:textId="7C5A7920" w:rsidR="00DE00EE" w:rsidRPr="00E4666B" w:rsidRDefault="008E07BC">
            <w:pPr>
              <w:rPr>
                <w:rFonts w:ascii="Garamond" w:hAnsi="Garamond"/>
              </w:rPr>
            </w:pPr>
            <w:r>
              <w:t>"Bộ não" của hệ thống. Nhận ảnh, chạy AI detect người, tính toán hình học (Point-in-Polygon).</w:t>
            </w:r>
          </w:p>
        </w:tc>
      </w:tr>
      <w:tr w:rsidR="00DE00EE" w:rsidRPr="00E4666B" w14:paraId="5B49B1C7" w14:textId="77777777" w:rsidTr="008E07BC">
        <w:tc>
          <w:tcPr>
            <w:tcW w:w="1900" w:type="dxa"/>
            <w:tcBorders>
              <w:top w:val="single" w:sz="1" w:space="0" w:color="CCCCCC"/>
              <w:left w:val="single" w:sz="1" w:space="0" w:color="CCCCCC"/>
              <w:bottom w:val="single" w:sz="1" w:space="0" w:color="CCCCCC"/>
              <w:right w:val="single" w:sz="1" w:space="0" w:color="CCCCCC"/>
            </w:tcBorders>
            <w:shd w:val="clear" w:color="auto" w:fill="FADBD8"/>
          </w:tcPr>
          <w:p w14:paraId="28F63CB2" w14:textId="77777777" w:rsidR="00DE00EE" w:rsidRPr="00E4666B" w:rsidRDefault="00000000">
            <w:pPr>
              <w:rPr>
                <w:rFonts w:ascii="Garamond" w:hAnsi="Garamond"/>
              </w:rPr>
            </w:pPr>
            <w:r w:rsidRPr="00E4666B">
              <w:rPr>
                <w:rFonts w:ascii="Garamond" w:hAnsi="Garamond"/>
                <w:b/>
                <w:bCs/>
                <w:color w:val="000000"/>
              </w:rPr>
              <w:t>3. Communication</w:t>
            </w:r>
          </w:p>
        </w:tc>
        <w:tc>
          <w:tcPr>
            <w:tcW w:w="3900" w:type="dxa"/>
            <w:tcBorders>
              <w:top w:val="single" w:sz="1" w:space="0" w:color="CCCCCC"/>
              <w:left w:val="single" w:sz="1" w:space="0" w:color="CCCCCC"/>
              <w:bottom w:val="single" w:sz="1" w:space="0" w:color="CCCCCC"/>
              <w:right w:val="single" w:sz="1" w:space="0" w:color="CCCCCC"/>
            </w:tcBorders>
          </w:tcPr>
          <w:p w14:paraId="0983471E" w14:textId="1254672E" w:rsidR="00DE00EE" w:rsidRPr="00E4666B" w:rsidRDefault="008E07BC">
            <w:pPr>
              <w:rPr>
                <w:rFonts w:ascii="Garamond" w:hAnsi="Garamond"/>
              </w:rPr>
            </w:pPr>
            <w:r>
              <w:t>WiFi (HTTP / WebSocket)</w:t>
            </w:r>
          </w:p>
        </w:tc>
        <w:tc>
          <w:tcPr>
            <w:tcW w:w="3900" w:type="dxa"/>
            <w:tcBorders>
              <w:top w:val="single" w:sz="1" w:space="0" w:color="CCCCCC"/>
              <w:left w:val="single" w:sz="1" w:space="0" w:color="CCCCCC"/>
              <w:bottom w:val="single" w:sz="1" w:space="0" w:color="CCCCCC"/>
              <w:right w:val="single" w:sz="1" w:space="0" w:color="CCCCCC"/>
            </w:tcBorders>
          </w:tcPr>
          <w:p w14:paraId="0C4C0432" w14:textId="58E6C8BA" w:rsidR="00DE00EE" w:rsidRPr="00E4666B" w:rsidRDefault="008E07BC">
            <w:pPr>
              <w:rPr>
                <w:rFonts w:ascii="Garamond" w:hAnsi="Garamond"/>
              </w:rPr>
            </w:pPr>
            <w:r>
              <w:t>Truyền video từ ESP32 -&gt; Server. Truyền lệnh Bật/Tắt còi từ Server -&gt; ESP32.</w:t>
            </w:r>
          </w:p>
        </w:tc>
      </w:tr>
      <w:tr w:rsidR="00DE00EE" w:rsidRPr="00E4666B" w14:paraId="6161CF5D" w14:textId="77777777" w:rsidTr="008E07BC">
        <w:tc>
          <w:tcPr>
            <w:tcW w:w="1900" w:type="dxa"/>
            <w:tcBorders>
              <w:top w:val="single" w:sz="1" w:space="0" w:color="CCCCCC"/>
              <w:left w:val="single" w:sz="1" w:space="0" w:color="CCCCCC"/>
              <w:bottom w:val="single" w:sz="1" w:space="0" w:color="CCCCCC"/>
              <w:right w:val="single" w:sz="1" w:space="0" w:color="CCCCCC"/>
            </w:tcBorders>
            <w:shd w:val="clear" w:color="auto" w:fill="E8DAEF"/>
          </w:tcPr>
          <w:p w14:paraId="3536014D" w14:textId="77777777" w:rsidR="00DE00EE" w:rsidRPr="00E4666B" w:rsidRDefault="00000000">
            <w:pPr>
              <w:rPr>
                <w:rFonts w:ascii="Garamond" w:hAnsi="Garamond"/>
              </w:rPr>
            </w:pPr>
            <w:r w:rsidRPr="00E4666B">
              <w:rPr>
                <w:rFonts w:ascii="Garamond" w:hAnsi="Garamond"/>
                <w:b/>
                <w:bCs/>
                <w:color w:val="000000"/>
              </w:rPr>
              <w:t>2. Embedded</w:t>
            </w:r>
          </w:p>
        </w:tc>
        <w:tc>
          <w:tcPr>
            <w:tcW w:w="3900" w:type="dxa"/>
            <w:tcBorders>
              <w:top w:val="single" w:sz="1" w:space="0" w:color="CCCCCC"/>
              <w:left w:val="single" w:sz="1" w:space="0" w:color="CCCCCC"/>
              <w:bottom w:val="single" w:sz="1" w:space="0" w:color="CCCCCC"/>
              <w:right w:val="single" w:sz="1" w:space="0" w:color="CCCCCC"/>
            </w:tcBorders>
          </w:tcPr>
          <w:p w14:paraId="73DCB0ED" w14:textId="4AA8A5F0" w:rsidR="00DE00EE" w:rsidRPr="00E4666B" w:rsidRDefault="008E07BC">
            <w:pPr>
              <w:rPr>
                <w:rFonts w:ascii="Garamond" w:hAnsi="Garamond"/>
              </w:rPr>
            </w:pPr>
            <w:r>
              <w:t>ESP32-CAM</w:t>
            </w:r>
          </w:p>
        </w:tc>
        <w:tc>
          <w:tcPr>
            <w:tcW w:w="3900" w:type="dxa"/>
            <w:tcBorders>
              <w:top w:val="single" w:sz="1" w:space="0" w:color="CCCCCC"/>
              <w:left w:val="single" w:sz="1" w:space="0" w:color="CCCCCC"/>
              <w:bottom w:val="single" w:sz="1" w:space="0" w:color="CCCCCC"/>
              <w:right w:val="single" w:sz="1" w:space="0" w:color="CCCCCC"/>
            </w:tcBorders>
          </w:tcPr>
          <w:p w14:paraId="747C58A6" w14:textId="2B1D108C" w:rsidR="00DE00EE" w:rsidRPr="00E4666B" w:rsidRDefault="008E07BC">
            <w:pPr>
              <w:rPr>
                <w:rFonts w:ascii="Garamond" w:hAnsi="Garamond"/>
              </w:rPr>
            </w:pPr>
            <w:r>
              <w:t>Thiết bị biên (Edge Device). Thu thập hình ảnh và điều khiển phần cứng cơ bản.</w:t>
            </w:r>
          </w:p>
        </w:tc>
      </w:tr>
      <w:tr w:rsidR="00DE00EE" w:rsidRPr="00E4666B" w14:paraId="5B381A62" w14:textId="77777777" w:rsidTr="008E07BC">
        <w:tc>
          <w:tcPr>
            <w:tcW w:w="1900" w:type="dxa"/>
            <w:tcBorders>
              <w:top w:val="single" w:sz="1" w:space="0" w:color="CCCCCC"/>
              <w:left w:val="single" w:sz="1" w:space="0" w:color="CCCCCC"/>
              <w:bottom w:val="single" w:sz="1" w:space="0" w:color="CCCCCC"/>
              <w:right w:val="single" w:sz="1" w:space="0" w:color="CCCCCC"/>
            </w:tcBorders>
            <w:shd w:val="clear" w:color="auto" w:fill="D6EAF8"/>
          </w:tcPr>
          <w:p w14:paraId="005D14C1" w14:textId="77777777" w:rsidR="00DE00EE" w:rsidRPr="00E4666B" w:rsidRDefault="00000000">
            <w:pPr>
              <w:rPr>
                <w:rFonts w:ascii="Garamond" w:hAnsi="Garamond"/>
              </w:rPr>
            </w:pPr>
            <w:r w:rsidRPr="00E4666B">
              <w:rPr>
                <w:rFonts w:ascii="Garamond" w:hAnsi="Garamond"/>
                <w:b/>
                <w:bCs/>
                <w:color w:val="000000"/>
              </w:rPr>
              <w:t>1. Physical</w:t>
            </w:r>
          </w:p>
        </w:tc>
        <w:tc>
          <w:tcPr>
            <w:tcW w:w="3900" w:type="dxa"/>
            <w:tcBorders>
              <w:top w:val="single" w:sz="1" w:space="0" w:color="CCCCCC"/>
              <w:left w:val="single" w:sz="1" w:space="0" w:color="CCCCCC"/>
              <w:bottom w:val="single" w:sz="1" w:space="0" w:color="CCCCCC"/>
              <w:right w:val="single" w:sz="1" w:space="0" w:color="CCCCCC"/>
            </w:tcBorders>
          </w:tcPr>
          <w:p w14:paraId="0DF1EE28" w14:textId="11CF8389" w:rsidR="00DE00EE" w:rsidRPr="00E4666B" w:rsidRDefault="008E07BC">
            <w:pPr>
              <w:rPr>
                <w:rFonts w:ascii="Garamond" w:hAnsi="Garamond"/>
              </w:rPr>
            </w:pPr>
            <w:r>
              <w:t>Camera OV2640, Active Buzzer</w:t>
            </w:r>
          </w:p>
        </w:tc>
        <w:tc>
          <w:tcPr>
            <w:tcW w:w="3900" w:type="dxa"/>
            <w:tcBorders>
              <w:top w:val="single" w:sz="1" w:space="0" w:color="CCCCCC"/>
              <w:left w:val="single" w:sz="1" w:space="0" w:color="CCCCCC"/>
              <w:bottom w:val="single" w:sz="1" w:space="0" w:color="CCCCCC"/>
              <w:right w:val="single" w:sz="1" w:space="0" w:color="CCCCCC"/>
            </w:tcBorders>
          </w:tcPr>
          <w:p w14:paraId="154A374C" w14:textId="47B1C3F1" w:rsidR="00DE00EE" w:rsidRPr="00E4666B" w:rsidRDefault="008E07BC">
            <w:pPr>
              <w:rPr>
                <w:rFonts w:ascii="Garamond" w:hAnsi="Garamond"/>
              </w:rPr>
            </w:pPr>
            <w:r>
              <w:t>Cảm biến hình ảnh đầu vào và thiết bị phát âm thanh đầu ra.</w:t>
            </w:r>
          </w:p>
        </w:tc>
      </w:tr>
    </w:tbl>
    <w:p w14:paraId="12590158" w14:textId="77777777" w:rsidR="00DE00EE" w:rsidRPr="00E4666B" w:rsidRDefault="00000000">
      <w:pPr>
        <w:pStyle w:val="Heading2"/>
        <w:rPr>
          <w:rFonts w:ascii="Garamond" w:hAnsi="Garamond"/>
        </w:rPr>
      </w:pPr>
      <w:r w:rsidRPr="00E4666B">
        <w:rPr>
          <w:rFonts w:ascii="Garamond" w:hAnsi="Garamond"/>
        </w:rPr>
        <w:t>4.2 System Block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7F956D3B" w14:textId="77777777">
        <w:tc>
          <w:tcPr>
            <w:tcW w:w="9360" w:type="dxa"/>
            <w:tcBorders>
              <w:top w:val="single" w:sz="1" w:space="0" w:color="CCCCCC"/>
              <w:left w:val="single" w:sz="1" w:space="0" w:color="CCCCCC"/>
              <w:bottom w:val="single" w:sz="1" w:space="0" w:color="CCCCCC"/>
              <w:right w:val="single" w:sz="1" w:space="0" w:color="CCCCCC"/>
            </w:tcBorders>
          </w:tcPr>
          <w:p w14:paraId="7B954D8E" w14:textId="77777777" w:rsidR="00DE00EE" w:rsidRPr="00E4666B" w:rsidRDefault="00000000">
            <w:pPr>
              <w:spacing w:before="200"/>
              <w:jc w:val="center"/>
              <w:rPr>
                <w:rFonts w:ascii="Garamond" w:hAnsi="Garamond"/>
              </w:rPr>
            </w:pPr>
            <w:r w:rsidRPr="00E4666B">
              <w:rPr>
                <w:rFonts w:ascii="Garamond" w:hAnsi="Garamond"/>
                <w:i/>
                <w:iCs/>
                <w:color w:val="888888"/>
                <w:sz w:val="28"/>
                <w:szCs w:val="28"/>
              </w:rPr>
              <w:t>[INSERT SYSTEM BLOCK DIAGRAM HERE]</w:t>
            </w:r>
          </w:p>
          <w:p w14:paraId="29CD3075" w14:textId="41B6FF71" w:rsidR="00DE00EE" w:rsidRPr="00E4666B" w:rsidRDefault="00000000">
            <w:pPr>
              <w:spacing w:before="200" w:after="100"/>
              <w:jc w:val="center"/>
              <w:rPr>
                <w:rFonts w:ascii="Garamond" w:hAnsi="Garamond"/>
              </w:rPr>
            </w:pPr>
            <w:r w:rsidRPr="00E4666B">
              <w:rPr>
                <w:rFonts w:ascii="Garamond" w:hAnsi="Garamond"/>
                <w:color w:val="AAAAAA"/>
                <w:sz w:val="18"/>
                <w:szCs w:val="18"/>
              </w:rPr>
              <w:t xml:space="preserve">Show data flow: </w:t>
            </w:r>
          </w:p>
          <w:p w14:paraId="3FC8B353" w14:textId="77777777" w:rsidR="00DE00EE" w:rsidRPr="00E4666B" w:rsidRDefault="00000000">
            <w:pPr>
              <w:jc w:val="center"/>
              <w:rPr>
                <w:rFonts w:ascii="Garamond" w:hAnsi="Garamond"/>
              </w:rPr>
            </w:pPr>
            <w:r w:rsidRPr="00E4666B">
              <w:rPr>
                <w:rFonts w:ascii="Garamond" w:hAnsi="Garamond"/>
                <w:color w:val="AAAAAA"/>
                <w:sz w:val="18"/>
                <w:szCs w:val="18"/>
              </w:rPr>
              <w:t>Tools: draw.io, Lucidchart, Figma, or hand-drawn scan</w:t>
            </w:r>
          </w:p>
          <w:p w14:paraId="1194412F" w14:textId="77777777" w:rsidR="00DE00EE" w:rsidRPr="00E4666B" w:rsidRDefault="00000000">
            <w:pPr>
              <w:spacing w:after="200"/>
              <w:jc w:val="center"/>
              <w:rPr>
                <w:rFonts w:ascii="Garamond" w:hAnsi="Garamond"/>
              </w:rPr>
            </w:pPr>
            <w:r w:rsidRPr="00E4666B">
              <w:rPr>
                <w:rFonts w:ascii="Garamond" w:hAnsi="Garamond"/>
                <w:color w:val="AAAAAA"/>
                <w:sz w:val="18"/>
                <w:szCs w:val="18"/>
              </w:rPr>
              <w:t>Label all components, connections, and data types clearly</w:t>
            </w:r>
          </w:p>
        </w:tc>
      </w:tr>
    </w:tbl>
    <w:p w14:paraId="228C6360" w14:textId="77777777" w:rsidR="00DE00EE" w:rsidRPr="00E4666B" w:rsidRDefault="00000000">
      <w:pPr>
        <w:pStyle w:val="Heading2"/>
        <w:rPr>
          <w:rFonts w:ascii="Garamond" w:hAnsi="Garamond"/>
        </w:rPr>
      </w:pPr>
      <w:r w:rsidRPr="00E4666B">
        <w:rPr>
          <w:rFonts w:ascii="Garamond" w:hAnsi="Garamond"/>
        </w:rPr>
        <w:t>4.3 Data Flow Description</w:t>
      </w:r>
    </w:p>
    <w:p w14:paraId="094BF4C1" w14:textId="77777777" w:rsidR="00695166" w:rsidRDefault="00000000" w:rsidP="00695166">
      <w:pPr>
        <w:rPr>
          <w:rFonts w:ascii="Garamond" w:hAnsi="Garamond"/>
          <w:i/>
          <w:iCs/>
          <w:color w:val="888888"/>
        </w:rPr>
      </w:pPr>
      <w:r w:rsidRPr="00E4666B">
        <w:rPr>
          <w:rFonts w:ascii="Garamond" w:hAnsi="Garamond"/>
          <w:i/>
          <w:iCs/>
          <w:color w:val="888888"/>
        </w:rPr>
        <w:t>[Describe in words how data flows through your system from sensor input to user feedback. Include data formats, transformation steps, and timing considerations.]</w:t>
      </w:r>
    </w:p>
    <w:p w14:paraId="63D8FE90" w14:textId="77777777" w:rsidR="008E07BC" w:rsidRDefault="008E07BC" w:rsidP="008E07BC">
      <w:pPr>
        <w:pStyle w:val="NormalWeb"/>
      </w:pPr>
      <w:r>
        <w:rPr>
          <w:rFonts w:hAnsi="Symbol"/>
        </w:rPr>
        <w:t></w:t>
      </w:r>
      <w:r>
        <w:t xml:space="preserve">  </w:t>
      </w:r>
      <w:r>
        <w:rPr>
          <w:b/>
          <w:bCs/>
        </w:rPr>
        <w:t>Input:</w:t>
      </w:r>
      <w:r>
        <w:t xml:space="preserve"> ESP32-CAM quay video (MJPEG stream) gửi qua WiFi đến Server Python.</w:t>
      </w:r>
    </w:p>
    <w:p w14:paraId="16AAD5CC" w14:textId="77777777" w:rsidR="008E07BC" w:rsidRDefault="008E07BC" w:rsidP="008E07BC">
      <w:pPr>
        <w:pStyle w:val="NormalWeb"/>
      </w:pPr>
      <w:r>
        <w:rPr>
          <w:rFonts w:hAnsi="Symbol"/>
        </w:rPr>
        <w:t></w:t>
      </w:r>
      <w:r>
        <w:t xml:space="preserve">  </w:t>
      </w:r>
      <w:r>
        <w:rPr>
          <w:b/>
          <w:bCs/>
        </w:rPr>
        <w:t>Processing (AI):</w:t>
      </w:r>
      <w:r>
        <w:t xml:space="preserve"> Server nhận từng frame hình, đưa qua model YOLOv8 để lấy bounding box (x, y, w, h) của con người.</w:t>
      </w:r>
    </w:p>
    <w:p w14:paraId="32D8B3C6" w14:textId="77777777" w:rsidR="008E07BC" w:rsidRDefault="008E07BC" w:rsidP="008E07BC">
      <w:pPr>
        <w:pStyle w:val="NormalWeb"/>
      </w:pPr>
      <w:r>
        <w:rPr>
          <w:rFonts w:hAnsi="Symbol"/>
        </w:rPr>
        <w:lastRenderedPageBreak/>
        <w:t></w:t>
      </w:r>
      <w:r>
        <w:t xml:space="preserve">  </w:t>
      </w:r>
      <w:r>
        <w:rPr>
          <w:b/>
          <w:bCs/>
        </w:rPr>
        <w:t>Processing (Logic):</w:t>
      </w:r>
      <w:r>
        <w:t xml:space="preserve"> Server lấy tọa độ trung điểm đáy của box (chân người) so sánh với tọa độ các điểm của đa giác (Polygon) mà người dùng đã vẽ trên Web.</w:t>
      </w:r>
    </w:p>
    <w:p w14:paraId="3E758367" w14:textId="77777777" w:rsidR="008E07BC" w:rsidRDefault="008E07BC" w:rsidP="008E07BC">
      <w:pPr>
        <w:pStyle w:val="NormalWeb"/>
      </w:pPr>
      <w:r>
        <w:rPr>
          <w:rFonts w:hAnsi="Symbol"/>
        </w:rPr>
        <w:t></w:t>
      </w:r>
      <w:r>
        <w:t xml:space="preserve">  </w:t>
      </w:r>
      <w:r>
        <w:rPr>
          <w:b/>
          <w:bCs/>
        </w:rPr>
        <w:t>Decision:</w:t>
      </w:r>
      <w:r>
        <w:t xml:space="preserve"> Nếu điểm chân người nằm TRONG đa giác -&gt; Trạng thái = </w:t>
      </w:r>
      <w:r>
        <w:rPr>
          <w:b/>
          <w:bCs/>
        </w:rPr>
        <w:t>INTRUSION</w:t>
      </w:r>
      <w:r>
        <w:t>.</w:t>
      </w:r>
    </w:p>
    <w:p w14:paraId="3D3EE368" w14:textId="77777777" w:rsidR="008E07BC" w:rsidRDefault="008E07BC" w:rsidP="008E07BC">
      <w:pPr>
        <w:pStyle w:val="NormalWeb"/>
      </w:pPr>
      <w:r>
        <w:rPr>
          <w:rFonts w:hAnsi="Symbol"/>
        </w:rPr>
        <w:t></w:t>
      </w:r>
      <w:r>
        <w:t xml:space="preserve">  </w:t>
      </w:r>
      <w:r>
        <w:rPr>
          <w:b/>
          <w:bCs/>
        </w:rPr>
        <w:t>Output:</w:t>
      </w:r>
      <w:r>
        <w:t xml:space="preserve"> Server gửi lệnh HTTP GET đến ESP32 để bật Buzzer. Web UI hiển thị cảnh báo đỏ.</w:t>
      </w:r>
    </w:p>
    <w:p w14:paraId="103E8514" w14:textId="47875845" w:rsidR="00DE00EE" w:rsidRPr="00E4666B" w:rsidRDefault="00695166" w:rsidP="00E31090">
      <w:pPr>
        <w:pStyle w:val="NormalWeb"/>
        <w:rPr>
          <w:rFonts w:ascii="Garamond" w:hAnsi="Garamond"/>
        </w:rPr>
      </w:pPr>
      <w:r>
        <w:rPr>
          <w:rFonts w:ascii="Garamond" w:hAnsi="Garamond"/>
        </w:rPr>
        <w:br w:type="page"/>
      </w:r>
    </w:p>
    <w:p w14:paraId="6D8052E4" w14:textId="77777777" w:rsidR="00DE00EE" w:rsidRPr="00E4666B" w:rsidRDefault="00000000">
      <w:pPr>
        <w:pStyle w:val="Heading1"/>
        <w:rPr>
          <w:rFonts w:ascii="Garamond" w:hAnsi="Garamond"/>
        </w:rPr>
      </w:pPr>
      <w:r w:rsidRPr="00E4666B">
        <w:rPr>
          <w:rFonts w:ascii="Garamond" w:hAnsi="Garamond"/>
        </w:rPr>
        <w:lastRenderedPageBreak/>
        <w:t>Section 5: Hardware Design</w:t>
      </w:r>
    </w:p>
    <w:p w14:paraId="6EF8F075" w14:textId="77777777" w:rsidR="00DE00EE" w:rsidRPr="00E4666B" w:rsidRDefault="00000000">
      <w:pPr>
        <w:pStyle w:val="Heading2"/>
        <w:rPr>
          <w:rFonts w:ascii="Garamond" w:hAnsi="Garamond"/>
        </w:rPr>
      </w:pPr>
      <w:r w:rsidRPr="00E4666B">
        <w:rPr>
          <w:rFonts w:ascii="Garamond" w:hAnsi="Garamond"/>
        </w:rPr>
        <w:t>5.1 Bill of Materials (BOM)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1600"/>
        <w:gridCol w:w="900"/>
        <w:gridCol w:w="1500"/>
        <w:gridCol w:w="1500"/>
        <w:gridCol w:w="1860"/>
      </w:tblGrid>
      <w:tr w:rsidR="00DE00EE" w:rsidRPr="00E4666B" w14:paraId="79A3CDA8" w14:textId="77777777" w:rsidTr="00695166">
        <w:trPr>
          <w:tblHeader/>
        </w:trPr>
        <w:tc>
          <w:tcPr>
            <w:tcW w:w="2023" w:type="dxa"/>
            <w:tcBorders>
              <w:top w:val="single" w:sz="2" w:space="0" w:color="1B4F72"/>
              <w:left w:val="single" w:sz="2" w:space="0" w:color="1B4F72"/>
              <w:bottom w:val="single" w:sz="2" w:space="0" w:color="1B4F72"/>
              <w:right w:val="single" w:sz="2" w:space="0" w:color="1B4F72"/>
            </w:tcBorders>
            <w:shd w:val="clear" w:color="auto" w:fill="1B4F72"/>
          </w:tcPr>
          <w:p w14:paraId="5F2DAD77" w14:textId="77777777" w:rsidR="00DE00EE" w:rsidRPr="00E4666B" w:rsidRDefault="00000000">
            <w:pPr>
              <w:jc w:val="center"/>
              <w:rPr>
                <w:rFonts w:ascii="Garamond" w:hAnsi="Garamond"/>
              </w:rPr>
            </w:pPr>
            <w:r w:rsidRPr="00E4666B">
              <w:rPr>
                <w:rFonts w:ascii="Garamond" w:hAnsi="Garamond"/>
                <w:b/>
                <w:bCs/>
                <w:color w:val="FFFFFF"/>
              </w:rPr>
              <w:t>Component</w:t>
            </w:r>
          </w:p>
        </w:tc>
        <w:tc>
          <w:tcPr>
            <w:tcW w:w="1600" w:type="dxa"/>
            <w:tcBorders>
              <w:top w:val="single" w:sz="2" w:space="0" w:color="1B4F72"/>
              <w:left w:val="single" w:sz="2" w:space="0" w:color="1B4F72"/>
              <w:bottom w:val="single" w:sz="2" w:space="0" w:color="1B4F72"/>
              <w:right w:val="single" w:sz="2" w:space="0" w:color="1B4F72"/>
            </w:tcBorders>
            <w:shd w:val="clear" w:color="auto" w:fill="1B4F72"/>
          </w:tcPr>
          <w:p w14:paraId="76649CE6" w14:textId="77777777" w:rsidR="00DE00EE" w:rsidRPr="00E4666B" w:rsidRDefault="00000000">
            <w:pPr>
              <w:jc w:val="center"/>
              <w:rPr>
                <w:rFonts w:ascii="Garamond" w:hAnsi="Garamond"/>
              </w:rPr>
            </w:pPr>
            <w:r w:rsidRPr="00E4666B">
              <w:rPr>
                <w:rFonts w:ascii="Garamond" w:hAnsi="Garamond"/>
                <w:b/>
                <w:bCs/>
                <w:color w:val="FFFFFF"/>
              </w:rPr>
              <w:t>Model/Part #</w:t>
            </w:r>
          </w:p>
        </w:tc>
        <w:tc>
          <w:tcPr>
            <w:tcW w:w="900" w:type="dxa"/>
            <w:tcBorders>
              <w:top w:val="single" w:sz="2" w:space="0" w:color="1B4F72"/>
              <w:left w:val="single" w:sz="2" w:space="0" w:color="1B4F72"/>
              <w:bottom w:val="single" w:sz="2" w:space="0" w:color="1B4F72"/>
              <w:right w:val="single" w:sz="2" w:space="0" w:color="1B4F72"/>
            </w:tcBorders>
            <w:shd w:val="clear" w:color="auto" w:fill="1B4F72"/>
          </w:tcPr>
          <w:p w14:paraId="0CE40843" w14:textId="77777777" w:rsidR="00DE00EE" w:rsidRPr="00E4666B" w:rsidRDefault="00000000">
            <w:pPr>
              <w:jc w:val="center"/>
              <w:rPr>
                <w:rFonts w:ascii="Garamond" w:hAnsi="Garamond"/>
              </w:rPr>
            </w:pPr>
            <w:r w:rsidRPr="00E4666B">
              <w:rPr>
                <w:rFonts w:ascii="Garamond" w:hAnsi="Garamond"/>
                <w:b/>
                <w:bCs/>
                <w:color w:val="FFFFFF"/>
              </w:rPr>
              <w:t>Qty</w:t>
            </w:r>
          </w:p>
        </w:tc>
        <w:tc>
          <w:tcPr>
            <w:tcW w:w="1500" w:type="dxa"/>
            <w:tcBorders>
              <w:top w:val="single" w:sz="2" w:space="0" w:color="1B4F72"/>
              <w:left w:val="single" w:sz="2" w:space="0" w:color="1B4F72"/>
              <w:bottom w:val="single" w:sz="2" w:space="0" w:color="1B4F72"/>
              <w:right w:val="single" w:sz="2" w:space="0" w:color="1B4F72"/>
            </w:tcBorders>
            <w:shd w:val="clear" w:color="auto" w:fill="1B4F72"/>
          </w:tcPr>
          <w:p w14:paraId="231DAA9D" w14:textId="77777777" w:rsidR="00DE00EE" w:rsidRPr="00E4666B" w:rsidRDefault="00000000">
            <w:pPr>
              <w:jc w:val="center"/>
              <w:rPr>
                <w:rFonts w:ascii="Garamond" w:hAnsi="Garamond"/>
              </w:rPr>
            </w:pPr>
            <w:r w:rsidRPr="00E4666B">
              <w:rPr>
                <w:rFonts w:ascii="Garamond" w:hAnsi="Garamond"/>
                <w:b/>
                <w:bCs/>
                <w:color w:val="FFFFFF"/>
              </w:rPr>
              <w:t>Unit Price</w:t>
            </w:r>
          </w:p>
        </w:tc>
        <w:tc>
          <w:tcPr>
            <w:tcW w:w="1500" w:type="dxa"/>
            <w:tcBorders>
              <w:top w:val="single" w:sz="2" w:space="0" w:color="1B4F72"/>
              <w:left w:val="single" w:sz="2" w:space="0" w:color="1B4F72"/>
              <w:bottom w:val="single" w:sz="2" w:space="0" w:color="1B4F72"/>
              <w:right w:val="single" w:sz="2" w:space="0" w:color="1B4F72"/>
            </w:tcBorders>
            <w:shd w:val="clear" w:color="auto" w:fill="1B4F72"/>
          </w:tcPr>
          <w:p w14:paraId="44270C52" w14:textId="77777777" w:rsidR="00DE00EE" w:rsidRPr="00E4666B" w:rsidRDefault="00000000">
            <w:pPr>
              <w:jc w:val="center"/>
              <w:rPr>
                <w:rFonts w:ascii="Garamond" w:hAnsi="Garamond"/>
              </w:rPr>
            </w:pPr>
            <w:r w:rsidRPr="00E4666B">
              <w:rPr>
                <w:rFonts w:ascii="Garamond" w:hAnsi="Garamond"/>
                <w:b/>
                <w:bCs/>
                <w:color w:val="FFFFFF"/>
              </w:rPr>
              <w:t>Subtotal</w:t>
            </w:r>
          </w:p>
        </w:tc>
        <w:tc>
          <w:tcPr>
            <w:tcW w:w="1860" w:type="dxa"/>
            <w:tcBorders>
              <w:top w:val="single" w:sz="2" w:space="0" w:color="1B4F72"/>
              <w:left w:val="single" w:sz="2" w:space="0" w:color="1B4F72"/>
              <w:bottom w:val="single" w:sz="2" w:space="0" w:color="1B4F72"/>
              <w:right w:val="single" w:sz="2" w:space="0" w:color="1B4F72"/>
            </w:tcBorders>
            <w:shd w:val="clear" w:color="auto" w:fill="1B4F72"/>
          </w:tcPr>
          <w:p w14:paraId="291083FA" w14:textId="77777777" w:rsidR="00DE00EE" w:rsidRPr="00E4666B" w:rsidRDefault="00000000">
            <w:pPr>
              <w:jc w:val="center"/>
              <w:rPr>
                <w:rFonts w:ascii="Garamond" w:hAnsi="Garamond"/>
              </w:rPr>
            </w:pPr>
            <w:r w:rsidRPr="00E4666B">
              <w:rPr>
                <w:rFonts w:ascii="Garamond" w:hAnsi="Garamond"/>
                <w:b/>
                <w:bCs/>
                <w:color w:val="FFFFFF"/>
              </w:rPr>
              <w:t>Source/Link</w:t>
            </w:r>
          </w:p>
        </w:tc>
      </w:tr>
      <w:tr w:rsidR="008E07BC" w:rsidRPr="00E4666B" w14:paraId="588633DC" w14:textId="77777777" w:rsidTr="00695166">
        <w:tc>
          <w:tcPr>
            <w:tcW w:w="2023" w:type="dxa"/>
            <w:tcBorders>
              <w:top w:val="single" w:sz="1" w:space="0" w:color="CCCCCC"/>
              <w:left w:val="single" w:sz="1" w:space="0" w:color="CCCCCC"/>
              <w:bottom w:val="single" w:sz="1" w:space="0" w:color="CCCCCC"/>
              <w:right w:val="single" w:sz="1" w:space="0" w:color="CCCCCC"/>
            </w:tcBorders>
          </w:tcPr>
          <w:p w14:paraId="1C159CF2" w14:textId="022F0C50" w:rsidR="008E07BC" w:rsidRPr="00E4666B" w:rsidRDefault="008E07BC" w:rsidP="008E07BC">
            <w:pPr>
              <w:rPr>
                <w:rFonts w:ascii="Garamond" w:hAnsi="Garamond"/>
              </w:rPr>
            </w:pPr>
            <w:r>
              <w:t>Main Board</w:t>
            </w:r>
          </w:p>
        </w:tc>
        <w:tc>
          <w:tcPr>
            <w:tcW w:w="1600" w:type="dxa"/>
            <w:tcBorders>
              <w:top w:val="single" w:sz="1" w:space="0" w:color="CCCCCC"/>
              <w:left w:val="single" w:sz="1" w:space="0" w:color="CCCCCC"/>
              <w:bottom w:val="single" w:sz="1" w:space="0" w:color="CCCCCC"/>
              <w:right w:val="single" w:sz="1" w:space="0" w:color="CCCCCC"/>
            </w:tcBorders>
          </w:tcPr>
          <w:p w14:paraId="0432AD96" w14:textId="2B8C741D" w:rsidR="008E07BC" w:rsidRPr="00E4666B" w:rsidRDefault="008E07BC" w:rsidP="008E07BC">
            <w:pPr>
              <w:rPr>
                <w:rFonts w:ascii="Garamond" w:hAnsi="Garamond"/>
              </w:rPr>
            </w:pPr>
            <w:r>
              <w:t>ESP32-CAM (AI-Thinker)</w:t>
            </w:r>
          </w:p>
        </w:tc>
        <w:tc>
          <w:tcPr>
            <w:tcW w:w="900" w:type="dxa"/>
            <w:tcBorders>
              <w:top w:val="single" w:sz="1" w:space="0" w:color="CCCCCC"/>
              <w:left w:val="single" w:sz="1" w:space="0" w:color="CCCCCC"/>
              <w:bottom w:val="single" w:sz="1" w:space="0" w:color="CCCCCC"/>
              <w:right w:val="single" w:sz="1" w:space="0" w:color="CCCCCC"/>
            </w:tcBorders>
          </w:tcPr>
          <w:p w14:paraId="2739F36A" w14:textId="77777777" w:rsidR="008E07BC" w:rsidRPr="00E4666B" w:rsidRDefault="008E07BC" w:rsidP="008E07BC">
            <w:pPr>
              <w:jc w:val="center"/>
              <w:rPr>
                <w:rFonts w:ascii="Garamond" w:hAnsi="Garamond"/>
              </w:rPr>
            </w:pPr>
            <w:r w:rsidRPr="00E4666B">
              <w:rPr>
                <w:rFonts w:ascii="Garamond" w:hAnsi="Garamond"/>
                <w:color w:val="000000"/>
              </w:rPr>
              <w:t>1</w:t>
            </w:r>
          </w:p>
        </w:tc>
        <w:tc>
          <w:tcPr>
            <w:tcW w:w="1500" w:type="dxa"/>
            <w:tcBorders>
              <w:top w:val="single" w:sz="1" w:space="0" w:color="CCCCCC"/>
              <w:left w:val="single" w:sz="1" w:space="0" w:color="CCCCCC"/>
              <w:bottom w:val="single" w:sz="1" w:space="0" w:color="CCCCCC"/>
              <w:right w:val="single" w:sz="1" w:space="0" w:color="CCCCCC"/>
            </w:tcBorders>
          </w:tcPr>
          <w:p w14:paraId="753BEB84" w14:textId="42BDE158" w:rsidR="008E07BC" w:rsidRPr="00E4666B" w:rsidRDefault="008E07BC" w:rsidP="008E07BC">
            <w:pPr>
              <w:rPr>
                <w:rFonts w:ascii="Garamond" w:hAnsi="Garamond"/>
              </w:rPr>
            </w:pPr>
            <w:r>
              <w:t>140,000</w:t>
            </w:r>
          </w:p>
        </w:tc>
        <w:tc>
          <w:tcPr>
            <w:tcW w:w="1500" w:type="dxa"/>
            <w:tcBorders>
              <w:top w:val="single" w:sz="1" w:space="0" w:color="CCCCCC"/>
              <w:left w:val="single" w:sz="1" w:space="0" w:color="CCCCCC"/>
              <w:bottom w:val="single" w:sz="1" w:space="0" w:color="CCCCCC"/>
              <w:right w:val="single" w:sz="1" w:space="0" w:color="CCCCCC"/>
            </w:tcBorders>
          </w:tcPr>
          <w:p w14:paraId="16C72822" w14:textId="0436B7E5" w:rsidR="008E07BC" w:rsidRPr="00E4666B" w:rsidRDefault="008E07BC" w:rsidP="008E07BC">
            <w:pPr>
              <w:rPr>
                <w:rFonts w:ascii="Garamond" w:hAnsi="Garamond"/>
              </w:rPr>
            </w:pPr>
            <w:r>
              <w:t>140,000</w:t>
            </w:r>
          </w:p>
        </w:tc>
        <w:tc>
          <w:tcPr>
            <w:tcW w:w="1860" w:type="dxa"/>
            <w:tcBorders>
              <w:top w:val="single" w:sz="1" w:space="0" w:color="CCCCCC"/>
              <w:left w:val="single" w:sz="1" w:space="0" w:color="CCCCCC"/>
              <w:bottom w:val="single" w:sz="1" w:space="0" w:color="CCCCCC"/>
              <w:right w:val="single" w:sz="1" w:space="0" w:color="CCCCCC"/>
            </w:tcBorders>
          </w:tcPr>
          <w:p w14:paraId="715B5985" w14:textId="57FA7A95" w:rsidR="008E07BC" w:rsidRPr="00E4666B" w:rsidRDefault="008E07BC" w:rsidP="008E07BC">
            <w:pPr>
              <w:rPr>
                <w:rFonts w:ascii="Garamond" w:hAnsi="Garamond"/>
              </w:rPr>
            </w:pPr>
          </w:p>
        </w:tc>
      </w:tr>
      <w:tr w:rsidR="008E07BC" w:rsidRPr="00E4666B" w14:paraId="537D9563" w14:textId="77777777" w:rsidTr="00695166">
        <w:tc>
          <w:tcPr>
            <w:tcW w:w="2023" w:type="dxa"/>
            <w:tcBorders>
              <w:top w:val="single" w:sz="1" w:space="0" w:color="CCCCCC"/>
              <w:left w:val="single" w:sz="1" w:space="0" w:color="CCCCCC"/>
              <w:bottom w:val="single" w:sz="1" w:space="0" w:color="CCCCCC"/>
              <w:right w:val="single" w:sz="1" w:space="0" w:color="CCCCCC"/>
            </w:tcBorders>
          </w:tcPr>
          <w:p w14:paraId="2F805205" w14:textId="53FA9231" w:rsidR="008E07BC" w:rsidRPr="00E4666B" w:rsidRDefault="008E07BC" w:rsidP="008E07BC">
            <w:pPr>
              <w:rPr>
                <w:rFonts w:ascii="Garamond" w:hAnsi="Garamond"/>
              </w:rPr>
            </w:pPr>
            <w:r>
              <w:t>Programmer</w:t>
            </w:r>
          </w:p>
        </w:tc>
        <w:tc>
          <w:tcPr>
            <w:tcW w:w="1600" w:type="dxa"/>
            <w:tcBorders>
              <w:top w:val="single" w:sz="1" w:space="0" w:color="CCCCCC"/>
              <w:left w:val="single" w:sz="1" w:space="0" w:color="CCCCCC"/>
              <w:bottom w:val="single" w:sz="1" w:space="0" w:color="CCCCCC"/>
              <w:right w:val="single" w:sz="1" w:space="0" w:color="CCCCCC"/>
            </w:tcBorders>
          </w:tcPr>
          <w:p w14:paraId="68D74E26" w14:textId="617F72D3" w:rsidR="008E07BC" w:rsidRPr="00E4666B" w:rsidRDefault="008E07BC" w:rsidP="008E07BC">
            <w:pPr>
              <w:rPr>
                <w:rFonts w:ascii="Garamond" w:hAnsi="Garamond"/>
              </w:rPr>
            </w:pPr>
            <w:r>
              <w:t>Đế nạp ESP32-CAM MB (USB)</w:t>
            </w:r>
          </w:p>
        </w:tc>
        <w:tc>
          <w:tcPr>
            <w:tcW w:w="900" w:type="dxa"/>
            <w:tcBorders>
              <w:top w:val="single" w:sz="1" w:space="0" w:color="CCCCCC"/>
              <w:left w:val="single" w:sz="1" w:space="0" w:color="CCCCCC"/>
              <w:bottom w:val="single" w:sz="1" w:space="0" w:color="CCCCCC"/>
              <w:right w:val="single" w:sz="1" w:space="0" w:color="CCCCCC"/>
            </w:tcBorders>
          </w:tcPr>
          <w:p w14:paraId="26DDFAD2" w14:textId="4446A412" w:rsidR="008E07BC" w:rsidRPr="00E4666B" w:rsidRDefault="008E07BC" w:rsidP="008E07BC">
            <w:pPr>
              <w:rPr>
                <w:rFonts w:ascii="Garamond" w:hAnsi="Garamond"/>
              </w:rPr>
            </w:pPr>
            <w:r w:rsidRPr="00E4666B">
              <w:rPr>
                <w:rFonts w:ascii="Garamond" w:hAnsi="Garamond"/>
                <w:color w:val="000000"/>
              </w:rPr>
              <w:t>1</w:t>
            </w:r>
          </w:p>
        </w:tc>
        <w:tc>
          <w:tcPr>
            <w:tcW w:w="1500" w:type="dxa"/>
            <w:tcBorders>
              <w:top w:val="single" w:sz="1" w:space="0" w:color="CCCCCC"/>
              <w:left w:val="single" w:sz="1" w:space="0" w:color="CCCCCC"/>
              <w:bottom w:val="single" w:sz="1" w:space="0" w:color="CCCCCC"/>
              <w:right w:val="single" w:sz="1" w:space="0" w:color="CCCCCC"/>
            </w:tcBorders>
          </w:tcPr>
          <w:p w14:paraId="2CEC1D29" w14:textId="2D81F6E8" w:rsidR="008E07BC" w:rsidRPr="00E4666B" w:rsidRDefault="008E07BC" w:rsidP="008E07BC">
            <w:pPr>
              <w:rPr>
                <w:rFonts w:ascii="Garamond" w:hAnsi="Garamond"/>
              </w:rPr>
            </w:pPr>
            <w:r>
              <w:t>60,000</w:t>
            </w:r>
          </w:p>
        </w:tc>
        <w:tc>
          <w:tcPr>
            <w:tcW w:w="1500" w:type="dxa"/>
            <w:tcBorders>
              <w:top w:val="single" w:sz="1" w:space="0" w:color="CCCCCC"/>
              <w:left w:val="single" w:sz="1" w:space="0" w:color="CCCCCC"/>
              <w:bottom w:val="single" w:sz="1" w:space="0" w:color="CCCCCC"/>
              <w:right w:val="single" w:sz="1" w:space="0" w:color="CCCCCC"/>
            </w:tcBorders>
          </w:tcPr>
          <w:p w14:paraId="792783AF" w14:textId="07F44B0B" w:rsidR="008E07BC" w:rsidRPr="00E4666B" w:rsidRDefault="008E07BC" w:rsidP="008E07BC">
            <w:pPr>
              <w:rPr>
                <w:rFonts w:ascii="Garamond" w:hAnsi="Garamond"/>
              </w:rPr>
            </w:pPr>
            <w:r>
              <w:t>60,000</w:t>
            </w:r>
          </w:p>
        </w:tc>
        <w:tc>
          <w:tcPr>
            <w:tcW w:w="1860" w:type="dxa"/>
            <w:tcBorders>
              <w:top w:val="single" w:sz="1" w:space="0" w:color="CCCCCC"/>
              <w:left w:val="single" w:sz="1" w:space="0" w:color="CCCCCC"/>
              <w:bottom w:val="single" w:sz="1" w:space="0" w:color="CCCCCC"/>
              <w:right w:val="single" w:sz="1" w:space="0" w:color="CCCCCC"/>
            </w:tcBorders>
          </w:tcPr>
          <w:p w14:paraId="7BF3CFF3" w14:textId="37F9233C" w:rsidR="008E07BC" w:rsidRPr="00E4666B" w:rsidRDefault="008E07BC" w:rsidP="008E07BC">
            <w:pPr>
              <w:rPr>
                <w:rFonts w:ascii="Garamond" w:hAnsi="Garamond"/>
              </w:rPr>
            </w:pPr>
          </w:p>
        </w:tc>
      </w:tr>
      <w:tr w:rsidR="00DE00EE" w:rsidRPr="00E4666B" w14:paraId="570763AC" w14:textId="77777777" w:rsidTr="00695166">
        <w:tc>
          <w:tcPr>
            <w:tcW w:w="2023" w:type="dxa"/>
            <w:tcBorders>
              <w:top w:val="single" w:sz="1" w:space="0" w:color="CCCCCC"/>
              <w:left w:val="single" w:sz="1" w:space="0" w:color="CCCCCC"/>
              <w:bottom w:val="single" w:sz="1" w:space="0" w:color="CCCCCC"/>
              <w:right w:val="single" w:sz="1" w:space="0" w:color="CCCCCC"/>
            </w:tcBorders>
          </w:tcPr>
          <w:p w14:paraId="13D8D767" w14:textId="487FCF96" w:rsidR="00DE00EE" w:rsidRPr="00E4666B" w:rsidRDefault="008E07BC">
            <w:pPr>
              <w:rPr>
                <w:rFonts w:ascii="Garamond" w:hAnsi="Garamond"/>
              </w:rPr>
            </w:pPr>
            <w:r>
              <w:t>Camera</w:t>
            </w:r>
          </w:p>
        </w:tc>
        <w:tc>
          <w:tcPr>
            <w:tcW w:w="1600" w:type="dxa"/>
            <w:tcBorders>
              <w:top w:val="single" w:sz="1" w:space="0" w:color="CCCCCC"/>
              <w:left w:val="single" w:sz="1" w:space="0" w:color="CCCCCC"/>
              <w:bottom w:val="single" w:sz="1" w:space="0" w:color="CCCCCC"/>
              <w:right w:val="single" w:sz="1" w:space="0" w:color="CCCCCC"/>
            </w:tcBorders>
          </w:tcPr>
          <w:p w14:paraId="00CC3522" w14:textId="51F68F23" w:rsidR="00DE00EE" w:rsidRPr="00E4666B" w:rsidRDefault="008E07BC">
            <w:pPr>
              <w:rPr>
                <w:rFonts w:ascii="Garamond" w:hAnsi="Garamond"/>
              </w:rPr>
            </w:pPr>
            <w:r>
              <w:t>OV2640 (Kèm theo board)</w:t>
            </w:r>
          </w:p>
        </w:tc>
        <w:tc>
          <w:tcPr>
            <w:tcW w:w="900" w:type="dxa"/>
            <w:tcBorders>
              <w:top w:val="single" w:sz="1" w:space="0" w:color="CCCCCC"/>
              <w:left w:val="single" w:sz="1" w:space="0" w:color="CCCCCC"/>
              <w:bottom w:val="single" w:sz="1" w:space="0" w:color="CCCCCC"/>
              <w:right w:val="single" w:sz="1" w:space="0" w:color="CCCCCC"/>
            </w:tcBorders>
          </w:tcPr>
          <w:p w14:paraId="351EFAFF" w14:textId="00A96E72" w:rsidR="00DE00EE" w:rsidRPr="00E4666B" w:rsidRDefault="00695166">
            <w:pPr>
              <w:rPr>
                <w:rFonts w:ascii="Garamond" w:hAnsi="Garamond"/>
              </w:rPr>
            </w:pPr>
            <w:r w:rsidRPr="00E4666B">
              <w:rPr>
                <w:rFonts w:ascii="Garamond" w:hAnsi="Garamond"/>
                <w:color w:val="000000"/>
              </w:rPr>
              <w:t>1</w:t>
            </w:r>
          </w:p>
        </w:tc>
        <w:tc>
          <w:tcPr>
            <w:tcW w:w="1500" w:type="dxa"/>
            <w:tcBorders>
              <w:top w:val="single" w:sz="1" w:space="0" w:color="CCCCCC"/>
              <w:left w:val="single" w:sz="1" w:space="0" w:color="CCCCCC"/>
              <w:bottom w:val="single" w:sz="1" w:space="0" w:color="CCCCCC"/>
              <w:right w:val="single" w:sz="1" w:space="0" w:color="CCCCCC"/>
            </w:tcBorders>
          </w:tcPr>
          <w:p w14:paraId="008FD179" w14:textId="73566E67" w:rsidR="00DE00EE" w:rsidRPr="00E4666B" w:rsidRDefault="008E07BC">
            <w:pPr>
              <w:rPr>
                <w:rFonts w:ascii="Garamond" w:hAnsi="Garamond"/>
              </w:rPr>
            </w:pPr>
            <w:r>
              <w:t>0</w:t>
            </w:r>
          </w:p>
        </w:tc>
        <w:tc>
          <w:tcPr>
            <w:tcW w:w="1500" w:type="dxa"/>
            <w:tcBorders>
              <w:top w:val="single" w:sz="1" w:space="0" w:color="CCCCCC"/>
              <w:left w:val="single" w:sz="1" w:space="0" w:color="CCCCCC"/>
              <w:bottom w:val="single" w:sz="1" w:space="0" w:color="CCCCCC"/>
              <w:right w:val="single" w:sz="1" w:space="0" w:color="CCCCCC"/>
            </w:tcBorders>
          </w:tcPr>
          <w:p w14:paraId="2863BCDA" w14:textId="181ABA36" w:rsidR="00DE00EE" w:rsidRPr="00E4666B" w:rsidRDefault="008E07BC">
            <w:pPr>
              <w:rPr>
                <w:rFonts w:ascii="Garamond" w:hAnsi="Garamond"/>
              </w:rPr>
            </w:pPr>
            <w:r>
              <w:t>0</w:t>
            </w:r>
          </w:p>
        </w:tc>
        <w:tc>
          <w:tcPr>
            <w:tcW w:w="1860" w:type="dxa"/>
            <w:tcBorders>
              <w:top w:val="single" w:sz="1" w:space="0" w:color="CCCCCC"/>
              <w:left w:val="single" w:sz="1" w:space="0" w:color="CCCCCC"/>
              <w:bottom w:val="single" w:sz="1" w:space="0" w:color="CCCCCC"/>
              <w:right w:val="single" w:sz="1" w:space="0" w:color="CCCCCC"/>
            </w:tcBorders>
          </w:tcPr>
          <w:p w14:paraId="1550C7A3" w14:textId="38BF0432" w:rsidR="00DE00EE" w:rsidRPr="00E4666B" w:rsidRDefault="00DE00EE">
            <w:pPr>
              <w:rPr>
                <w:rFonts w:ascii="Garamond" w:hAnsi="Garamond"/>
              </w:rPr>
            </w:pPr>
          </w:p>
        </w:tc>
      </w:tr>
      <w:tr w:rsidR="00DE00EE" w:rsidRPr="00E4666B" w14:paraId="19BA5B28" w14:textId="77777777" w:rsidTr="00695166">
        <w:tc>
          <w:tcPr>
            <w:tcW w:w="2023" w:type="dxa"/>
            <w:tcBorders>
              <w:top w:val="single" w:sz="1" w:space="0" w:color="CCCCCC"/>
              <w:left w:val="single" w:sz="1" w:space="0" w:color="CCCCCC"/>
              <w:bottom w:val="single" w:sz="1" w:space="0" w:color="CCCCCC"/>
              <w:right w:val="single" w:sz="1" w:space="0" w:color="CCCCCC"/>
            </w:tcBorders>
          </w:tcPr>
          <w:p w14:paraId="5187A4CF" w14:textId="1EEA19CC" w:rsidR="00DE00EE" w:rsidRPr="00E4666B" w:rsidRDefault="008E07BC">
            <w:pPr>
              <w:rPr>
                <w:rFonts w:ascii="Garamond" w:hAnsi="Garamond"/>
              </w:rPr>
            </w:pPr>
            <w:r>
              <w:t>Feedback</w:t>
            </w:r>
          </w:p>
        </w:tc>
        <w:tc>
          <w:tcPr>
            <w:tcW w:w="1600" w:type="dxa"/>
            <w:tcBorders>
              <w:top w:val="single" w:sz="1" w:space="0" w:color="CCCCCC"/>
              <w:left w:val="single" w:sz="1" w:space="0" w:color="CCCCCC"/>
              <w:bottom w:val="single" w:sz="1" w:space="0" w:color="CCCCCC"/>
              <w:right w:val="single" w:sz="1" w:space="0" w:color="CCCCCC"/>
            </w:tcBorders>
          </w:tcPr>
          <w:p w14:paraId="5BCA858B" w14:textId="4BCF2917" w:rsidR="00DE00EE" w:rsidRPr="00E4666B" w:rsidRDefault="008E07BC">
            <w:pPr>
              <w:rPr>
                <w:rFonts w:ascii="Garamond" w:hAnsi="Garamond"/>
              </w:rPr>
            </w:pPr>
            <w:r>
              <w:t>Còi chíp Active Buzzer 5V</w:t>
            </w:r>
          </w:p>
        </w:tc>
        <w:tc>
          <w:tcPr>
            <w:tcW w:w="900" w:type="dxa"/>
            <w:tcBorders>
              <w:top w:val="single" w:sz="1" w:space="0" w:color="CCCCCC"/>
              <w:left w:val="single" w:sz="1" w:space="0" w:color="CCCCCC"/>
              <w:bottom w:val="single" w:sz="1" w:space="0" w:color="CCCCCC"/>
              <w:right w:val="single" w:sz="1" w:space="0" w:color="CCCCCC"/>
            </w:tcBorders>
          </w:tcPr>
          <w:p w14:paraId="0372185D" w14:textId="5A4B3DF5" w:rsidR="00DE00EE" w:rsidRPr="00695166" w:rsidRDefault="008E07BC">
            <w:pPr>
              <w:rPr>
                <w:rFonts w:ascii="Garamond" w:hAnsi="Garamond"/>
              </w:rPr>
            </w:pPr>
            <w:r>
              <w:rPr>
                <w:rFonts w:ascii="Garamond" w:hAnsi="Garamond"/>
              </w:rPr>
              <w:t>1</w:t>
            </w:r>
          </w:p>
        </w:tc>
        <w:tc>
          <w:tcPr>
            <w:tcW w:w="1500" w:type="dxa"/>
            <w:tcBorders>
              <w:top w:val="single" w:sz="1" w:space="0" w:color="CCCCCC"/>
              <w:left w:val="single" w:sz="1" w:space="0" w:color="CCCCCC"/>
              <w:bottom w:val="single" w:sz="1" w:space="0" w:color="CCCCCC"/>
              <w:right w:val="single" w:sz="1" w:space="0" w:color="CCCCCC"/>
            </w:tcBorders>
          </w:tcPr>
          <w:p w14:paraId="4B1D6CB8" w14:textId="2FED2FC5" w:rsidR="00DE00EE" w:rsidRPr="00E4666B" w:rsidRDefault="008E07BC">
            <w:pPr>
              <w:rPr>
                <w:rFonts w:ascii="Garamond" w:hAnsi="Garamond"/>
              </w:rPr>
            </w:pPr>
            <w:r>
              <w:t>5,000</w:t>
            </w:r>
          </w:p>
        </w:tc>
        <w:tc>
          <w:tcPr>
            <w:tcW w:w="1500" w:type="dxa"/>
            <w:tcBorders>
              <w:top w:val="single" w:sz="1" w:space="0" w:color="CCCCCC"/>
              <w:left w:val="single" w:sz="1" w:space="0" w:color="CCCCCC"/>
              <w:bottom w:val="single" w:sz="1" w:space="0" w:color="CCCCCC"/>
              <w:right w:val="single" w:sz="1" w:space="0" w:color="CCCCCC"/>
            </w:tcBorders>
          </w:tcPr>
          <w:p w14:paraId="42E0ACE1" w14:textId="2D367F5D" w:rsidR="00DE00EE" w:rsidRPr="00E4666B" w:rsidRDefault="008E07BC">
            <w:pPr>
              <w:rPr>
                <w:rFonts w:ascii="Garamond" w:hAnsi="Garamond"/>
              </w:rPr>
            </w:pPr>
            <w:r>
              <w:t>5,000</w:t>
            </w:r>
          </w:p>
        </w:tc>
        <w:tc>
          <w:tcPr>
            <w:tcW w:w="1860" w:type="dxa"/>
            <w:tcBorders>
              <w:top w:val="single" w:sz="1" w:space="0" w:color="CCCCCC"/>
              <w:left w:val="single" w:sz="1" w:space="0" w:color="CCCCCC"/>
              <w:bottom w:val="single" w:sz="1" w:space="0" w:color="CCCCCC"/>
              <w:right w:val="single" w:sz="1" w:space="0" w:color="CCCCCC"/>
            </w:tcBorders>
          </w:tcPr>
          <w:p w14:paraId="40550C01" w14:textId="77777777" w:rsidR="00DE00EE" w:rsidRPr="00E4666B" w:rsidRDefault="00000000">
            <w:pPr>
              <w:rPr>
                <w:rFonts w:ascii="Garamond" w:hAnsi="Garamond"/>
              </w:rPr>
            </w:pPr>
            <w:r w:rsidRPr="00E4666B">
              <w:rPr>
                <w:rFonts w:ascii="Garamond" w:hAnsi="Garamond"/>
                <w:i/>
                <w:iCs/>
                <w:color w:val="888888"/>
              </w:rPr>
              <w:t>[...]</w:t>
            </w:r>
          </w:p>
        </w:tc>
      </w:tr>
      <w:tr w:rsidR="00DE00EE" w:rsidRPr="00E4666B" w14:paraId="4BD254D3" w14:textId="77777777" w:rsidTr="00695166">
        <w:tc>
          <w:tcPr>
            <w:tcW w:w="2023" w:type="dxa"/>
            <w:tcBorders>
              <w:top w:val="single" w:sz="1" w:space="0" w:color="CCCCCC"/>
              <w:left w:val="single" w:sz="1" w:space="0" w:color="CCCCCC"/>
              <w:bottom w:val="single" w:sz="1" w:space="0" w:color="CCCCCC"/>
              <w:right w:val="single" w:sz="1" w:space="0" w:color="CCCCCC"/>
            </w:tcBorders>
          </w:tcPr>
          <w:p w14:paraId="1D47CA60" w14:textId="3BAB3CDD" w:rsidR="00DE00EE" w:rsidRPr="00E4666B" w:rsidRDefault="008E07BC">
            <w:pPr>
              <w:rPr>
                <w:rFonts w:ascii="Garamond" w:hAnsi="Garamond"/>
              </w:rPr>
            </w:pPr>
            <w:r>
              <w:t>Power</w:t>
            </w:r>
          </w:p>
        </w:tc>
        <w:tc>
          <w:tcPr>
            <w:tcW w:w="1600" w:type="dxa"/>
            <w:tcBorders>
              <w:top w:val="single" w:sz="1" w:space="0" w:color="CCCCCC"/>
              <w:left w:val="single" w:sz="1" w:space="0" w:color="CCCCCC"/>
              <w:bottom w:val="single" w:sz="1" w:space="0" w:color="CCCCCC"/>
              <w:right w:val="single" w:sz="1" w:space="0" w:color="CCCCCC"/>
            </w:tcBorders>
          </w:tcPr>
          <w:p w14:paraId="662B8B3B" w14:textId="0CBDCC5D" w:rsidR="00DE00EE" w:rsidRPr="00E4666B" w:rsidRDefault="008E07BC">
            <w:pPr>
              <w:rPr>
                <w:rFonts w:ascii="Garamond" w:hAnsi="Garamond"/>
              </w:rPr>
            </w:pPr>
            <w:r>
              <w:t>Cáp Micro USB</w:t>
            </w:r>
          </w:p>
        </w:tc>
        <w:tc>
          <w:tcPr>
            <w:tcW w:w="900" w:type="dxa"/>
            <w:tcBorders>
              <w:top w:val="single" w:sz="1" w:space="0" w:color="CCCCCC"/>
              <w:left w:val="single" w:sz="1" w:space="0" w:color="CCCCCC"/>
              <w:bottom w:val="single" w:sz="1" w:space="0" w:color="CCCCCC"/>
              <w:right w:val="single" w:sz="1" w:space="0" w:color="CCCCCC"/>
            </w:tcBorders>
          </w:tcPr>
          <w:p w14:paraId="2F8945C7" w14:textId="5AE32EA3" w:rsidR="00DE00EE" w:rsidRPr="00E4666B" w:rsidRDefault="00695166">
            <w:pPr>
              <w:rPr>
                <w:rFonts w:ascii="Garamond" w:hAnsi="Garamond"/>
              </w:rPr>
            </w:pPr>
            <w:r w:rsidRPr="00E4666B">
              <w:rPr>
                <w:rFonts w:ascii="Garamond" w:hAnsi="Garamond"/>
                <w:color w:val="000000"/>
              </w:rPr>
              <w:t>1</w:t>
            </w:r>
          </w:p>
        </w:tc>
        <w:tc>
          <w:tcPr>
            <w:tcW w:w="1500" w:type="dxa"/>
            <w:tcBorders>
              <w:top w:val="single" w:sz="1" w:space="0" w:color="CCCCCC"/>
              <w:left w:val="single" w:sz="1" w:space="0" w:color="CCCCCC"/>
              <w:bottom w:val="single" w:sz="1" w:space="0" w:color="CCCCCC"/>
              <w:right w:val="single" w:sz="1" w:space="0" w:color="CCCCCC"/>
            </w:tcBorders>
          </w:tcPr>
          <w:p w14:paraId="4046B9FC" w14:textId="650C6BA7" w:rsidR="00DE00EE" w:rsidRPr="00E4666B" w:rsidRDefault="008E07BC">
            <w:pPr>
              <w:rPr>
                <w:rFonts w:ascii="Garamond" w:hAnsi="Garamond"/>
              </w:rPr>
            </w:pPr>
            <w:r>
              <w:t>10,000</w:t>
            </w:r>
          </w:p>
        </w:tc>
        <w:tc>
          <w:tcPr>
            <w:tcW w:w="1500" w:type="dxa"/>
            <w:tcBorders>
              <w:top w:val="single" w:sz="1" w:space="0" w:color="CCCCCC"/>
              <w:left w:val="single" w:sz="1" w:space="0" w:color="CCCCCC"/>
              <w:bottom w:val="single" w:sz="1" w:space="0" w:color="CCCCCC"/>
              <w:right w:val="single" w:sz="1" w:space="0" w:color="CCCCCC"/>
            </w:tcBorders>
          </w:tcPr>
          <w:p w14:paraId="7459D874" w14:textId="10F168F0" w:rsidR="00DE00EE" w:rsidRPr="00E4666B" w:rsidRDefault="008E07BC">
            <w:pPr>
              <w:rPr>
                <w:rFonts w:ascii="Garamond" w:hAnsi="Garamond"/>
              </w:rPr>
            </w:pPr>
            <w:r>
              <w:t>10,000</w:t>
            </w:r>
          </w:p>
        </w:tc>
        <w:tc>
          <w:tcPr>
            <w:tcW w:w="1860" w:type="dxa"/>
            <w:tcBorders>
              <w:top w:val="single" w:sz="1" w:space="0" w:color="CCCCCC"/>
              <w:left w:val="single" w:sz="1" w:space="0" w:color="CCCCCC"/>
              <w:bottom w:val="single" w:sz="1" w:space="0" w:color="CCCCCC"/>
              <w:right w:val="single" w:sz="1" w:space="0" w:color="CCCCCC"/>
            </w:tcBorders>
          </w:tcPr>
          <w:p w14:paraId="35D1C72A" w14:textId="5C108FC4" w:rsidR="00DE00EE" w:rsidRPr="00E4666B" w:rsidRDefault="00DE00EE">
            <w:pPr>
              <w:rPr>
                <w:rFonts w:ascii="Garamond" w:hAnsi="Garamond"/>
              </w:rPr>
            </w:pPr>
          </w:p>
        </w:tc>
      </w:tr>
      <w:tr w:rsidR="00695166" w:rsidRPr="00E4666B" w14:paraId="56013672" w14:textId="77777777" w:rsidTr="00695166">
        <w:tc>
          <w:tcPr>
            <w:tcW w:w="2023" w:type="dxa"/>
            <w:tcBorders>
              <w:top w:val="single" w:sz="1" w:space="0" w:color="CCCCCC"/>
              <w:left w:val="single" w:sz="1" w:space="0" w:color="CCCCCC"/>
              <w:bottom w:val="single" w:sz="1" w:space="0" w:color="CCCCCC"/>
              <w:right w:val="single" w:sz="1" w:space="0" w:color="CCCCCC"/>
            </w:tcBorders>
          </w:tcPr>
          <w:p w14:paraId="5F0CEFD4" w14:textId="519209B7" w:rsidR="00695166" w:rsidRPr="00E4666B" w:rsidRDefault="008E07BC" w:rsidP="00695166">
            <w:pPr>
              <w:rPr>
                <w:rFonts w:ascii="Garamond" w:hAnsi="Garamond"/>
              </w:rPr>
            </w:pPr>
            <w:r>
              <w:t>Wiring</w:t>
            </w:r>
          </w:p>
        </w:tc>
        <w:tc>
          <w:tcPr>
            <w:tcW w:w="1600" w:type="dxa"/>
            <w:tcBorders>
              <w:top w:val="single" w:sz="1" w:space="0" w:color="CCCCCC"/>
              <w:left w:val="single" w:sz="1" w:space="0" w:color="CCCCCC"/>
              <w:bottom w:val="single" w:sz="1" w:space="0" w:color="CCCCCC"/>
              <w:right w:val="single" w:sz="1" w:space="0" w:color="CCCCCC"/>
            </w:tcBorders>
          </w:tcPr>
          <w:p w14:paraId="0E59754E" w14:textId="2A49136E" w:rsidR="00695166" w:rsidRPr="00E4666B" w:rsidRDefault="008E07BC" w:rsidP="00695166">
            <w:pPr>
              <w:rPr>
                <w:rFonts w:ascii="Garamond" w:hAnsi="Garamond"/>
              </w:rPr>
            </w:pPr>
            <w:r>
              <w:t>Dây Jumper Cái-Cái</w:t>
            </w:r>
          </w:p>
        </w:tc>
        <w:tc>
          <w:tcPr>
            <w:tcW w:w="900" w:type="dxa"/>
            <w:tcBorders>
              <w:top w:val="single" w:sz="1" w:space="0" w:color="CCCCCC"/>
              <w:left w:val="single" w:sz="1" w:space="0" w:color="CCCCCC"/>
              <w:bottom w:val="single" w:sz="1" w:space="0" w:color="CCCCCC"/>
              <w:right w:val="single" w:sz="1" w:space="0" w:color="CCCCCC"/>
            </w:tcBorders>
          </w:tcPr>
          <w:p w14:paraId="18F5EA49" w14:textId="4E734511" w:rsidR="00695166" w:rsidRPr="00E4666B" w:rsidRDefault="008E07BC" w:rsidP="00695166">
            <w:pPr>
              <w:rPr>
                <w:rFonts w:ascii="Garamond" w:hAnsi="Garamond"/>
              </w:rPr>
            </w:pPr>
            <w:r>
              <w:rPr>
                <w:rFonts w:ascii="Garamond" w:hAnsi="Garamond"/>
              </w:rPr>
              <w:t>5</w:t>
            </w:r>
          </w:p>
        </w:tc>
        <w:tc>
          <w:tcPr>
            <w:tcW w:w="1500" w:type="dxa"/>
            <w:tcBorders>
              <w:top w:val="single" w:sz="1" w:space="0" w:color="CCCCCC"/>
              <w:left w:val="single" w:sz="1" w:space="0" w:color="CCCCCC"/>
              <w:bottom w:val="single" w:sz="1" w:space="0" w:color="CCCCCC"/>
              <w:right w:val="single" w:sz="1" w:space="0" w:color="CCCCCC"/>
            </w:tcBorders>
          </w:tcPr>
          <w:p w14:paraId="2D29A7CC" w14:textId="4482E7AF" w:rsidR="00695166" w:rsidRPr="00E4666B" w:rsidRDefault="008E07BC" w:rsidP="00695166">
            <w:pPr>
              <w:rPr>
                <w:rFonts w:ascii="Garamond" w:hAnsi="Garamond"/>
              </w:rPr>
            </w:pPr>
            <w:r>
              <w:t>5,000</w:t>
            </w:r>
          </w:p>
        </w:tc>
        <w:tc>
          <w:tcPr>
            <w:tcW w:w="1500" w:type="dxa"/>
            <w:tcBorders>
              <w:top w:val="single" w:sz="1" w:space="0" w:color="CCCCCC"/>
              <w:left w:val="single" w:sz="1" w:space="0" w:color="CCCCCC"/>
              <w:bottom w:val="single" w:sz="1" w:space="0" w:color="CCCCCC"/>
              <w:right w:val="single" w:sz="1" w:space="0" w:color="CCCCCC"/>
            </w:tcBorders>
          </w:tcPr>
          <w:p w14:paraId="3216F635" w14:textId="04B12B91" w:rsidR="00695166" w:rsidRPr="00E4666B" w:rsidRDefault="008E07BC" w:rsidP="00695166">
            <w:pPr>
              <w:rPr>
                <w:rFonts w:ascii="Garamond" w:hAnsi="Garamond"/>
              </w:rPr>
            </w:pPr>
            <w:r>
              <w:t>5,000</w:t>
            </w:r>
          </w:p>
        </w:tc>
        <w:tc>
          <w:tcPr>
            <w:tcW w:w="1860" w:type="dxa"/>
            <w:tcBorders>
              <w:top w:val="single" w:sz="1" w:space="0" w:color="CCCCCC"/>
              <w:left w:val="single" w:sz="1" w:space="0" w:color="CCCCCC"/>
              <w:bottom w:val="single" w:sz="1" w:space="0" w:color="CCCCCC"/>
              <w:right w:val="single" w:sz="1" w:space="0" w:color="CCCCCC"/>
            </w:tcBorders>
          </w:tcPr>
          <w:p w14:paraId="35F01277" w14:textId="77777777" w:rsidR="00695166" w:rsidRPr="00E4666B" w:rsidRDefault="00695166" w:rsidP="00695166">
            <w:pPr>
              <w:rPr>
                <w:rFonts w:ascii="Garamond" w:hAnsi="Garamond"/>
              </w:rPr>
            </w:pPr>
            <w:r w:rsidRPr="00E4666B">
              <w:rPr>
                <w:rFonts w:ascii="Garamond" w:hAnsi="Garamond"/>
                <w:i/>
                <w:iCs/>
                <w:color w:val="888888"/>
              </w:rPr>
              <w:t>[...]</w:t>
            </w:r>
          </w:p>
        </w:tc>
      </w:tr>
      <w:tr w:rsidR="00DE00EE" w:rsidRPr="00E4666B" w14:paraId="180DD96E" w14:textId="77777777" w:rsidTr="00695166">
        <w:tc>
          <w:tcPr>
            <w:tcW w:w="2023" w:type="dxa"/>
            <w:tcBorders>
              <w:top w:val="single" w:sz="1" w:space="0" w:color="CCCCCC"/>
              <w:left w:val="single" w:sz="1" w:space="0" w:color="CCCCCC"/>
              <w:bottom w:val="single" w:sz="1" w:space="0" w:color="CCCCCC"/>
              <w:right w:val="single" w:sz="1" w:space="0" w:color="CCCCCC"/>
            </w:tcBorders>
            <w:shd w:val="clear" w:color="auto" w:fill="FFF3CD"/>
          </w:tcPr>
          <w:p w14:paraId="16DE26B2" w14:textId="77777777" w:rsidR="00DE00EE" w:rsidRPr="00E4666B" w:rsidRDefault="00000000">
            <w:pPr>
              <w:rPr>
                <w:rFonts w:ascii="Garamond" w:hAnsi="Garamond"/>
              </w:rPr>
            </w:pPr>
            <w:r w:rsidRPr="00E4666B">
              <w:rPr>
                <w:rFonts w:ascii="Garamond" w:hAnsi="Garamond"/>
                <w:b/>
                <w:bCs/>
              </w:rPr>
              <w:t>TOTAL COST</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Pr>
          <w:p w14:paraId="637F2E10" w14:textId="77777777" w:rsidR="00DE00EE" w:rsidRPr="00E4666B" w:rsidRDefault="00DE00EE">
            <w:pPr>
              <w:rPr>
                <w:rFonts w:ascii="Garamond" w:hAnsi="Garamond"/>
              </w:rPr>
            </w:pPr>
          </w:p>
        </w:tc>
        <w:tc>
          <w:tcPr>
            <w:tcW w:w="900" w:type="dxa"/>
            <w:tcBorders>
              <w:top w:val="single" w:sz="1" w:space="0" w:color="CCCCCC"/>
              <w:left w:val="single" w:sz="1" w:space="0" w:color="CCCCCC"/>
              <w:bottom w:val="single" w:sz="1" w:space="0" w:color="CCCCCC"/>
              <w:right w:val="single" w:sz="1" w:space="0" w:color="CCCCCC"/>
            </w:tcBorders>
            <w:shd w:val="clear" w:color="auto" w:fill="FFF3CD"/>
          </w:tcPr>
          <w:p w14:paraId="21170CE2" w14:textId="77777777" w:rsidR="00DE00EE" w:rsidRPr="00E4666B" w:rsidRDefault="00DE00EE">
            <w:pPr>
              <w:rPr>
                <w:rFonts w:ascii="Garamond" w:hAnsi="Garamond"/>
              </w:rPr>
            </w:pPr>
          </w:p>
        </w:tc>
        <w:tc>
          <w:tcPr>
            <w:tcW w:w="1500" w:type="dxa"/>
            <w:tcBorders>
              <w:top w:val="single" w:sz="1" w:space="0" w:color="CCCCCC"/>
              <w:left w:val="single" w:sz="1" w:space="0" w:color="CCCCCC"/>
              <w:bottom w:val="single" w:sz="1" w:space="0" w:color="CCCCCC"/>
              <w:right w:val="single" w:sz="1" w:space="0" w:color="CCCCCC"/>
            </w:tcBorders>
            <w:shd w:val="clear" w:color="auto" w:fill="FFF3CD"/>
          </w:tcPr>
          <w:p w14:paraId="0C55F141" w14:textId="77777777" w:rsidR="00DE00EE" w:rsidRPr="00E4666B" w:rsidRDefault="00DE00EE">
            <w:pPr>
              <w:rPr>
                <w:rFonts w:ascii="Garamond" w:hAnsi="Garamond"/>
              </w:rPr>
            </w:pPr>
          </w:p>
        </w:tc>
        <w:tc>
          <w:tcPr>
            <w:tcW w:w="1500" w:type="dxa"/>
            <w:tcBorders>
              <w:top w:val="single" w:sz="1" w:space="0" w:color="CCCCCC"/>
              <w:left w:val="single" w:sz="1" w:space="0" w:color="CCCCCC"/>
              <w:bottom w:val="single" w:sz="1" w:space="0" w:color="CCCCCC"/>
              <w:right w:val="single" w:sz="1" w:space="0" w:color="CCCCCC"/>
            </w:tcBorders>
            <w:shd w:val="clear" w:color="auto" w:fill="FFF3CD"/>
          </w:tcPr>
          <w:p w14:paraId="5814F219" w14:textId="3AB76ECD" w:rsidR="00DE00EE" w:rsidRPr="00E4666B" w:rsidRDefault="008E07BC">
            <w:pPr>
              <w:jc w:val="right"/>
              <w:rPr>
                <w:rFonts w:ascii="Garamond" w:hAnsi="Garamond"/>
              </w:rPr>
            </w:pPr>
            <w:r>
              <w:t>~ 220,000 VND</w:t>
            </w:r>
          </w:p>
        </w:tc>
        <w:tc>
          <w:tcPr>
            <w:tcW w:w="1860" w:type="dxa"/>
            <w:tcBorders>
              <w:top w:val="single" w:sz="1" w:space="0" w:color="CCCCCC"/>
              <w:left w:val="single" w:sz="1" w:space="0" w:color="CCCCCC"/>
              <w:bottom w:val="single" w:sz="1" w:space="0" w:color="CCCCCC"/>
              <w:right w:val="single" w:sz="1" w:space="0" w:color="CCCCCC"/>
            </w:tcBorders>
            <w:shd w:val="clear" w:color="auto" w:fill="FFF3CD"/>
          </w:tcPr>
          <w:p w14:paraId="36989EB8" w14:textId="02684406" w:rsidR="00DE00EE" w:rsidRPr="00E4666B" w:rsidRDefault="00DE00EE" w:rsidP="00695166">
            <w:pPr>
              <w:ind w:firstLine="720"/>
              <w:rPr>
                <w:rFonts w:ascii="Garamond" w:hAnsi="Garamond"/>
              </w:rPr>
            </w:pPr>
          </w:p>
        </w:tc>
      </w:tr>
    </w:tbl>
    <w:p w14:paraId="665B099B" w14:textId="77777777" w:rsidR="00DE00EE" w:rsidRPr="00E4666B" w:rsidRDefault="00000000">
      <w:pPr>
        <w:pStyle w:val="Heading2"/>
        <w:rPr>
          <w:rFonts w:ascii="Garamond" w:hAnsi="Garamond"/>
        </w:rPr>
      </w:pPr>
      <w:r w:rsidRPr="00E4666B">
        <w:rPr>
          <w:rFonts w:ascii="Garamond" w:hAnsi="Garamond"/>
        </w:rPr>
        <w:t>5.2 Wiring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6E91593C" w14:textId="77777777">
        <w:tc>
          <w:tcPr>
            <w:tcW w:w="9360" w:type="dxa"/>
            <w:tcBorders>
              <w:top w:val="single" w:sz="1" w:space="0" w:color="CCCCCC"/>
              <w:left w:val="single" w:sz="1" w:space="0" w:color="CCCCCC"/>
              <w:bottom w:val="single" w:sz="1" w:space="0" w:color="CCCCCC"/>
              <w:right w:val="single" w:sz="1" w:space="0" w:color="CCCCCC"/>
            </w:tcBorders>
          </w:tcPr>
          <w:p w14:paraId="4D8C656F" w14:textId="35532B77" w:rsidR="00DE00EE" w:rsidRDefault="00000000">
            <w:pPr>
              <w:spacing w:before="200"/>
              <w:jc w:val="center"/>
              <w:rPr>
                <w:rFonts w:ascii="Garamond" w:hAnsi="Garamond"/>
                <w:i/>
                <w:iCs/>
                <w:color w:val="888888"/>
                <w:sz w:val="28"/>
                <w:szCs w:val="28"/>
              </w:rPr>
            </w:pPr>
            <w:r w:rsidRPr="00E4666B">
              <w:rPr>
                <w:rFonts w:ascii="Garamond" w:hAnsi="Garamond"/>
                <w:i/>
                <w:iCs/>
                <w:color w:val="888888"/>
                <w:sz w:val="28"/>
                <w:szCs w:val="28"/>
              </w:rPr>
              <w:t>[INSERT WIRING/CIRCUIT DIAGRAM HERE]</w:t>
            </w:r>
          </w:p>
          <w:p w14:paraId="34C725D4" w14:textId="77777777" w:rsidR="00314634" w:rsidRDefault="00314634" w:rsidP="00314634">
            <w:pPr>
              <w:pStyle w:val="NormalWeb"/>
            </w:pPr>
            <w:r>
              <w:rPr>
                <w:rFonts w:hAnsi="Symbol"/>
              </w:rPr>
              <w:t></w:t>
            </w:r>
            <w:r>
              <w:t xml:space="preserve">  </w:t>
            </w:r>
            <w:r>
              <w:rPr>
                <w:b/>
                <w:bCs/>
              </w:rPr>
              <w:t>Webcam:</w:t>
            </w:r>
            <w:r>
              <w:t xml:space="preserve"> Kết nối qua cổng USB 2.0/3.0 của Raspberry Pi.</w:t>
            </w:r>
          </w:p>
          <w:p w14:paraId="5702FDA5" w14:textId="77777777" w:rsidR="00314634" w:rsidRDefault="00314634" w:rsidP="00314634">
            <w:pPr>
              <w:pStyle w:val="NormalWeb"/>
            </w:pPr>
            <w:r>
              <w:rPr>
                <w:rFonts w:hAnsi="Symbol"/>
              </w:rPr>
              <w:t></w:t>
            </w:r>
            <w:r>
              <w:t xml:space="preserve">  </w:t>
            </w:r>
            <w:r>
              <w:rPr>
                <w:b/>
                <w:bCs/>
              </w:rPr>
              <w:t>Buzzer (Còi):</w:t>
            </w:r>
            <w:r>
              <w:t xml:space="preserve"> Chân dương (+) nối vào GPIO 17. Chân âm (-) nối vào GND.</w:t>
            </w:r>
          </w:p>
          <w:p w14:paraId="28C995A9" w14:textId="77777777" w:rsidR="00314634" w:rsidRDefault="00314634" w:rsidP="00314634">
            <w:pPr>
              <w:pStyle w:val="NormalWeb"/>
            </w:pPr>
            <w:r>
              <w:rPr>
                <w:rFonts w:hAnsi="Symbol"/>
              </w:rPr>
              <w:t></w:t>
            </w:r>
            <w:r>
              <w:t xml:space="preserve">  </w:t>
            </w:r>
            <w:r>
              <w:rPr>
                <w:b/>
                <w:bCs/>
              </w:rPr>
              <w:t>LED (Đèn):</w:t>
            </w:r>
            <w:r>
              <w:t xml:space="preserve"> Chân dương (dài) nối vào GPIO 27 qua điện trở 220Ω. Chân âm (ngắn) nối vào GND.</w:t>
            </w:r>
          </w:p>
          <w:p w14:paraId="587F2B64" w14:textId="77777777" w:rsidR="00314634" w:rsidRDefault="00314634" w:rsidP="00314634">
            <w:pPr>
              <w:pStyle w:val="NormalWeb"/>
            </w:pPr>
            <w:r>
              <w:rPr>
                <w:rFonts w:hAnsi="Symbol"/>
              </w:rPr>
              <w:t></w:t>
            </w:r>
            <w:r>
              <w:t xml:space="preserve">  </w:t>
            </w:r>
            <w:r>
              <w:rPr>
                <w:b/>
                <w:bCs/>
              </w:rPr>
              <w:t>Button (Nút):</w:t>
            </w:r>
            <w:r>
              <w:t xml:space="preserve"> Một chân nối vào GPIO 22. Chân chéo đối diện nối vào GND (Sử dụng code Python để kích hoạt điện trở kéo lên - Internal Pull-up Resistor).</w:t>
            </w:r>
          </w:p>
          <w:p w14:paraId="52B74946" w14:textId="77777777" w:rsidR="00314634" w:rsidRPr="00E4666B" w:rsidRDefault="00314634">
            <w:pPr>
              <w:spacing w:before="200"/>
              <w:jc w:val="center"/>
              <w:rPr>
                <w:rFonts w:ascii="Garamond" w:hAnsi="Garamond"/>
              </w:rPr>
            </w:pPr>
          </w:p>
          <w:p w14:paraId="3D4D6FC7" w14:textId="77777777" w:rsidR="00DE00EE" w:rsidRPr="00E4666B" w:rsidRDefault="00000000">
            <w:pPr>
              <w:jc w:val="center"/>
              <w:rPr>
                <w:rFonts w:ascii="Garamond" w:hAnsi="Garamond"/>
              </w:rPr>
            </w:pPr>
            <w:r w:rsidRPr="00E4666B">
              <w:rPr>
                <w:rFonts w:ascii="Garamond" w:hAnsi="Garamond"/>
                <w:color w:val="AAAAAA"/>
                <w:sz w:val="18"/>
                <w:szCs w:val="18"/>
              </w:rPr>
              <w:t>Tools: Fritzing, TinkerCAD Circuits, or hand-drawn scan</w:t>
            </w:r>
          </w:p>
          <w:p w14:paraId="5EC60A98" w14:textId="77777777" w:rsidR="00DE00EE" w:rsidRPr="00E4666B" w:rsidRDefault="00000000">
            <w:pPr>
              <w:spacing w:after="200"/>
              <w:jc w:val="center"/>
              <w:rPr>
                <w:rFonts w:ascii="Garamond" w:hAnsi="Garamond"/>
              </w:rPr>
            </w:pPr>
            <w:r w:rsidRPr="00E4666B">
              <w:rPr>
                <w:rFonts w:ascii="Garamond" w:hAnsi="Garamond"/>
                <w:color w:val="AAAAAA"/>
                <w:sz w:val="18"/>
                <w:szCs w:val="18"/>
              </w:rPr>
              <w:t>Label all pins and color-code wires (red=VCC, black=GND, etc.)</w:t>
            </w:r>
          </w:p>
        </w:tc>
      </w:tr>
    </w:tbl>
    <w:p w14:paraId="591941D7" w14:textId="77777777" w:rsidR="00DE00EE" w:rsidRPr="00E4666B" w:rsidRDefault="00000000">
      <w:pPr>
        <w:pStyle w:val="Heading2"/>
        <w:rPr>
          <w:rFonts w:ascii="Garamond" w:hAnsi="Garamond"/>
        </w:rPr>
      </w:pPr>
      <w:r w:rsidRPr="00E4666B">
        <w:rPr>
          <w:rFonts w:ascii="Garamond" w:hAnsi="Garamond"/>
        </w:rPr>
        <w:t>5.3 Pin Connection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tblGrid>
      <w:tr w:rsidR="00E37FF2" w:rsidRPr="00E4666B" w14:paraId="1947F26F" w14:textId="77777777" w:rsidTr="00E37FF2">
        <w:trPr>
          <w:tblHeader/>
        </w:trPr>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38FFB64A" w14:textId="77777777" w:rsidR="00E37FF2" w:rsidRPr="00E4666B" w:rsidRDefault="00E37FF2">
            <w:pPr>
              <w:jc w:val="center"/>
              <w:rPr>
                <w:rFonts w:ascii="Garamond" w:hAnsi="Garamond"/>
              </w:rPr>
            </w:pPr>
            <w:r w:rsidRPr="00E4666B">
              <w:rPr>
                <w:rFonts w:ascii="Garamond" w:hAnsi="Garamond"/>
                <w:b/>
                <w:bCs/>
                <w:color w:val="FFFFFF"/>
              </w:rPr>
              <w:t>ESP32 Pin</w:t>
            </w:r>
          </w:p>
        </w:tc>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52401C2A" w14:textId="77777777" w:rsidR="00E37FF2" w:rsidRPr="00E4666B" w:rsidRDefault="00E37FF2">
            <w:pPr>
              <w:jc w:val="center"/>
              <w:rPr>
                <w:rFonts w:ascii="Garamond" w:hAnsi="Garamond"/>
              </w:rPr>
            </w:pPr>
            <w:r w:rsidRPr="00E4666B">
              <w:rPr>
                <w:rFonts w:ascii="Garamond" w:hAnsi="Garamond"/>
                <w:b/>
                <w:bCs/>
                <w:color w:val="FFFFFF"/>
              </w:rPr>
              <w:t>Component Pin</w:t>
            </w:r>
          </w:p>
        </w:tc>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00856A34" w14:textId="77777777" w:rsidR="00E37FF2" w:rsidRPr="00E4666B" w:rsidRDefault="00E37FF2">
            <w:pPr>
              <w:jc w:val="center"/>
              <w:rPr>
                <w:rFonts w:ascii="Garamond" w:hAnsi="Garamond"/>
              </w:rPr>
            </w:pPr>
            <w:r w:rsidRPr="00E4666B">
              <w:rPr>
                <w:rFonts w:ascii="Garamond" w:hAnsi="Garamond"/>
                <w:b/>
                <w:bCs/>
                <w:color w:val="FFFFFF"/>
              </w:rPr>
              <w:t>Protocol/Notes</w:t>
            </w:r>
          </w:p>
        </w:tc>
      </w:tr>
      <w:tr w:rsidR="00E37FF2" w:rsidRPr="00E4666B" w14:paraId="2BFF999C" w14:textId="77777777" w:rsidTr="00E37FF2">
        <w:tc>
          <w:tcPr>
            <w:tcW w:w="2340" w:type="dxa"/>
            <w:tcBorders>
              <w:top w:val="single" w:sz="1" w:space="0" w:color="CCCCCC"/>
              <w:left w:val="single" w:sz="1" w:space="0" w:color="CCCCCC"/>
              <w:bottom w:val="single" w:sz="1" w:space="0" w:color="CCCCCC"/>
              <w:right w:val="single" w:sz="1" w:space="0" w:color="CCCCCC"/>
            </w:tcBorders>
          </w:tcPr>
          <w:p w14:paraId="782C3FDF" w14:textId="74FF7368" w:rsidR="00E37FF2" w:rsidRPr="00E4666B" w:rsidRDefault="00E37FF2">
            <w:pPr>
              <w:rPr>
                <w:rFonts w:ascii="Garamond" w:hAnsi="Garamond"/>
              </w:rPr>
            </w:pPr>
            <w:r>
              <w:t>5V / VCC</w:t>
            </w:r>
          </w:p>
        </w:tc>
        <w:tc>
          <w:tcPr>
            <w:tcW w:w="2340" w:type="dxa"/>
            <w:tcBorders>
              <w:top w:val="single" w:sz="1" w:space="0" w:color="CCCCCC"/>
              <w:left w:val="single" w:sz="1" w:space="0" w:color="CCCCCC"/>
              <w:bottom w:val="single" w:sz="1" w:space="0" w:color="CCCCCC"/>
              <w:right w:val="single" w:sz="1" w:space="0" w:color="CCCCCC"/>
            </w:tcBorders>
          </w:tcPr>
          <w:p w14:paraId="669FA3D5" w14:textId="101A2A78" w:rsidR="00E37FF2" w:rsidRPr="00E4666B" w:rsidRDefault="00E37FF2">
            <w:pPr>
              <w:rPr>
                <w:rFonts w:ascii="Garamond" w:hAnsi="Garamond"/>
              </w:rPr>
            </w:pPr>
            <w:r>
              <w:t>Nguồn USB</w:t>
            </w:r>
          </w:p>
        </w:tc>
        <w:tc>
          <w:tcPr>
            <w:tcW w:w="2340" w:type="dxa"/>
            <w:tcBorders>
              <w:top w:val="single" w:sz="1" w:space="0" w:color="CCCCCC"/>
              <w:left w:val="single" w:sz="1" w:space="0" w:color="CCCCCC"/>
              <w:bottom w:val="single" w:sz="1" w:space="0" w:color="CCCCCC"/>
              <w:right w:val="single" w:sz="1" w:space="0" w:color="CCCCCC"/>
            </w:tcBorders>
          </w:tcPr>
          <w:p w14:paraId="155D0117" w14:textId="08C21D2B" w:rsidR="00E37FF2" w:rsidRPr="00E4666B" w:rsidRDefault="00E37FF2">
            <w:pPr>
              <w:rPr>
                <w:rFonts w:ascii="Garamond" w:hAnsi="Garamond"/>
              </w:rPr>
            </w:pPr>
            <w:r>
              <w:t>Cấp nguồn</w:t>
            </w:r>
          </w:p>
        </w:tc>
      </w:tr>
      <w:tr w:rsidR="00E37FF2" w:rsidRPr="00E4666B" w14:paraId="3831F3C1" w14:textId="77777777" w:rsidTr="00E37FF2">
        <w:tc>
          <w:tcPr>
            <w:tcW w:w="2340" w:type="dxa"/>
            <w:tcBorders>
              <w:top w:val="single" w:sz="1" w:space="0" w:color="CCCCCC"/>
              <w:left w:val="single" w:sz="1" w:space="0" w:color="CCCCCC"/>
              <w:bottom w:val="single" w:sz="1" w:space="0" w:color="CCCCCC"/>
              <w:right w:val="single" w:sz="1" w:space="0" w:color="CCCCCC"/>
            </w:tcBorders>
          </w:tcPr>
          <w:p w14:paraId="07B4CFBD" w14:textId="00058780" w:rsidR="00E37FF2" w:rsidRPr="00E4666B" w:rsidRDefault="00E37FF2">
            <w:pPr>
              <w:rPr>
                <w:rFonts w:ascii="Garamond" w:hAnsi="Garamond"/>
              </w:rPr>
            </w:pPr>
            <w:r>
              <w:t>GND</w:t>
            </w:r>
          </w:p>
        </w:tc>
        <w:tc>
          <w:tcPr>
            <w:tcW w:w="2340" w:type="dxa"/>
            <w:tcBorders>
              <w:top w:val="single" w:sz="1" w:space="0" w:color="CCCCCC"/>
              <w:left w:val="single" w:sz="1" w:space="0" w:color="CCCCCC"/>
              <w:bottom w:val="single" w:sz="1" w:space="0" w:color="CCCCCC"/>
              <w:right w:val="single" w:sz="1" w:space="0" w:color="CCCCCC"/>
            </w:tcBorders>
          </w:tcPr>
          <w:p w14:paraId="0C8F6F68" w14:textId="79D9DA6D" w:rsidR="00E37FF2" w:rsidRPr="00E4666B" w:rsidRDefault="00E37FF2">
            <w:pPr>
              <w:rPr>
                <w:rFonts w:ascii="Garamond" w:hAnsi="Garamond"/>
              </w:rPr>
            </w:pPr>
            <w:r>
              <w:t>GND (Buzzer)</w:t>
            </w:r>
          </w:p>
        </w:tc>
        <w:tc>
          <w:tcPr>
            <w:tcW w:w="2340" w:type="dxa"/>
            <w:tcBorders>
              <w:top w:val="single" w:sz="1" w:space="0" w:color="CCCCCC"/>
              <w:left w:val="single" w:sz="1" w:space="0" w:color="CCCCCC"/>
              <w:bottom w:val="single" w:sz="1" w:space="0" w:color="CCCCCC"/>
              <w:right w:val="single" w:sz="1" w:space="0" w:color="CCCCCC"/>
            </w:tcBorders>
          </w:tcPr>
          <w:p w14:paraId="75B191C4" w14:textId="6D879192" w:rsidR="00E37FF2" w:rsidRPr="00E4666B" w:rsidRDefault="00E37FF2">
            <w:pPr>
              <w:rPr>
                <w:rFonts w:ascii="Garamond" w:hAnsi="Garamond"/>
              </w:rPr>
            </w:pPr>
            <w:r>
              <w:t>Nối đất</w:t>
            </w:r>
          </w:p>
        </w:tc>
      </w:tr>
      <w:tr w:rsidR="00E37FF2" w:rsidRPr="00E4666B" w14:paraId="7014B4EF" w14:textId="77777777" w:rsidTr="00E37FF2">
        <w:tc>
          <w:tcPr>
            <w:tcW w:w="2340" w:type="dxa"/>
            <w:tcBorders>
              <w:top w:val="single" w:sz="1" w:space="0" w:color="CCCCCC"/>
              <w:left w:val="single" w:sz="1" w:space="0" w:color="CCCCCC"/>
              <w:bottom w:val="single" w:sz="1" w:space="0" w:color="CCCCCC"/>
              <w:right w:val="single" w:sz="1" w:space="0" w:color="CCCCCC"/>
            </w:tcBorders>
          </w:tcPr>
          <w:p w14:paraId="6F610E00" w14:textId="15BD8942" w:rsidR="00E37FF2" w:rsidRPr="00E4666B" w:rsidRDefault="00E37FF2">
            <w:pPr>
              <w:rPr>
                <w:rFonts w:ascii="Garamond" w:hAnsi="Garamond"/>
              </w:rPr>
            </w:pPr>
            <w:r>
              <w:t>GPIO 12 (hoặc 14)</w:t>
            </w:r>
          </w:p>
        </w:tc>
        <w:tc>
          <w:tcPr>
            <w:tcW w:w="2340" w:type="dxa"/>
            <w:tcBorders>
              <w:top w:val="single" w:sz="1" w:space="0" w:color="CCCCCC"/>
              <w:left w:val="single" w:sz="1" w:space="0" w:color="CCCCCC"/>
              <w:bottom w:val="single" w:sz="1" w:space="0" w:color="CCCCCC"/>
              <w:right w:val="single" w:sz="1" w:space="0" w:color="CCCCCC"/>
            </w:tcBorders>
          </w:tcPr>
          <w:p w14:paraId="657DA6EB" w14:textId="2800FC35" w:rsidR="00E37FF2" w:rsidRPr="00E4666B" w:rsidRDefault="00E37FF2">
            <w:pPr>
              <w:rPr>
                <w:rFonts w:ascii="Garamond" w:hAnsi="Garamond"/>
              </w:rPr>
            </w:pPr>
            <w:r>
              <w:t>Chân Dương (+) Buzzer</w:t>
            </w:r>
          </w:p>
        </w:tc>
        <w:tc>
          <w:tcPr>
            <w:tcW w:w="2340" w:type="dxa"/>
            <w:tcBorders>
              <w:top w:val="single" w:sz="1" w:space="0" w:color="CCCCCC"/>
              <w:left w:val="single" w:sz="1" w:space="0" w:color="CCCCCC"/>
              <w:bottom w:val="single" w:sz="1" w:space="0" w:color="CCCCCC"/>
              <w:right w:val="single" w:sz="1" w:space="0" w:color="CCCCCC"/>
            </w:tcBorders>
          </w:tcPr>
          <w:p w14:paraId="20797F48" w14:textId="766AB78E" w:rsidR="00E37FF2" w:rsidRPr="00E4666B" w:rsidRDefault="00E37FF2">
            <w:pPr>
              <w:rPr>
                <w:rFonts w:ascii="Garamond" w:hAnsi="Garamond"/>
              </w:rPr>
            </w:pPr>
            <w:r>
              <w:t>Điều khiển còi (High = Kêu)</w:t>
            </w:r>
          </w:p>
        </w:tc>
      </w:tr>
      <w:tr w:rsidR="00E37FF2" w:rsidRPr="00E4666B" w14:paraId="3E14C6D4" w14:textId="77777777" w:rsidTr="00E37FF2">
        <w:tc>
          <w:tcPr>
            <w:tcW w:w="2340" w:type="dxa"/>
            <w:tcBorders>
              <w:top w:val="single" w:sz="1" w:space="0" w:color="CCCCCC"/>
              <w:left w:val="single" w:sz="1" w:space="0" w:color="CCCCCC"/>
              <w:bottom w:val="single" w:sz="1" w:space="0" w:color="CCCCCC"/>
              <w:right w:val="single" w:sz="1" w:space="0" w:color="CCCCCC"/>
            </w:tcBorders>
          </w:tcPr>
          <w:p w14:paraId="656E3579" w14:textId="6148797C" w:rsidR="00E37FF2" w:rsidRPr="00E4666B" w:rsidRDefault="00E37FF2">
            <w:pPr>
              <w:rPr>
                <w:rFonts w:ascii="Garamond" w:hAnsi="Garamond"/>
              </w:rPr>
            </w:pPr>
            <w:r>
              <w:t>Camera Socket</w:t>
            </w:r>
          </w:p>
        </w:tc>
        <w:tc>
          <w:tcPr>
            <w:tcW w:w="2340" w:type="dxa"/>
            <w:tcBorders>
              <w:top w:val="single" w:sz="1" w:space="0" w:color="CCCCCC"/>
              <w:left w:val="single" w:sz="1" w:space="0" w:color="CCCCCC"/>
              <w:bottom w:val="single" w:sz="1" w:space="0" w:color="CCCCCC"/>
              <w:right w:val="single" w:sz="1" w:space="0" w:color="CCCCCC"/>
            </w:tcBorders>
          </w:tcPr>
          <w:p w14:paraId="1F64B596" w14:textId="009B3E14" w:rsidR="00E37FF2" w:rsidRPr="00E4666B" w:rsidRDefault="00E37FF2">
            <w:pPr>
              <w:rPr>
                <w:rFonts w:ascii="Garamond" w:hAnsi="Garamond"/>
              </w:rPr>
            </w:pPr>
            <w:r>
              <w:t>OV2640 Camera</w:t>
            </w:r>
          </w:p>
        </w:tc>
        <w:tc>
          <w:tcPr>
            <w:tcW w:w="2340" w:type="dxa"/>
            <w:tcBorders>
              <w:top w:val="single" w:sz="1" w:space="0" w:color="CCCCCC"/>
              <w:left w:val="single" w:sz="1" w:space="0" w:color="CCCCCC"/>
              <w:bottom w:val="single" w:sz="1" w:space="0" w:color="CCCCCC"/>
              <w:right w:val="single" w:sz="1" w:space="0" w:color="CCCCCC"/>
            </w:tcBorders>
          </w:tcPr>
          <w:p w14:paraId="759707D7" w14:textId="12B28AC8" w:rsidR="00E37FF2" w:rsidRPr="00E4666B" w:rsidRDefault="00E37FF2">
            <w:pPr>
              <w:rPr>
                <w:rFonts w:ascii="Garamond" w:hAnsi="Garamond"/>
              </w:rPr>
            </w:pPr>
            <w:r>
              <w:t>Cắm sẵn trên board</w:t>
            </w:r>
          </w:p>
        </w:tc>
      </w:tr>
    </w:tbl>
    <w:p w14:paraId="0A63888E" w14:textId="77777777" w:rsidR="00DE00EE" w:rsidRPr="00E4666B" w:rsidRDefault="00000000">
      <w:pPr>
        <w:rPr>
          <w:rFonts w:ascii="Garamond" w:hAnsi="Garamond"/>
        </w:rPr>
      </w:pPr>
      <w:r w:rsidRPr="00E4666B">
        <w:rPr>
          <w:rFonts w:ascii="Garamond" w:hAnsi="Garamond"/>
        </w:rPr>
        <w:br w:type="page"/>
      </w:r>
    </w:p>
    <w:p w14:paraId="277A6490" w14:textId="77777777" w:rsidR="00DE00EE" w:rsidRPr="00E4666B" w:rsidRDefault="00000000">
      <w:pPr>
        <w:pStyle w:val="Heading1"/>
        <w:rPr>
          <w:rFonts w:ascii="Garamond" w:hAnsi="Garamond"/>
        </w:rPr>
      </w:pPr>
      <w:r w:rsidRPr="00E4666B">
        <w:rPr>
          <w:rFonts w:ascii="Garamond" w:hAnsi="Garamond"/>
        </w:rPr>
        <w:lastRenderedPageBreak/>
        <w:t>Section 6: Software Design</w:t>
      </w:r>
    </w:p>
    <w:p w14:paraId="1D70ABE6" w14:textId="77777777" w:rsidR="00DE00EE" w:rsidRPr="00E4666B" w:rsidRDefault="00000000">
      <w:pPr>
        <w:pStyle w:val="Heading2"/>
        <w:rPr>
          <w:rFonts w:ascii="Garamond" w:hAnsi="Garamond"/>
        </w:rPr>
      </w:pPr>
      <w:r w:rsidRPr="00E4666B">
        <w:rPr>
          <w:rFonts w:ascii="Garamond" w:hAnsi="Garamond"/>
        </w:rPr>
        <w:t>6.1 Technology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E00EE" w:rsidRPr="00E4666B" w14:paraId="5746A4F2" w14:textId="77777777" w:rsidTr="00E37FF2">
        <w:trPr>
          <w:tblHeader/>
        </w:trPr>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067F6A41" w14:textId="77777777" w:rsidR="00DE00EE" w:rsidRPr="00E4666B" w:rsidRDefault="00000000">
            <w:pPr>
              <w:jc w:val="center"/>
              <w:rPr>
                <w:rFonts w:ascii="Garamond" w:hAnsi="Garamond"/>
              </w:rPr>
            </w:pPr>
            <w:r w:rsidRPr="00E4666B">
              <w:rPr>
                <w:rFonts w:ascii="Garamond" w:hAnsi="Garamond"/>
                <w:b/>
                <w:bCs/>
                <w:color w:val="FFFFFF"/>
              </w:rPr>
              <w:t>Layer</w:t>
            </w:r>
          </w:p>
        </w:tc>
        <w:tc>
          <w:tcPr>
            <w:tcW w:w="3510" w:type="dxa"/>
            <w:tcBorders>
              <w:top w:val="single" w:sz="2" w:space="0" w:color="1B4F72"/>
              <w:left w:val="single" w:sz="2" w:space="0" w:color="1B4F72"/>
              <w:bottom w:val="single" w:sz="2" w:space="0" w:color="1B4F72"/>
              <w:right w:val="single" w:sz="2" w:space="0" w:color="1B4F72"/>
            </w:tcBorders>
            <w:shd w:val="clear" w:color="auto" w:fill="1B4F72"/>
          </w:tcPr>
          <w:p w14:paraId="611BEEF7" w14:textId="77777777" w:rsidR="00DE00EE" w:rsidRPr="00E4666B" w:rsidRDefault="00000000">
            <w:pPr>
              <w:jc w:val="center"/>
              <w:rPr>
                <w:rFonts w:ascii="Garamond" w:hAnsi="Garamond"/>
              </w:rPr>
            </w:pPr>
            <w:r w:rsidRPr="00E4666B">
              <w:rPr>
                <w:rFonts w:ascii="Garamond" w:hAnsi="Garamond"/>
                <w:b/>
                <w:bCs/>
                <w:color w:val="FFFFFF"/>
              </w:rPr>
              <w:t>Technology Choice</w:t>
            </w:r>
          </w:p>
        </w:tc>
        <w:tc>
          <w:tcPr>
            <w:tcW w:w="3510" w:type="dxa"/>
            <w:tcBorders>
              <w:top w:val="single" w:sz="2" w:space="0" w:color="1B4F72"/>
              <w:left w:val="single" w:sz="2" w:space="0" w:color="1B4F72"/>
              <w:bottom w:val="single" w:sz="2" w:space="0" w:color="1B4F72"/>
              <w:right w:val="single" w:sz="2" w:space="0" w:color="1B4F72"/>
            </w:tcBorders>
            <w:shd w:val="clear" w:color="auto" w:fill="1B4F72"/>
          </w:tcPr>
          <w:p w14:paraId="07AB7225" w14:textId="77777777" w:rsidR="00DE00EE" w:rsidRPr="00E4666B" w:rsidRDefault="00000000">
            <w:pPr>
              <w:jc w:val="center"/>
              <w:rPr>
                <w:rFonts w:ascii="Garamond" w:hAnsi="Garamond"/>
              </w:rPr>
            </w:pPr>
            <w:r w:rsidRPr="00E4666B">
              <w:rPr>
                <w:rFonts w:ascii="Garamond" w:hAnsi="Garamond"/>
                <w:b/>
                <w:bCs/>
                <w:color w:val="FFFFFF"/>
              </w:rPr>
              <w:t>Justification</w:t>
            </w:r>
          </w:p>
        </w:tc>
      </w:tr>
      <w:tr w:rsidR="00DE00EE" w:rsidRPr="00E4666B" w14:paraId="0A8E2D00" w14:textId="77777777" w:rsidTr="00E37FF2">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C32B7E6" w14:textId="12CC0273" w:rsidR="00DE00EE" w:rsidRPr="00E4666B" w:rsidRDefault="00E37FF2">
            <w:pPr>
              <w:rPr>
                <w:rFonts w:ascii="Garamond" w:hAnsi="Garamond"/>
              </w:rPr>
            </w:pPr>
            <w:r>
              <w:t>Embedded</w:t>
            </w:r>
          </w:p>
        </w:tc>
        <w:tc>
          <w:tcPr>
            <w:tcW w:w="3510" w:type="dxa"/>
            <w:tcBorders>
              <w:top w:val="single" w:sz="1" w:space="0" w:color="CCCCCC"/>
              <w:left w:val="single" w:sz="1" w:space="0" w:color="CCCCCC"/>
              <w:bottom w:val="single" w:sz="1" w:space="0" w:color="CCCCCC"/>
              <w:right w:val="single" w:sz="1" w:space="0" w:color="CCCCCC"/>
            </w:tcBorders>
          </w:tcPr>
          <w:p w14:paraId="50C5C02E" w14:textId="60417632" w:rsidR="00DE00EE" w:rsidRPr="00E4666B" w:rsidRDefault="00E37FF2">
            <w:pPr>
              <w:rPr>
                <w:rFonts w:ascii="Garamond" w:hAnsi="Garamond"/>
              </w:rPr>
            </w:pPr>
            <w:r>
              <w:t>C++ (Arduino IDE) - Code cực nhẹ, chỉ để stream video và bật tắt GPIO.</w:t>
            </w:r>
          </w:p>
        </w:tc>
        <w:tc>
          <w:tcPr>
            <w:tcW w:w="3510" w:type="dxa"/>
            <w:tcBorders>
              <w:top w:val="single" w:sz="1" w:space="0" w:color="CCCCCC"/>
              <w:left w:val="single" w:sz="1" w:space="0" w:color="CCCCCC"/>
              <w:bottom w:val="single" w:sz="1" w:space="0" w:color="CCCCCC"/>
              <w:right w:val="single" w:sz="1" w:space="0" w:color="CCCCCC"/>
            </w:tcBorders>
          </w:tcPr>
          <w:p w14:paraId="4D6A8571" w14:textId="77777777" w:rsidR="00DE00EE" w:rsidRPr="00E4666B" w:rsidRDefault="00000000">
            <w:pPr>
              <w:rPr>
                <w:rFonts w:ascii="Garamond" w:hAnsi="Garamond"/>
              </w:rPr>
            </w:pPr>
            <w:r w:rsidRPr="00E4666B">
              <w:rPr>
                <w:rFonts w:ascii="Garamond" w:hAnsi="Garamond"/>
                <w:i/>
                <w:iCs/>
                <w:color w:val="888888"/>
              </w:rPr>
              <w:t>[Why this choice? e.g., familiarity, library support]</w:t>
            </w:r>
          </w:p>
        </w:tc>
      </w:tr>
      <w:tr w:rsidR="00DE00EE" w:rsidRPr="00E4666B" w14:paraId="1378B4EF" w14:textId="77777777" w:rsidTr="00E37FF2">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0B611087" w14:textId="53053904" w:rsidR="00DE00EE" w:rsidRPr="00E4666B" w:rsidRDefault="00E37FF2">
            <w:pPr>
              <w:rPr>
                <w:rFonts w:ascii="Garamond" w:hAnsi="Garamond"/>
              </w:rPr>
            </w:pPr>
            <w:r>
              <w:t>Backend &amp; AI</w:t>
            </w:r>
          </w:p>
        </w:tc>
        <w:tc>
          <w:tcPr>
            <w:tcW w:w="3510" w:type="dxa"/>
            <w:tcBorders>
              <w:top w:val="single" w:sz="1" w:space="0" w:color="CCCCCC"/>
              <w:left w:val="single" w:sz="1" w:space="0" w:color="CCCCCC"/>
              <w:bottom w:val="single" w:sz="1" w:space="0" w:color="CCCCCC"/>
              <w:right w:val="single" w:sz="1" w:space="0" w:color="CCCCCC"/>
            </w:tcBorders>
          </w:tcPr>
          <w:p w14:paraId="25C3AF03" w14:textId="621E7595" w:rsidR="00DE00EE" w:rsidRPr="00E4666B" w:rsidRDefault="00E37FF2">
            <w:pPr>
              <w:rPr>
                <w:rFonts w:ascii="Garamond" w:hAnsi="Garamond"/>
              </w:rPr>
            </w:pPr>
            <w:r>
              <w:t>Python (Flask/FastAPI) - Dễ dàng tích hợp thư viện AI.</w:t>
            </w:r>
          </w:p>
        </w:tc>
        <w:tc>
          <w:tcPr>
            <w:tcW w:w="3510" w:type="dxa"/>
            <w:tcBorders>
              <w:top w:val="single" w:sz="1" w:space="0" w:color="CCCCCC"/>
              <w:left w:val="single" w:sz="1" w:space="0" w:color="CCCCCC"/>
              <w:bottom w:val="single" w:sz="1" w:space="0" w:color="CCCCCC"/>
              <w:right w:val="single" w:sz="1" w:space="0" w:color="CCCCCC"/>
            </w:tcBorders>
          </w:tcPr>
          <w:p w14:paraId="5F1DC0C2" w14:textId="77777777" w:rsidR="00DE00EE" w:rsidRPr="00E4666B" w:rsidRDefault="00000000">
            <w:pPr>
              <w:rPr>
                <w:rFonts w:ascii="Garamond" w:hAnsi="Garamond"/>
              </w:rPr>
            </w:pPr>
            <w:r w:rsidRPr="00E4666B">
              <w:rPr>
                <w:rFonts w:ascii="Garamond" w:hAnsi="Garamond"/>
                <w:i/>
                <w:iCs/>
                <w:color w:val="888888"/>
              </w:rPr>
              <w:t>[Why? e.g., real-time DB, easy auth, free tier]</w:t>
            </w:r>
          </w:p>
        </w:tc>
      </w:tr>
      <w:tr w:rsidR="00DE00EE" w:rsidRPr="00E4666B" w14:paraId="580E5343" w14:textId="77777777" w:rsidTr="00E37FF2">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18C2023A" w14:textId="4943A10C" w:rsidR="00DE00EE" w:rsidRPr="00E4666B" w:rsidRDefault="00E37FF2">
            <w:pPr>
              <w:rPr>
                <w:rFonts w:ascii="Garamond" w:hAnsi="Garamond"/>
              </w:rPr>
            </w:pPr>
            <w:r>
              <w:t>Frontend</w:t>
            </w:r>
          </w:p>
        </w:tc>
        <w:tc>
          <w:tcPr>
            <w:tcW w:w="3510" w:type="dxa"/>
            <w:tcBorders>
              <w:top w:val="single" w:sz="1" w:space="0" w:color="CCCCCC"/>
              <w:left w:val="single" w:sz="1" w:space="0" w:color="CCCCCC"/>
              <w:bottom w:val="single" w:sz="1" w:space="0" w:color="CCCCCC"/>
              <w:right w:val="single" w:sz="1" w:space="0" w:color="CCCCCC"/>
            </w:tcBorders>
          </w:tcPr>
          <w:p w14:paraId="65DC36E5" w14:textId="64444BEF" w:rsidR="00DE00EE" w:rsidRPr="00E4666B" w:rsidRDefault="00E37FF2">
            <w:pPr>
              <w:rPr>
                <w:rFonts w:ascii="Garamond" w:hAnsi="Garamond"/>
              </w:rPr>
            </w:pPr>
            <w:r>
              <w:t>HTML5, CSS, JavaScript (Fabric.js hoặc Canvas API) - Để vẽ đa giác lên video.</w:t>
            </w:r>
          </w:p>
        </w:tc>
        <w:tc>
          <w:tcPr>
            <w:tcW w:w="3510" w:type="dxa"/>
            <w:tcBorders>
              <w:top w:val="single" w:sz="1" w:space="0" w:color="CCCCCC"/>
              <w:left w:val="single" w:sz="1" w:space="0" w:color="CCCCCC"/>
              <w:bottom w:val="single" w:sz="1" w:space="0" w:color="CCCCCC"/>
              <w:right w:val="single" w:sz="1" w:space="0" w:color="CCCCCC"/>
            </w:tcBorders>
          </w:tcPr>
          <w:p w14:paraId="4C32E880" w14:textId="77777777" w:rsidR="00DE00EE" w:rsidRPr="00E4666B" w:rsidRDefault="00000000">
            <w:pPr>
              <w:rPr>
                <w:rFonts w:ascii="Garamond" w:hAnsi="Garamond"/>
              </w:rPr>
            </w:pPr>
            <w:r w:rsidRPr="00E4666B">
              <w:rPr>
                <w:rFonts w:ascii="Garamond" w:hAnsi="Garamond"/>
                <w:i/>
                <w:iCs/>
                <w:color w:val="888888"/>
              </w:rPr>
              <w:t>[Why? e.g., rapid prototyping, visualization features]</w:t>
            </w:r>
          </w:p>
        </w:tc>
      </w:tr>
      <w:tr w:rsidR="00DE00EE" w:rsidRPr="00E4666B" w14:paraId="2737B631" w14:textId="77777777" w:rsidTr="00E37FF2">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89D063C" w14:textId="64E566BE" w:rsidR="00DE00EE" w:rsidRPr="00E4666B" w:rsidRDefault="00E37FF2">
            <w:pPr>
              <w:rPr>
                <w:rFonts w:ascii="Garamond" w:hAnsi="Garamond"/>
              </w:rPr>
            </w:pPr>
            <w:r>
              <w:t>AI Model</w:t>
            </w:r>
          </w:p>
        </w:tc>
        <w:tc>
          <w:tcPr>
            <w:tcW w:w="3510" w:type="dxa"/>
            <w:tcBorders>
              <w:top w:val="single" w:sz="1" w:space="0" w:color="CCCCCC"/>
              <w:left w:val="single" w:sz="1" w:space="0" w:color="CCCCCC"/>
              <w:bottom w:val="single" w:sz="1" w:space="0" w:color="CCCCCC"/>
              <w:right w:val="single" w:sz="1" w:space="0" w:color="CCCCCC"/>
            </w:tcBorders>
          </w:tcPr>
          <w:p w14:paraId="7B04FDEA" w14:textId="020C38CC" w:rsidR="00DE00EE" w:rsidRPr="00E4666B" w:rsidRDefault="00E37FF2">
            <w:pPr>
              <w:rPr>
                <w:rFonts w:ascii="Garamond" w:hAnsi="Garamond"/>
              </w:rPr>
            </w:pPr>
            <w:r>
              <w:t>YOLOv8 Nano (Ultralytics) - Phiên bản nhẹ nhất, chạy mượt trên CPU Laptop.</w:t>
            </w:r>
          </w:p>
        </w:tc>
        <w:tc>
          <w:tcPr>
            <w:tcW w:w="3510" w:type="dxa"/>
            <w:tcBorders>
              <w:top w:val="single" w:sz="1" w:space="0" w:color="CCCCCC"/>
              <w:left w:val="single" w:sz="1" w:space="0" w:color="CCCCCC"/>
              <w:bottom w:val="single" w:sz="1" w:space="0" w:color="CCCCCC"/>
              <w:right w:val="single" w:sz="1" w:space="0" w:color="CCCCCC"/>
            </w:tcBorders>
          </w:tcPr>
          <w:p w14:paraId="098DFD36" w14:textId="77777777" w:rsidR="00DE00EE" w:rsidRPr="00E4666B" w:rsidRDefault="00000000">
            <w:pPr>
              <w:rPr>
                <w:rFonts w:ascii="Garamond" w:hAnsi="Garamond"/>
              </w:rPr>
            </w:pPr>
            <w:r w:rsidRPr="00E4666B">
              <w:rPr>
                <w:rFonts w:ascii="Garamond" w:hAnsi="Garamond"/>
                <w:i/>
                <w:iCs/>
                <w:color w:val="888888"/>
              </w:rPr>
              <w:t>[Why? e.g., real-time needs, power constraints]</w:t>
            </w:r>
          </w:p>
        </w:tc>
      </w:tr>
    </w:tbl>
    <w:p w14:paraId="68984B98" w14:textId="77777777" w:rsidR="00DE00EE" w:rsidRPr="00E4666B" w:rsidRDefault="00000000">
      <w:pPr>
        <w:pStyle w:val="Heading2"/>
        <w:rPr>
          <w:rFonts w:ascii="Garamond" w:hAnsi="Garamond"/>
        </w:rPr>
      </w:pPr>
      <w:r w:rsidRPr="00E4666B">
        <w:rPr>
          <w:rFonts w:ascii="Garamond" w:hAnsi="Garamond"/>
        </w:rPr>
        <w:t>6.2 Key Algorithms &amp; Logic</w:t>
      </w:r>
    </w:p>
    <w:p w14:paraId="3598FD0E" w14:textId="77777777" w:rsidR="00DE00EE" w:rsidRPr="00E4666B" w:rsidRDefault="00000000">
      <w:pPr>
        <w:spacing w:after="100"/>
        <w:rPr>
          <w:rFonts w:ascii="Garamond" w:hAnsi="Garamond"/>
        </w:rPr>
      </w:pPr>
      <w:r w:rsidRPr="00E4666B">
        <w:rPr>
          <w:rFonts w:ascii="Garamond" w:hAnsi="Garamond"/>
          <w:i/>
          <w:iCs/>
        </w:rPr>
        <w:t>Describe the main algorithms and logic that power your system:</w:t>
      </w:r>
    </w:p>
    <w:p w14:paraId="4930DF12" w14:textId="77777777" w:rsidR="00DE00EE" w:rsidRPr="00E4666B" w:rsidRDefault="00000000">
      <w:pPr>
        <w:pStyle w:val="Heading3"/>
        <w:rPr>
          <w:rFonts w:ascii="Garamond" w:hAnsi="Garamond"/>
        </w:rPr>
      </w:pPr>
      <w:r w:rsidRPr="00E4666B">
        <w:rPr>
          <w:rFonts w:ascii="Garamond" w:hAnsi="Garamond"/>
        </w:rPr>
        <w:t>Data Processing Algorithm</w:t>
      </w:r>
    </w:p>
    <w:p w14:paraId="72EA9F56" w14:textId="38894F8E" w:rsidR="00DE00EE" w:rsidRDefault="00000000">
      <w:pPr>
        <w:rPr>
          <w:rFonts w:ascii="Garamond" w:hAnsi="Garamond"/>
          <w:i/>
          <w:iCs/>
          <w:color w:val="888888"/>
        </w:rPr>
      </w:pPr>
      <w:r w:rsidRPr="00E4666B">
        <w:rPr>
          <w:rFonts w:ascii="Garamond" w:hAnsi="Garamond"/>
          <w:i/>
          <w:iCs/>
          <w:color w:val="888888"/>
        </w:rPr>
        <w:t>[Describe how raw sensor data is processed: filtering, normalization, feature extraction. Include pseudocode or flowchart if helpful.]</w:t>
      </w:r>
    </w:p>
    <w:p w14:paraId="1FFBFD3A" w14:textId="77777777" w:rsidR="00E37FF2" w:rsidRDefault="00E37FF2" w:rsidP="00E37FF2">
      <w:pPr>
        <w:pStyle w:val="NormalWeb"/>
      </w:pPr>
      <w:r>
        <w:rPr>
          <w:b/>
          <w:bCs/>
        </w:rPr>
        <w:t>1. Ray Casting Algorithm (Point in Polygon):</w:t>
      </w:r>
      <w:r>
        <w:t xml:space="preserve"> Thuật toán hình học cốt lõi để kiểm tra xem một điểm (tọa độ người) có nằm trong hình đa giác (vùng cấm) hay không.</w:t>
      </w:r>
    </w:p>
    <w:p w14:paraId="212E6C6B" w14:textId="77777777" w:rsidR="00E37FF2" w:rsidRDefault="00E37FF2" w:rsidP="00E37FF2">
      <w:pPr>
        <w:pStyle w:val="NormalWeb"/>
        <w:numPr>
          <w:ilvl w:val="0"/>
          <w:numId w:val="12"/>
        </w:numPr>
      </w:pPr>
      <w:r>
        <w:rPr>
          <w:i/>
          <w:iCs/>
        </w:rPr>
        <w:t>Input:</w:t>
      </w:r>
      <w:r>
        <w:t xml:space="preserve"> Tọa độ điểm P(x,y), Danh sách đỉnh đa giác.</w:t>
      </w:r>
    </w:p>
    <w:p w14:paraId="0D021041" w14:textId="77777777" w:rsidR="00E37FF2" w:rsidRDefault="00E37FF2" w:rsidP="00E37FF2">
      <w:pPr>
        <w:pStyle w:val="NormalWeb"/>
        <w:numPr>
          <w:ilvl w:val="0"/>
          <w:numId w:val="12"/>
        </w:numPr>
      </w:pPr>
      <w:r>
        <w:rPr>
          <w:i/>
          <w:iCs/>
        </w:rPr>
        <w:t>Logic:</w:t>
      </w:r>
      <w:r>
        <w:t xml:space="preserve"> Kẻ một tia từ P ra vô cực, đếm số lần cắt cạnh đa giác. Số lẻ = Trong, Số chẵn = Ngoài.</w:t>
      </w:r>
    </w:p>
    <w:p w14:paraId="06BDC90A" w14:textId="77777777" w:rsidR="00E37FF2" w:rsidRPr="00E4666B" w:rsidRDefault="00E37FF2">
      <w:pPr>
        <w:rPr>
          <w:rFonts w:ascii="Garamond" w:hAnsi="Garamond"/>
        </w:rPr>
      </w:pPr>
    </w:p>
    <w:p w14:paraId="2DEF925D" w14:textId="77777777" w:rsidR="00DE00EE" w:rsidRPr="00E4666B" w:rsidRDefault="00000000">
      <w:pPr>
        <w:pStyle w:val="Heading3"/>
        <w:rPr>
          <w:rFonts w:ascii="Garamond" w:hAnsi="Garamond"/>
        </w:rPr>
      </w:pPr>
      <w:r w:rsidRPr="00E4666B">
        <w:rPr>
          <w:rFonts w:ascii="Garamond" w:hAnsi="Garamond"/>
        </w:rPr>
        <w:t>Decision Logic</w:t>
      </w:r>
    </w:p>
    <w:p w14:paraId="5ACED7D2" w14:textId="63BA0727" w:rsidR="00DE00EE" w:rsidRDefault="00000000">
      <w:pPr>
        <w:rPr>
          <w:rFonts w:ascii="Garamond" w:hAnsi="Garamond"/>
          <w:i/>
          <w:iCs/>
          <w:color w:val="888888"/>
        </w:rPr>
      </w:pPr>
      <w:r w:rsidRPr="00E4666B">
        <w:rPr>
          <w:rFonts w:ascii="Garamond" w:hAnsi="Garamond"/>
          <w:i/>
          <w:iCs/>
          <w:color w:val="888888"/>
        </w:rPr>
        <w:t>[Describe how your system makes decisions: thresholds, rules, ML inference results. When does it trigger alerts/actions?]</w:t>
      </w:r>
    </w:p>
    <w:p w14:paraId="72B153A2" w14:textId="5D384C16" w:rsidR="00E37FF2" w:rsidRPr="00E4666B" w:rsidRDefault="00E37FF2">
      <w:pPr>
        <w:rPr>
          <w:rFonts w:ascii="Garamond" w:hAnsi="Garamond"/>
        </w:rPr>
      </w:pPr>
      <w:r>
        <w:rPr>
          <w:b/>
          <w:bCs/>
        </w:rPr>
        <w:t>2. Alert Debounce Logic:</w:t>
      </w:r>
      <w:r>
        <w:t xml:space="preserve"> Để tránh còi kêu ngắt quãng khó chịu, hệ thống sẽ duy trì trạng thái báo động trong ít nhất 3 giây nếu phát hiện xâm nhập, ngay cả khi AI bị mất dấu trong tích tắc.</w:t>
      </w:r>
    </w:p>
    <w:p w14:paraId="4C3A6B8E" w14:textId="77777777" w:rsidR="00DE00EE" w:rsidRPr="00E4666B" w:rsidRDefault="00000000">
      <w:pPr>
        <w:pStyle w:val="Heading2"/>
        <w:rPr>
          <w:rFonts w:ascii="Garamond" w:hAnsi="Garamond"/>
        </w:rPr>
      </w:pPr>
      <w:r w:rsidRPr="00E4666B">
        <w:rPr>
          <w:rFonts w:ascii="Garamond" w:hAnsi="Garamond"/>
        </w:rPr>
        <w:t>6.3 API Design (if applicable)</w:t>
      </w:r>
    </w:p>
    <w:p w14:paraId="783CFF5F" w14:textId="77777777" w:rsidR="00DE00EE" w:rsidRPr="00E4666B" w:rsidRDefault="00000000">
      <w:pPr>
        <w:spacing w:after="100"/>
        <w:rPr>
          <w:rFonts w:ascii="Garamond" w:hAnsi="Garamond"/>
        </w:rPr>
      </w:pPr>
      <w:r w:rsidRPr="00E4666B">
        <w:rPr>
          <w:rFonts w:ascii="Garamond" w:hAnsi="Garamond"/>
          <w:i/>
          <w:iCs/>
        </w:rPr>
        <w:t>Define key API endpoints if your system includes backend communication: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80"/>
        <w:gridCol w:w="2680"/>
      </w:tblGrid>
      <w:tr w:rsidR="00DE00EE" w:rsidRPr="00E4666B" w14:paraId="7BA3BD39" w14:textId="77777777">
        <w:trPr>
          <w:tblHeader/>
        </w:trPr>
        <w:tc>
          <w:tcPr>
            <w:tcW w:w="1400" w:type="dxa"/>
            <w:tcBorders>
              <w:top w:val="single" w:sz="2" w:space="0" w:color="1B4F72"/>
              <w:left w:val="single" w:sz="2" w:space="0" w:color="1B4F72"/>
              <w:bottom w:val="single" w:sz="2" w:space="0" w:color="1B4F72"/>
              <w:right w:val="single" w:sz="2" w:space="0" w:color="1B4F72"/>
            </w:tcBorders>
            <w:shd w:val="clear" w:color="auto" w:fill="1B4F72"/>
          </w:tcPr>
          <w:p w14:paraId="571DE914" w14:textId="77777777" w:rsidR="00DE00EE" w:rsidRPr="00E4666B" w:rsidRDefault="00000000">
            <w:pPr>
              <w:jc w:val="center"/>
              <w:rPr>
                <w:rFonts w:ascii="Garamond" w:hAnsi="Garamond"/>
              </w:rPr>
            </w:pPr>
            <w:r w:rsidRPr="00E4666B">
              <w:rPr>
                <w:rFonts w:ascii="Garamond" w:hAnsi="Garamond"/>
                <w:b/>
                <w:bCs/>
                <w:color w:val="FFFFFF"/>
              </w:rPr>
              <w:t>Method</w:t>
            </w:r>
          </w:p>
        </w:tc>
        <w:tc>
          <w:tcPr>
            <w:tcW w:w="2600" w:type="dxa"/>
            <w:tcBorders>
              <w:top w:val="single" w:sz="2" w:space="0" w:color="1B4F72"/>
              <w:left w:val="single" w:sz="2" w:space="0" w:color="1B4F72"/>
              <w:bottom w:val="single" w:sz="2" w:space="0" w:color="1B4F72"/>
              <w:right w:val="single" w:sz="2" w:space="0" w:color="1B4F72"/>
            </w:tcBorders>
            <w:shd w:val="clear" w:color="auto" w:fill="1B4F72"/>
          </w:tcPr>
          <w:p w14:paraId="318390FD" w14:textId="77777777" w:rsidR="00DE00EE" w:rsidRPr="00E4666B" w:rsidRDefault="00000000">
            <w:pPr>
              <w:jc w:val="center"/>
              <w:rPr>
                <w:rFonts w:ascii="Garamond" w:hAnsi="Garamond"/>
              </w:rPr>
            </w:pPr>
            <w:r w:rsidRPr="00E4666B">
              <w:rPr>
                <w:rFonts w:ascii="Garamond" w:hAnsi="Garamond"/>
                <w:b/>
                <w:bCs/>
                <w:color w:val="FFFFFF"/>
              </w:rPr>
              <w:t>Endpoint</w:t>
            </w:r>
          </w:p>
        </w:tc>
        <w:tc>
          <w:tcPr>
            <w:tcW w:w="2680" w:type="dxa"/>
            <w:tcBorders>
              <w:top w:val="single" w:sz="2" w:space="0" w:color="1B4F72"/>
              <w:left w:val="single" w:sz="2" w:space="0" w:color="1B4F72"/>
              <w:bottom w:val="single" w:sz="2" w:space="0" w:color="1B4F72"/>
              <w:right w:val="single" w:sz="2" w:space="0" w:color="1B4F72"/>
            </w:tcBorders>
            <w:shd w:val="clear" w:color="auto" w:fill="1B4F72"/>
          </w:tcPr>
          <w:p w14:paraId="1F5E02E5" w14:textId="77777777" w:rsidR="00DE00EE" w:rsidRPr="00E4666B" w:rsidRDefault="00000000">
            <w:pPr>
              <w:jc w:val="center"/>
              <w:rPr>
                <w:rFonts w:ascii="Garamond" w:hAnsi="Garamond"/>
              </w:rPr>
            </w:pPr>
            <w:r w:rsidRPr="00E4666B">
              <w:rPr>
                <w:rFonts w:ascii="Garamond" w:hAnsi="Garamond"/>
                <w:b/>
                <w:bCs/>
                <w:color w:val="FFFFFF"/>
              </w:rPr>
              <w:t>Description</w:t>
            </w:r>
          </w:p>
        </w:tc>
        <w:tc>
          <w:tcPr>
            <w:tcW w:w="2680" w:type="dxa"/>
            <w:tcBorders>
              <w:top w:val="single" w:sz="2" w:space="0" w:color="1B4F72"/>
              <w:left w:val="single" w:sz="2" w:space="0" w:color="1B4F72"/>
              <w:bottom w:val="single" w:sz="2" w:space="0" w:color="1B4F72"/>
              <w:right w:val="single" w:sz="2" w:space="0" w:color="1B4F72"/>
            </w:tcBorders>
            <w:shd w:val="clear" w:color="auto" w:fill="1B4F72"/>
          </w:tcPr>
          <w:p w14:paraId="74A1BB84" w14:textId="77777777" w:rsidR="00DE00EE" w:rsidRPr="00E4666B" w:rsidRDefault="00000000">
            <w:pPr>
              <w:jc w:val="center"/>
              <w:rPr>
                <w:rFonts w:ascii="Garamond" w:hAnsi="Garamond"/>
              </w:rPr>
            </w:pPr>
            <w:r w:rsidRPr="00E4666B">
              <w:rPr>
                <w:rFonts w:ascii="Garamond" w:hAnsi="Garamond"/>
                <w:b/>
                <w:bCs/>
                <w:color w:val="FFFFFF"/>
              </w:rPr>
              <w:t>Request/Response</w:t>
            </w:r>
          </w:p>
        </w:tc>
      </w:tr>
      <w:tr w:rsidR="00DE00EE" w:rsidRPr="00E4666B" w14:paraId="1F4560AA" w14:textId="77777777">
        <w:tc>
          <w:tcPr>
            <w:tcW w:w="1400" w:type="dxa"/>
            <w:tcBorders>
              <w:top w:val="single" w:sz="1" w:space="0" w:color="CCCCCC"/>
              <w:left w:val="single" w:sz="1" w:space="0" w:color="CCCCCC"/>
              <w:bottom w:val="single" w:sz="1" w:space="0" w:color="CCCCCC"/>
              <w:right w:val="single" w:sz="1" w:space="0" w:color="CCCCCC"/>
            </w:tcBorders>
          </w:tcPr>
          <w:p w14:paraId="539F20BA" w14:textId="77777777" w:rsidR="00DE00EE" w:rsidRPr="00E4666B" w:rsidRDefault="00000000">
            <w:pPr>
              <w:rPr>
                <w:rFonts w:ascii="Garamond" w:hAnsi="Garamond"/>
              </w:rPr>
            </w:pPr>
            <w:r w:rsidRPr="00E4666B">
              <w:rPr>
                <w:rFonts w:ascii="Garamond" w:hAnsi="Garamond"/>
                <w:b/>
                <w:bCs/>
                <w:color w:val="27AE60"/>
              </w:rPr>
              <w:t>POST</w:t>
            </w:r>
          </w:p>
        </w:tc>
        <w:tc>
          <w:tcPr>
            <w:tcW w:w="2600" w:type="dxa"/>
            <w:tcBorders>
              <w:top w:val="single" w:sz="1" w:space="0" w:color="CCCCCC"/>
              <w:left w:val="single" w:sz="1" w:space="0" w:color="CCCCCC"/>
              <w:bottom w:val="single" w:sz="1" w:space="0" w:color="CCCCCC"/>
              <w:right w:val="single" w:sz="1" w:space="0" w:color="CCCCCC"/>
            </w:tcBorders>
          </w:tcPr>
          <w:p w14:paraId="1AB76480" w14:textId="77777777" w:rsidR="00DE00EE" w:rsidRPr="00E4666B" w:rsidRDefault="00000000">
            <w:pPr>
              <w:rPr>
                <w:rFonts w:ascii="Garamond" w:hAnsi="Garamond"/>
              </w:rPr>
            </w:pPr>
            <w:r w:rsidRPr="00E4666B">
              <w:rPr>
                <w:rFonts w:ascii="Garamond" w:hAnsi="Garamond"/>
                <w:i/>
                <w:iCs/>
                <w:color w:val="888888"/>
              </w:rPr>
              <w:t>[/api/sensor-data]</w:t>
            </w:r>
          </w:p>
        </w:tc>
        <w:tc>
          <w:tcPr>
            <w:tcW w:w="2680" w:type="dxa"/>
            <w:tcBorders>
              <w:top w:val="single" w:sz="1" w:space="0" w:color="CCCCCC"/>
              <w:left w:val="single" w:sz="1" w:space="0" w:color="CCCCCC"/>
              <w:bottom w:val="single" w:sz="1" w:space="0" w:color="CCCCCC"/>
              <w:right w:val="single" w:sz="1" w:space="0" w:color="CCCCCC"/>
            </w:tcBorders>
          </w:tcPr>
          <w:p w14:paraId="08974FAE" w14:textId="77777777" w:rsidR="00DE00EE" w:rsidRPr="00E4666B" w:rsidRDefault="00000000">
            <w:pPr>
              <w:rPr>
                <w:rFonts w:ascii="Garamond" w:hAnsi="Garamond"/>
              </w:rPr>
            </w:pPr>
            <w:r w:rsidRPr="00E4666B">
              <w:rPr>
                <w:rFonts w:ascii="Garamond" w:hAnsi="Garamond"/>
                <w:i/>
                <w:iCs/>
                <w:color w:val="888888"/>
              </w:rPr>
              <w:t>[Submit new sensor reading]</w:t>
            </w:r>
          </w:p>
        </w:tc>
        <w:tc>
          <w:tcPr>
            <w:tcW w:w="2680" w:type="dxa"/>
            <w:tcBorders>
              <w:top w:val="single" w:sz="1" w:space="0" w:color="CCCCCC"/>
              <w:left w:val="single" w:sz="1" w:space="0" w:color="CCCCCC"/>
              <w:bottom w:val="single" w:sz="1" w:space="0" w:color="CCCCCC"/>
              <w:right w:val="single" w:sz="1" w:space="0" w:color="CCCCCC"/>
            </w:tcBorders>
          </w:tcPr>
          <w:p w14:paraId="2FD87D22" w14:textId="77777777" w:rsidR="00DE00EE" w:rsidRPr="00E4666B" w:rsidRDefault="00000000">
            <w:pPr>
              <w:rPr>
                <w:rFonts w:ascii="Garamond" w:hAnsi="Garamond"/>
              </w:rPr>
            </w:pPr>
            <w:r w:rsidRPr="00E4666B">
              <w:rPr>
                <w:rFonts w:ascii="Garamond" w:hAnsi="Garamond"/>
                <w:i/>
                <w:iCs/>
                <w:color w:val="888888"/>
              </w:rPr>
              <w:t>[{hr, spo2, timestamp}]</w:t>
            </w:r>
          </w:p>
        </w:tc>
      </w:tr>
      <w:tr w:rsidR="00DE00EE" w:rsidRPr="00E4666B" w14:paraId="5100718A" w14:textId="77777777">
        <w:tc>
          <w:tcPr>
            <w:tcW w:w="1400" w:type="dxa"/>
            <w:tcBorders>
              <w:top w:val="single" w:sz="1" w:space="0" w:color="CCCCCC"/>
              <w:left w:val="single" w:sz="1" w:space="0" w:color="CCCCCC"/>
              <w:bottom w:val="single" w:sz="1" w:space="0" w:color="CCCCCC"/>
              <w:right w:val="single" w:sz="1" w:space="0" w:color="CCCCCC"/>
            </w:tcBorders>
          </w:tcPr>
          <w:p w14:paraId="439A0F08" w14:textId="77777777" w:rsidR="00DE00EE" w:rsidRPr="00E4666B" w:rsidRDefault="00000000">
            <w:pPr>
              <w:rPr>
                <w:rFonts w:ascii="Garamond" w:hAnsi="Garamond"/>
              </w:rPr>
            </w:pPr>
            <w:r w:rsidRPr="00E4666B">
              <w:rPr>
                <w:rFonts w:ascii="Garamond" w:hAnsi="Garamond"/>
                <w:b/>
                <w:bCs/>
                <w:color w:val="2980B9"/>
              </w:rPr>
              <w:t>GET</w:t>
            </w:r>
          </w:p>
        </w:tc>
        <w:tc>
          <w:tcPr>
            <w:tcW w:w="2600" w:type="dxa"/>
            <w:tcBorders>
              <w:top w:val="single" w:sz="1" w:space="0" w:color="CCCCCC"/>
              <w:left w:val="single" w:sz="1" w:space="0" w:color="CCCCCC"/>
              <w:bottom w:val="single" w:sz="1" w:space="0" w:color="CCCCCC"/>
              <w:right w:val="single" w:sz="1" w:space="0" w:color="CCCCCC"/>
            </w:tcBorders>
          </w:tcPr>
          <w:p w14:paraId="083F855E" w14:textId="77777777" w:rsidR="00DE00EE" w:rsidRPr="00E4666B" w:rsidRDefault="00000000">
            <w:pPr>
              <w:rPr>
                <w:rFonts w:ascii="Garamond" w:hAnsi="Garamond"/>
              </w:rPr>
            </w:pPr>
            <w:r w:rsidRPr="00E4666B">
              <w:rPr>
                <w:rFonts w:ascii="Garamond" w:hAnsi="Garamond"/>
                <w:i/>
                <w:iCs/>
                <w:color w:val="888888"/>
              </w:rPr>
              <w:t>[/api/history]</w:t>
            </w:r>
          </w:p>
        </w:tc>
        <w:tc>
          <w:tcPr>
            <w:tcW w:w="2680" w:type="dxa"/>
            <w:tcBorders>
              <w:top w:val="single" w:sz="1" w:space="0" w:color="CCCCCC"/>
              <w:left w:val="single" w:sz="1" w:space="0" w:color="CCCCCC"/>
              <w:bottom w:val="single" w:sz="1" w:space="0" w:color="CCCCCC"/>
              <w:right w:val="single" w:sz="1" w:space="0" w:color="CCCCCC"/>
            </w:tcBorders>
          </w:tcPr>
          <w:p w14:paraId="07EC2A5D" w14:textId="77777777" w:rsidR="00DE00EE" w:rsidRPr="00E4666B" w:rsidRDefault="00000000">
            <w:pPr>
              <w:rPr>
                <w:rFonts w:ascii="Garamond" w:hAnsi="Garamond"/>
              </w:rPr>
            </w:pPr>
            <w:r w:rsidRPr="00E4666B">
              <w:rPr>
                <w:rFonts w:ascii="Garamond" w:hAnsi="Garamond"/>
                <w:i/>
                <w:iCs/>
                <w:color w:val="888888"/>
              </w:rPr>
              <w:t>[Get historical data]</w:t>
            </w:r>
          </w:p>
        </w:tc>
        <w:tc>
          <w:tcPr>
            <w:tcW w:w="2680" w:type="dxa"/>
            <w:tcBorders>
              <w:top w:val="single" w:sz="1" w:space="0" w:color="CCCCCC"/>
              <w:left w:val="single" w:sz="1" w:space="0" w:color="CCCCCC"/>
              <w:bottom w:val="single" w:sz="1" w:space="0" w:color="CCCCCC"/>
              <w:right w:val="single" w:sz="1" w:space="0" w:color="CCCCCC"/>
            </w:tcBorders>
          </w:tcPr>
          <w:p w14:paraId="0A21E2A4" w14:textId="77777777" w:rsidR="00DE00EE" w:rsidRPr="00E4666B" w:rsidRDefault="00000000">
            <w:pPr>
              <w:rPr>
                <w:rFonts w:ascii="Garamond" w:hAnsi="Garamond"/>
              </w:rPr>
            </w:pPr>
            <w:r w:rsidRPr="00E4666B">
              <w:rPr>
                <w:rFonts w:ascii="Garamond" w:hAnsi="Garamond"/>
                <w:i/>
                <w:iCs/>
                <w:color w:val="888888"/>
              </w:rPr>
              <w:t>[Array of readings]</w:t>
            </w:r>
          </w:p>
        </w:tc>
      </w:tr>
      <w:tr w:rsidR="00DE00EE" w:rsidRPr="00E4666B" w14:paraId="5F619662" w14:textId="77777777">
        <w:tc>
          <w:tcPr>
            <w:tcW w:w="1400" w:type="dxa"/>
            <w:tcBorders>
              <w:top w:val="single" w:sz="1" w:space="0" w:color="CCCCCC"/>
              <w:left w:val="single" w:sz="1" w:space="0" w:color="CCCCCC"/>
              <w:bottom w:val="single" w:sz="1" w:space="0" w:color="CCCCCC"/>
              <w:right w:val="single" w:sz="1" w:space="0" w:color="CCCCCC"/>
            </w:tcBorders>
          </w:tcPr>
          <w:p w14:paraId="19108B4F" w14:textId="77777777" w:rsidR="00DE00EE" w:rsidRPr="00E4666B" w:rsidRDefault="00000000">
            <w:pPr>
              <w:rPr>
                <w:rFonts w:ascii="Garamond" w:hAnsi="Garamond"/>
              </w:rPr>
            </w:pPr>
            <w:r w:rsidRPr="00E4666B">
              <w:rPr>
                <w:rFonts w:ascii="Garamond" w:hAnsi="Garamond"/>
                <w:i/>
                <w:iCs/>
                <w:color w:val="888888"/>
              </w:rPr>
              <w:t>[...]</w:t>
            </w:r>
          </w:p>
        </w:tc>
        <w:tc>
          <w:tcPr>
            <w:tcW w:w="2600" w:type="dxa"/>
            <w:tcBorders>
              <w:top w:val="single" w:sz="1" w:space="0" w:color="CCCCCC"/>
              <w:left w:val="single" w:sz="1" w:space="0" w:color="CCCCCC"/>
              <w:bottom w:val="single" w:sz="1" w:space="0" w:color="CCCCCC"/>
              <w:right w:val="single" w:sz="1" w:space="0" w:color="CCCCCC"/>
            </w:tcBorders>
          </w:tcPr>
          <w:p w14:paraId="2ABD16D0" w14:textId="77777777" w:rsidR="00DE00EE" w:rsidRPr="00E4666B" w:rsidRDefault="00000000">
            <w:pPr>
              <w:rPr>
                <w:rFonts w:ascii="Garamond" w:hAnsi="Garamond"/>
              </w:rPr>
            </w:pPr>
            <w:r w:rsidRPr="00E4666B">
              <w:rPr>
                <w:rFonts w:ascii="Garamond" w:hAnsi="Garamond"/>
                <w:i/>
                <w:iCs/>
                <w:color w:val="888888"/>
              </w:rPr>
              <w:t>[Add more endpoints...]</w:t>
            </w:r>
          </w:p>
        </w:tc>
        <w:tc>
          <w:tcPr>
            <w:tcW w:w="2680" w:type="dxa"/>
            <w:tcBorders>
              <w:top w:val="single" w:sz="1" w:space="0" w:color="CCCCCC"/>
              <w:left w:val="single" w:sz="1" w:space="0" w:color="CCCCCC"/>
              <w:bottom w:val="single" w:sz="1" w:space="0" w:color="CCCCCC"/>
              <w:right w:val="single" w:sz="1" w:space="0" w:color="CCCCCC"/>
            </w:tcBorders>
          </w:tcPr>
          <w:p w14:paraId="3320FD7C" w14:textId="77777777" w:rsidR="00DE00EE" w:rsidRPr="00E4666B" w:rsidRDefault="00000000">
            <w:pPr>
              <w:rPr>
                <w:rFonts w:ascii="Garamond" w:hAnsi="Garamond"/>
              </w:rPr>
            </w:pPr>
            <w:r w:rsidRPr="00E4666B">
              <w:rPr>
                <w:rFonts w:ascii="Garamond" w:hAnsi="Garamond"/>
                <w:i/>
                <w:iCs/>
                <w:color w:val="888888"/>
              </w:rPr>
              <w:t>[...]</w:t>
            </w:r>
          </w:p>
        </w:tc>
        <w:tc>
          <w:tcPr>
            <w:tcW w:w="2680" w:type="dxa"/>
            <w:tcBorders>
              <w:top w:val="single" w:sz="1" w:space="0" w:color="CCCCCC"/>
              <w:left w:val="single" w:sz="1" w:space="0" w:color="CCCCCC"/>
              <w:bottom w:val="single" w:sz="1" w:space="0" w:color="CCCCCC"/>
              <w:right w:val="single" w:sz="1" w:space="0" w:color="CCCCCC"/>
            </w:tcBorders>
          </w:tcPr>
          <w:p w14:paraId="13A9424F" w14:textId="77777777" w:rsidR="00DE00EE" w:rsidRPr="00E4666B" w:rsidRDefault="00000000">
            <w:pPr>
              <w:rPr>
                <w:rFonts w:ascii="Garamond" w:hAnsi="Garamond"/>
              </w:rPr>
            </w:pPr>
            <w:r w:rsidRPr="00E4666B">
              <w:rPr>
                <w:rFonts w:ascii="Garamond" w:hAnsi="Garamond"/>
                <w:i/>
                <w:iCs/>
                <w:color w:val="888888"/>
              </w:rPr>
              <w:t>[...]</w:t>
            </w:r>
          </w:p>
        </w:tc>
      </w:tr>
    </w:tbl>
    <w:p w14:paraId="3DD30498" w14:textId="77777777" w:rsidR="00DE00EE" w:rsidRPr="00E4666B" w:rsidRDefault="00000000">
      <w:pPr>
        <w:rPr>
          <w:rFonts w:ascii="Garamond" w:hAnsi="Garamond"/>
        </w:rPr>
      </w:pPr>
      <w:r w:rsidRPr="00E4666B">
        <w:rPr>
          <w:rFonts w:ascii="Garamond" w:hAnsi="Garamond"/>
        </w:rPr>
        <w:br w:type="page"/>
      </w:r>
    </w:p>
    <w:p w14:paraId="636410A3" w14:textId="77777777" w:rsidR="00DE00EE" w:rsidRPr="00E4666B" w:rsidRDefault="00000000">
      <w:pPr>
        <w:pStyle w:val="Heading1"/>
        <w:rPr>
          <w:rFonts w:ascii="Garamond" w:hAnsi="Garamond"/>
        </w:rPr>
      </w:pPr>
      <w:r w:rsidRPr="00E4666B">
        <w:rPr>
          <w:rFonts w:ascii="Garamond" w:hAnsi="Garamond"/>
        </w:rPr>
        <w:lastRenderedPageBreak/>
        <w:t>Section 7: AI/ML Component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0EE" w:rsidRPr="00E4666B" w14:paraId="445BE0EE"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10DF19C1" w14:textId="77777777" w:rsidR="00DE00EE" w:rsidRPr="00E4666B" w:rsidRDefault="00000000">
            <w:pPr>
              <w:rPr>
                <w:rFonts w:ascii="Garamond" w:hAnsi="Garamond"/>
              </w:rPr>
            </w:pPr>
            <w:r w:rsidRPr="00E4666B">
              <w:rPr>
                <w:rFonts w:ascii="Garamond" w:hAnsi="Garamond"/>
                <w:b/>
                <w:bCs/>
              </w:rPr>
              <w:t>ML Task Type</w:t>
            </w:r>
          </w:p>
        </w:tc>
        <w:tc>
          <w:tcPr>
            <w:tcW w:w="6560" w:type="dxa"/>
            <w:tcBorders>
              <w:top w:val="single" w:sz="1" w:space="0" w:color="CCCCCC"/>
              <w:left w:val="single" w:sz="1" w:space="0" w:color="CCCCCC"/>
              <w:bottom w:val="single" w:sz="1" w:space="0" w:color="CCCCCC"/>
              <w:right w:val="single" w:sz="1" w:space="0" w:color="CCCCCC"/>
            </w:tcBorders>
          </w:tcPr>
          <w:p w14:paraId="59EBC11A" w14:textId="77777777" w:rsidR="00DE00EE" w:rsidRPr="00E4666B" w:rsidRDefault="00000000">
            <w:pPr>
              <w:rPr>
                <w:rFonts w:ascii="Garamond" w:hAnsi="Garamond"/>
              </w:rPr>
            </w:pPr>
            <w:r w:rsidRPr="00E4666B">
              <w:rPr>
                <w:rFonts w:ascii="Garamond" w:hAnsi="Garamond"/>
                <w:i/>
                <w:iCs/>
                <w:color w:val="888888"/>
              </w:rPr>
              <w:t>[Classification / Regression / Anomaly Detection / Time Series Forecasting]</w:t>
            </w:r>
          </w:p>
        </w:tc>
      </w:tr>
      <w:tr w:rsidR="00DE00EE" w:rsidRPr="00E4666B" w14:paraId="38B7FD99"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13D0E62D" w14:textId="77777777" w:rsidR="00DE00EE" w:rsidRPr="00E4666B" w:rsidRDefault="00000000">
            <w:pPr>
              <w:rPr>
                <w:rFonts w:ascii="Garamond" w:hAnsi="Garamond"/>
              </w:rPr>
            </w:pPr>
            <w:r w:rsidRPr="00E4666B">
              <w:rPr>
                <w:rFonts w:ascii="Garamond" w:hAnsi="Garamond"/>
                <w:b/>
                <w:bCs/>
              </w:rPr>
              <w:t>Model Architecture</w:t>
            </w:r>
          </w:p>
        </w:tc>
        <w:tc>
          <w:tcPr>
            <w:tcW w:w="6560" w:type="dxa"/>
            <w:tcBorders>
              <w:top w:val="single" w:sz="1" w:space="0" w:color="CCCCCC"/>
              <w:left w:val="single" w:sz="1" w:space="0" w:color="CCCCCC"/>
              <w:bottom w:val="single" w:sz="1" w:space="0" w:color="CCCCCC"/>
              <w:right w:val="single" w:sz="1" w:space="0" w:color="CCCCCC"/>
            </w:tcBorders>
          </w:tcPr>
          <w:p w14:paraId="501B0C69" w14:textId="77777777" w:rsidR="00DE00EE" w:rsidRPr="00E4666B" w:rsidRDefault="00000000">
            <w:pPr>
              <w:rPr>
                <w:rFonts w:ascii="Garamond" w:hAnsi="Garamond"/>
              </w:rPr>
            </w:pPr>
            <w:r w:rsidRPr="00E4666B">
              <w:rPr>
                <w:rFonts w:ascii="Garamond" w:hAnsi="Garamond"/>
                <w:i/>
                <w:iCs/>
                <w:color w:val="888888"/>
              </w:rPr>
              <w:t>[e.g., 2-layer CNN, Random Forest, LSTM, Decision Tree, etc.]</w:t>
            </w:r>
          </w:p>
        </w:tc>
      </w:tr>
      <w:tr w:rsidR="00DE00EE" w:rsidRPr="00E4666B" w14:paraId="37E2C1CC"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0588AE2D" w14:textId="77777777" w:rsidR="00DE00EE" w:rsidRPr="00E4666B" w:rsidRDefault="00000000">
            <w:pPr>
              <w:rPr>
                <w:rFonts w:ascii="Garamond" w:hAnsi="Garamond"/>
              </w:rPr>
            </w:pPr>
            <w:r w:rsidRPr="00E4666B">
              <w:rPr>
                <w:rFonts w:ascii="Garamond" w:hAnsi="Garamond"/>
                <w:b/>
                <w:bCs/>
              </w:rPr>
              <w:t>Input Features</w:t>
            </w:r>
          </w:p>
        </w:tc>
        <w:tc>
          <w:tcPr>
            <w:tcW w:w="6560" w:type="dxa"/>
            <w:tcBorders>
              <w:top w:val="single" w:sz="1" w:space="0" w:color="CCCCCC"/>
              <w:left w:val="single" w:sz="1" w:space="0" w:color="CCCCCC"/>
              <w:bottom w:val="single" w:sz="1" w:space="0" w:color="CCCCCC"/>
              <w:right w:val="single" w:sz="1" w:space="0" w:color="CCCCCC"/>
            </w:tcBorders>
          </w:tcPr>
          <w:p w14:paraId="678EB4C9" w14:textId="77777777" w:rsidR="00DE00EE" w:rsidRPr="00E4666B" w:rsidRDefault="00000000">
            <w:pPr>
              <w:rPr>
                <w:rFonts w:ascii="Garamond" w:hAnsi="Garamond"/>
              </w:rPr>
            </w:pPr>
            <w:r w:rsidRPr="00E4666B">
              <w:rPr>
                <w:rFonts w:ascii="Garamond" w:hAnsi="Garamond"/>
                <w:i/>
                <w:iCs/>
                <w:color w:val="888888"/>
              </w:rPr>
              <w:t>[List all input features with dimensions:]</w:t>
            </w:r>
          </w:p>
          <w:p w14:paraId="68BA64F3" w14:textId="77777777" w:rsidR="00DE00EE" w:rsidRPr="00E4666B" w:rsidRDefault="00000000">
            <w:pPr>
              <w:rPr>
                <w:rFonts w:ascii="Garamond" w:hAnsi="Garamond"/>
              </w:rPr>
            </w:pPr>
            <w:r w:rsidRPr="00E4666B">
              <w:rPr>
                <w:rFonts w:ascii="Garamond" w:hAnsi="Garamond"/>
                <w:i/>
                <w:iCs/>
                <w:color w:val="888888"/>
              </w:rPr>
              <w:t>• Feature 1: [e.g., heart_rate - float, 1 value]</w:t>
            </w:r>
          </w:p>
          <w:p w14:paraId="51BFA7A0" w14:textId="77777777" w:rsidR="00DE00EE" w:rsidRPr="00E4666B" w:rsidRDefault="00000000">
            <w:pPr>
              <w:rPr>
                <w:rFonts w:ascii="Garamond" w:hAnsi="Garamond"/>
              </w:rPr>
            </w:pPr>
            <w:r w:rsidRPr="00E4666B">
              <w:rPr>
                <w:rFonts w:ascii="Garamond" w:hAnsi="Garamond"/>
                <w:i/>
                <w:iCs/>
                <w:color w:val="888888"/>
              </w:rPr>
              <w:t>• Feature 2: [e.g., accel_xyz - float array, 3 values]</w:t>
            </w:r>
          </w:p>
          <w:p w14:paraId="408E8DCD" w14:textId="77777777" w:rsidR="00DE00EE" w:rsidRPr="00E4666B" w:rsidRDefault="00000000">
            <w:pPr>
              <w:rPr>
                <w:rFonts w:ascii="Garamond" w:hAnsi="Garamond"/>
              </w:rPr>
            </w:pPr>
            <w:r w:rsidRPr="00E4666B">
              <w:rPr>
                <w:rFonts w:ascii="Garamond" w:hAnsi="Garamond"/>
                <w:i/>
                <w:iCs/>
                <w:color w:val="888888"/>
              </w:rPr>
              <w:t>• Window size: [e.g., 100 samples at 50Hz = 2 seconds]</w:t>
            </w:r>
          </w:p>
        </w:tc>
      </w:tr>
      <w:tr w:rsidR="00DE00EE" w:rsidRPr="00E4666B" w14:paraId="4C85EA69"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11317E29" w14:textId="77777777" w:rsidR="00DE00EE" w:rsidRPr="00E4666B" w:rsidRDefault="00000000">
            <w:pPr>
              <w:rPr>
                <w:rFonts w:ascii="Garamond" w:hAnsi="Garamond"/>
              </w:rPr>
            </w:pPr>
            <w:r w:rsidRPr="00E4666B">
              <w:rPr>
                <w:rFonts w:ascii="Garamond" w:hAnsi="Garamond"/>
                <w:b/>
                <w:bCs/>
              </w:rPr>
              <w:t>Output</w:t>
            </w:r>
          </w:p>
        </w:tc>
        <w:tc>
          <w:tcPr>
            <w:tcW w:w="6560" w:type="dxa"/>
            <w:tcBorders>
              <w:top w:val="single" w:sz="1" w:space="0" w:color="CCCCCC"/>
              <w:left w:val="single" w:sz="1" w:space="0" w:color="CCCCCC"/>
              <w:bottom w:val="single" w:sz="1" w:space="0" w:color="CCCCCC"/>
              <w:right w:val="single" w:sz="1" w:space="0" w:color="CCCCCC"/>
            </w:tcBorders>
          </w:tcPr>
          <w:p w14:paraId="32C1B693" w14:textId="77777777" w:rsidR="00DE00EE" w:rsidRPr="00E4666B" w:rsidRDefault="00000000">
            <w:pPr>
              <w:rPr>
                <w:rFonts w:ascii="Garamond" w:hAnsi="Garamond"/>
              </w:rPr>
            </w:pPr>
            <w:r w:rsidRPr="00E4666B">
              <w:rPr>
                <w:rFonts w:ascii="Garamond" w:hAnsi="Garamond"/>
                <w:i/>
                <w:iCs/>
                <w:color w:val="888888"/>
              </w:rPr>
              <w:t>[e.g., 3 classes: Normal, Warning, Critical / or continuous value 0-100]</w:t>
            </w:r>
          </w:p>
        </w:tc>
      </w:tr>
      <w:tr w:rsidR="00DE00EE" w:rsidRPr="00E4666B" w14:paraId="376E8F71"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487EA326" w14:textId="77777777" w:rsidR="00DE00EE" w:rsidRPr="00E4666B" w:rsidRDefault="00000000">
            <w:pPr>
              <w:rPr>
                <w:rFonts w:ascii="Garamond" w:hAnsi="Garamond"/>
              </w:rPr>
            </w:pPr>
            <w:r w:rsidRPr="00E4666B">
              <w:rPr>
                <w:rFonts w:ascii="Garamond" w:hAnsi="Garamond"/>
                <w:b/>
                <w:bCs/>
              </w:rPr>
              <w:t>Training Data Source</w:t>
            </w:r>
          </w:p>
        </w:tc>
        <w:tc>
          <w:tcPr>
            <w:tcW w:w="6560" w:type="dxa"/>
            <w:tcBorders>
              <w:top w:val="single" w:sz="1" w:space="0" w:color="CCCCCC"/>
              <w:left w:val="single" w:sz="1" w:space="0" w:color="CCCCCC"/>
              <w:bottom w:val="single" w:sz="1" w:space="0" w:color="CCCCCC"/>
              <w:right w:val="single" w:sz="1" w:space="0" w:color="CCCCCC"/>
            </w:tcBorders>
          </w:tcPr>
          <w:p w14:paraId="3D45BCF3" w14:textId="77777777" w:rsidR="00DE00EE" w:rsidRPr="00E4666B" w:rsidRDefault="00000000">
            <w:pPr>
              <w:rPr>
                <w:rFonts w:ascii="Garamond" w:hAnsi="Garamond"/>
              </w:rPr>
            </w:pPr>
            <w:r w:rsidRPr="00E4666B">
              <w:rPr>
                <w:rFonts w:ascii="Garamond" w:hAnsi="Garamond"/>
                <w:i/>
                <w:iCs/>
                <w:color w:val="888888"/>
              </w:rPr>
              <w:t>[Self-collected / Public dataset (name &amp; link) / Synthetic — specify total size]</w:t>
            </w:r>
          </w:p>
        </w:tc>
      </w:tr>
      <w:tr w:rsidR="00DE00EE" w:rsidRPr="00E4666B" w14:paraId="5EF8AA5C"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2781C1BC" w14:textId="77777777" w:rsidR="00DE00EE" w:rsidRPr="00E4666B" w:rsidRDefault="00000000">
            <w:pPr>
              <w:rPr>
                <w:rFonts w:ascii="Garamond" w:hAnsi="Garamond"/>
              </w:rPr>
            </w:pPr>
            <w:r w:rsidRPr="00E4666B">
              <w:rPr>
                <w:rFonts w:ascii="Garamond" w:hAnsi="Garamond"/>
                <w:b/>
                <w:bCs/>
              </w:rPr>
              <w:t>Labeling Strategy</w:t>
            </w:r>
          </w:p>
        </w:tc>
        <w:tc>
          <w:tcPr>
            <w:tcW w:w="6560" w:type="dxa"/>
            <w:tcBorders>
              <w:top w:val="single" w:sz="1" w:space="0" w:color="CCCCCC"/>
              <w:left w:val="single" w:sz="1" w:space="0" w:color="CCCCCC"/>
              <w:bottom w:val="single" w:sz="1" w:space="0" w:color="CCCCCC"/>
              <w:right w:val="single" w:sz="1" w:space="0" w:color="CCCCCC"/>
            </w:tcBorders>
          </w:tcPr>
          <w:p w14:paraId="37F2216A" w14:textId="77777777" w:rsidR="00DE00EE" w:rsidRPr="00E4666B" w:rsidRDefault="00000000">
            <w:pPr>
              <w:rPr>
                <w:rFonts w:ascii="Garamond" w:hAnsi="Garamond"/>
              </w:rPr>
            </w:pPr>
            <w:r w:rsidRPr="00E4666B">
              <w:rPr>
                <w:rFonts w:ascii="Garamond" w:hAnsi="Garamond"/>
                <w:i/>
                <w:iCs/>
                <w:color w:val="888888"/>
              </w:rPr>
              <w:t>[How will you label data? Manual annotation / threshold-based / existing labels]</w:t>
            </w:r>
          </w:p>
        </w:tc>
      </w:tr>
      <w:tr w:rsidR="00DE00EE" w:rsidRPr="00E4666B" w14:paraId="5E92B9C9"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04AC76DF" w14:textId="77777777" w:rsidR="00DE00EE" w:rsidRPr="00E4666B" w:rsidRDefault="00000000">
            <w:pPr>
              <w:rPr>
                <w:rFonts w:ascii="Garamond" w:hAnsi="Garamond"/>
              </w:rPr>
            </w:pPr>
            <w:r w:rsidRPr="00E4666B">
              <w:rPr>
                <w:rFonts w:ascii="Garamond" w:hAnsi="Garamond"/>
                <w:b/>
                <w:bCs/>
              </w:rPr>
              <w:t>Training Platform</w:t>
            </w:r>
          </w:p>
        </w:tc>
        <w:tc>
          <w:tcPr>
            <w:tcW w:w="6560" w:type="dxa"/>
            <w:tcBorders>
              <w:top w:val="single" w:sz="1" w:space="0" w:color="CCCCCC"/>
              <w:left w:val="single" w:sz="1" w:space="0" w:color="CCCCCC"/>
              <w:bottom w:val="single" w:sz="1" w:space="0" w:color="CCCCCC"/>
              <w:right w:val="single" w:sz="1" w:space="0" w:color="CCCCCC"/>
            </w:tcBorders>
          </w:tcPr>
          <w:p w14:paraId="67590E9E" w14:textId="77777777" w:rsidR="00DE00EE" w:rsidRPr="00E4666B" w:rsidRDefault="00000000">
            <w:pPr>
              <w:rPr>
                <w:rFonts w:ascii="Garamond" w:hAnsi="Garamond"/>
              </w:rPr>
            </w:pPr>
            <w:r w:rsidRPr="00E4666B">
              <w:rPr>
                <w:rFonts w:ascii="Garamond" w:hAnsi="Garamond"/>
                <w:i/>
                <w:iCs/>
                <w:color w:val="888888"/>
              </w:rPr>
              <w:t>[Edge Impulse Studio / Google Colab / Local Python / Jupyter Notebook]</w:t>
            </w:r>
          </w:p>
        </w:tc>
      </w:tr>
      <w:tr w:rsidR="00DE00EE" w:rsidRPr="00E4666B" w14:paraId="17BC530C"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3DEE2D8F" w14:textId="77777777" w:rsidR="00DE00EE" w:rsidRPr="00E4666B" w:rsidRDefault="00000000">
            <w:pPr>
              <w:rPr>
                <w:rFonts w:ascii="Garamond" w:hAnsi="Garamond"/>
              </w:rPr>
            </w:pPr>
            <w:r w:rsidRPr="00E4666B">
              <w:rPr>
                <w:rFonts w:ascii="Garamond" w:hAnsi="Garamond"/>
                <w:b/>
                <w:bCs/>
              </w:rPr>
              <w:t>Deployment Target</w:t>
            </w:r>
          </w:p>
        </w:tc>
        <w:tc>
          <w:tcPr>
            <w:tcW w:w="6560" w:type="dxa"/>
            <w:tcBorders>
              <w:top w:val="single" w:sz="1" w:space="0" w:color="CCCCCC"/>
              <w:left w:val="single" w:sz="1" w:space="0" w:color="CCCCCC"/>
              <w:bottom w:val="single" w:sz="1" w:space="0" w:color="CCCCCC"/>
              <w:right w:val="single" w:sz="1" w:space="0" w:color="CCCCCC"/>
            </w:tcBorders>
          </w:tcPr>
          <w:p w14:paraId="7556A31C" w14:textId="77777777" w:rsidR="00DE00EE" w:rsidRPr="00E4666B" w:rsidRDefault="00000000">
            <w:pPr>
              <w:rPr>
                <w:rFonts w:ascii="Garamond" w:hAnsi="Garamond"/>
              </w:rPr>
            </w:pPr>
            <w:r w:rsidRPr="00E4666B">
              <w:rPr>
                <w:rFonts w:ascii="Garamond" w:hAnsi="Garamond"/>
                <w:i/>
                <w:iCs/>
                <w:color w:val="888888"/>
              </w:rPr>
              <w:t>[On-device (ESP32) / Cloud inference / Hybrid (edge + cloud)]</w:t>
            </w:r>
          </w:p>
        </w:tc>
      </w:tr>
      <w:tr w:rsidR="00DE00EE" w:rsidRPr="00E4666B" w14:paraId="70BF5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2ECAC02A" w14:textId="77777777" w:rsidR="00DE00EE" w:rsidRPr="00E4666B" w:rsidRDefault="00000000">
            <w:pPr>
              <w:rPr>
                <w:rFonts w:ascii="Garamond" w:hAnsi="Garamond"/>
              </w:rPr>
            </w:pPr>
            <w:r w:rsidRPr="00E4666B">
              <w:rPr>
                <w:rFonts w:ascii="Garamond" w:hAnsi="Garamond"/>
                <w:b/>
                <w:bCs/>
              </w:rPr>
              <w:t>Model Size Constraint</w:t>
            </w:r>
          </w:p>
        </w:tc>
        <w:tc>
          <w:tcPr>
            <w:tcW w:w="6560" w:type="dxa"/>
            <w:tcBorders>
              <w:top w:val="single" w:sz="1" w:space="0" w:color="CCCCCC"/>
              <w:left w:val="single" w:sz="1" w:space="0" w:color="CCCCCC"/>
              <w:bottom w:val="single" w:sz="1" w:space="0" w:color="CCCCCC"/>
              <w:right w:val="single" w:sz="1" w:space="0" w:color="CCCCCC"/>
            </w:tcBorders>
          </w:tcPr>
          <w:p w14:paraId="333AC5B4" w14:textId="77777777" w:rsidR="00DE00EE" w:rsidRPr="00E4666B" w:rsidRDefault="00000000">
            <w:pPr>
              <w:rPr>
                <w:rFonts w:ascii="Garamond" w:hAnsi="Garamond"/>
              </w:rPr>
            </w:pPr>
            <w:r w:rsidRPr="00E4666B">
              <w:rPr>
                <w:rFonts w:ascii="Garamond" w:hAnsi="Garamond"/>
                <w:i/>
                <w:iCs/>
                <w:color w:val="888888"/>
              </w:rPr>
              <w:t>[e.g., &lt;100KB for ESP32 flash, &lt;50KB RAM for inference]</w:t>
            </w:r>
          </w:p>
        </w:tc>
      </w:tr>
      <w:tr w:rsidR="00DE00EE" w:rsidRPr="00E4666B" w14:paraId="53F5E793"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779D9250" w14:textId="77777777" w:rsidR="00DE00EE" w:rsidRPr="00E4666B" w:rsidRDefault="00000000">
            <w:pPr>
              <w:rPr>
                <w:rFonts w:ascii="Garamond" w:hAnsi="Garamond"/>
              </w:rPr>
            </w:pPr>
            <w:r w:rsidRPr="00E4666B">
              <w:rPr>
                <w:rFonts w:ascii="Garamond" w:hAnsi="Garamond"/>
                <w:b/>
                <w:bCs/>
              </w:rPr>
              <w:t>Target Accuracy</w:t>
            </w:r>
          </w:p>
        </w:tc>
        <w:tc>
          <w:tcPr>
            <w:tcW w:w="6560" w:type="dxa"/>
            <w:tcBorders>
              <w:top w:val="single" w:sz="1" w:space="0" w:color="CCCCCC"/>
              <w:left w:val="single" w:sz="1" w:space="0" w:color="CCCCCC"/>
              <w:bottom w:val="single" w:sz="1" w:space="0" w:color="CCCCCC"/>
              <w:right w:val="single" w:sz="1" w:space="0" w:color="CCCCCC"/>
            </w:tcBorders>
          </w:tcPr>
          <w:p w14:paraId="7302F820" w14:textId="77777777" w:rsidR="00DE00EE" w:rsidRPr="00E4666B" w:rsidRDefault="00000000">
            <w:pPr>
              <w:rPr>
                <w:rFonts w:ascii="Garamond" w:hAnsi="Garamond"/>
              </w:rPr>
            </w:pPr>
            <w:r w:rsidRPr="00E4666B">
              <w:rPr>
                <w:rFonts w:ascii="Garamond" w:hAnsi="Garamond"/>
                <w:i/>
                <w:iCs/>
                <w:color w:val="888888"/>
              </w:rPr>
              <w:t>[e.g., &gt;85% accuracy, &lt;10% false positive rate, &gt;90% recall]</w:t>
            </w:r>
          </w:p>
        </w:tc>
      </w:tr>
      <w:tr w:rsidR="00DE00EE" w:rsidRPr="00E4666B" w14:paraId="5EE262C5" w14:textId="77777777">
        <w:tc>
          <w:tcPr>
            <w:tcW w:w="2800" w:type="dxa"/>
            <w:tcBorders>
              <w:top w:val="single" w:sz="1" w:space="0" w:color="CCCCCC"/>
              <w:left w:val="single" w:sz="1" w:space="0" w:color="CCCCCC"/>
              <w:bottom w:val="single" w:sz="1" w:space="0" w:color="CCCCCC"/>
              <w:right w:val="single" w:sz="1" w:space="0" w:color="CCCCCC"/>
            </w:tcBorders>
            <w:shd w:val="clear" w:color="auto" w:fill="D4E6F1"/>
          </w:tcPr>
          <w:p w14:paraId="1BC1C74C" w14:textId="77777777" w:rsidR="00DE00EE" w:rsidRPr="00E4666B" w:rsidRDefault="00000000">
            <w:pPr>
              <w:rPr>
                <w:rFonts w:ascii="Garamond" w:hAnsi="Garamond"/>
              </w:rPr>
            </w:pPr>
            <w:r w:rsidRPr="00E4666B">
              <w:rPr>
                <w:rFonts w:ascii="Garamond" w:hAnsi="Garamond"/>
                <w:b/>
                <w:bCs/>
              </w:rPr>
              <w:t>Inference Time Target</w:t>
            </w:r>
          </w:p>
        </w:tc>
        <w:tc>
          <w:tcPr>
            <w:tcW w:w="6560" w:type="dxa"/>
            <w:tcBorders>
              <w:top w:val="single" w:sz="1" w:space="0" w:color="CCCCCC"/>
              <w:left w:val="single" w:sz="1" w:space="0" w:color="CCCCCC"/>
              <w:bottom w:val="single" w:sz="1" w:space="0" w:color="CCCCCC"/>
              <w:right w:val="single" w:sz="1" w:space="0" w:color="CCCCCC"/>
            </w:tcBorders>
          </w:tcPr>
          <w:p w14:paraId="740780BA" w14:textId="77777777" w:rsidR="00DE00EE" w:rsidRPr="00E4666B" w:rsidRDefault="00000000">
            <w:pPr>
              <w:rPr>
                <w:rFonts w:ascii="Garamond" w:hAnsi="Garamond"/>
              </w:rPr>
            </w:pPr>
            <w:r w:rsidRPr="00E4666B">
              <w:rPr>
                <w:rFonts w:ascii="Garamond" w:hAnsi="Garamond"/>
                <w:i/>
                <w:iCs/>
                <w:color w:val="888888"/>
              </w:rPr>
              <w:t>[e.g., &lt;100ms per prediction for real-time response]</w:t>
            </w:r>
          </w:p>
        </w:tc>
      </w:tr>
    </w:tbl>
    <w:p w14:paraId="2DF3FB81" w14:textId="77777777" w:rsidR="00DE00EE" w:rsidRPr="00E4666B" w:rsidRDefault="00000000">
      <w:pPr>
        <w:pStyle w:val="Heading2"/>
        <w:rPr>
          <w:rFonts w:ascii="Garamond" w:hAnsi="Garamond"/>
        </w:rPr>
      </w:pPr>
      <w:r w:rsidRPr="00E4666B">
        <w:rPr>
          <w:rFonts w:ascii="Garamond" w:hAnsi="Garamond"/>
        </w:rPr>
        <w:t>7.2 Data Collection Plan</w:t>
      </w:r>
    </w:p>
    <w:p w14:paraId="040458D6" w14:textId="77777777" w:rsidR="00DE00EE" w:rsidRPr="00E4666B" w:rsidRDefault="00000000">
      <w:pPr>
        <w:rPr>
          <w:rFonts w:ascii="Garamond" w:hAnsi="Garamond"/>
        </w:rPr>
      </w:pPr>
      <w:r w:rsidRPr="00E4666B">
        <w:rPr>
          <w:rFonts w:ascii="Garamond" w:hAnsi="Garamond"/>
          <w:i/>
          <w:iCs/>
          <w:color w:val="888888"/>
        </w:rPr>
        <w:t>[Describe your plan for collecting training data: How many samples? How will you collect them? How will you ensure data quality and diversity?]</w:t>
      </w:r>
    </w:p>
    <w:p w14:paraId="35D0BC78" w14:textId="17257968" w:rsidR="00DE00EE" w:rsidRPr="00E4666B" w:rsidRDefault="00000000">
      <w:pPr>
        <w:pStyle w:val="Heading2"/>
        <w:rPr>
          <w:rFonts w:ascii="Garamond" w:hAnsi="Garamond"/>
        </w:rPr>
      </w:pPr>
      <w:r w:rsidRPr="00E4666B">
        <w:rPr>
          <w:rFonts w:ascii="Garamond" w:hAnsi="Garamond"/>
        </w:rPr>
        <w:t>7.3 Model Validation Strategy</w:t>
      </w:r>
      <w:r w:rsidR="00391595">
        <w:rPr>
          <w:rFonts w:ascii="Garamond" w:hAnsi="Garamond"/>
        </w:rPr>
        <w:t>s</w:t>
      </w:r>
    </w:p>
    <w:p w14:paraId="23DB2050" w14:textId="77777777" w:rsidR="00DE00EE" w:rsidRPr="00E4666B" w:rsidRDefault="00000000">
      <w:pPr>
        <w:rPr>
          <w:rFonts w:ascii="Garamond" w:hAnsi="Garamond"/>
        </w:rPr>
      </w:pPr>
      <w:r w:rsidRPr="00E4666B">
        <w:rPr>
          <w:rFonts w:ascii="Garamond" w:hAnsi="Garamond"/>
          <w:i/>
          <w:iCs/>
          <w:color w:val="888888"/>
        </w:rPr>
        <w:t>[How will you validate your model? Train/test split ratio? Cross-validation? Confusion matrix analysis? Real-world testing?]</w:t>
      </w:r>
    </w:p>
    <w:p w14:paraId="287352F0" w14:textId="77777777" w:rsidR="00DE00EE" w:rsidRPr="00E4666B" w:rsidRDefault="00000000">
      <w:pPr>
        <w:rPr>
          <w:rFonts w:ascii="Garamond" w:hAnsi="Garamond"/>
        </w:rPr>
      </w:pPr>
      <w:r w:rsidRPr="00E4666B">
        <w:rPr>
          <w:rFonts w:ascii="Garamond" w:hAnsi="Garamond"/>
        </w:rPr>
        <w:br w:type="page"/>
      </w:r>
    </w:p>
    <w:p w14:paraId="6B418BAA" w14:textId="77777777" w:rsidR="00DE00EE" w:rsidRPr="00E4666B" w:rsidRDefault="00000000">
      <w:pPr>
        <w:pStyle w:val="Heading1"/>
        <w:rPr>
          <w:rFonts w:ascii="Garamond" w:hAnsi="Garamond"/>
        </w:rPr>
      </w:pPr>
      <w:r w:rsidRPr="00E4666B">
        <w:rPr>
          <w:rFonts w:ascii="Garamond" w:hAnsi="Garamond"/>
        </w:rPr>
        <w:lastRenderedPageBreak/>
        <w:t>Section 8: UI/UX Design</w:t>
      </w:r>
    </w:p>
    <w:p w14:paraId="4C97E7BA" w14:textId="77777777" w:rsidR="00DE00EE" w:rsidRPr="00E4666B" w:rsidRDefault="00000000">
      <w:pPr>
        <w:pStyle w:val="Heading2"/>
        <w:rPr>
          <w:rFonts w:ascii="Garamond" w:hAnsi="Garamond"/>
        </w:rPr>
      </w:pPr>
      <w:r w:rsidRPr="00E4666B">
        <w:rPr>
          <w:rFonts w:ascii="Garamond" w:hAnsi="Garamond"/>
        </w:rPr>
        <w:t>8.1 Dashboard Wireframes</w:t>
      </w:r>
    </w:p>
    <w:p w14:paraId="7AA1A4DB" w14:textId="77777777" w:rsidR="00DE00EE" w:rsidRPr="00E4666B" w:rsidRDefault="00000000">
      <w:pPr>
        <w:spacing w:after="100"/>
        <w:rPr>
          <w:rFonts w:ascii="Garamond" w:hAnsi="Garamond"/>
        </w:rPr>
      </w:pPr>
      <w:r w:rsidRPr="00E4666B">
        <w:rPr>
          <w:rFonts w:ascii="Garamond" w:hAnsi="Garamond"/>
          <w:i/>
          <w:iCs/>
        </w:rPr>
        <w:t>Include wireframes or mockups for at least 3 screens. Use Figma, Adobe XD, Balsamiq, or hand-drawn sketches.</w:t>
      </w:r>
    </w:p>
    <w:p w14:paraId="263E610B" w14:textId="77777777" w:rsidR="00DE00EE" w:rsidRPr="00E4666B" w:rsidRDefault="00000000">
      <w:pPr>
        <w:pStyle w:val="Heading3"/>
        <w:rPr>
          <w:rFonts w:ascii="Garamond" w:hAnsi="Garamond"/>
        </w:rPr>
      </w:pPr>
      <w:r w:rsidRPr="00E4666B">
        <w:rPr>
          <w:rFonts w:ascii="Garamond" w:hAnsi="Garamond"/>
        </w:rPr>
        <w:t>Screen 1: Main Dashboard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08D6D3A3" w14:textId="77777777">
        <w:tc>
          <w:tcPr>
            <w:tcW w:w="9360" w:type="dxa"/>
            <w:tcBorders>
              <w:top w:val="single" w:sz="1" w:space="0" w:color="CCCCCC"/>
              <w:left w:val="single" w:sz="1" w:space="0" w:color="CCCCCC"/>
              <w:bottom w:val="single" w:sz="1" w:space="0" w:color="CCCCCC"/>
              <w:right w:val="single" w:sz="1" w:space="0" w:color="CCCCCC"/>
            </w:tcBorders>
          </w:tcPr>
          <w:p w14:paraId="421DA3A9" w14:textId="77777777" w:rsidR="00DE00EE" w:rsidRPr="00E4666B" w:rsidRDefault="00000000">
            <w:pPr>
              <w:spacing w:before="150" w:after="150"/>
              <w:jc w:val="center"/>
              <w:rPr>
                <w:rFonts w:ascii="Garamond" w:hAnsi="Garamond"/>
              </w:rPr>
            </w:pPr>
            <w:r w:rsidRPr="00E4666B">
              <w:rPr>
                <w:rFonts w:ascii="Garamond" w:hAnsi="Garamond"/>
                <w:i/>
                <w:iCs/>
                <w:color w:val="888888"/>
                <w:sz w:val="24"/>
                <w:szCs w:val="24"/>
              </w:rPr>
              <w:t>[INSERT WIREFRAME IMAGE HERE]</w:t>
            </w:r>
          </w:p>
          <w:p w14:paraId="061C5ADF" w14:textId="77777777" w:rsidR="00DE00EE" w:rsidRPr="00E4666B" w:rsidRDefault="00000000">
            <w:pPr>
              <w:spacing w:after="100"/>
              <w:rPr>
                <w:rFonts w:ascii="Garamond" w:hAnsi="Garamond"/>
              </w:rPr>
            </w:pPr>
            <w:r w:rsidRPr="00E4666B">
              <w:rPr>
                <w:rFonts w:ascii="Garamond" w:hAnsi="Garamond"/>
                <w:b/>
                <w:bCs/>
              </w:rPr>
              <w:t xml:space="preserve">Description: </w:t>
            </w:r>
            <w:r w:rsidRPr="00E4666B">
              <w:rPr>
                <w:rFonts w:ascii="Garamond" w:hAnsi="Garamond"/>
                <w:i/>
                <w:iCs/>
                <w:color w:val="888888"/>
              </w:rPr>
              <w:t>[What does this screen show? Key elements and their purpose]</w:t>
            </w:r>
          </w:p>
        </w:tc>
      </w:tr>
    </w:tbl>
    <w:p w14:paraId="3481D7A7" w14:textId="77777777" w:rsidR="00DE00EE" w:rsidRPr="00E4666B" w:rsidRDefault="00000000">
      <w:pPr>
        <w:pStyle w:val="Heading3"/>
        <w:rPr>
          <w:rFonts w:ascii="Garamond" w:hAnsi="Garamond"/>
        </w:rPr>
      </w:pPr>
      <w:r w:rsidRPr="00E4666B">
        <w:rPr>
          <w:rFonts w:ascii="Garamond" w:hAnsi="Garamond"/>
        </w:rPr>
        <w:t>Screen 2: Detail/History 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621A253F" w14:textId="77777777">
        <w:tc>
          <w:tcPr>
            <w:tcW w:w="9360" w:type="dxa"/>
            <w:tcBorders>
              <w:top w:val="single" w:sz="1" w:space="0" w:color="CCCCCC"/>
              <w:left w:val="single" w:sz="1" w:space="0" w:color="CCCCCC"/>
              <w:bottom w:val="single" w:sz="1" w:space="0" w:color="CCCCCC"/>
              <w:right w:val="single" w:sz="1" w:space="0" w:color="CCCCCC"/>
            </w:tcBorders>
          </w:tcPr>
          <w:p w14:paraId="743AE76C" w14:textId="77777777" w:rsidR="00DE00EE" w:rsidRPr="00E4666B" w:rsidRDefault="00000000">
            <w:pPr>
              <w:spacing w:before="150" w:after="150"/>
              <w:jc w:val="center"/>
              <w:rPr>
                <w:rFonts w:ascii="Garamond" w:hAnsi="Garamond"/>
              </w:rPr>
            </w:pPr>
            <w:r w:rsidRPr="00E4666B">
              <w:rPr>
                <w:rFonts w:ascii="Garamond" w:hAnsi="Garamond"/>
                <w:i/>
                <w:iCs/>
                <w:color w:val="888888"/>
                <w:sz w:val="24"/>
                <w:szCs w:val="24"/>
              </w:rPr>
              <w:t>[INSERT WIREFRAME IMAGE HERE]</w:t>
            </w:r>
          </w:p>
          <w:p w14:paraId="12CD1E90" w14:textId="77777777" w:rsidR="00DE00EE" w:rsidRPr="00E4666B" w:rsidRDefault="00000000">
            <w:pPr>
              <w:spacing w:after="100"/>
              <w:rPr>
                <w:rFonts w:ascii="Garamond" w:hAnsi="Garamond"/>
              </w:rPr>
            </w:pPr>
            <w:r w:rsidRPr="00E4666B">
              <w:rPr>
                <w:rFonts w:ascii="Garamond" w:hAnsi="Garamond"/>
                <w:b/>
                <w:bCs/>
              </w:rPr>
              <w:t xml:space="preserve">Description: </w:t>
            </w:r>
            <w:r w:rsidRPr="00E4666B">
              <w:rPr>
                <w:rFonts w:ascii="Garamond" w:hAnsi="Garamond"/>
                <w:i/>
                <w:iCs/>
                <w:color w:val="888888"/>
              </w:rPr>
              <w:t>[What does this screen show?]</w:t>
            </w:r>
          </w:p>
        </w:tc>
      </w:tr>
    </w:tbl>
    <w:p w14:paraId="2013BECD" w14:textId="77777777" w:rsidR="00DE00EE" w:rsidRPr="00E4666B" w:rsidRDefault="00000000">
      <w:pPr>
        <w:pStyle w:val="Heading3"/>
        <w:rPr>
          <w:rFonts w:ascii="Garamond" w:hAnsi="Garamond"/>
        </w:rPr>
      </w:pPr>
      <w:r w:rsidRPr="00E4666B">
        <w:rPr>
          <w:rFonts w:ascii="Garamond" w:hAnsi="Garamond"/>
        </w:rPr>
        <w:t>Screen 3: Settings/Configuration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0EE" w:rsidRPr="00E4666B" w14:paraId="5AC00E8C" w14:textId="77777777">
        <w:tc>
          <w:tcPr>
            <w:tcW w:w="9360" w:type="dxa"/>
            <w:tcBorders>
              <w:top w:val="single" w:sz="1" w:space="0" w:color="CCCCCC"/>
              <w:left w:val="single" w:sz="1" w:space="0" w:color="CCCCCC"/>
              <w:bottom w:val="single" w:sz="1" w:space="0" w:color="CCCCCC"/>
              <w:right w:val="single" w:sz="1" w:space="0" w:color="CCCCCC"/>
            </w:tcBorders>
          </w:tcPr>
          <w:p w14:paraId="308B7AF1" w14:textId="77777777" w:rsidR="00DE00EE" w:rsidRPr="00E4666B" w:rsidRDefault="00000000">
            <w:pPr>
              <w:spacing w:before="150" w:after="150"/>
              <w:jc w:val="center"/>
              <w:rPr>
                <w:rFonts w:ascii="Garamond" w:hAnsi="Garamond"/>
              </w:rPr>
            </w:pPr>
            <w:r w:rsidRPr="00E4666B">
              <w:rPr>
                <w:rFonts w:ascii="Garamond" w:hAnsi="Garamond"/>
                <w:i/>
                <w:iCs/>
                <w:color w:val="888888"/>
                <w:sz w:val="24"/>
                <w:szCs w:val="24"/>
              </w:rPr>
              <w:t>[INSERT WIREFRAME IMAGE HERE]</w:t>
            </w:r>
          </w:p>
          <w:p w14:paraId="71F8396D" w14:textId="77777777" w:rsidR="00DE00EE" w:rsidRPr="00E4666B" w:rsidRDefault="00000000">
            <w:pPr>
              <w:spacing w:after="100"/>
              <w:rPr>
                <w:rFonts w:ascii="Garamond" w:hAnsi="Garamond"/>
              </w:rPr>
            </w:pPr>
            <w:r w:rsidRPr="00E4666B">
              <w:rPr>
                <w:rFonts w:ascii="Garamond" w:hAnsi="Garamond"/>
                <w:b/>
                <w:bCs/>
              </w:rPr>
              <w:t xml:space="preserve">Description: </w:t>
            </w:r>
            <w:r w:rsidRPr="00E4666B">
              <w:rPr>
                <w:rFonts w:ascii="Garamond" w:hAnsi="Garamond"/>
                <w:i/>
                <w:iCs/>
                <w:color w:val="888888"/>
              </w:rPr>
              <w:t>[What can users configure?]</w:t>
            </w:r>
          </w:p>
        </w:tc>
      </w:tr>
    </w:tbl>
    <w:p w14:paraId="14FAE5C2" w14:textId="77777777" w:rsidR="00DE00EE" w:rsidRPr="00E4666B" w:rsidRDefault="00000000">
      <w:pPr>
        <w:pStyle w:val="Heading2"/>
        <w:rPr>
          <w:rFonts w:ascii="Garamond" w:hAnsi="Garamond"/>
        </w:rPr>
      </w:pPr>
      <w:r w:rsidRPr="00E4666B">
        <w:rPr>
          <w:rFonts w:ascii="Garamond" w:hAnsi="Garamond"/>
        </w:rPr>
        <w:t>8.2 Feedback Mechanisms</w:t>
      </w:r>
    </w:p>
    <w:p w14:paraId="784CEF3B" w14:textId="77777777" w:rsidR="00DE00EE" w:rsidRPr="00E4666B" w:rsidRDefault="00000000">
      <w:pPr>
        <w:spacing w:after="100"/>
        <w:rPr>
          <w:rFonts w:ascii="Garamond" w:hAnsi="Garamond"/>
        </w:rPr>
      </w:pPr>
      <w:r w:rsidRPr="00E4666B">
        <w:rPr>
          <w:rFonts w:ascii="Garamond" w:hAnsi="Garamond"/>
          <w:i/>
          <w:iCs/>
        </w:rPr>
        <w:t>Describe how your system provides feedback to users through multiple modalities: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80"/>
        <w:gridCol w:w="2680"/>
      </w:tblGrid>
      <w:tr w:rsidR="00DE00EE" w:rsidRPr="00E4666B" w14:paraId="71F729CF" w14:textId="77777777">
        <w:trPr>
          <w:tblHeader/>
        </w:trPr>
        <w:tc>
          <w:tcPr>
            <w:tcW w:w="1800" w:type="dxa"/>
            <w:tcBorders>
              <w:top w:val="single" w:sz="2" w:space="0" w:color="1B4F72"/>
              <w:left w:val="single" w:sz="2" w:space="0" w:color="1B4F72"/>
              <w:bottom w:val="single" w:sz="2" w:space="0" w:color="1B4F72"/>
              <w:right w:val="single" w:sz="2" w:space="0" w:color="1B4F72"/>
            </w:tcBorders>
            <w:shd w:val="clear" w:color="auto" w:fill="1B4F72"/>
          </w:tcPr>
          <w:p w14:paraId="3A82ADA2" w14:textId="77777777" w:rsidR="00DE00EE" w:rsidRPr="00E4666B" w:rsidRDefault="00000000">
            <w:pPr>
              <w:jc w:val="center"/>
              <w:rPr>
                <w:rFonts w:ascii="Garamond" w:hAnsi="Garamond"/>
              </w:rPr>
            </w:pPr>
            <w:r w:rsidRPr="00E4666B">
              <w:rPr>
                <w:rFonts w:ascii="Garamond" w:hAnsi="Garamond"/>
                <w:b/>
                <w:bCs/>
                <w:color w:val="FFFFFF"/>
              </w:rPr>
              <w:t>Feedback Type</w:t>
            </w:r>
          </w:p>
        </w:tc>
        <w:tc>
          <w:tcPr>
            <w:tcW w:w="2200" w:type="dxa"/>
            <w:tcBorders>
              <w:top w:val="single" w:sz="2" w:space="0" w:color="1B4F72"/>
              <w:left w:val="single" w:sz="2" w:space="0" w:color="1B4F72"/>
              <w:bottom w:val="single" w:sz="2" w:space="0" w:color="1B4F72"/>
              <w:right w:val="single" w:sz="2" w:space="0" w:color="1B4F72"/>
            </w:tcBorders>
            <w:shd w:val="clear" w:color="auto" w:fill="1B4F72"/>
          </w:tcPr>
          <w:p w14:paraId="424BFBCA" w14:textId="77777777" w:rsidR="00DE00EE" w:rsidRPr="00E4666B" w:rsidRDefault="00000000">
            <w:pPr>
              <w:jc w:val="center"/>
              <w:rPr>
                <w:rFonts w:ascii="Garamond" w:hAnsi="Garamond"/>
              </w:rPr>
            </w:pPr>
            <w:r w:rsidRPr="00E4666B">
              <w:rPr>
                <w:rFonts w:ascii="Garamond" w:hAnsi="Garamond"/>
                <w:b/>
                <w:bCs/>
                <w:color w:val="FFFFFF"/>
              </w:rPr>
              <w:t>Implementation</w:t>
            </w:r>
          </w:p>
        </w:tc>
        <w:tc>
          <w:tcPr>
            <w:tcW w:w="2680" w:type="dxa"/>
            <w:tcBorders>
              <w:top w:val="single" w:sz="2" w:space="0" w:color="1B4F72"/>
              <w:left w:val="single" w:sz="2" w:space="0" w:color="1B4F72"/>
              <w:bottom w:val="single" w:sz="2" w:space="0" w:color="1B4F72"/>
              <w:right w:val="single" w:sz="2" w:space="0" w:color="1B4F72"/>
            </w:tcBorders>
            <w:shd w:val="clear" w:color="auto" w:fill="1B4F72"/>
          </w:tcPr>
          <w:p w14:paraId="78074959" w14:textId="77777777" w:rsidR="00DE00EE" w:rsidRPr="00E4666B" w:rsidRDefault="00000000">
            <w:pPr>
              <w:jc w:val="center"/>
              <w:rPr>
                <w:rFonts w:ascii="Garamond" w:hAnsi="Garamond"/>
              </w:rPr>
            </w:pPr>
            <w:r w:rsidRPr="00E4666B">
              <w:rPr>
                <w:rFonts w:ascii="Garamond" w:hAnsi="Garamond"/>
                <w:b/>
                <w:bCs/>
                <w:color w:val="FFFFFF"/>
              </w:rPr>
              <w:t>Trigger Condition</w:t>
            </w:r>
          </w:p>
        </w:tc>
        <w:tc>
          <w:tcPr>
            <w:tcW w:w="2680" w:type="dxa"/>
            <w:tcBorders>
              <w:top w:val="single" w:sz="2" w:space="0" w:color="1B4F72"/>
              <w:left w:val="single" w:sz="2" w:space="0" w:color="1B4F72"/>
              <w:bottom w:val="single" w:sz="2" w:space="0" w:color="1B4F72"/>
              <w:right w:val="single" w:sz="2" w:space="0" w:color="1B4F72"/>
            </w:tcBorders>
            <w:shd w:val="clear" w:color="auto" w:fill="1B4F72"/>
          </w:tcPr>
          <w:p w14:paraId="4A95DAC9" w14:textId="77777777" w:rsidR="00DE00EE" w:rsidRPr="00E4666B" w:rsidRDefault="00000000">
            <w:pPr>
              <w:jc w:val="center"/>
              <w:rPr>
                <w:rFonts w:ascii="Garamond" w:hAnsi="Garamond"/>
              </w:rPr>
            </w:pPr>
            <w:r w:rsidRPr="00E4666B">
              <w:rPr>
                <w:rFonts w:ascii="Garamond" w:hAnsi="Garamond"/>
                <w:b/>
                <w:bCs/>
                <w:color w:val="FFFFFF"/>
              </w:rPr>
              <w:t>User Benefit</w:t>
            </w:r>
          </w:p>
        </w:tc>
      </w:tr>
      <w:tr w:rsidR="00DE00EE" w:rsidRPr="00E4666B" w14:paraId="6A9889FC" w14:textId="77777777">
        <w:tc>
          <w:tcPr>
            <w:tcW w:w="1800" w:type="dxa"/>
            <w:tcBorders>
              <w:top w:val="single" w:sz="1" w:space="0" w:color="CCCCCC"/>
              <w:left w:val="single" w:sz="1" w:space="0" w:color="CCCCCC"/>
              <w:bottom w:val="single" w:sz="1" w:space="0" w:color="CCCCCC"/>
              <w:right w:val="single" w:sz="1" w:space="0" w:color="CCCCCC"/>
            </w:tcBorders>
          </w:tcPr>
          <w:p w14:paraId="320BCD68" w14:textId="77777777" w:rsidR="00DE00EE" w:rsidRPr="00E4666B" w:rsidRDefault="00000000">
            <w:pPr>
              <w:rPr>
                <w:rFonts w:ascii="Garamond" w:hAnsi="Garamond"/>
              </w:rPr>
            </w:pPr>
            <w:r w:rsidRPr="00E4666B">
              <w:rPr>
                <w:rFonts w:ascii="Garamond" w:hAnsi="Garamond"/>
                <w:b/>
                <w:bCs/>
                <w:color w:val="000000"/>
              </w:rPr>
              <w:t>Visual</w:t>
            </w:r>
          </w:p>
        </w:tc>
        <w:tc>
          <w:tcPr>
            <w:tcW w:w="2200" w:type="dxa"/>
            <w:tcBorders>
              <w:top w:val="single" w:sz="1" w:space="0" w:color="CCCCCC"/>
              <w:left w:val="single" w:sz="1" w:space="0" w:color="CCCCCC"/>
              <w:bottom w:val="single" w:sz="1" w:space="0" w:color="CCCCCC"/>
              <w:right w:val="single" w:sz="1" w:space="0" w:color="CCCCCC"/>
            </w:tcBorders>
          </w:tcPr>
          <w:p w14:paraId="09D3D524" w14:textId="77777777" w:rsidR="00DE00EE" w:rsidRPr="00E4666B" w:rsidRDefault="00000000">
            <w:pPr>
              <w:rPr>
                <w:rFonts w:ascii="Garamond" w:hAnsi="Garamond"/>
              </w:rPr>
            </w:pPr>
            <w:r w:rsidRPr="00E4666B">
              <w:rPr>
                <w:rFonts w:ascii="Garamond" w:hAnsi="Garamond"/>
                <w:i/>
                <w:iCs/>
                <w:color w:val="888888"/>
              </w:rPr>
              <w:t>[RGB LED colors, screen alerts]</w:t>
            </w:r>
          </w:p>
        </w:tc>
        <w:tc>
          <w:tcPr>
            <w:tcW w:w="2680" w:type="dxa"/>
            <w:tcBorders>
              <w:top w:val="single" w:sz="1" w:space="0" w:color="CCCCCC"/>
              <w:left w:val="single" w:sz="1" w:space="0" w:color="CCCCCC"/>
              <w:bottom w:val="single" w:sz="1" w:space="0" w:color="CCCCCC"/>
              <w:right w:val="single" w:sz="1" w:space="0" w:color="CCCCCC"/>
            </w:tcBorders>
          </w:tcPr>
          <w:p w14:paraId="1EA48F10" w14:textId="77777777" w:rsidR="00DE00EE" w:rsidRPr="00E4666B" w:rsidRDefault="00000000">
            <w:pPr>
              <w:rPr>
                <w:rFonts w:ascii="Garamond" w:hAnsi="Garamond"/>
              </w:rPr>
            </w:pPr>
            <w:r w:rsidRPr="00E4666B">
              <w:rPr>
                <w:rFonts w:ascii="Garamond" w:hAnsi="Garamond"/>
                <w:i/>
                <w:iCs/>
                <w:color w:val="888888"/>
              </w:rPr>
              <w:t>[e.g., Red when HR &gt; 120 BPM]</w:t>
            </w:r>
          </w:p>
        </w:tc>
        <w:tc>
          <w:tcPr>
            <w:tcW w:w="2680" w:type="dxa"/>
            <w:tcBorders>
              <w:top w:val="single" w:sz="1" w:space="0" w:color="CCCCCC"/>
              <w:left w:val="single" w:sz="1" w:space="0" w:color="CCCCCC"/>
              <w:bottom w:val="single" w:sz="1" w:space="0" w:color="CCCCCC"/>
              <w:right w:val="single" w:sz="1" w:space="0" w:color="CCCCCC"/>
            </w:tcBorders>
          </w:tcPr>
          <w:p w14:paraId="2A110925" w14:textId="77777777" w:rsidR="00DE00EE" w:rsidRPr="00E4666B" w:rsidRDefault="00000000">
            <w:pPr>
              <w:rPr>
                <w:rFonts w:ascii="Garamond" w:hAnsi="Garamond"/>
              </w:rPr>
            </w:pPr>
            <w:r w:rsidRPr="00E4666B">
              <w:rPr>
                <w:rFonts w:ascii="Garamond" w:hAnsi="Garamond"/>
                <w:i/>
                <w:iCs/>
                <w:color w:val="888888"/>
              </w:rPr>
              <w:t>[Immediate visual awareness]</w:t>
            </w:r>
          </w:p>
        </w:tc>
      </w:tr>
      <w:tr w:rsidR="00DE00EE" w:rsidRPr="00E4666B" w14:paraId="4A83D4FC" w14:textId="77777777">
        <w:tc>
          <w:tcPr>
            <w:tcW w:w="1800" w:type="dxa"/>
            <w:tcBorders>
              <w:top w:val="single" w:sz="1" w:space="0" w:color="CCCCCC"/>
              <w:left w:val="single" w:sz="1" w:space="0" w:color="CCCCCC"/>
              <w:bottom w:val="single" w:sz="1" w:space="0" w:color="CCCCCC"/>
              <w:right w:val="single" w:sz="1" w:space="0" w:color="CCCCCC"/>
            </w:tcBorders>
          </w:tcPr>
          <w:p w14:paraId="78F27590" w14:textId="77777777" w:rsidR="00DE00EE" w:rsidRPr="00E4666B" w:rsidRDefault="00000000">
            <w:pPr>
              <w:rPr>
                <w:rFonts w:ascii="Garamond" w:hAnsi="Garamond"/>
              </w:rPr>
            </w:pPr>
            <w:r w:rsidRPr="00E4666B">
              <w:rPr>
                <w:rFonts w:ascii="Garamond" w:hAnsi="Garamond"/>
                <w:b/>
                <w:bCs/>
                <w:color w:val="000000"/>
              </w:rPr>
              <w:t>Audio</w:t>
            </w:r>
          </w:p>
        </w:tc>
        <w:tc>
          <w:tcPr>
            <w:tcW w:w="2200" w:type="dxa"/>
            <w:tcBorders>
              <w:top w:val="single" w:sz="1" w:space="0" w:color="CCCCCC"/>
              <w:left w:val="single" w:sz="1" w:space="0" w:color="CCCCCC"/>
              <w:bottom w:val="single" w:sz="1" w:space="0" w:color="CCCCCC"/>
              <w:right w:val="single" w:sz="1" w:space="0" w:color="CCCCCC"/>
            </w:tcBorders>
          </w:tcPr>
          <w:p w14:paraId="08952088" w14:textId="77777777" w:rsidR="00DE00EE" w:rsidRPr="00E4666B" w:rsidRDefault="00000000">
            <w:pPr>
              <w:rPr>
                <w:rFonts w:ascii="Garamond" w:hAnsi="Garamond"/>
              </w:rPr>
            </w:pPr>
            <w:r w:rsidRPr="00E4666B">
              <w:rPr>
                <w:rFonts w:ascii="Garamond" w:hAnsi="Garamond"/>
                <w:i/>
                <w:iCs/>
                <w:color w:val="888888"/>
              </w:rPr>
              <w:t>[Buzzer tones, speaker alerts]</w:t>
            </w:r>
          </w:p>
        </w:tc>
        <w:tc>
          <w:tcPr>
            <w:tcW w:w="2680" w:type="dxa"/>
            <w:tcBorders>
              <w:top w:val="single" w:sz="1" w:space="0" w:color="CCCCCC"/>
              <w:left w:val="single" w:sz="1" w:space="0" w:color="CCCCCC"/>
              <w:bottom w:val="single" w:sz="1" w:space="0" w:color="CCCCCC"/>
              <w:right w:val="single" w:sz="1" w:space="0" w:color="CCCCCC"/>
            </w:tcBorders>
          </w:tcPr>
          <w:p w14:paraId="5C0DC79D" w14:textId="77777777" w:rsidR="00DE00EE" w:rsidRPr="00E4666B" w:rsidRDefault="00000000">
            <w:pPr>
              <w:rPr>
                <w:rFonts w:ascii="Garamond" w:hAnsi="Garamond"/>
              </w:rPr>
            </w:pPr>
            <w:r w:rsidRPr="00E4666B">
              <w:rPr>
                <w:rFonts w:ascii="Garamond" w:hAnsi="Garamond"/>
                <w:i/>
                <w:iCs/>
                <w:color w:val="888888"/>
              </w:rPr>
              <w:t>[e.g., Beep on anomaly detected]</w:t>
            </w:r>
          </w:p>
        </w:tc>
        <w:tc>
          <w:tcPr>
            <w:tcW w:w="2680" w:type="dxa"/>
            <w:tcBorders>
              <w:top w:val="single" w:sz="1" w:space="0" w:color="CCCCCC"/>
              <w:left w:val="single" w:sz="1" w:space="0" w:color="CCCCCC"/>
              <w:bottom w:val="single" w:sz="1" w:space="0" w:color="CCCCCC"/>
              <w:right w:val="single" w:sz="1" w:space="0" w:color="CCCCCC"/>
            </w:tcBorders>
          </w:tcPr>
          <w:p w14:paraId="17AFB372" w14:textId="77777777" w:rsidR="00DE00EE" w:rsidRPr="00E4666B" w:rsidRDefault="00000000">
            <w:pPr>
              <w:rPr>
                <w:rFonts w:ascii="Garamond" w:hAnsi="Garamond"/>
              </w:rPr>
            </w:pPr>
            <w:r w:rsidRPr="00E4666B">
              <w:rPr>
                <w:rFonts w:ascii="Garamond" w:hAnsi="Garamond"/>
                <w:i/>
                <w:iCs/>
                <w:color w:val="888888"/>
              </w:rPr>
              <w:t>[Alert when not looking at screen]</w:t>
            </w:r>
          </w:p>
        </w:tc>
      </w:tr>
      <w:tr w:rsidR="00DE00EE" w:rsidRPr="00E4666B" w14:paraId="1230AC3A" w14:textId="77777777">
        <w:tc>
          <w:tcPr>
            <w:tcW w:w="1800" w:type="dxa"/>
            <w:tcBorders>
              <w:top w:val="single" w:sz="1" w:space="0" w:color="CCCCCC"/>
              <w:left w:val="single" w:sz="1" w:space="0" w:color="CCCCCC"/>
              <w:bottom w:val="single" w:sz="1" w:space="0" w:color="CCCCCC"/>
              <w:right w:val="single" w:sz="1" w:space="0" w:color="CCCCCC"/>
            </w:tcBorders>
          </w:tcPr>
          <w:p w14:paraId="3E8EA6B5" w14:textId="77777777" w:rsidR="00DE00EE" w:rsidRPr="00E4666B" w:rsidRDefault="00000000">
            <w:pPr>
              <w:rPr>
                <w:rFonts w:ascii="Garamond" w:hAnsi="Garamond"/>
              </w:rPr>
            </w:pPr>
            <w:r w:rsidRPr="00E4666B">
              <w:rPr>
                <w:rFonts w:ascii="Garamond" w:hAnsi="Garamond"/>
                <w:b/>
                <w:bCs/>
                <w:color w:val="000000"/>
              </w:rPr>
              <w:t>Haptic</w:t>
            </w:r>
          </w:p>
        </w:tc>
        <w:tc>
          <w:tcPr>
            <w:tcW w:w="2200" w:type="dxa"/>
            <w:tcBorders>
              <w:top w:val="single" w:sz="1" w:space="0" w:color="CCCCCC"/>
              <w:left w:val="single" w:sz="1" w:space="0" w:color="CCCCCC"/>
              <w:bottom w:val="single" w:sz="1" w:space="0" w:color="CCCCCC"/>
              <w:right w:val="single" w:sz="1" w:space="0" w:color="CCCCCC"/>
            </w:tcBorders>
          </w:tcPr>
          <w:p w14:paraId="019E3B75" w14:textId="77777777" w:rsidR="00DE00EE" w:rsidRPr="00E4666B" w:rsidRDefault="00000000">
            <w:pPr>
              <w:rPr>
                <w:rFonts w:ascii="Garamond" w:hAnsi="Garamond"/>
              </w:rPr>
            </w:pPr>
            <w:r w:rsidRPr="00E4666B">
              <w:rPr>
                <w:rFonts w:ascii="Garamond" w:hAnsi="Garamond"/>
                <w:i/>
                <w:iCs/>
                <w:color w:val="888888"/>
              </w:rPr>
              <w:t>[Vibration motor patterns]</w:t>
            </w:r>
          </w:p>
        </w:tc>
        <w:tc>
          <w:tcPr>
            <w:tcW w:w="2680" w:type="dxa"/>
            <w:tcBorders>
              <w:top w:val="single" w:sz="1" w:space="0" w:color="CCCCCC"/>
              <w:left w:val="single" w:sz="1" w:space="0" w:color="CCCCCC"/>
              <w:bottom w:val="single" w:sz="1" w:space="0" w:color="CCCCCC"/>
              <w:right w:val="single" w:sz="1" w:space="0" w:color="CCCCCC"/>
            </w:tcBorders>
          </w:tcPr>
          <w:p w14:paraId="2E5BB8D8" w14:textId="77777777" w:rsidR="00DE00EE" w:rsidRPr="00E4666B" w:rsidRDefault="00000000">
            <w:pPr>
              <w:rPr>
                <w:rFonts w:ascii="Garamond" w:hAnsi="Garamond"/>
              </w:rPr>
            </w:pPr>
            <w:r w:rsidRPr="00E4666B">
              <w:rPr>
                <w:rFonts w:ascii="Garamond" w:hAnsi="Garamond"/>
                <w:i/>
                <w:iCs/>
                <w:color w:val="888888"/>
              </w:rPr>
              <w:t>[e.g., Vibrate for critical alerts]</w:t>
            </w:r>
          </w:p>
        </w:tc>
        <w:tc>
          <w:tcPr>
            <w:tcW w:w="2680" w:type="dxa"/>
            <w:tcBorders>
              <w:top w:val="single" w:sz="1" w:space="0" w:color="CCCCCC"/>
              <w:left w:val="single" w:sz="1" w:space="0" w:color="CCCCCC"/>
              <w:bottom w:val="single" w:sz="1" w:space="0" w:color="CCCCCC"/>
              <w:right w:val="single" w:sz="1" w:space="0" w:color="CCCCCC"/>
            </w:tcBorders>
          </w:tcPr>
          <w:p w14:paraId="0FCEF8EF" w14:textId="77777777" w:rsidR="00DE00EE" w:rsidRPr="00E4666B" w:rsidRDefault="00000000">
            <w:pPr>
              <w:rPr>
                <w:rFonts w:ascii="Garamond" w:hAnsi="Garamond"/>
              </w:rPr>
            </w:pPr>
            <w:r w:rsidRPr="00E4666B">
              <w:rPr>
                <w:rFonts w:ascii="Garamond" w:hAnsi="Garamond"/>
                <w:i/>
                <w:iCs/>
                <w:color w:val="888888"/>
              </w:rPr>
              <w:t>[Discreet notification]</w:t>
            </w:r>
          </w:p>
        </w:tc>
      </w:tr>
      <w:tr w:rsidR="00DE00EE" w:rsidRPr="00E4666B" w14:paraId="0080F2DC" w14:textId="77777777">
        <w:tc>
          <w:tcPr>
            <w:tcW w:w="1800" w:type="dxa"/>
            <w:tcBorders>
              <w:top w:val="single" w:sz="1" w:space="0" w:color="CCCCCC"/>
              <w:left w:val="single" w:sz="1" w:space="0" w:color="CCCCCC"/>
              <w:bottom w:val="single" w:sz="1" w:space="0" w:color="CCCCCC"/>
              <w:right w:val="single" w:sz="1" w:space="0" w:color="CCCCCC"/>
            </w:tcBorders>
          </w:tcPr>
          <w:p w14:paraId="704BDC29" w14:textId="77777777" w:rsidR="00DE00EE" w:rsidRPr="00E4666B" w:rsidRDefault="00000000">
            <w:pPr>
              <w:rPr>
                <w:rFonts w:ascii="Garamond" w:hAnsi="Garamond"/>
              </w:rPr>
            </w:pPr>
            <w:r w:rsidRPr="00E4666B">
              <w:rPr>
                <w:rFonts w:ascii="Garamond" w:hAnsi="Garamond"/>
                <w:b/>
                <w:bCs/>
                <w:color w:val="000000"/>
              </w:rPr>
              <w:t>Notification</w:t>
            </w:r>
          </w:p>
        </w:tc>
        <w:tc>
          <w:tcPr>
            <w:tcW w:w="2200" w:type="dxa"/>
            <w:tcBorders>
              <w:top w:val="single" w:sz="1" w:space="0" w:color="CCCCCC"/>
              <w:left w:val="single" w:sz="1" w:space="0" w:color="CCCCCC"/>
              <w:bottom w:val="single" w:sz="1" w:space="0" w:color="CCCCCC"/>
              <w:right w:val="single" w:sz="1" w:space="0" w:color="CCCCCC"/>
            </w:tcBorders>
          </w:tcPr>
          <w:p w14:paraId="294A0419" w14:textId="77777777" w:rsidR="00DE00EE" w:rsidRPr="00E4666B" w:rsidRDefault="00000000">
            <w:pPr>
              <w:rPr>
                <w:rFonts w:ascii="Garamond" w:hAnsi="Garamond"/>
              </w:rPr>
            </w:pPr>
            <w:r w:rsidRPr="00E4666B">
              <w:rPr>
                <w:rFonts w:ascii="Garamond" w:hAnsi="Garamond"/>
                <w:i/>
                <w:iCs/>
                <w:color w:val="888888"/>
              </w:rPr>
              <w:t>[Push notification, email, SMS]</w:t>
            </w:r>
          </w:p>
        </w:tc>
        <w:tc>
          <w:tcPr>
            <w:tcW w:w="2680" w:type="dxa"/>
            <w:tcBorders>
              <w:top w:val="single" w:sz="1" w:space="0" w:color="CCCCCC"/>
              <w:left w:val="single" w:sz="1" w:space="0" w:color="CCCCCC"/>
              <w:bottom w:val="single" w:sz="1" w:space="0" w:color="CCCCCC"/>
              <w:right w:val="single" w:sz="1" w:space="0" w:color="CCCCCC"/>
            </w:tcBorders>
          </w:tcPr>
          <w:p w14:paraId="178C043B" w14:textId="77777777" w:rsidR="00DE00EE" w:rsidRPr="00E4666B" w:rsidRDefault="00000000">
            <w:pPr>
              <w:rPr>
                <w:rFonts w:ascii="Garamond" w:hAnsi="Garamond"/>
              </w:rPr>
            </w:pPr>
            <w:r w:rsidRPr="00E4666B">
              <w:rPr>
                <w:rFonts w:ascii="Garamond" w:hAnsi="Garamond"/>
                <w:i/>
                <w:iCs/>
                <w:color w:val="888888"/>
              </w:rPr>
              <w:t>[e.g., Daily summary, emergencies]</w:t>
            </w:r>
          </w:p>
        </w:tc>
        <w:tc>
          <w:tcPr>
            <w:tcW w:w="2680" w:type="dxa"/>
            <w:tcBorders>
              <w:top w:val="single" w:sz="1" w:space="0" w:color="CCCCCC"/>
              <w:left w:val="single" w:sz="1" w:space="0" w:color="CCCCCC"/>
              <w:bottom w:val="single" w:sz="1" w:space="0" w:color="CCCCCC"/>
              <w:right w:val="single" w:sz="1" w:space="0" w:color="CCCCCC"/>
            </w:tcBorders>
          </w:tcPr>
          <w:p w14:paraId="718B1A68" w14:textId="77777777" w:rsidR="00DE00EE" w:rsidRPr="00E4666B" w:rsidRDefault="00000000">
            <w:pPr>
              <w:rPr>
                <w:rFonts w:ascii="Garamond" w:hAnsi="Garamond"/>
              </w:rPr>
            </w:pPr>
            <w:r w:rsidRPr="00E4666B">
              <w:rPr>
                <w:rFonts w:ascii="Garamond" w:hAnsi="Garamond"/>
                <w:i/>
                <w:iCs/>
                <w:color w:val="888888"/>
              </w:rPr>
              <w:t>[Remote awareness]</w:t>
            </w:r>
          </w:p>
        </w:tc>
      </w:tr>
      <w:tr w:rsidR="00DE00EE" w:rsidRPr="00E4666B" w14:paraId="1C4C4038" w14:textId="77777777">
        <w:tc>
          <w:tcPr>
            <w:tcW w:w="1800" w:type="dxa"/>
            <w:tcBorders>
              <w:top w:val="single" w:sz="1" w:space="0" w:color="CCCCCC"/>
              <w:left w:val="single" w:sz="1" w:space="0" w:color="CCCCCC"/>
              <w:bottom w:val="single" w:sz="1" w:space="0" w:color="CCCCCC"/>
              <w:right w:val="single" w:sz="1" w:space="0" w:color="CCCCCC"/>
            </w:tcBorders>
          </w:tcPr>
          <w:p w14:paraId="6DF184C3" w14:textId="77777777" w:rsidR="00DE00EE" w:rsidRPr="00E4666B" w:rsidRDefault="00000000">
            <w:pPr>
              <w:rPr>
                <w:rFonts w:ascii="Garamond" w:hAnsi="Garamond"/>
              </w:rPr>
            </w:pPr>
            <w:r w:rsidRPr="00E4666B">
              <w:rPr>
                <w:rFonts w:ascii="Garamond" w:hAnsi="Garamond"/>
                <w:b/>
                <w:bCs/>
                <w:color w:val="000000"/>
              </w:rPr>
              <w:t>Dashboard</w:t>
            </w:r>
          </w:p>
        </w:tc>
        <w:tc>
          <w:tcPr>
            <w:tcW w:w="2200" w:type="dxa"/>
            <w:tcBorders>
              <w:top w:val="single" w:sz="1" w:space="0" w:color="CCCCCC"/>
              <w:left w:val="single" w:sz="1" w:space="0" w:color="CCCCCC"/>
              <w:bottom w:val="single" w:sz="1" w:space="0" w:color="CCCCCC"/>
              <w:right w:val="single" w:sz="1" w:space="0" w:color="CCCCCC"/>
            </w:tcBorders>
          </w:tcPr>
          <w:p w14:paraId="657F1870" w14:textId="77777777" w:rsidR="00DE00EE" w:rsidRPr="00E4666B" w:rsidRDefault="00000000">
            <w:pPr>
              <w:rPr>
                <w:rFonts w:ascii="Garamond" w:hAnsi="Garamond"/>
              </w:rPr>
            </w:pPr>
            <w:r w:rsidRPr="00E4666B">
              <w:rPr>
                <w:rFonts w:ascii="Garamond" w:hAnsi="Garamond"/>
                <w:i/>
                <w:iCs/>
                <w:color w:val="888888"/>
              </w:rPr>
              <w:t>[Charts, gauges, status indicators]</w:t>
            </w:r>
          </w:p>
        </w:tc>
        <w:tc>
          <w:tcPr>
            <w:tcW w:w="2680" w:type="dxa"/>
            <w:tcBorders>
              <w:top w:val="single" w:sz="1" w:space="0" w:color="CCCCCC"/>
              <w:left w:val="single" w:sz="1" w:space="0" w:color="CCCCCC"/>
              <w:bottom w:val="single" w:sz="1" w:space="0" w:color="CCCCCC"/>
              <w:right w:val="single" w:sz="1" w:space="0" w:color="CCCCCC"/>
            </w:tcBorders>
          </w:tcPr>
          <w:p w14:paraId="57D95FC5" w14:textId="77777777" w:rsidR="00DE00EE" w:rsidRPr="00E4666B" w:rsidRDefault="00000000">
            <w:pPr>
              <w:rPr>
                <w:rFonts w:ascii="Garamond" w:hAnsi="Garamond"/>
              </w:rPr>
            </w:pPr>
            <w:r w:rsidRPr="00E4666B">
              <w:rPr>
                <w:rFonts w:ascii="Garamond" w:hAnsi="Garamond"/>
                <w:i/>
                <w:iCs/>
                <w:color w:val="888888"/>
              </w:rPr>
              <w:t>[Real-time data display]</w:t>
            </w:r>
          </w:p>
        </w:tc>
        <w:tc>
          <w:tcPr>
            <w:tcW w:w="2680" w:type="dxa"/>
            <w:tcBorders>
              <w:top w:val="single" w:sz="1" w:space="0" w:color="CCCCCC"/>
              <w:left w:val="single" w:sz="1" w:space="0" w:color="CCCCCC"/>
              <w:bottom w:val="single" w:sz="1" w:space="0" w:color="CCCCCC"/>
              <w:right w:val="single" w:sz="1" w:space="0" w:color="CCCCCC"/>
            </w:tcBorders>
          </w:tcPr>
          <w:p w14:paraId="493BF5A9" w14:textId="77777777" w:rsidR="00DE00EE" w:rsidRPr="00E4666B" w:rsidRDefault="00000000">
            <w:pPr>
              <w:rPr>
                <w:rFonts w:ascii="Garamond" w:hAnsi="Garamond"/>
              </w:rPr>
            </w:pPr>
            <w:r w:rsidRPr="00E4666B">
              <w:rPr>
                <w:rFonts w:ascii="Garamond" w:hAnsi="Garamond"/>
                <w:i/>
                <w:iCs/>
                <w:color w:val="888888"/>
              </w:rPr>
              <w:t>[Detailed information access]</w:t>
            </w:r>
          </w:p>
        </w:tc>
      </w:tr>
    </w:tbl>
    <w:p w14:paraId="3448666E" w14:textId="77777777" w:rsidR="00DE00EE" w:rsidRPr="00E4666B" w:rsidRDefault="00000000">
      <w:pPr>
        <w:rPr>
          <w:rFonts w:ascii="Garamond" w:hAnsi="Garamond"/>
        </w:rPr>
      </w:pPr>
      <w:r w:rsidRPr="00E4666B">
        <w:rPr>
          <w:rFonts w:ascii="Garamond" w:hAnsi="Garamond"/>
        </w:rPr>
        <w:br w:type="page"/>
      </w:r>
    </w:p>
    <w:p w14:paraId="588E6BBE" w14:textId="77777777" w:rsidR="00DE00EE" w:rsidRPr="00E4666B" w:rsidRDefault="00000000">
      <w:pPr>
        <w:pStyle w:val="Heading1"/>
        <w:rPr>
          <w:rFonts w:ascii="Garamond" w:hAnsi="Garamond"/>
        </w:rPr>
      </w:pPr>
      <w:r w:rsidRPr="00E4666B">
        <w:rPr>
          <w:rFonts w:ascii="Garamond" w:hAnsi="Garamond"/>
        </w:rPr>
        <w:lastRenderedPageBreak/>
        <w:t>Section 9: Testing Plan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DE00EE" w:rsidRPr="00E4666B" w14:paraId="356D03C4" w14:textId="77777777">
        <w:trPr>
          <w:tblHeader/>
        </w:trPr>
        <w:tc>
          <w:tcPr>
            <w:tcW w:w="2000" w:type="dxa"/>
            <w:tcBorders>
              <w:top w:val="single" w:sz="2" w:space="0" w:color="1B4F72"/>
              <w:left w:val="single" w:sz="2" w:space="0" w:color="1B4F72"/>
              <w:bottom w:val="single" w:sz="2" w:space="0" w:color="1B4F72"/>
              <w:right w:val="single" w:sz="2" w:space="0" w:color="1B4F72"/>
            </w:tcBorders>
            <w:shd w:val="clear" w:color="auto" w:fill="1B4F72"/>
          </w:tcPr>
          <w:p w14:paraId="6AC8336F" w14:textId="77777777" w:rsidR="00DE00EE" w:rsidRPr="00E4666B" w:rsidRDefault="00000000">
            <w:pPr>
              <w:jc w:val="center"/>
              <w:rPr>
                <w:rFonts w:ascii="Garamond" w:hAnsi="Garamond"/>
              </w:rPr>
            </w:pPr>
            <w:r w:rsidRPr="00E4666B">
              <w:rPr>
                <w:rFonts w:ascii="Garamond" w:hAnsi="Garamond"/>
                <w:b/>
                <w:bCs/>
                <w:color w:val="FFFFFF"/>
              </w:rPr>
              <w:t>Test Type</w:t>
            </w:r>
          </w:p>
        </w:tc>
        <w:tc>
          <w:tcPr>
            <w:tcW w:w="2453" w:type="dxa"/>
            <w:tcBorders>
              <w:top w:val="single" w:sz="2" w:space="0" w:color="1B4F72"/>
              <w:left w:val="single" w:sz="2" w:space="0" w:color="1B4F72"/>
              <w:bottom w:val="single" w:sz="2" w:space="0" w:color="1B4F72"/>
              <w:right w:val="single" w:sz="2" w:space="0" w:color="1B4F72"/>
            </w:tcBorders>
            <w:shd w:val="clear" w:color="auto" w:fill="1B4F72"/>
          </w:tcPr>
          <w:p w14:paraId="1D6A1A3E" w14:textId="77777777" w:rsidR="00DE00EE" w:rsidRPr="00E4666B" w:rsidRDefault="00000000">
            <w:pPr>
              <w:jc w:val="center"/>
              <w:rPr>
                <w:rFonts w:ascii="Garamond" w:hAnsi="Garamond"/>
              </w:rPr>
            </w:pPr>
            <w:r w:rsidRPr="00E4666B">
              <w:rPr>
                <w:rFonts w:ascii="Garamond" w:hAnsi="Garamond"/>
                <w:b/>
                <w:bCs/>
                <w:color w:val="FFFFFF"/>
              </w:rPr>
              <w:t>What to Test</w:t>
            </w:r>
          </w:p>
        </w:tc>
        <w:tc>
          <w:tcPr>
            <w:tcW w:w="2453" w:type="dxa"/>
            <w:tcBorders>
              <w:top w:val="single" w:sz="2" w:space="0" w:color="1B4F72"/>
              <w:left w:val="single" w:sz="2" w:space="0" w:color="1B4F72"/>
              <w:bottom w:val="single" w:sz="2" w:space="0" w:color="1B4F72"/>
              <w:right w:val="single" w:sz="2" w:space="0" w:color="1B4F72"/>
            </w:tcBorders>
            <w:shd w:val="clear" w:color="auto" w:fill="1B4F72"/>
          </w:tcPr>
          <w:p w14:paraId="0A7D8C2D" w14:textId="77777777" w:rsidR="00DE00EE" w:rsidRPr="00E4666B" w:rsidRDefault="00000000">
            <w:pPr>
              <w:jc w:val="center"/>
              <w:rPr>
                <w:rFonts w:ascii="Garamond" w:hAnsi="Garamond"/>
              </w:rPr>
            </w:pPr>
            <w:r w:rsidRPr="00E4666B">
              <w:rPr>
                <w:rFonts w:ascii="Garamond" w:hAnsi="Garamond"/>
                <w:b/>
                <w:bCs/>
                <w:color w:val="FFFFFF"/>
              </w:rPr>
              <w:t>Testing Method</w:t>
            </w:r>
          </w:p>
        </w:tc>
        <w:tc>
          <w:tcPr>
            <w:tcW w:w="2454" w:type="dxa"/>
            <w:tcBorders>
              <w:top w:val="single" w:sz="2" w:space="0" w:color="1B4F72"/>
              <w:left w:val="single" w:sz="2" w:space="0" w:color="1B4F72"/>
              <w:bottom w:val="single" w:sz="2" w:space="0" w:color="1B4F72"/>
              <w:right w:val="single" w:sz="2" w:space="0" w:color="1B4F72"/>
            </w:tcBorders>
            <w:shd w:val="clear" w:color="auto" w:fill="1B4F72"/>
          </w:tcPr>
          <w:p w14:paraId="0D77510C" w14:textId="77777777" w:rsidR="00DE00EE" w:rsidRPr="00E4666B" w:rsidRDefault="00000000">
            <w:pPr>
              <w:jc w:val="center"/>
              <w:rPr>
                <w:rFonts w:ascii="Garamond" w:hAnsi="Garamond"/>
              </w:rPr>
            </w:pPr>
            <w:r w:rsidRPr="00E4666B">
              <w:rPr>
                <w:rFonts w:ascii="Garamond" w:hAnsi="Garamond"/>
                <w:b/>
                <w:bCs/>
                <w:color w:val="FFFFFF"/>
              </w:rPr>
              <w:t>Success Criteria</w:t>
            </w:r>
          </w:p>
        </w:tc>
      </w:tr>
      <w:tr w:rsidR="00DE00EE" w:rsidRPr="00E4666B" w14:paraId="2AD058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323637D7" w14:textId="77777777" w:rsidR="00DE00EE" w:rsidRPr="00E4666B" w:rsidRDefault="00000000">
            <w:pPr>
              <w:rPr>
                <w:rFonts w:ascii="Garamond" w:hAnsi="Garamond"/>
              </w:rPr>
            </w:pPr>
            <w:r w:rsidRPr="00E4666B">
              <w:rPr>
                <w:rFonts w:ascii="Garamond" w:hAnsi="Garamond"/>
                <w:b/>
                <w:bCs/>
                <w:color w:val="000000"/>
              </w:rPr>
              <w:t>Unit Testing</w:t>
            </w:r>
          </w:p>
        </w:tc>
        <w:tc>
          <w:tcPr>
            <w:tcW w:w="2453" w:type="dxa"/>
            <w:tcBorders>
              <w:top w:val="single" w:sz="1" w:space="0" w:color="CCCCCC"/>
              <w:left w:val="single" w:sz="1" w:space="0" w:color="CCCCCC"/>
              <w:bottom w:val="single" w:sz="1" w:space="0" w:color="CCCCCC"/>
              <w:right w:val="single" w:sz="1" w:space="0" w:color="CCCCCC"/>
            </w:tcBorders>
          </w:tcPr>
          <w:p w14:paraId="65091170" w14:textId="77777777" w:rsidR="00DE00EE" w:rsidRPr="00E4666B" w:rsidRDefault="00000000">
            <w:pPr>
              <w:rPr>
                <w:rFonts w:ascii="Garamond" w:hAnsi="Garamond"/>
              </w:rPr>
            </w:pPr>
            <w:r w:rsidRPr="00E4666B">
              <w:rPr>
                <w:rFonts w:ascii="Garamond" w:hAnsi="Garamond"/>
                <w:i/>
                <w:iCs/>
                <w:color w:val="888888"/>
              </w:rPr>
              <w:t>[Individual sensor functions, data processing functions]</w:t>
            </w:r>
          </w:p>
        </w:tc>
        <w:tc>
          <w:tcPr>
            <w:tcW w:w="2453" w:type="dxa"/>
            <w:tcBorders>
              <w:top w:val="single" w:sz="1" w:space="0" w:color="CCCCCC"/>
              <w:left w:val="single" w:sz="1" w:space="0" w:color="CCCCCC"/>
              <w:bottom w:val="single" w:sz="1" w:space="0" w:color="CCCCCC"/>
              <w:right w:val="single" w:sz="1" w:space="0" w:color="CCCCCC"/>
            </w:tcBorders>
          </w:tcPr>
          <w:p w14:paraId="27EEE9D4" w14:textId="77777777" w:rsidR="00DE00EE" w:rsidRPr="00E4666B" w:rsidRDefault="00000000">
            <w:pPr>
              <w:rPr>
                <w:rFonts w:ascii="Garamond" w:hAnsi="Garamond"/>
              </w:rPr>
            </w:pPr>
            <w:r w:rsidRPr="00E4666B">
              <w:rPr>
                <w:rFonts w:ascii="Garamond" w:hAnsi="Garamond"/>
                <w:i/>
                <w:iCs/>
                <w:color w:val="888888"/>
              </w:rPr>
              <w:t>[Manual testing, Serial Monitor output verification]</w:t>
            </w:r>
          </w:p>
        </w:tc>
        <w:tc>
          <w:tcPr>
            <w:tcW w:w="2454" w:type="dxa"/>
            <w:tcBorders>
              <w:top w:val="single" w:sz="1" w:space="0" w:color="CCCCCC"/>
              <w:left w:val="single" w:sz="1" w:space="0" w:color="CCCCCC"/>
              <w:bottom w:val="single" w:sz="1" w:space="0" w:color="CCCCCC"/>
              <w:right w:val="single" w:sz="1" w:space="0" w:color="CCCCCC"/>
            </w:tcBorders>
          </w:tcPr>
          <w:p w14:paraId="138D3253" w14:textId="77777777" w:rsidR="00DE00EE" w:rsidRPr="00E4666B" w:rsidRDefault="00000000">
            <w:pPr>
              <w:rPr>
                <w:rFonts w:ascii="Garamond" w:hAnsi="Garamond"/>
              </w:rPr>
            </w:pPr>
            <w:r w:rsidRPr="00E4666B">
              <w:rPr>
                <w:rFonts w:ascii="Garamond" w:hAnsi="Garamond"/>
                <w:i/>
                <w:iCs/>
                <w:color w:val="888888"/>
              </w:rPr>
              <w:t>[All functions return expected values]</w:t>
            </w:r>
          </w:p>
        </w:tc>
      </w:tr>
      <w:tr w:rsidR="00DE00EE" w:rsidRPr="00E4666B" w14:paraId="1F8FF4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15DFB869" w14:textId="77777777" w:rsidR="00DE00EE" w:rsidRPr="00E4666B" w:rsidRDefault="00000000">
            <w:pPr>
              <w:rPr>
                <w:rFonts w:ascii="Garamond" w:hAnsi="Garamond"/>
              </w:rPr>
            </w:pPr>
            <w:r w:rsidRPr="00E4666B">
              <w:rPr>
                <w:rFonts w:ascii="Garamond" w:hAnsi="Garamond"/>
                <w:b/>
                <w:bCs/>
                <w:color w:val="000000"/>
              </w:rPr>
              <w:t>Integration Testing</w:t>
            </w:r>
          </w:p>
        </w:tc>
        <w:tc>
          <w:tcPr>
            <w:tcW w:w="2453" w:type="dxa"/>
            <w:tcBorders>
              <w:top w:val="single" w:sz="1" w:space="0" w:color="CCCCCC"/>
              <w:left w:val="single" w:sz="1" w:space="0" w:color="CCCCCC"/>
              <w:bottom w:val="single" w:sz="1" w:space="0" w:color="CCCCCC"/>
              <w:right w:val="single" w:sz="1" w:space="0" w:color="CCCCCC"/>
            </w:tcBorders>
          </w:tcPr>
          <w:p w14:paraId="42B2576E" w14:textId="77777777" w:rsidR="00DE00EE" w:rsidRPr="00E4666B" w:rsidRDefault="00000000">
            <w:pPr>
              <w:rPr>
                <w:rFonts w:ascii="Garamond" w:hAnsi="Garamond"/>
              </w:rPr>
            </w:pPr>
            <w:r w:rsidRPr="00E4666B">
              <w:rPr>
                <w:rFonts w:ascii="Garamond" w:hAnsi="Garamond"/>
                <w:i/>
                <w:iCs/>
                <w:color w:val="888888"/>
              </w:rPr>
              <w:t>[Sensor → MCU → Cloud → Dashboard data flow]</w:t>
            </w:r>
          </w:p>
        </w:tc>
        <w:tc>
          <w:tcPr>
            <w:tcW w:w="2453" w:type="dxa"/>
            <w:tcBorders>
              <w:top w:val="single" w:sz="1" w:space="0" w:color="CCCCCC"/>
              <w:left w:val="single" w:sz="1" w:space="0" w:color="CCCCCC"/>
              <w:bottom w:val="single" w:sz="1" w:space="0" w:color="CCCCCC"/>
              <w:right w:val="single" w:sz="1" w:space="0" w:color="CCCCCC"/>
            </w:tcBorders>
          </w:tcPr>
          <w:p w14:paraId="4ED0F525" w14:textId="77777777" w:rsidR="00DE00EE" w:rsidRPr="00E4666B" w:rsidRDefault="00000000">
            <w:pPr>
              <w:rPr>
                <w:rFonts w:ascii="Garamond" w:hAnsi="Garamond"/>
              </w:rPr>
            </w:pPr>
            <w:r w:rsidRPr="00E4666B">
              <w:rPr>
                <w:rFonts w:ascii="Garamond" w:hAnsi="Garamond"/>
                <w:i/>
                <w:iCs/>
                <w:color w:val="888888"/>
              </w:rPr>
              <w:t>[End-to-end data flow verification]</w:t>
            </w:r>
          </w:p>
        </w:tc>
        <w:tc>
          <w:tcPr>
            <w:tcW w:w="2454" w:type="dxa"/>
            <w:tcBorders>
              <w:top w:val="single" w:sz="1" w:space="0" w:color="CCCCCC"/>
              <w:left w:val="single" w:sz="1" w:space="0" w:color="CCCCCC"/>
              <w:bottom w:val="single" w:sz="1" w:space="0" w:color="CCCCCC"/>
              <w:right w:val="single" w:sz="1" w:space="0" w:color="CCCCCC"/>
            </w:tcBorders>
          </w:tcPr>
          <w:p w14:paraId="415972A5" w14:textId="77777777" w:rsidR="00DE00EE" w:rsidRPr="00E4666B" w:rsidRDefault="00000000">
            <w:pPr>
              <w:rPr>
                <w:rFonts w:ascii="Garamond" w:hAnsi="Garamond"/>
              </w:rPr>
            </w:pPr>
            <w:r w:rsidRPr="00E4666B">
              <w:rPr>
                <w:rFonts w:ascii="Garamond" w:hAnsi="Garamond"/>
                <w:i/>
                <w:iCs/>
                <w:color w:val="888888"/>
              </w:rPr>
              <w:t>[Data arrives at dashboard within 2 seconds]</w:t>
            </w:r>
          </w:p>
        </w:tc>
      </w:tr>
      <w:tr w:rsidR="00DE00EE" w:rsidRPr="00E4666B" w14:paraId="76B6C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70A3435D" w14:textId="77777777" w:rsidR="00DE00EE" w:rsidRPr="00E4666B" w:rsidRDefault="00000000">
            <w:pPr>
              <w:rPr>
                <w:rFonts w:ascii="Garamond" w:hAnsi="Garamond"/>
              </w:rPr>
            </w:pPr>
            <w:r w:rsidRPr="00E4666B">
              <w:rPr>
                <w:rFonts w:ascii="Garamond" w:hAnsi="Garamond"/>
                <w:b/>
                <w:bCs/>
                <w:color w:val="000000"/>
              </w:rPr>
              <w:t>Hardware Testing</w:t>
            </w:r>
          </w:p>
        </w:tc>
        <w:tc>
          <w:tcPr>
            <w:tcW w:w="2453" w:type="dxa"/>
            <w:tcBorders>
              <w:top w:val="single" w:sz="1" w:space="0" w:color="CCCCCC"/>
              <w:left w:val="single" w:sz="1" w:space="0" w:color="CCCCCC"/>
              <w:bottom w:val="single" w:sz="1" w:space="0" w:color="CCCCCC"/>
              <w:right w:val="single" w:sz="1" w:space="0" w:color="CCCCCC"/>
            </w:tcBorders>
          </w:tcPr>
          <w:p w14:paraId="425C2C77" w14:textId="77777777" w:rsidR="00DE00EE" w:rsidRPr="00E4666B" w:rsidRDefault="00000000">
            <w:pPr>
              <w:rPr>
                <w:rFonts w:ascii="Garamond" w:hAnsi="Garamond"/>
              </w:rPr>
            </w:pPr>
            <w:r w:rsidRPr="00E4666B">
              <w:rPr>
                <w:rFonts w:ascii="Garamond" w:hAnsi="Garamond"/>
                <w:i/>
                <w:iCs/>
                <w:color w:val="888888"/>
              </w:rPr>
              <w:t>[Sensor accuracy, power consumption, physical durability]</w:t>
            </w:r>
          </w:p>
        </w:tc>
        <w:tc>
          <w:tcPr>
            <w:tcW w:w="2453" w:type="dxa"/>
            <w:tcBorders>
              <w:top w:val="single" w:sz="1" w:space="0" w:color="CCCCCC"/>
              <w:left w:val="single" w:sz="1" w:space="0" w:color="CCCCCC"/>
              <w:bottom w:val="single" w:sz="1" w:space="0" w:color="CCCCCC"/>
              <w:right w:val="single" w:sz="1" w:space="0" w:color="CCCCCC"/>
            </w:tcBorders>
          </w:tcPr>
          <w:p w14:paraId="65229770" w14:textId="77777777" w:rsidR="00DE00EE" w:rsidRPr="00E4666B" w:rsidRDefault="00000000">
            <w:pPr>
              <w:rPr>
                <w:rFonts w:ascii="Garamond" w:hAnsi="Garamond"/>
              </w:rPr>
            </w:pPr>
            <w:r w:rsidRPr="00E4666B">
              <w:rPr>
                <w:rFonts w:ascii="Garamond" w:hAnsi="Garamond"/>
                <w:i/>
                <w:iCs/>
                <w:color w:val="888888"/>
              </w:rPr>
              <w:t>[Compare with reference device, measure with multimeter]</w:t>
            </w:r>
          </w:p>
        </w:tc>
        <w:tc>
          <w:tcPr>
            <w:tcW w:w="2454" w:type="dxa"/>
            <w:tcBorders>
              <w:top w:val="single" w:sz="1" w:space="0" w:color="CCCCCC"/>
              <w:left w:val="single" w:sz="1" w:space="0" w:color="CCCCCC"/>
              <w:bottom w:val="single" w:sz="1" w:space="0" w:color="CCCCCC"/>
              <w:right w:val="single" w:sz="1" w:space="0" w:color="CCCCCC"/>
            </w:tcBorders>
          </w:tcPr>
          <w:p w14:paraId="7B188517" w14:textId="77777777" w:rsidR="00DE00EE" w:rsidRPr="00E4666B" w:rsidRDefault="00000000">
            <w:pPr>
              <w:rPr>
                <w:rFonts w:ascii="Garamond" w:hAnsi="Garamond"/>
              </w:rPr>
            </w:pPr>
            <w:r w:rsidRPr="00E4666B">
              <w:rPr>
                <w:rFonts w:ascii="Garamond" w:hAnsi="Garamond"/>
                <w:i/>
                <w:iCs/>
                <w:color w:val="888888"/>
              </w:rPr>
              <w:t>[Within ±5% of reference]</w:t>
            </w:r>
          </w:p>
        </w:tc>
      </w:tr>
      <w:tr w:rsidR="00DE00EE" w:rsidRPr="00E4666B" w14:paraId="7B74F1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5D3C8DE6" w14:textId="77777777" w:rsidR="00DE00EE" w:rsidRPr="00E4666B" w:rsidRDefault="00000000">
            <w:pPr>
              <w:rPr>
                <w:rFonts w:ascii="Garamond" w:hAnsi="Garamond"/>
              </w:rPr>
            </w:pPr>
            <w:r w:rsidRPr="00E4666B">
              <w:rPr>
                <w:rFonts w:ascii="Garamond" w:hAnsi="Garamond"/>
                <w:b/>
                <w:bCs/>
                <w:color w:val="000000"/>
              </w:rPr>
              <w:t>ML Model Testing</w:t>
            </w:r>
          </w:p>
        </w:tc>
        <w:tc>
          <w:tcPr>
            <w:tcW w:w="2453" w:type="dxa"/>
            <w:tcBorders>
              <w:top w:val="single" w:sz="1" w:space="0" w:color="CCCCCC"/>
              <w:left w:val="single" w:sz="1" w:space="0" w:color="CCCCCC"/>
              <w:bottom w:val="single" w:sz="1" w:space="0" w:color="CCCCCC"/>
              <w:right w:val="single" w:sz="1" w:space="0" w:color="CCCCCC"/>
            </w:tcBorders>
          </w:tcPr>
          <w:p w14:paraId="771CABA9" w14:textId="77777777" w:rsidR="00DE00EE" w:rsidRPr="00E4666B" w:rsidRDefault="00000000">
            <w:pPr>
              <w:rPr>
                <w:rFonts w:ascii="Garamond" w:hAnsi="Garamond"/>
              </w:rPr>
            </w:pPr>
            <w:r w:rsidRPr="00E4666B">
              <w:rPr>
                <w:rFonts w:ascii="Garamond" w:hAnsi="Garamond"/>
                <w:i/>
                <w:iCs/>
                <w:color w:val="888888"/>
              </w:rPr>
              <w:t>[Model accuracy, inference time, edge cases]</w:t>
            </w:r>
          </w:p>
        </w:tc>
        <w:tc>
          <w:tcPr>
            <w:tcW w:w="2453" w:type="dxa"/>
            <w:tcBorders>
              <w:top w:val="single" w:sz="1" w:space="0" w:color="CCCCCC"/>
              <w:left w:val="single" w:sz="1" w:space="0" w:color="CCCCCC"/>
              <w:bottom w:val="single" w:sz="1" w:space="0" w:color="CCCCCC"/>
              <w:right w:val="single" w:sz="1" w:space="0" w:color="CCCCCC"/>
            </w:tcBorders>
          </w:tcPr>
          <w:p w14:paraId="21F25CF2" w14:textId="77777777" w:rsidR="00DE00EE" w:rsidRPr="00E4666B" w:rsidRDefault="00000000">
            <w:pPr>
              <w:rPr>
                <w:rFonts w:ascii="Garamond" w:hAnsi="Garamond"/>
              </w:rPr>
            </w:pPr>
            <w:r w:rsidRPr="00E4666B">
              <w:rPr>
                <w:rFonts w:ascii="Garamond" w:hAnsi="Garamond"/>
                <w:i/>
                <w:iCs/>
                <w:color w:val="888888"/>
              </w:rPr>
              <w:t>[Test dataset, confusion matrix, timing measurements]</w:t>
            </w:r>
          </w:p>
        </w:tc>
        <w:tc>
          <w:tcPr>
            <w:tcW w:w="2454" w:type="dxa"/>
            <w:tcBorders>
              <w:top w:val="single" w:sz="1" w:space="0" w:color="CCCCCC"/>
              <w:left w:val="single" w:sz="1" w:space="0" w:color="CCCCCC"/>
              <w:bottom w:val="single" w:sz="1" w:space="0" w:color="CCCCCC"/>
              <w:right w:val="single" w:sz="1" w:space="0" w:color="CCCCCC"/>
            </w:tcBorders>
          </w:tcPr>
          <w:p w14:paraId="69E46EA0" w14:textId="77777777" w:rsidR="00DE00EE" w:rsidRPr="00E4666B" w:rsidRDefault="00000000">
            <w:pPr>
              <w:rPr>
                <w:rFonts w:ascii="Garamond" w:hAnsi="Garamond"/>
              </w:rPr>
            </w:pPr>
            <w:r w:rsidRPr="00E4666B">
              <w:rPr>
                <w:rFonts w:ascii="Garamond" w:hAnsi="Garamond"/>
                <w:i/>
                <w:iCs/>
                <w:color w:val="888888"/>
              </w:rPr>
              <w:t>[&gt;85% accuracy, &lt;100ms inference]</w:t>
            </w:r>
          </w:p>
        </w:tc>
      </w:tr>
      <w:tr w:rsidR="00DE00EE" w:rsidRPr="00E4666B" w14:paraId="084AE4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506575FD" w14:textId="77777777" w:rsidR="00DE00EE" w:rsidRPr="00E4666B" w:rsidRDefault="00000000">
            <w:pPr>
              <w:rPr>
                <w:rFonts w:ascii="Garamond" w:hAnsi="Garamond"/>
              </w:rPr>
            </w:pPr>
            <w:r w:rsidRPr="00E4666B">
              <w:rPr>
                <w:rFonts w:ascii="Garamond" w:hAnsi="Garamond"/>
                <w:b/>
                <w:bCs/>
                <w:color w:val="000000"/>
              </w:rPr>
              <w:t>User Testing</w:t>
            </w:r>
          </w:p>
        </w:tc>
        <w:tc>
          <w:tcPr>
            <w:tcW w:w="2453" w:type="dxa"/>
            <w:tcBorders>
              <w:top w:val="single" w:sz="1" w:space="0" w:color="CCCCCC"/>
              <w:left w:val="single" w:sz="1" w:space="0" w:color="CCCCCC"/>
              <w:bottom w:val="single" w:sz="1" w:space="0" w:color="CCCCCC"/>
              <w:right w:val="single" w:sz="1" w:space="0" w:color="CCCCCC"/>
            </w:tcBorders>
          </w:tcPr>
          <w:p w14:paraId="5F6C4B0B" w14:textId="77777777" w:rsidR="00DE00EE" w:rsidRPr="00E4666B" w:rsidRDefault="00000000">
            <w:pPr>
              <w:rPr>
                <w:rFonts w:ascii="Garamond" w:hAnsi="Garamond"/>
              </w:rPr>
            </w:pPr>
            <w:r w:rsidRPr="00E4666B">
              <w:rPr>
                <w:rFonts w:ascii="Garamond" w:hAnsi="Garamond"/>
                <w:i/>
                <w:iCs/>
                <w:color w:val="888888"/>
              </w:rPr>
              <w:t>[Usability, task completion, satisfaction]</w:t>
            </w:r>
          </w:p>
        </w:tc>
        <w:tc>
          <w:tcPr>
            <w:tcW w:w="2453" w:type="dxa"/>
            <w:tcBorders>
              <w:top w:val="single" w:sz="1" w:space="0" w:color="CCCCCC"/>
              <w:left w:val="single" w:sz="1" w:space="0" w:color="CCCCCC"/>
              <w:bottom w:val="single" w:sz="1" w:space="0" w:color="CCCCCC"/>
              <w:right w:val="single" w:sz="1" w:space="0" w:color="CCCCCC"/>
            </w:tcBorders>
          </w:tcPr>
          <w:p w14:paraId="5887C08F" w14:textId="77777777" w:rsidR="00DE00EE" w:rsidRPr="00E4666B" w:rsidRDefault="00000000">
            <w:pPr>
              <w:rPr>
                <w:rFonts w:ascii="Garamond" w:hAnsi="Garamond"/>
              </w:rPr>
            </w:pPr>
            <w:r w:rsidRPr="00E4666B">
              <w:rPr>
                <w:rFonts w:ascii="Garamond" w:hAnsi="Garamond"/>
                <w:i/>
                <w:iCs/>
                <w:color w:val="888888"/>
              </w:rPr>
              <w:t>[SUS questionnaire, Think-aloud protocol, observation]</w:t>
            </w:r>
          </w:p>
        </w:tc>
        <w:tc>
          <w:tcPr>
            <w:tcW w:w="2454" w:type="dxa"/>
            <w:tcBorders>
              <w:top w:val="single" w:sz="1" w:space="0" w:color="CCCCCC"/>
              <w:left w:val="single" w:sz="1" w:space="0" w:color="CCCCCC"/>
              <w:bottom w:val="single" w:sz="1" w:space="0" w:color="CCCCCC"/>
              <w:right w:val="single" w:sz="1" w:space="0" w:color="CCCCCC"/>
            </w:tcBorders>
          </w:tcPr>
          <w:p w14:paraId="6AF30670" w14:textId="77777777" w:rsidR="00DE00EE" w:rsidRPr="00E4666B" w:rsidRDefault="00000000">
            <w:pPr>
              <w:rPr>
                <w:rFonts w:ascii="Garamond" w:hAnsi="Garamond"/>
              </w:rPr>
            </w:pPr>
            <w:r w:rsidRPr="00E4666B">
              <w:rPr>
                <w:rFonts w:ascii="Garamond" w:hAnsi="Garamond"/>
                <w:i/>
                <w:iCs/>
                <w:color w:val="888888"/>
              </w:rPr>
              <w:t>[SUS score &gt;70, task completion &gt;90%]</w:t>
            </w:r>
          </w:p>
        </w:tc>
      </w:tr>
      <w:tr w:rsidR="00DE00EE" w:rsidRPr="00E4666B" w14:paraId="706248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3C285A72" w14:textId="77777777" w:rsidR="00DE00EE" w:rsidRPr="00E4666B" w:rsidRDefault="00000000">
            <w:pPr>
              <w:rPr>
                <w:rFonts w:ascii="Garamond" w:hAnsi="Garamond"/>
              </w:rPr>
            </w:pPr>
            <w:r w:rsidRPr="00E4666B">
              <w:rPr>
                <w:rFonts w:ascii="Garamond" w:hAnsi="Garamond"/>
                <w:b/>
                <w:bCs/>
                <w:color w:val="000000"/>
              </w:rPr>
              <w:t>Stress Testing</w:t>
            </w:r>
          </w:p>
        </w:tc>
        <w:tc>
          <w:tcPr>
            <w:tcW w:w="2453" w:type="dxa"/>
            <w:tcBorders>
              <w:top w:val="single" w:sz="1" w:space="0" w:color="CCCCCC"/>
              <w:left w:val="single" w:sz="1" w:space="0" w:color="CCCCCC"/>
              <w:bottom w:val="single" w:sz="1" w:space="0" w:color="CCCCCC"/>
              <w:right w:val="single" w:sz="1" w:space="0" w:color="CCCCCC"/>
            </w:tcBorders>
          </w:tcPr>
          <w:p w14:paraId="73228EE5" w14:textId="77777777" w:rsidR="00DE00EE" w:rsidRPr="00E4666B" w:rsidRDefault="00000000">
            <w:pPr>
              <w:rPr>
                <w:rFonts w:ascii="Garamond" w:hAnsi="Garamond"/>
              </w:rPr>
            </w:pPr>
            <w:r w:rsidRPr="00E4666B">
              <w:rPr>
                <w:rFonts w:ascii="Garamond" w:hAnsi="Garamond"/>
                <w:i/>
                <w:iCs/>
                <w:color w:val="888888"/>
              </w:rPr>
              <w:t>[Long-running stability, memory leaks, error recovery]</w:t>
            </w:r>
          </w:p>
        </w:tc>
        <w:tc>
          <w:tcPr>
            <w:tcW w:w="2453" w:type="dxa"/>
            <w:tcBorders>
              <w:top w:val="single" w:sz="1" w:space="0" w:color="CCCCCC"/>
              <w:left w:val="single" w:sz="1" w:space="0" w:color="CCCCCC"/>
              <w:bottom w:val="single" w:sz="1" w:space="0" w:color="CCCCCC"/>
              <w:right w:val="single" w:sz="1" w:space="0" w:color="CCCCCC"/>
            </w:tcBorders>
          </w:tcPr>
          <w:p w14:paraId="0FD0CBF9" w14:textId="77777777" w:rsidR="00DE00EE" w:rsidRPr="00E4666B" w:rsidRDefault="00000000">
            <w:pPr>
              <w:rPr>
                <w:rFonts w:ascii="Garamond" w:hAnsi="Garamond"/>
              </w:rPr>
            </w:pPr>
            <w:r w:rsidRPr="00E4666B">
              <w:rPr>
                <w:rFonts w:ascii="Garamond" w:hAnsi="Garamond"/>
                <w:i/>
                <w:iCs/>
                <w:color w:val="888888"/>
              </w:rPr>
              <w:t>[Run system for 24+ hours continuously]</w:t>
            </w:r>
          </w:p>
        </w:tc>
        <w:tc>
          <w:tcPr>
            <w:tcW w:w="2454" w:type="dxa"/>
            <w:tcBorders>
              <w:top w:val="single" w:sz="1" w:space="0" w:color="CCCCCC"/>
              <w:left w:val="single" w:sz="1" w:space="0" w:color="CCCCCC"/>
              <w:bottom w:val="single" w:sz="1" w:space="0" w:color="CCCCCC"/>
              <w:right w:val="single" w:sz="1" w:space="0" w:color="CCCCCC"/>
            </w:tcBorders>
          </w:tcPr>
          <w:p w14:paraId="582DCEC5" w14:textId="77777777" w:rsidR="00DE00EE" w:rsidRPr="00E4666B" w:rsidRDefault="00000000">
            <w:pPr>
              <w:rPr>
                <w:rFonts w:ascii="Garamond" w:hAnsi="Garamond"/>
              </w:rPr>
            </w:pPr>
            <w:r w:rsidRPr="00E4666B">
              <w:rPr>
                <w:rFonts w:ascii="Garamond" w:hAnsi="Garamond"/>
                <w:i/>
                <w:iCs/>
                <w:color w:val="888888"/>
              </w:rPr>
              <w:t>[No crashes, stable memory usage]</w:t>
            </w:r>
          </w:p>
        </w:tc>
      </w:tr>
    </w:tbl>
    <w:p w14:paraId="05736841" w14:textId="77777777" w:rsidR="00DE00EE" w:rsidRPr="00E4666B" w:rsidRDefault="00000000">
      <w:pPr>
        <w:pStyle w:val="Heading1"/>
        <w:rPr>
          <w:rFonts w:ascii="Garamond" w:hAnsi="Garamond"/>
        </w:rPr>
      </w:pPr>
      <w:r w:rsidRPr="00E4666B">
        <w:rPr>
          <w:rFonts w:ascii="Garamond" w:hAnsi="Garamond"/>
        </w:rPr>
        <w:t>Section 10: Risk Assessment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300"/>
        <w:gridCol w:w="3260"/>
      </w:tblGrid>
      <w:tr w:rsidR="00DE00EE" w:rsidRPr="00E4666B" w14:paraId="071F1BB3" w14:textId="77777777">
        <w:trPr>
          <w:tblHeader/>
        </w:trPr>
        <w:tc>
          <w:tcPr>
            <w:tcW w:w="2200" w:type="dxa"/>
            <w:tcBorders>
              <w:top w:val="single" w:sz="2" w:space="0" w:color="1B4F72"/>
              <w:left w:val="single" w:sz="2" w:space="0" w:color="1B4F72"/>
              <w:bottom w:val="single" w:sz="2" w:space="0" w:color="1B4F72"/>
              <w:right w:val="single" w:sz="2" w:space="0" w:color="1B4F72"/>
            </w:tcBorders>
            <w:shd w:val="clear" w:color="auto" w:fill="1B4F72"/>
          </w:tcPr>
          <w:p w14:paraId="37734262" w14:textId="77777777" w:rsidR="00DE00EE" w:rsidRPr="00E4666B" w:rsidRDefault="00000000">
            <w:pPr>
              <w:jc w:val="center"/>
              <w:rPr>
                <w:rFonts w:ascii="Garamond" w:hAnsi="Garamond"/>
              </w:rPr>
            </w:pPr>
            <w:r w:rsidRPr="00E4666B">
              <w:rPr>
                <w:rFonts w:ascii="Garamond" w:hAnsi="Garamond"/>
                <w:b/>
                <w:bCs/>
                <w:color w:val="FFFFFF"/>
              </w:rPr>
              <w:t>Risk Description</w:t>
            </w:r>
          </w:p>
        </w:tc>
        <w:tc>
          <w:tcPr>
            <w:tcW w:w="1300" w:type="dxa"/>
            <w:tcBorders>
              <w:top w:val="single" w:sz="2" w:space="0" w:color="1B4F72"/>
              <w:left w:val="single" w:sz="2" w:space="0" w:color="1B4F72"/>
              <w:bottom w:val="single" w:sz="2" w:space="0" w:color="1B4F72"/>
              <w:right w:val="single" w:sz="2" w:space="0" w:color="1B4F72"/>
            </w:tcBorders>
            <w:shd w:val="clear" w:color="auto" w:fill="1B4F72"/>
          </w:tcPr>
          <w:p w14:paraId="5BC668FD" w14:textId="77777777" w:rsidR="00DE00EE" w:rsidRPr="00E4666B" w:rsidRDefault="00000000">
            <w:pPr>
              <w:jc w:val="center"/>
              <w:rPr>
                <w:rFonts w:ascii="Garamond" w:hAnsi="Garamond"/>
              </w:rPr>
            </w:pPr>
            <w:r w:rsidRPr="00E4666B">
              <w:rPr>
                <w:rFonts w:ascii="Garamond" w:hAnsi="Garamond"/>
                <w:b/>
                <w:bCs/>
                <w:color w:val="FFFFFF"/>
              </w:rPr>
              <w:t>Likelihood</w:t>
            </w:r>
          </w:p>
        </w:tc>
        <w:tc>
          <w:tcPr>
            <w:tcW w:w="1300" w:type="dxa"/>
            <w:tcBorders>
              <w:top w:val="single" w:sz="2" w:space="0" w:color="1B4F72"/>
              <w:left w:val="single" w:sz="2" w:space="0" w:color="1B4F72"/>
              <w:bottom w:val="single" w:sz="2" w:space="0" w:color="1B4F72"/>
              <w:right w:val="single" w:sz="2" w:space="0" w:color="1B4F72"/>
            </w:tcBorders>
            <w:shd w:val="clear" w:color="auto" w:fill="1B4F72"/>
          </w:tcPr>
          <w:p w14:paraId="65B6A55F" w14:textId="77777777" w:rsidR="00DE00EE" w:rsidRPr="00E4666B" w:rsidRDefault="00000000">
            <w:pPr>
              <w:jc w:val="center"/>
              <w:rPr>
                <w:rFonts w:ascii="Garamond" w:hAnsi="Garamond"/>
              </w:rPr>
            </w:pPr>
            <w:r w:rsidRPr="00E4666B">
              <w:rPr>
                <w:rFonts w:ascii="Garamond" w:hAnsi="Garamond"/>
                <w:b/>
                <w:bCs/>
                <w:color w:val="FFFFFF"/>
              </w:rPr>
              <w:t>Impact</w:t>
            </w:r>
          </w:p>
        </w:tc>
        <w:tc>
          <w:tcPr>
            <w:tcW w:w="1300" w:type="dxa"/>
            <w:tcBorders>
              <w:top w:val="single" w:sz="2" w:space="0" w:color="1B4F72"/>
              <w:left w:val="single" w:sz="2" w:space="0" w:color="1B4F72"/>
              <w:bottom w:val="single" w:sz="2" w:space="0" w:color="1B4F72"/>
              <w:right w:val="single" w:sz="2" w:space="0" w:color="1B4F72"/>
            </w:tcBorders>
            <w:shd w:val="clear" w:color="auto" w:fill="1B4F72"/>
          </w:tcPr>
          <w:p w14:paraId="2AF32A32" w14:textId="77777777" w:rsidR="00DE00EE" w:rsidRPr="00E4666B" w:rsidRDefault="00000000">
            <w:pPr>
              <w:jc w:val="center"/>
              <w:rPr>
                <w:rFonts w:ascii="Garamond" w:hAnsi="Garamond"/>
              </w:rPr>
            </w:pPr>
            <w:r w:rsidRPr="00E4666B">
              <w:rPr>
                <w:rFonts w:ascii="Garamond" w:hAnsi="Garamond"/>
                <w:b/>
                <w:bCs/>
                <w:color w:val="FFFFFF"/>
              </w:rPr>
              <w:t>Priority</w:t>
            </w:r>
          </w:p>
        </w:tc>
        <w:tc>
          <w:tcPr>
            <w:tcW w:w="3260" w:type="dxa"/>
            <w:tcBorders>
              <w:top w:val="single" w:sz="2" w:space="0" w:color="1B4F72"/>
              <w:left w:val="single" w:sz="2" w:space="0" w:color="1B4F72"/>
              <w:bottom w:val="single" w:sz="2" w:space="0" w:color="1B4F72"/>
              <w:right w:val="single" w:sz="2" w:space="0" w:color="1B4F72"/>
            </w:tcBorders>
            <w:shd w:val="clear" w:color="auto" w:fill="1B4F72"/>
          </w:tcPr>
          <w:p w14:paraId="4DA67D3B" w14:textId="77777777" w:rsidR="00DE00EE" w:rsidRPr="00E4666B" w:rsidRDefault="00000000">
            <w:pPr>
              <w:jc w:val="center"/>
              <w:rPr>
                <w:rFonts w:ascii="Garamond" w:hAnsi="Garamond"/>
              </w:rPr>
            </w:pPr>
            <w:r w:rsidRPr="00E4666B">
              <w:rPr>
                <w:rFonts w:ascii="Garamond" w:hAnsi="Garamond"/>
                <w:b/>
                <w:bCs/>
                <w:color w:val="FFFFFF"/>
              </w:rPr>
              <w:t>Mitigation Strategy</w:t>
            </w:r>
          </w:p>
        </w:tc>
      </w:tr>
      <w:tr w:rsidR="00DE00EE" w:rsidRPr="00E4666B" w14:paraId="341DBC18" w14:textId="77777777">
        <w:tc>
          <w:tcPr>
            <w:tcW w:w="2200" w:type="dxa"/>
            <w:tcBorders>
              <w:top w:val="single" w:sz="1" w:space="0" w:color="CCCCCC"/>
              <w:left w:val="single" w:sz="1" w:space="0" w:color="CCCCCC"/>
              <w:bottom w:val="single" w:sz="1" w:space="0" w:color="CCCCCC"/>
              <w:right w:val="single" w:sz="1" w:space="0" w:color="CCCCCC"/>
            </w:tcBorders>
          </w:tcPr>
          <w:p w14:paraId="4F765EA5" w14:textId="77777777" w:rsidR="00DE00EE" w:rsidRPr="00E4666B" w:rsidRDefault="00000000">
            <w:pPr>
              <w:rPr>
                <w:rFonts w:ascii="Garamond" w:hAnsi="Garamond"/>
              </w:rPr>
            </w:pPr>
            <w:r w:rsidRPr="00E4666B">
              <w:rPr>
                <w:rFonts w:ascii="Garamond" w:hAnsi="Garamond"/>
                <w:i/>
                <w:iCs/>
                <w:color w:val="888888"/>
              </w:rPr>
              <w:t>[Hardware delivery delayed]</w:t>
            </w:r>
          </w:p>
        </w:tc>
        <w:tc>
          <w:tcPr>
            <w:tcW w:w="1300" w:type="dxa"/>
            <w:tcBorders>
              <w:top w:val="single" w:sz="1" w:space="0" w:color="CCCCCC"/>
              <w:left w:val="single" w:sz="1" w:space="0" w:color="CCCCCC"/>
              <w:bottom w:val="single" w:sz="1" w:space="0" w:color="CCCCCC"/>
              <w:right w:val="single" w:sz="1" w:space="0" w:color="CCCCCC"/>
            </w:tcBorders>
          </w:tcPr>
          <w:p w14:paraId="0B19B7C3" w14:textId="77777777" w:rsidR="00DE00EE" w:rsidRPr="00E4666B" w:rsidRDefault="00000000">
            <w:pPr>
              <w:jc w:val="center"/>
              <w:rPr>
                <w:rFonts w:ascii="Garamond" w:hAnsi="Garamond"/>
              </w:rPr>
            </w:pPr>
            <w:r w:rsidRPr="00E4666B">
              <w:rPr>
                <w:rFonts w:ascii="Garamond" w:hAnsi="Garamond"/>
                <w:color w:val="000000"/>
              </w:rPr>
              <w:t>Medium</w:t>
            </w:r>
          </w:p>
        </w:tc>
        <w:tc>
          <w:tcPr>
            <w:tcW w:w="1300" w:type="dxa"/>
            <w:tcBorders>
              <w:top w:val="single" w:sz="1" w:space="0" w:color="CCCCCC"/>
              <w:left w:val="single" w:sz="1" w:space="0" w:color="CCCCCC"/>
              <w:bottom w:val="single" w:sz="1" w:space="0" w:color="CCCCCC"/>
              <w:right w:val="single" w:sz="1" w:space="0" w:color="CCCCCC"/>
            </w:tcBorders>
          </w:tcPr>
          <w:p w14:paraId="74AB62D1" w14:textId="77777777" w:rsidR="00DE00EE" w:rsidRPr="00E4666B" w:rsidRDefault="00000000">
            <w:pPr>
              <w:jc w:val="center"/>
              <w:rPr>
                <w:rFonts w:ascii="Garamond" w:hAnsi="Garamond"/>
              </w:rPr>
            </w:pPr>
            <w:r w:rsidRPr="00E4666B">
              <w:rPr>
                <w:rFonts w:ascii="Garamond" w:hAnsi="Garamond"/>
                <w:color w:val="00000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6DFAE7DB" w14:textId="77777777" w:rsidR="00DE00EE" w:rsidRPr="00E4666B" w:rsidRDefault="00000000">
            <w:pPr>
              <w:jc w:val="center"/>
              <w:rPr>
                <w:rFonts w:ascii="Garamond" w:hAnsi="Garamond"/>
              </w:rPr>
            </w:pPr>
            <w:r w:rsidRPr="00E4666B">
              <w:rPr>
                <w:rFonts w:ascii="Garamond" w:hAnsi="Garamond"/>
                <w:color w:val="000000"/>
              </w:rPr>
              <w:t>High</w:t>
            </w:r>
          </w:p>
        </w:tc>
        <w:tc>
          <w:tcPr>
            <w:tcW w:w="3260" w:type="dxa"/>
            <w:tcBorders>
              <w:top w:val="single" w:sz="1" w:space="0" w:color="CCCCCC"/>
              <w:left w:val="single" w:sz="1" w:space="0" w:color="CCCCCC"/>
              <w:bottom w:val="single" w:sz="1" w:space="0" w:color="CCCCCC"/>
              <w:right w:val="single" w:sz="1" w:space="0" w:color="CCCCCC"/>
            </w:tcBorders>
          </w:tcPr>
          <w:p w14:paraId="4D9DA708" w14:textId="77777777" w:rsidR="00DE00EE" w:rsidRPr="00E4666B" w:rsidRDefault="00000000">
            <w:pPr>
              <w:rPr>
                <w:rFonts w:ascii="Garamond" w:hAnsi="Garamond"/>
              </w:rPr>
            </w:pPr>
            <w:r w:rsidRPr="00E4666B">
              <w:rPr>
                <w:rFonts w:ascii="Garamond" w:hAnsi="Garamond"/>
                <w:i/>
                <w:iCs/>
                <w:color w:val="888888"/>
              </w:rPr>
              <w:t>[Order early, have backup vendor, use simulation initially]</w:t>
            </w:r>
          </w:p>
        </w:tc>
      </w:tr>
      <w:tr w:rsidR="00DE00EE" w:rsidRPr="00E4666B" w14:paraId="7A67EA3A" w14:textId="77777777">
        <w:tc>
          <w:tcPr>
            <w:tcW w:w="2200" w:type="dxa"/>
            <w:tcBorders>
              <w:top w:val="single" w:sz="1" w:space="0" w:color="CCCCCC"/>
              <w:left w:val="single" w:sz="1" w:space="0" w:color="CCCCCC"/>
              <w:bottom w:val="single" w:sz="1" w:space="0" w:color="CCCCCC"/>
              <w:right w:val="single" w:sz="1" w:space="0" w:color="CCCCCC"/>
            </w:tcBorders>
          </w:tcPr>
          <w:p w14:paraId="73C5A48E" w14:textId="77777777" w:rsidR="00DE00EE" w:rsidRPr="00E4666B" w:rsidRDefault="00000000">
            <w:pPr>
              <w:rPr>
                <w:rFonts w:ascii="Garamond" w:hAnsi="Garamond"/>
              </w:rPr>
            </w:pPr>
            <w:r w:rsidRPr="00E4666B">
              <w:rPr>
                <w:rFonts w:ascii="Garamond" w:hAnsi="Garamond"/>
                <w:i/>
                <w:iCs/>
                <w:color w:val="888888"/>
              </w:rPr>
              <w:t>[Sensor readings inaccurate]</w:t>
            </w:r>
          </w:p>
        </w:tc>
        <w:tc>
          <w:tcPr>
            <w:tcW w:w="1300" w:type="dxa"/>
            <w:tcBorders>
              <w:top w:val="single" w:sz="1" w:space="0" w:color="CCCCCC"/>
              <w:left w:val="single" w:sz="1" w:space="0" w:color="CCCCCC"/>
              <w:bottom w:val="single" w:sz="1" w:space="0" w:color="CCCCCC"/>
              <w:right w:val="single" w:sz="1" w:space="0" w:color="CCCCCC"/>
            </w:tcBorders>
          </w:tcPr>
          <w:p w14:paraId="0046D280" w14:textId="77777777" w:rsidR="00DE00EE" w:rsidRPr="00E4666B" w:rsidRDefault="00000000">
            <w:pPr>
              <w:jc w:val="center"/>
              <w:rPr>
                <w:rFonts w:ascii="Garamond" w:hAnsi="Garamond"/>
              </w:rPr>
            </w:pPr>
            <w:r w:rsidRPr="00E4666B">
              <w:rPr>
                <w:rFonts w:ascii="Garamond" w:hAnsi="Garamond"/>
                <w:color w:val="000000"/>
              </w:rPr>
              <w:t>Medium</w:t>
            </w:r>
          </w:p>
        </w:tc>
        <w:tc>
          <w:tcPr>
            <w:tcW w:w="1300" w:type="dxa"/>
            <w:tcBorders>
              <w:top w:val="single" w:sz="1" w:space="0" w:color="CCCCCC"/>
              <w:left w:val="single" w:sz="1" w:space="0" w:color="CCCCCC"/>
              <w:bottom w:val="single" w:sz="1" w:space="0" w:color="CCCCCC"/>
              <w:right w:val="single" w:sz="1" w:space="0" w:color="CCCCCC"/>
            </w:tcBorders>
          </w:tcPr>
          <w:p w14:paraId="3806362B" w14:textId="77777777" w:rsidR="00DE00EE" w:rsidRPr="00E4666B" w:rsidRDefault="00000000">
            <w:pPr>
              <w:jc w:val="center"/>
              <w:rPr>
                <w:rFonts w:ascii="Garamond" w:hAnsi="Garamond"/>
              </w:rPr>
            </w:pPr>
            <w:r w:rsidRPr="00E4666B">
              <w:rPr>
                <w:rFonts w:ascii="Garamond" w:hAnsi="Garamond"/>
                <w:color w:val="00000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Pr>
          <w:p w14:paraId="6158D5E7" w14:textId="77777777" w:rsidR="00DE00EE" w:rsidRPr="00E4666B" w:rsidRDefault="00000000">
            <w:pPr>
              <w:jc w:val="center"/>
              <w:rPr>
                <w:rFonts w:ascii="Garamond" w:hAnsi="Garamond"/>
              </w:rPr>
            </w:pPr>
            <w:r w:rsidRPr="00E4666B">
              <w:rPr>
                <w:rFonts w:ascii="Garamond" w:hAnsi="Garamond"/>
                <w:color w:val="000000"/>
              </w:rPr>
              <w:t>Medium</w:t>
            </w:r>
          </w:p>
        </w:tc>
        <w:tc>
          <w:tcPr>
            <w:tcW w:w="3260" w:type="dxa"/>
            <w:tcBorders>
              <w:top w:val="single" w:sz="1" w:space="0" w:color="CCCCCC"/>
              <w:left w:val="single" w:sz="1" w:space="0" w:color="CCCCCC"/>
              <w:bottom w:val="single" w:sz="1" w:space="0" w:color="CCCCCC"/>
              <w:right w:val="single" w:sz="1" w:space="0" w:color="CCCCCC"/>
            </w:tcBorders>
          </w:tcPr>
          <w:p w14:paraId="2812F5AE" w14:textId="77777777" w:rsidR="00DE00EE" w:rsidRPr="00E4666B" w:rsidRDefault="00000000">
            <w:pPr>
              <w:rPr>
                <w:rFonts w:ascii="Garamond" w:hAnsi="Garamond"/>
              </w:rPr>
            </w:pPr>
            <w:r w:rsidRPr="00E4666B">
              <w:rPr>
                <w:rFonts w:ascii="Garamond" w:hAnsi="Garamond"/>
                <w:i/>
                <w:iCs/>
                <w:color w:val="888888"/>
              </w:rPr>
              <w:t>[Implement calibration, use filtering algorithms, validate against reference]</w:t>
            </w:r>
          </w:p>
        </w:tc>
      </w:tr>
      <w:tr w:rsidR="00DE00EE" w:rsidRPr="00E4666B" w14:paraId="1EEFB749" w14:textId="77777777">
        <w:tc>
          <w:tcPr>
            <w:tcW w:w="2200" w:type="dxa"/>
            <w:tcBorders>
              <w:top w:val="single" w:sz="1" w:space="0" w:color="CCCCCC"/>
              <w:left w:val="single" w:sz="1" w:space="0" w:color="CCCCCC"/>
              <w:bottom w:val="single" w:sz="1" w:space="0" w:color="CCCCCC"/>
              <w:right w:val="single" w:sz="1" w:space="0" w:color="CCCCCC"/>
            </w:tcBorders>
          </w:tcPr>
          <w:p w14:paraId="7F91A0FD" w14:textId="77777777" w:rsidR="00DE00EE" w:rsidRPr="00E4666B" w:rsidRDefault="00000000">
            <w:pPr>
              <w:rPr>
                <w:rFonts w:ascii="Garamond" w:hAnsi="Garamond"/>
              </w:rPr>
            </w:pPr>
            <w:r w:rsidRPr="00E4666B">
              <w:rPr>
                <w:rFonts w:ascii="Garamond" w:hAnsi="Garamond"/>
                <w:i/>
                <w:iCs/>
                <w:color w:val="888888"/>
              </w:rPr>
              <w:t>[ML model underperforms]</w:t>
            </w:r>
          </w:p>
        </w:tc>
        <w:tc>
          <w:tcPr>
            <w:tcW w:w="1300" w:type="dxa"/>
            <w:tcBorders>
              <w:top w:val="single" w:sz="1" w:space="0" w:color="CCCCCC"/>
              <w:left w:val="single" w:sz="1" w:space="0" w:color="CCCCCC"/>
              <w:bottom w:val="single" w:sz="1" w:space="0" w:color="CCCCCC"/>
              <w:right w:val="single" w:sz="1" w:space="0" w:color="CCCCCC"/>
            </w:tcBorders>
          </w:tcPr>
          <w:p w14:paraId="10D9F5BC" w14:textId="77777777" w:rsidR="00DE00EE" w:rsidRPr="00E4666B" w:rsidRDefault="00000000">
            <w:pPr>
              <w:jc w:val="center"/>
              <w:rPr>
                <w:rFonts w:ascii="Garamond" w:hAnsi="Garamond"/>
              </w:rPr>
            </w:pPr>
            <w:r w:rsidRPr="00E4666B">
              <w:rPr>
                <w:rFonts w:ascii="Garamond" w:hAnsi="Garamond"/>
                <w:color w:val="000000"/>
              </w:rPr>
              <w:t>Medium</w:t>
            </w:r>
          </w:p>
        </w:tc>
        <w:tc>
          <w:tcPr>
            <w:tcW w:w="1300" w:type="dxa"/>
            <w:tcBorders>
              <w:top w:val="single" w:sz="1" w:space="0" w:color="CCCCCC"/>
              <w:left w:val="single" w:sz="1" w:space="0" w:color="CCCCCC"/>
              <w:bottom w:val="single" w:sz="1" w:space="0" w:color="CCCCCC"/>
              <w:right w:val="single" w:sz="1" w:space="0" w:color="CCCCCC"/>
            </w:tcBorders>
          </w:tcPr>
          <w:p w14:paraId="14B4EF76" w14:textId="77777777" w:rsidR="00DE00EE" w:rsidRPr="00E4666B" w:rsidRDefault="00000000">
            <w:pPr>
              <w:jc w:val="center"/>
              <w:rPr>
                <w:rFonts w:ascii="Garamond" w:hAnsi="Garamond"/>
              </w:rPr>
            </w:pPr>
            <w:r w:rsidRPr="00E4666B">
              <w:rPr>
                <w:rFonts w:ascii="Garamond" w:hAnsi="Garamond"/>
                <w:color w:val="00000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7C534440" w14:textId="77777777" w:rsidR="00DE00EE" w:rsidRPr="00E4666B" w:rsidRDefault="00000000">
            <w:pPr>
              <w:jc w:val="center"/>
              <w:rPr>
                <w:rFonts w:ascii="Garamond" w:hAnsi="Garamond"/>
              </w:rPr>
            </w:pPr>
            <w:r w:rsidRPr="00E4666B">
              <w:rPr>
                <w:rFonts w:ascii="Garamond" w:hAnsi="Garamond"/>
                <w:color w:val="000000"/>
              </w:rPr>
              <w:t>High</w:t>
            </w:r>
          </w:p>
        </w:tc>
        <w:tc>
          <w:tcPr>
            <w:tcW w:w="3260" w:type="dxa"/>
            <w:tcBorders>
              <w:top w:val="single" w:sz="1" w:space="0" w:color="CCCCCC"/>
              <w:left w:val="single" w:sz="1" w:space="0" w:color="CCCCCC"/>
              <w:bottom w:val="single" w:sz="1" w:space="0" w:color="CCCCCC"/>
              <w:right w:val="single" w:sz="1" w:space="0" w:color="CCCCCC"/>
            </w:tcBorders>
          </w:tcPr>
          <w:p w14:paraId="216E48E8" w14:textId="77777777" w:rsidR="00DE00EE" w:rsidRPr="00E4666B" w:rsidRDefault="00000000">
            <w:pPr>
              <w:rPr>
                <w:rFonts w:ascii="Garamond" w:hAnsi="Garamond"/>
              </w:rPr>
            </w:pPr>
            <w:r w:rsidRPr="00E4666B">
              <w:rPr>
                <w:rFonts w:ascii="Garamond" w:hAnsi="Garamond"/>
                <w:i/>
                <w:iCs/>
                <w:color w:val="888888"/>
              </w:rPr>
              <w:t>[Collect more training data, try simpler model, use rule-based fallback]</w:t>
            </w:r>
          </w:p>
        </w:tc>
      </w:tr>
      <w:tr w:rsidR="00DE00EE" w:rsidRPr="00E4666B" w14:paraId="759142F7" w14:textId="77777777">
        <w:tc>
          <w:tcPr>
            <w:tcW w:w="2200" w:type="dxa"/>
            <w:tcBorders>
              <w:top w:val="single" w:sz="1" w:space="0" w:color="CCCCCC"/>
              <w:left w:val="single" w:sz="1" w:space="0" w:color="CCCCCC"/>
              <w:bottom w:val="single" w:sz="1" w:space="0" w:color="CCCCCC"/>
              <w:right w:val="single" w:sz="1" w:space="0" w:color="CCCCCC"/>
            </w:tcBorders>
          </w:tcPr>
          <w:p w14:paraId="6D573E8A" w14:textId="77777777" w:rsidR="00DE00EE" w:rsidRPr="00E4666B" w:rsidRDefault="00000000">
            <w:pPr>
              <w:rPr>
                <w:rFonts w:ascii="Garamond" w:hAnsi="Garamond"/>
              </w:rPr>
            </w:pPr>
            <w:r w:rsidRPr="00E4666B">
              <w:rPr>
                <w:rFonts w:ascii="Garamond" w:hAnsi="Garamond"/>
                <w:i/>
                <w:iCs/>
                <w:color w:val="888888"/>
              </w:rPr>
              <w:t>[Team member unavailable]</w:t>
            </w:r>
          </w:p>
        </w:tc>
        <w:tc>
          <w:tcPr>
            <w:tcW w:w="1300" w:type="dxa"/>
            <w:tcBorders>
              <w:top w:val="single" w:sz="1" w:space="0" w:color="CCCCCC"/>
              <w:left w:val="single" w:sz="1" w:space="0" w:color="CCCCCC"/>
              <w:bottom w:val="single" w:sz="1" w:space="0" w:color="CCCCCC"/>
              <w:right w:val="single" w:sz="1" w:space="0" w:color="CCCCCC"/>
            </w:tcBorders>
          </w:tcPr>
          <w:p w14:paraId="470717DD" w14:textId="77777777" w:rsidR="00DE00EE" w:rsidRPr="00E4666B" w:rsidRDefault="00000000">
            <w:pPr>
              <w:jc w:val="center"/>
              <w:rPr>
                <w:rFonts w:ascii="Garamond" w:hAnsi="Garamond"/>
              </w:rPr>
            </w:pPr>
            <w:r w:rsidRPr="00E4666B">
              <w:rPr>
                <w:rFonts w:ascii="Garamond" w:hAnsi="Garamond"/>
                <w:color w:val="000000"/>
              </w:rPr>
              <w:t>Low</w:t>
            </w:r>
          </w:p>
        </w:tc>
        <w:tc>
          <w:tcPr>
            <w:tcW w:w="1300" w:type="dxa"/>
            <w:tcBorders>
              <w:top w:val="single" w:sz="1" w:space="0" w:color="CCCCCC"/>
              <w:left w:val="single" w:sz="1" w:space="0" w:color="CCCCCC"/>
              <w:bottom w:val="single" w:sz="1" w:space="0" w:color="CCCCCC"/>
              <w:right w:val="single" w:sz="1" w:space="0" w:color="CCCCCC"/>
            </w:tcBorders>
          </w:tcPr>
          <w:p w14:paraId="762B4A21" w14:textId="77777777" w:rsidR="00DE00EE" w:rsidRPr="00E4666B" w:rsidRDefault="00000000">
            <w:pPr>
              <w:jc w:val="center"/>
              <w:rPr>
                <w:rFonts w:ascii="Garamond" w:hAnsi="Garamond"/>
              </w:rPr>
            </w:pPr>
            <w:r w:rsidRPr="00E4666B">
              <w:rPr>
                <w:rFonts w:ascii="Garamond" w:hAnsi="Garamond"/>
                <w:color w:val="00000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Pr>
          <w:p w14:paraId="75C7D3D0" w14:textId="77777777" w:rsidR="00DE00EE" w:rsidRPr="00E4666B" w:rsidRDefault="00000000">
            <w:pPr>
              <w:jc w:val="center"/>
              <w:rPr>
                <w:rFonts w:ascii="Garamond" w:hAnsi="Garamond"/>
              </w:rPr>
            </w:pPr>
            <w:r w:rsidRPr="00E4666B">
              <w:rPr>
                <w:rFonts w:ascii="Garamond" w:hAnsi="Garamond"/>
                <w:color w:val="000000"/>
              </w:rPr>
              <w:t>Medium</w:t>
            </w:r>
          </w:p>
        </w:tc>
        <w:tc>
          <w:tcPr>
            <w:tcW w:w="3260" w:type="dxa"/>
            <w:tcBorders>
              <w:top w:val="single" w:sz="1" w:space="0" w:color="CCCCCC"/>
              <w:left w:val="single" w:sz="1" w:space="0" w:color="CCCCCC"/>
              <w:bottom w:val="single" w:sz="1" w:space="0" w:color="CCCCCC"/>
              <w:right w:val="single" w:sz="1" w:space="0" w:color="CCCCCC"/>
            </w:tcBorders>
          </w:tcPr>
          <w:p w14:paraId="0E15CE1F" w14:textId="77777777" w:rsidR="00DE00EE" w:rsidRPr="00E4666B" w:rsidRDefault="00000000">
            <w:pPr>
              <w:rPr>
                <w:rFonts w:ascii="Garamond" w:hAnsi="Garamond"/>
              </w:rPr>
            </w:pPr>
            <w:r w:rsidRPr="00E4666B">
              <w:rPr>
                <w:rFonts w:ascii="Garamond" w:hAnsi="Garamond"/>
                <w:i/>
                <w:iCs/>
                <w:color w:val="888888"/>
              </w:rPr>
              <w:t>[Cross-train team members, document everything, regular check-ins]</w:t>
            </w:r>
          </w:p>
        </w:tc>
      </w:tr>
      <w:tr w:rsidR="00DE00EE" w:rsidRPr="00E4666B" w14:paraId="5110B25A" w14:textId="77777777">
        <w:tc>
          <w:tcPr>
            <w:tcW w:w="2200" w:type="dxa"/>
            <w:tcBorders>
              <w:top w:val="single" w:sz="1" w:space="0" w:color="CCCCCC"/>
              <w:left w:val="single" w:sz="1" w:space="0" w:color="CCCCCC"/>
              <w:bottom w:val="single" w:sz="1" w:space="0" w:color="CCCCCC"/>
              <w:right w:val="single" w:sz="1" w:space="0" w:color="CCCCCC"/>
            </w:tcBorders>
          </w:tcPr>
          <w:p w14:paraId="60C2F76A" w14:textId="77777777" w:rsidR="00DE00EE" w:rsidRPr="00E4666B" w:rsidRDefault="00000000">
            <w:pPr>
              <w:rPr>
                <w:rFonts w:ascii="Garamond" w:hAnsi="Garamond"/>
              </w:rPr>
            </w:pPr>
            <w:r w:rsidRPr="00E4666B">
              <w:rPr>
                <w:rFonts w:ascii="Garamond" w:hAnsi="Garamond"/>
                <w:i/>
                <w:iCs/>
                <w:color w:val="888888"/>
              </w:rPr>
              <w:t>[WiFi connectivity issues]</w:t>
            </w:r>
          </w:p>
        </w:tc>
        <w:tc>
          <w:tcPr>
            <w:tcW w:w="1300" w:type="dxa"/>
            <w:tcBorders>
              <w:top w:val="single" w:sz="1" w:space="0" w:color="CCCCCC"/>
              <w:left w:val="single" w:sz="1" w:space="0" w:color="CCCCCC"/>
              <w:bottom w:val="single" w:sz="1" w:space="0" w:color="CCCCCC"/>
              <w:right w:val="single" w:sz="1" w:space="0" w:color="CCCCCC"/>
            </w:tcBorders>
          </w:tcPr>
          <w:p w14:paraId="329A76C0" w14:textId="77777777" w:rsidR="00DE00EE" w:rsidRPr="00E4666B" w:rsidRDefault="00000000">
            <w:pPr>
              <w:jc w:val="center"/>
              <w:rPr>
                <w:rFonts w:ascii="Garamond" w:hAnsi="Garamond"/>
              </w:rPr>
            </w:pPr>
            <w:r w:rsidRPr="00E4666B">
              <w:rPr>
                <w:rFonts w:ascii="Garamond" w:hAnsi="Garamond"/>
                <w:color w:val="000000"/>
              </w:rPr>
              <w:t>Medium</w:t>
            </w:r>
          </w:p>
        </w:tc>
        <w:tc>
          <w:tcPr>
            <w:tcW w:w="1300" w:type="dxa"/>
            <w:tcBorders>
              <w:top w:val="single" w:sz="1" w:space="0" w:color="CCCCCC"/>
              <w:left w:val="single" w:sz="1" w:space="0" w:color="CCCCCC"/>
              <w:bottom w:val="single" w:sz="1" w:space="0" w:color="CCCCCC"/>
              <w:right w:val="single" w:sz="1" w:space="0" w:color="CCCCCC"/>
            </w:tcBorders>
          </w:tcPr>
          <w:p w14:paraId="6ACA6409" w14:textId="77777777" w:rsidR="00DE00EE" w:rsidRPr="00E4666B" w:rsidRDefault="00000000">
            <w:pPr>
              <w:jc w:val="center"/>
              <w:rPr>
                <w:rFonts w:ascii="Garamond" w:hAnsi="Garamond"/>
              </w:rPr>
            </w:pPr>
            <w:r w:rsidRPr="00E4666B">
              <w:rPr>
                <w:rFonts w:ascii="Garamond" w:hAnsi="Garamond"/>
                <w:color w:val="00000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Pr>
          <w:p w14:paraId="716CA7A0" w14:textId="77777777" w:rsidR="00DE00EE" w:rsidRPr="00E4666B" w:rsidRDefault="00000000">
            <w:pPr>
              <w:jc w:val="center"/>
              <w:rPr>
                <w:rFonts w:ascii="Garamond" w:hAnsi="Garamond"/>
              </w:rPr>
            </w:pPr>
            <w:r w:rsidRPr="00E4666B">
              <w:rPr>
                <w:rFonts w:ascii="Garamond" w:hAnsi="Garamond"/>
                <w:color w:val="000000"/>
              </w:rPr>
              <w:t>Low</w:t>
            </w:r>
          </w:p>
        </w:tc>
        <w:tc>
          <w:tcPr>
            <w:tcW w:w="3260" w:type="dxa"/>
            <w:tcBorders>
              <w:top w:val="single" w:sz="1" w:space="0" w:color="CCCCCC"/>
              <w:left w:val="single" w:sz="1" w:space="0" w:color="CCCCCC"/>
              <w:bottom w:val="single" w:sz="1" w:space="0" w:color="CCCCCC"/>
              <w:right w:val="single" w:sz="1" w:space="0" w:color="CCCCCC"/>
            </w:tcBorders>
          </w:tcPr>
          <w:p w14:paraId="706796CA" w14:textId="77777777" w:rsidR="00DE00EE" w:rsidRPr="00E4666B" w:rsidRDefault="00000000">
            <w:pPr>
              <w:rPr>
                <w:rFonts w:ascii="Garamond" w:hAnsi="Garamond"/>
              </w:rPr>
            </w:pPr>
            <w:r w:rsidRPr="00E4666B">
              <w:rPr>
                <w:rFonts w:ascii="Garamond" w:hAnsi="Garamond"/>
                <w:i/>
                <w:iCs/>
                <w:color w:val="888888"/>
              </w:rPr>
              <w:t>[Implement local data buffering, offline mode, connection retry logic]</w:t>
            </w:r>
          </w:p>
        </w:tc>
      </w:tr>
      <w:tr w:rsidR="00DE00EE" w:rsidRPr="00E4666B" w14:paraId="0E0FA147" w14:textId="77777777">
        <w:tc>
          <w:tcPr>
            <w:tcW w:w="2200" w:type="dxa"/>
            <w:tcBorders>
              <w:top w:val="single" w:sz="1" w:space="0" w:color="CCCCCC"/>
              <w:left w:val="single" w:sz="1" w:space="0" w:color="CCCCCC"/>
              <w:bottom w:val="single" w:sz="1" w:space="0" w:color="CCCCCC"/>
              <w:right w:val="single" w:sz="1" w:space="0" w:color="CCCCCC"/>
            </w:tcBorders>
          </w:tcPr>
          <w:p w14:paraId="089700FD" w14:textId="77777777" w:rsidR="00DE00EE" w:rsidRPr="00E4666B" w:rsidRDefault="00000000">
            <w:pPr>
              <w:rPr>
                <w:rFonts w:ascii="Garamond" w:hAnsi="Garamond"/>
              </w:rPr>
            </w:pPr>
            <w:r w:rsidRPr="00E4666B">
              <w:rPr>
                <w:rFonts w:ascii="Garamond" w:hAnsi="Garamond"/>
                <w:i/>
                <w:iCs/>
                <w:color w:val="888888"/>
              </w:rPr>
              <w:t>[Add more risks...]</w:t>
            </w:r>
          </w:p>
        </w:tc>
        <w:tc>
          <w:tcPr>
            <w:tcW w:w="1300" w:type="dxa"/>
            <w:tcBorders>
              <w:top w:val="single" w:sz="1" w:space="0" w:color="CCCCCC"/>
              <w:left w:val="single" w:sz="1" w:space="0" w:color="CCCCCC"/>
              <w:bottom w:val="single" w:sz="1" w:space="0" w:color="CCCCCC"/>
              <w:right w:val="single" w:sz="1" w:space="0" w:color="CCCCCC"/>
            </w:tcBorders>
          </w:tcPr>
          <w:p w14:paraId="240D98AB" w14:textId="77777777" w:rsidR="00DE00EE" w:rsidRPr="00E4666B" w:rsidRDefault="00000000">
            <w:pPr>
              <w:rPr>
                <w:rFonts w:ascii="Garamond" w:hAnsi="Garamond"/>
              </w:rPr>
            </w:pPr>
            <w:r w:rsidRPr="00E4666B">
              <w:rPr>
                <w:rFonts w:ascii="Garamond" w:hAnsi="Garamond"/>
                <w:i/>
                <w:iCs/>
                <w:color w:val="888888"/>
              </w:rPr>
              <w:t>[L/M/H]</w:t>
            </w:r>
          </w:p>
        </w:tc>
        <w:tc>
          <w:tcPr>
            <w:tcW w:w="1300" w:type="dxa"/>
            <w:tcBorders>
              <w:top w:val="single" w:sz="1" w:space="0" w:color="CCCCCC"/>
              <w:left w:val="single" w:sz="1" w:space="0" w:color="CCCCCC"/>
              <w:bottom w:val="single" w:sz="1" w:space="0" w:color="CCCCCC"/>
              <w:right w:val="single" w:sz="1" w:space="0" w:color="CCCCCC"/>
            </w:tcBorders>
          </w:tcPr>
          <w:p w14:paraId="38A698C9" w14:textId="77777777" w:rsidR="00DE00EE" w:rsidRPr="00E4666B" w:rsidRDefault="00000000">
            <w:pPr>
              <w:rPr>
                <w:rFonts w:ascii="Garamond" w:hAnsi="Garamond"/>
              </w:rPr>
            </w:pPr>
            <w:r w:rsidRPr="00E4666B">
              <w:rPr>
                <w:rFonts w:ascii="Garamond" w:hAnsi="Garamond"/>
                <w:i/>
                <w:iCs/>
                <w:color w:val="888888"/>
              </w:rPr>
              <w:t>[L/M/H]</w:t>
            </w:r>
          </w:p>
        </w:tc>
        <w:tc>
          <w:tcPr>
            <w:tcW w:w="1300" w:type="dxa"/>
            <w:tcBorders>
              <w:top w:val="single" w:sz="1" w:space="0" w:color="CCCCCC"/>
              <w:left w:val="single" w:sz="1" w:space="0" w:color="CCCCCC"/>
              <w:bottom w:val="single" w:sz="1" w:space="0" w:color="CCCCCC"/>
              <w:right w:val="single" w:sz="1" w:space="0" w:color="CCCCCC"/>
            </w:tcBorders>
          </w:tcPr>
          <w:p w14:paraId="6A40277E" w14:textId="77777777" w:rsidR="00DE00EE" w:rsidRPr="00E4666B" w:rsidRDefault="00000000">
            <w:pPr>
              <w:rPr>
                <w:rFonts w:ascii="Garamond" w:hAnsi="Garamond"/>
              </w:rPr>
            </w:pPr>
            <w:r w:rsidRPr="00E4666B">
              <w:rPr>
                <w:rFonts w:ascii="Garamond" w:hAnsi="Garamond"/>
                <w:i/>
                <w:iCs/>
                <w:color w:val="888888"/>
              </w:rPr>
              <w:t>[L/M/H]</w:t>
            </w:r>
          </w:p>
        </w:tc>
        <w:tc>
          <w:tcPr>
            <w:tcW w:w="3260" w:type="dxa"/>
            <w:tcBorders>
              <w:top w:val="single" w:sz="1" w:space="0" w:color="CCCCCC"/>
              <w:left w:val="single" w:sz="1" w:space="0" w:color="CCCCCC"/>
              <w:bottom w:val="single" w:sz="1" w:space="0" w:color="CCCCCC"/>
              <w:right w:val="single" w:sz="1" w:space="0" w:color="CCCCCC"/>
            </w:tcBorders>
          </w:tcPr>
          <w:p w14:paraId="3A37E9C3" w14:textId="77777777" w:rsidR="00DE00EE" w:rsidRPr="00E4666B" w:rsidRDefault="00000000">
            <w:pPr>
              <w:rPr>
                <w:rFonts w:ascii="Garamond" w:hAnsi="Garamond"/>
              </w:rPr>
            </w:pPr>
            <w:r w:rsidRPr="00E4666B">
              <w:rPr>
                <w:rFonts w:ascii="Garamond" w:hAnsi="Garamond"/>
                <w:i/>
                <w:iCs/>
                <w:color w:val="888888"/>
              </w:rPr>
              <w:t>[Mitigation plan...]</w:t>
            </w:r>
          </w:p>
        </w:tc>
      </w:tr>
    </w:tbl>
    <w:p w14:paraId="08AAE68E" w14:textId="77777777" w:rsidR="00DE00EE" w:rsidRPr="00E4666B" w:rsidRDefault="00000000">
      <w:pPr>
        <w:rPr>
          <w:rFonts w:ascii="Garamond" w:hAnsi="Garamond"/>
        </w:rPr>
      </w:pPr>
      <w:r w:rsidRPr="00E4666B">
        <w:rPr>
          <w:rFonts w:ascii="Garamond" w:hAnsi="Garamond"/>
        </w:rPr>
        <w:br w:type="page"/>
      </w:r>
    </w:p>
    <w:p w14:paraId="1F5B8D2F" w14:textId="77777777" w:rsidR="00DE00EE" w:rsidRPr="00E4666B" w:rsidRDefault="00000000">
      <w:pPr>
        <w:pStyle w:val="Heading1"/>
        <w:rPr>
          <w:rFonts w:ascii="Garamond" w:hAnsi="Garamond"/>
        </w:rPr>
      </w:pPr>
      <w:r w:rsidRPr="00E4666B">
        <w:rPr>
          <w:rFonts w:ascii="Garamond" w:hAnsi="Garamond"/>
        </w:rPr>
        <w:lastRenderedPageBreak/>
        <w:t>Section 11: Success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E00EE" w:rsidRPr="00E4666B" w14:paraId="24C2EA0F" w14:textId="77777777">
        <w:trPr>
          <w:tblHeader/>
        </w:trPr>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16441560" w14:textId="77777777" w:rsidR="00DE00EE" w:rsidRPr="00E4666B" w:rsidRDefault="00000000">
            <w:pPr>
              <w:jc w:val="center"/>
              <w:rPr>
                <w:rFonts w:ascii="Garamond" w:hAnsi="Garamond"/>
              </w:rPr>
            </w:pPr>
            <w:r w:rsidRPr="00E4666B">
              <w:rPr>
                <w:rFonts w:ascii="Garamond" w:hAnsi="Garamond"/>
                <w:b/>
                <w:bCs/>
                <w:color w:val="FFFFFF"/>
              </w:rPr>
              <w:t>Category</w:t>
            </w:r>
          </w:p>
        </w:tc>
        <w:tc>
          <w:tcPr>
            <w:tcW w:w="3510" w:type="dxa"/>
            <w:tcBorders>
              <w:top w:val="single" w:sz="2" w:space="0" w:color="1B4F72"/>
              <w:left w:val="single" w:sz="2" w:space="0" w:color="1B4F72"/>
              <w:bottom w:val="single" w:sz="2" w:space="0" w:color="1B4F72"/>
              <w:right w:val="single" w:sz="2" w:space="0" w:color="1B4F72"/>
            </w:tcBorders>
            <w:shd w:val="clear" w:color="auto" w:fill="1B4F72"/>
          </w:tcPr>
          <w:p w14:paraId="4CF4BA6C" w14:textId="77777777" w:rsidR="00DE00EE" w:rsidRPr="00E4666B" w:rsidRDefault="00000000">
            <w:pPr>
              <w:jc w:val="center"/>
              <w:rPr>
                <w:rFonts w:ascii="Garamond" w:hAnsi="Garamond"/>
              </w:rPr>
            </w:pPr>
            <w:r w:rsidRPr="00E4666B">
              <w:rPr>
                <w:rFonts w:ascii="Garamond" w:hAnsi="Garamond"/>
                <w:b/>
                <w:bCs/>
                <w:color w:val="FFFFFF"/>
              </w:rPr>
              <w:t>Metric</w:t>
            </w:r>
          </w:p>
        </w:tc>
        <w:tc>
          <w:tcPr>
            <w:tcW w:w="3510" w:type="dxa"/>
            <w:tcBorders>
              <w:top w:val="single" w:sz="2" w:space="0" w:color="1B4F72"/>
              <w:left w:val="single" w:sz="2" w:space="0" w:color="1B4F72"/>
              <w:bottom w:val="single" w:sz="2" w:space="0" w:color="1B4F72"/>
              <w:right w:val="single" w:sz="2" w:space="0" w:color="1B4F72"/>
            </w:tcBorders>
            <w:shd w:val="clear" w:color="auto" w:fill="1B4F72"/>
          </w:tcPr>
          <w:p w14:paraId="63A0A410" w14:textId="77777777" w:rsidR="00DE00EE" w:rsidRPr="00E4666B" w:rsidRDefault="00000000">
            <w:pPr>
              <w:jc w:val="center"/>
              <w:rPr>
                <w:rFonts w:ascii="Garamond" w:hAnsi="Garamond"/>
              </w:rPr>
            </w:pPr>
            <w:r w:rsidRPr="00E4666B">
              <w:rPr>
                <w:rFonts w:ascii="Garamond" w:hAnsi="Garamond"/>
                <w:b/>
                <w:bCs/>
                <w:color w:val="FFFFFF"/>
              </w:rPr>
              <w:t>Target Value</w:t>
            </w:r>
          </w:p>
        </w:tc>
      </w:tr>
      <w:tr w:rsidR="00DE00EE" w:rsidRPr="00E4666B" w14:paraId="0739B0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6499F8AB" w14:textId="77777777" w:rsidR="00DE00EE" w:rsidRPr="00E4666B" w:rsidRDefault="00000000">
            <w:pPr>
              <w:rPr>
                <w:rFonts w:ascii="Garamond" w:hAnsi="Garamond"/>
              </w:rPr>
            </w:pPr>
            <w:r w:rsidRPr="00E4666B">
              <w:rPr>
                <w:rFonts w:ascii="Garamond" w:hAnsi="Garamond"/>
                <w:b/>
                <w:bCs/>
              </w:rPr>
              <w:t>Technical - Hardware</w:t>
            </w:r>
          </w:p>
        </w:tc>
        <w:tc>
          <w:tcPr>
            <w:tcW w:w="3510" w:type="dxa"/>
            <w:tcBorders>
              <w:top w:val="single" w:sz="1" w:space="0" w:color="CCCCCC"/>
              <w:left w:val="single" w:sz="1" w:space="0" w:color="CCCCCC"/>
              <w:bottom w:val="single" w:sz="1" w:space="0" w:color="CCCCCC"/>
              <w:right w:val="single" w:sz="1" w:space="0" w:color="CCCCCC"/>
            </w:tcBorders>
          </w:tcPr>
          <w:p w14:paraId="01E5B34F" w14:textId="77777777" w:rsidR="00DE00EE" w:rsidRPr="00E4666B" w:rsidRDefault="00000000">
            <w:pPr>
              <w:rPr>
                <w:rFonts w:ascii="Garamond" w:hAnsi="Garamond"/>
              </w:rPr>
            </w:pPr>
            <w:r w:rsidRPr="00E4666B">
              <w:rPr>
                <w:rFonts w:ascii="Garamond" w:hAnsi="Garamond"/>
              </w:rPr>
              <w:t>Sensor accuracy</w:t>
            </w:r>
          </w:p>
          <w:p w14:paraId="641C827D" w14:textId="77777777" w:rsidR="00DE00EE" w:rsidRPr="00E4666B" w:rsidRDefault="00000000">
            <w:pPr>
              <w:rPr>
                <w:rFonts w:ascii="Garamond" w:hAnsi="Garamond"/>
              </w:rPr>
            </w:pPr>
            <w:r w:rsidRPr="00E4666B">
              <w:rPr>
                <w:rFonts w:ascii="Garamond" w:hAnsi="Garamond"/>
              </w:rPr>
              <w:t>System response time</w:t>
            </w:r>
          </w:p>
          <w:p w14:paraId="34C6D65F" w14:textId="77777777" w:rsidR="00DE00EE" w:rsidRPr="00E4666B" w:rsidRDefault="00000000">
            <w:pPr>
              <w:rPr>
                <w:rFonts w:ascii="Garamond" w:hAnsi="Garamond"/>
              </w:rPr>
            </w:pPr>
            <w:r w:rsidRPr="00E4666B">
              <w:rPr>
                <w:rFonts w:ascii="Garamond" w:hAnsi="Garamond"/>
              </w:rPr>
              <w:t>Battery life (if applicable)</w:t>
            </w:r>
          </w:p>
          <w:p w14:paraId="4B1AC6A3" w14:textId="77777777" w:rsidR="00DE00EE" w:rsidRPr="00E4666B" w:rsidRDefault="00000000">
            <w:pPr>
              <w:rPr>
                <w:rFonts w:ascii="Garamond" w:hAnsi="Garamond"/>
              </w:rPr>
            </w:pPr>
            <w:r w:rsidRPr="00E4666B">
              <w:rPr>
                <w:rFonts w:ascii="Garamond" w:hAnsi="Garamond"/>
              </w:rPr>
              <w:t>Uptime/reliability</w:t>
            </w:r>
          </w:p>
        </w:tc>
        <w:tc>
          <w:tcPr>
            <w:tcW w:w="3510" w:type="dxa"/>
            <w:tcBorders>
              <w:top w:val="single" w:sz="1" w:space="0" w:color="CCCCCC"/>
              <w:left w:val="single" w:sz="1" w:space="0" w:color="CCCCCC"/>
              <w:bottom w:val="single" w:sz="1" w:space="0" w:color="CCCCCC"/>
              <w:right w:val="single" w:sz="1" w:space="0" w:color="CCCCCC"/>
            </w:tcBorders>
          </w:tcPr>
          <w:p w14:paraId="5D434A08" w14:textId="77777777" w:rsidR="00DE00EE" w:rsidRPr="00E4666B" w:rsidRDefault="00000000">
            <w:pPr>
              <w:rPr>
                <w:rFonts w:ascii="Garamond" w:hAnsi="Garamond"/>
              </w:rPr>
            </w:pPr>
            <w:r w:rsidRPr="00E4666B">
              <w:rPr>
                <w:rFonts w:ascii="Garamond" w:hAnsi="Garamond"/>
                <w:i/>
                <w:iCs/>
                <w:color w:val="888888"/>
              </w:rPr>
              <w:t>[e.g., ±5% of reference device]</w:t>
            </w:r>
          </w:p>
          <w:p w14:paraId="797C078B" w14:textId="77777777" w:rsidR="00DE00EE" w:rsidRPr="00E4666B" w:rsidRDefault="00000000">
            <w:pPr>
              <w:rPr>
                <w:rFonts w:ascii="Garamond" w:hAnsi="Garamond"/>
              </w:rPr>
            </w:pPr>
            <w:r w:rsidRPr="00E4666B">
              <w:rPr>
                <w:rFonts w:ascii="Garamond" w:hAnsi="Garamond"/>
                <w:i/>
                <w:iCs/>
                <w:color w:val="888888"/>
              </w:rPr>
              <w:t>[e.g., &lt;500ms end-to-end]</w:t>
            </w:r>
          </w:p>
          <w:p w14:paraId="263A5C41" w14:textId="77777777" w:rsidR="00DE00EE" w:rsidRPr="00E4666B" w:rsidRDefault="00000000">
            <w:pPr>
              <w:rPr>
                <w:rFonts w:ascii="Garamond" w:hAnsi="Garamond"/>
              </w:rPr>
            </w:pPr>
            <w:r w:rsidRPr="00E4666B">
              <w:rPr>
                <w:rFonts w:ascii="Garamond" w:hAnsi="Garamond"/>
                <w:i/>
                <w:iCs/>
                <w:color w:val="888888"/>
              </w:rPr>
              <w:t>[e.g., &gt;8 hours continuous use]</w:t>
            </w:r>
          </w:p>
          <w:p w14:paraId="27F1EDBA" w14:textId="77777777" w:rsidR="00DE00EE" w:rsidRPr="00E4666B" w:rsidRDefault="00000000">
            <w:pPr>
              <w:rPr>
                <w:rFonts w:ascii="Garamond" w:hAnsi="Garamond"/>
              </w:rPr>
            </w:pPr>
            <w:r w:rsidRPr="00E4666B">
              <w:rPr>
                <w:rFonts w:ascii="Garamond" w:hAnsi="Garamond"/>
                <w:i/>
                <w:iCs/>
                <w:color w:val="888888"/>
              </w:rPr>
              <w:t>[e.g., &gt;95% uptime over 24 hours]</w:t>
            </w:r>
          </w:p>
        </w:tc>
      </w:tr>
      <w:tr w:rsidR="00DE00EE" w:rsidRPr="00E4666B" w14:paraId="535559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B2DF2A9" w14:textId="77777777" w:rsidR="00DE00EE" w:rsidRPr="00E4666B" w:rsidRDefault="00000000">
            <w:pPr>
              <w:rPr>
                <w:rFonts w:ascii="Garamond" w:hAnsi="Garamond"/>
              </w:rPr>
            </w:pPr>
            <w:r w:rsidRPr="00E4666B">
              <w:rPr>
                <w:rFonts w:ascii="Garamond" w:hAnsi="Garamond"/>
                <w:b/>
                <w:bCs/>
              </w:rPr>
              <w:t>Technical - Software</w:t>
            </w:r>
          </w:p>
        </w:tc>
        <w:tc>
          <w:tcPr>
            <w:tcW w:w="3510" w:type="dxa"/>
            <w:tcBorders>
              <w:top w:val="single" w:sz="1" w:space="0" w:color="CCCCCC"/>
              <w:left w:val="single" w:sz="1" w:space="0" w:color="CCCCCC"/>
              <w:bottom w:val="single" w:sz="1" w:space="0" w:color="CCCCCC"/>
              <w:right w:val="single" w:sz="1" w:space="0" w:color="CCCCCC"/>
            </w:tcBorders>
          </w:tcPr>
          <w:p w14:paraId="3CC31210" w14:textId="77777777" w:rsidR="00DE00EE" w:rsidRPr="00E4666B" w:rsidRDefault="00000000">
            <w:pPr>
              <w:rPr>
                <w:rFonts w:ascii="Garamond" w:hAnsi="Garamond"/>
              </w:rPr>
            </w:pPr>
            <w:r w:rsidRPr="00E4666B">
              <w:rPr>
                <w:rFonts w:ascii="Garamond" w:hAnsi="Garamond"/>
              </w:rPr>
              <w:t>Data transmission success rate</w:t>
            </w:r>
          </w:p>
          <w:p w14:paraId="2298D365" w14:textId="77777777" w:rsidR="00DE00EE" w:rsidRPr="00E4666B" w:rsidRDefault="00000000">
            <w:pPr>
              <w:rPr>
                <w:rFonts w:ascii="Garamond" w:hAnsi="Garamond"/>
              </w:rPr>
            </w:pPr>
            <w:r w:rsidRPr="00E4666B">
              <w:rPr>
                <w:rFonts w:ascii="Garamond" w:hAnsi="Garamond"/>
              </w:rPr>
              <w:t>Dashboard refresh rate</w:t>
            </w:r>
          </w:p>
          <w:p w14:paraId="5BF28C87" w14:textId="77777777" w:rsidR="00DE00EE" w:rsidRPr="00E4666B" w:rsidRDefault="00000000">
            <w:pPr>
              <w:rPr>
                <w:rFonts w:ascii="Garamond" w:hAnsi="Garamond"/>
              </w:rPr>
            </w:pPr>
            <w:r w:rsidRPr="00E4666B">
              <w:rPr>
                <w:rFonts w:ascii="Garamond" w:hAnsi="Garamond"/>
              </w:rPr>
              <w:t>Error handling coverage</w:t>
            </w:r>
          </w:p>
        </w:tc>
        <w:tc>
          <w:tcPr>
            <w:tcW w:w="3510" w:type="dxa"/>
            <w:tcBorders>
              <w:top w:val="single" w:sz="1" w:space="0" w:color="CCCCCC"/>
              <w:left w:val="single" w:sz="1" w:space="0" w:color="CCCCCC"/>
              <w:bottom w:val="single" w:sz="1" w:space="0" w:color="CCCCCC"/>
              <w:right w:val="single" w:sz="1" w:space="0" w:color="CCCCCC"/>
            </w:tcBorders>
          </w:tcPr>
          <w:p w14:paraId="0305F1C9" w14:textId="77777777" w:rsidR="00DE00EE" w:rsidRPr="00E4666B" w:rsidRDefault="00000000">
            <w:pPr>
              <w:rPr>
                <w:rFonts w:ascii="Garamond" w:hAnsi="Garamond"/>
              </w:rPr>
            </w:pPr>
            <w:r w:rsidRPr="00E4666B">
              <w:rPr>
                <w:rFonts w:ascii="Garamond" w:hAnsi="Garamond"/>
                <w:i/>
                <w:iCs/>
                <w:color w:val="888888"/>
              </w:rPr>
              <w:t>[e.g., &gt;99% packets delivered]</w:t>
            </w:r>
          </w:p>
          <w:p w14:paraId="16195E39" w14:textId="77777777" w:rsidR="00DE00EE" w:rsidRPr="00E4666B" w:rsidRDefault="00000000">
            <w:pPr>
              <w:rPr>
                <w:rFonts w:ascii="Garamond" w:hAnsi="Garamond"/>
              </w:rPr>
            </w:pPr>
            <w:r w:rsidRPr="00E4666B">
              <w:rPr>
                <w:rFonts w:ascii="Garamond" w:hAnsi="Garamond"/>
                <w:i/>
                <w:iCs/>
                <w:color w:val="888888"/>
              </w:rPr>
              <w:t>[e.g., updates every 1 second]</w:t>
            </w:r>
          </w:p>
          <w:p w14:paraId="66407F02" w14:textId="77777777" w:rsidR="00DE00EE" w:rsidRPr="00E4666B" w:rsidRDefault="00000000">
            <w:pPr>
              <w:rPr>
                <w:rFonts w:ascii="Garamond" w:hAnsi="Garamond"/>
              </w:rPr>
            </w:pPr>
            <w:r w:rsidRPr="00E4666B">
              <w:rPr>
                <w:rFonts w:ascii="Garamond" w:hAnsi="Garamond"/>
                <w:i/>
                <w:iCs/>
                <w:color w:val="888888"/>
              </w:rPr>
              <w:t>[e.g., graceful handling of all known error cases]</w:t>
            </w:r>
          </w:p>
        </w:tc>
      </w:tr>
      <w:tr w:rsidR="00DE00EE" w:rsidRPr="00E4666B" w14:paraId="4E5D1F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0C5575EF" w14:textId="77777777" w:rsidR="00DE00EE" w:rsidRPr="00E4666B" w:rsidRDefault="00000000">
            <w:pPr>
              <w:rPr>
                <w:rFonts w:ascii="Garamond" w:hAnsi="Garamond"/>
              </w:rPr>
            </w:pPr>
            <w:r w:rsidRPr="00E4666B">
              <w:rPr>
                <w:rFonts w:ascii="Garamond" w:hAnsi="Garamond"/>
                <w:b/>
                <w:bCs/>
              </w:rPr>
              <w:t>AI/ML</w:t>
            </w:r>
          </w:p>
        </w:tc>
        <w:tc>
          <w:tcPr>
            <w:tcW w:w="3510" w:type="dxa"/>
            <w:tcBorders>
              <w:top w:val="single" w:sz="1" w:space="0" w:color="CCCCCC"/>
              <w:left w:val="single" w:sz="1" w:space="0" w:color="CCCCCC"/>
              <w:bottom w:val="single" w:sz="1" w:space="0" w:color="CCCCCC"/>
              <w:right w:val="single" w:sz="1" w:space="0" w:color="CCCCCC"/>
            </w:tcBorders>
          </w:tcPr>
          <w:p w14:paraId="459A0D8B" w14:textId="77777777" w:rsidR="00DE00EE" w:rsidRPr="00E4666B" w:rsidRDefault="00000000">
            <w:pPr>
              <w:rPr>
                <w:rFonts w:ascii="Garamond" w:hAnsi="Garamond"/>
              </w:rPr>
            </w:pPr>
            <w:r w:rsidRPr="00E4666B">
              <w:rPr>
                <w:rFonts w:ascii="Garamond" w:hAnsi="Garamond"/>
              </w:rPr>
              <w:t>Classification accuracy</w:t>
            </w:r>
          </w:p>
          <w:p w14:paraId="42065E6B" w14:textId="77777777" w:rsidR="00DE00EE" w:rsidRPr="00E4666B" w:rsidRDefault="00000000">
            <w:pPr>
              <w:rPr>
                <w:rFonts w:ascii="Garamond" w:hAnsi="Garamond"/>
              </w:rPr>
            </w:pPr>
            <w:r w:rsidRPr="00E4666B">
              <w:rPr>
                <w:rFonts w:ascii="Garamond" w:hAnsi="Garamond"/>
              </w:rPr>
              <w:t>Inference time</w:t>
            </w:r>
          </w:p>
          <w:p w14:paraId="09610F4F" w14:textId="77777777" w:rsidR="00DE00EE" w:rsidRPr="00E4666B" w:rsidRDefault="00000000">
            <w:pPr>
              <w:rPr>
                <w:rFonts w:ascii="Garamond" w:hAnsi="Garamond"/>
              </w:rPr>
            </w:pPr>
            <w:r w:rsidRPr="00E4666B">
              <w:rPr>
                <w:rFonts w:ascii="Garamond" w:hAnsi="Garamond"/>
              </w:rPr>
              <w:t>False positive rate</w:t>
            </w:r>
          </w:p>
          <w:p w14:paraId="6B94F468" w14:textId="77777777" w:rsidR="00DE00EE" w:rsidRPr="00E4666B" w:rsidRDefault="00000000">
            <w:pPr>
              <w:rPr>
                <w:rFonts w:ascii="Garamond" w:hAnsi="Garamond"/>
              </w:rPr>
            </w:pPr>
            <w:r w:rsidRPr="00E4666B">
              <w:rPr>
                <w:rFonts w:ascii="Garamond" w:hAnsi="Garamond"/>
              </w:rPr>
              <w:t>False negative rate</w:t>
            </w:r>
          </w:p>
        </w:tc>
        <w:tc>
          <w:tcPr>
            <w:tcW w:w="3510" w:type="dxa"/>
            <w:tcBorders>
              <w:top w:val="single" w:sz="1" w:space="0" w:color="CCCCCC"/>
              <w:left w:val="single" w:sz="1" w:space="0" w:color="CCCCCC"/>
              <w:bottom w:val="single" w:sz="1" w:space="0" w:color="CCCCCC"/>
              <w:right w:val="single" w:sz="1" w:space="0" w:color="CCCCCC"/>
            </w:tcBorders>
          </w:tcPr>
          <w:p w14:paraId="4C712826" w14:textId="77777777" w:rsidR="00DE00EE" w:rsidRPr="00E4666B" w:rsidRDefault="00000000">
            <w:pPr>
              <w:rPr>
                <w:rFonts w:ascii="Garamond" w:hAnsi="Garamond"/>
              </w:rPr>
            </w:pPr>
            <w:r w:rsidRPr="00E4666B">
              <w:rPr>
                <w:rFonts w:ascii="Garamond" w:hAnsi="Garamond"/>
                <w:i/>
                <w:iCs/>
                <w:color w:val="888888"/>
              </w:rPr>
              <w:t>[e.g., &gt;85% on test set]</w:t>
            </w:r>
          </w:p>
          <w:p w14:paraId="2C1E2913" w14:textId="77777777" w:rsidR="00DE00EE" w:rsidRPr="00E4666B" w:rsidRDefault="00000000">
            <w:pPr>
              <w:rPr>
                <w:rFonts w:ascii="Garamond" w:hAnsi="Garamond"/>
              </w:rPr>
            </w:pPr>
            <w:r w:rsidRPr="00E4666B">
              <w:rPr>
                <w:rFonts w:ascii="Garamond" w:hAnsi="Garamond"/>
                <w:i/>
                <w:iCs/>
                <w:color w:val="888888"/>
              </w:rPr>
              <w:t>[e.g., &lt;100ms on ESP32]</w:t>
            </w:r>
          </w:p>
          <w:p w14:paraId="1C1A8DA1" w14:textId="77777777" w:rsidR="00DE00EE" w:rsidRPr="00E4666B" w:rsidRDefault="00000000">
            <w:pPr>
              <w:rPr>
                <w:rFonts w:ascii="Garamond" w:hAnsi="Garamond"/>
              </w:rPr>
            </w:pPr>
            <w:r w:rsidRPr="00E4666B">
              <w:rPr>
                <w:rFonts w:ascii="Garamond" w:hAnsi="Garamond"/>
                <w:i/>
                <w:iCs/>
                <w:color w:val="888888"/>
              </w:rPr>
              <w:t>[e.g., &lt;10%]</w:t>
            </w:r>
          </w:p>
          <w:p w14:paraId="41B81728" w14:textId="77777777" w:rsidR="00DE00EE" w:rsidRPr="00E4666B" w:rsidRDefault="00000000">
            <w:pPr>
              <w:rPr>
                <w:rFonts w:ascii="Garamond" w:hAnsi="Garamond"/>
              </w:rPr>
            </w:pPr>
            <w:r w:rsidRPr="00E4666B">
              <w:rPr>
                <w:rFonts w:ascii="Garamond" w:hAnsi="Garamond"/>
                <w:i/>
                <w:iCs/>
                <w:color w:val="888888"/>
              </w:rPr>
              <w:t>[e.g., &lt;5% for critical events]</w:t>
            </w:r>
          </w:p>
        </w:tc>
      </w:tr>
      <w:tr w:rsidR="00DE00EE" w:rsidRPr="00E4666B" w14:paraId="65C66B39"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659A56F0" w14:textId="77777777" w:rsidR="00DE00EE" w:rsidRPr="00E4666B" w:rsidRDefault="00000000">
            <w:pPr>
              <w:rPr>
                <w:rFonts w:ascii="Garamond" w:hAnsi="Garamond"/>
              </w:rPr>
            </w:pPr>
            <w:r w:rsidRPr="00E4666B">
              <w:rPr>
                <w:rFonts w:ascii="Garamond" w:hAnsi="Garamond"/>
                <w:b/>
                <w:bCs/>
              </w:rPr>
              <w:t>User Experience</w:t>
            </w:r>
          </w:p>
        </w:tc>
        <w:tc>
          <w:tcPr>
            <w:tcW w:w="3510" w:type="dxa"/>
            <w:tcBorders>
              <w:top w:val="single" w:sz="1" w:space="0" w:color="CCCCCC"/>
              <w:left w:val="single" w:sz="1" w:space="0" w:color="CCCCCC"/>
              <w:bottom w:val="single" w:sz="1" w:space="0" w:color="CCCCCC"/>
              <w:right w:val="single" w:sz="1" w:space="0" w:color="CCCCCC"/>
            </w:tcBorders>
          </w:tcPr>
          <w:p w14:paraId="6D061000" w14:textId="77777777" w:rsidR="00DE00EE" w:rsidRPr="00E4666B" w:rsidRDefault="00000000">
            <w:pPr>
              <w:rPr>
                <w:rFonts w:ascii="Garamond" w:hAnsi="Garamond"/>
              </w:rPr>
            </w:pPr>
            <w:r w:rsidRPr="00E4666B">
              <w:rPr>
                <w:rFonts w:ascii="Garamond" w:hAnsi="Garamond"/>
              </w:rPr>
              <w:t>SUS (System Usability Scale) Score</w:t>
            </w:r>
          </w:p>
          <w:p w14:paraId="1CA0AF89" w14:textId="77777777" w:rsidR="00DE00EE" w:rsidRPr="00E4666B" w:rsidRDefault="00000000">
            <w:pPr>
              <w:rPr>
                <w:rFonts w:ascii="Garamond" w:hAnsi="Garamond"/>
              </w:rPr>
            </w:pPr>
            <w:r w:rsidRPr="00E4666B">
              <w:rPr>
                <w:rFonts w:ascii="Garamond" w:hAnsi="Garamond"/>
              </w:rPr>
              <w:t>Task completion rate</w:t>
            </w:r>
          </w:p>
          <w:p w14:paraId="5B7AE506" w14:textId="77777777" w:rsidR="00DE00EE" w:rsidRPr="00E4666B" w:rsidRDefault="00000000">
            <w:pPr>
              <w:rPr>
                <w:rFonts w:ascii="Garamond" w:hAnsi="Garamond"/>
              </w:rPr>
            </w:pPr>
            <w:r w:rsidRPr="00E4666B">
              <w:rPr>
                <w:rFonts w:ascii="Garamond" w:hAnsi="Garamond"/>
              </w:rPr>
              <w:t>Time to complete key tasks</w:t>
            </w:r>
          </w:p>
          <w:p w14:paraId="14B0F13F" w14:textId="77777777" w:rsidR="00DE00EE" w:rsidRPr="00E4666B" w:rsidRDefault="00000000">
            <w:pPr>
              <w:rPr>
                <w:rFonts w:ascii="Garamond" w:hAnsi="Garamond"/>
              </w:rPr>
            </w:pPr>
            <w:r w:rsidRPr="00E4666B">
              <w:rPr>
                <w:rFonts w:ascii="Garamond" w:hAnsi="Garamond"/>
              </w:rPr>
              <w:t>User satisfaction rating</w:t>
            </w:r>
          </w:p>
        </w:tc>
        <w:tc>
          <w:tcPr>
            <w:tcW w:w="3510" w:type="dxa"/>
            <w:tcBorders>
              <w:top w:val="single" w:sz="1" w:space="0" w:color="CCCCCC"/>
              <w:left w:val="single" w:sz="1" w:space="0" w:color="CCCCCC"/>
              <w:bottom w:val="single" w:sz="1" w:space="0" w:color="CCCCCC"/>
              <w:right w:val="single" w:sz="1" w:space="0" w:color="CCCCCC"/>
            </w:tcBorders>
          </w:tcPr>
          <w:p w14:paraId="6323BE19" w14:textId="77777777" w:rsidR="00DE00EE" w:rsidRPr="00E4666B" w:rsidRDefault="00000000">
            <w:pPr>
              <w:rPr>
                <w:rFonts w:ascii="Garamond" w:hAnsi="Garamond"/>
              </w:rPr>
            </w:pPr>
            <w:r w:rsidRPr="00E4666B">
              <w:rPr>
                <w:rFonts w:ascii="Garamond" w:hAnsi="Garamond"/>
                <w:i/>
                <w:iCs/>
                <w:color w:val="888888"/>
              </w:rPr>
              <w:t>[e.g., &gt;70/100 (above average)]</w:t>
            </w:r>
          </w:p>
          <w:p w14:paraId="6D40B878" w14:textId="77777777" w:rsidR="00DE00EE" w:rsidRPr="00E4666B" w:rsidRDefault="00000000">
            <w:pPr>
              <w:rPr>
                <w:rFonts w:ascii="Garamond" w:hAnsi="Garamond"/>
              </w:rPr>
            </w:pPr>
            <w:r w:rsidRPr="00E4666B">
              <w:rPr>
                <w:rFonts w:ascii="Garamond" w:hAnsi="Garamond"/>
                <w:i/>
                <w:iCs/>
                <w:color w:val="888888"/>
              </w:rPr>
              <w:t>[e.g., &gt;90% of users complete all tasks]</w:t>
            </w:r>
          </w:p>
          <w:p w14:paraId="66F1C94E" w14:textId="77777777" w:rsidR="00DE00EE" w:rsidRPr="00E4666B" w:rsidRDefault="00000000">
            <w:pPr>
              <w:rPr>
                <w:rFonts w:ascii="Garamond" w:hAnsi="Garamond"/>
              </w:rPr>
            </w:pPr>
            <w:r w:rsidRPr="00E4666B">
              <w:rPr>
                <w:rFonts w:ascii="Garamond" w:hAnsi="Garamond"/>
                <w:i/>
                <w:iCs/>
                <w:color w:val="888888"/>
              </w:rPr>
              <w:t>[e.g., &lt;30 seconds for primary action]</w:t>
            </w:r>
          </w:p>
          <w:p w14:paraId="64C49CF6" w14:textId="77777777" w:rsidR="00DE00EE" w:rsidRPr="00E4666B" w:rsidRDefault="00000000">
            <w:pPr>
              <w:rPr>
                <w:rFonts w:ascii="Garamond" w:hAnsi="Garamond"/>
              </w:rPr>
            </w:pPr>
            <w:r w:rsidRPr="00E4666B">
              <w:rPr>
                <w:rFonts w:ascii="Garamond" w:hAnsi="Garamond"/>
                <w:i/>
                <w:iCs/>
                <w:color w:val="888888"/>
              </w:rPr>
              <w:t>[e.g., 4+ out of 5 stars]</w:t>
            </w:r>
          </w:p>
        </w:tc>
      </w:tr>
    </w:tbl>
    <w:p w14:paraId="080C4C17" w14:textId="77777777" w:rsidR="00DE00EE" w:rsidRPr="00E4666B" w:rsidRDefault="00000000">
      <w:pPr>
        <w:pStyle w:val="Heading1"/>
        <w:rPr>
          <w:rFonts w:ascii="Garamond" w:hAnsi="Garamond"/>
        </w:rPr>
      </w:pPr>
      <w:r w:rsidRPr="00E4666B">
        <w:rPr>
          <w:rFonts w:ascii="Garamond" w:hAnsi="Garamond"/>
        </w:rPr>
        <w:t>Section 12: Project Timeline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3760"/>
        <w:gridCol w:w="2700"/>
      </w:tblGrid>
      <w:tr w:rsidR="00DE00EE" w:rsidRPr="00E4666B" w14:paraId="050318F4" w14:textId="77777777">
        <w:trPr>
          <w:tblHeader/>
        </w:trPr>
        <w:tc>
          <w:tcPr>
            <w:tcW w:w="1100" w:type="dxa"/>
            <w:tcBorders>
              <w:top w:val="single" w:sz="2" w:space="0" w:color="1B4F72"/>
              <w:left w:val="single" w:sz="2" w:space="0" w:color="1B4F72"/>
              <w:bottom w:val="single" w:sz="2" w:space="0" w:color="1B4F72"/>
              <w:right w:val="single" w:sz="2" w:space="0" w:color="1B4F72"/>
            </w:tcBorders>
            <w:shd w:val="clear" w:color="auto" w:fill="1B4F72"/>
          </w:tcPr>
          <w:p w14:paraId="5ACFD4C9" w14:textId="77777777" w:rsidR="00DE00EE" w:rsidRPr="00E4666B" w:rsidRDefault="00000000">
            <w:pPr>
              <w:jc w:val="center"/>
              <w:rPr>
                <w:rFonts w:ascii="Garamond" w:hAnsi="Garamond"/>
              </w:rPr>
            </w:pPr>
            <w:r w:rsidRPr="00E4666B">
              <w:rPr>
                <w:rFonts w:ascii="Garamond" w:hAnsi="Garamond"/>
                <w:b/>
                <w:bCs/>
                <w:color w:val="FFFFFF"/>
              </w:rPr>
              <w:t>Session</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Pr>
          <w:p w14:paraId="72231954" w14:textId="77777777" w:rsidR="00DE00EE" w:rsidRPr="00E4666B" w:rsidRDefault="00000000">
            <w:pPr>
              <w:jc w:val="center"/>
              <w:rPr>
                <w:rFonts w:ascii="Garamond" w:hAnsi="Garamond"/>
              </w:rPr>
            </w:pPr>
            <w:r w:rsidRPr="00E4666B">
              <w:rPr>
                <w:rFonts w:ascii="Garamond" w:hAnsi="Garamond"/>
                <w:b/>
                <w:bCs/>
                <w:color w:val="FFFFFF"/>
              </w:rPr>
              <w:t>Milestone</w:t>
            </w:r>
          </w:p>
        </w:tc>
        <w:tc>
          <w:tcPr>
            <w:tcW w:w="3760" w:type="dxa"/>
            <w:tcBorders>
              <w:top w:val="single" w:sz="2" w:space="0" w:color="1B4F72"/>
              <w:left w:val="single" w:sz="2" w:space="0" w:color="1B4F72"/>
              <w:bottom w:val="single" w:sz="2" w:space="0" w:color="1B4F72"/>
              <w:right w:val="single" w:sz="2" w:space="0" w:color="1B4F72"/>
            </w:tcBorders>
            <w:shd w:val="clear" w:color="auto" w:fill="1B4F72"/>
          </w:tcPr>
          <w:p w14:paraId="478FA473" w14:textId="77777777" w:rsidR="00DE00EE" w:rsidRPr="00E4666B" w:rsidRDefault="00000000">
            <w:pPr>
              <w:jc w:val="center"/>
              <w:rPr>
                <w:rFonts w:ascii="Garamond" w:hAnsi="Garamond"/>
              </w:rPr>
            </w:pPr>
            <w:r w:rsidRPr="00E4666B">
              <w:rPr>
                <w:rFonts w:ascii="Garamond" w:hAnsi="Garamond"/>
                <w:b/>
                <w:bCs/>
                <w:color w:val="FFFFFF"/>
              </w:rPr>
              <w:t>Tasks</w:t>
            </w:r>
          </w:p>
        </w:tc>
        <w:tc>
          <w:tcPr>
            <w:tcW w:w="2700" w:type="dxa"/>
            <w:tcBorders>
              <w:top w:val="single" w:sz="2" w:space="0" w:color="1B4F72"/>
              <w:left w:val="single" w:sz="2" w:space="0" w:color="1B4F72"/>
              <w:bottom w:val="single" w:sz="2" w:space="0" w:color="1B4F72"/>
              <w:right w:val="single" w:sz="2" w:space="0" w:color="1B4F72"/>
            </w:tcBorders>
            <w:shd w:val="clear" w:color="auto" w:fill="1B4F72"/>
          </w:tcPr>
          <w:p w14:paraId="6CA4B00F" w14:textId="77777777" w:rsidR="00DE00EE" w:rsidRPr="00E4666B" w:rsidRDefault="00000000">
            <w:pPr>
              <w:jc w:val="center"/>
              <w:rPr>
                <w:rFonts w:ascii="Garamond" w:hAnsi="Garamond"/>
              </w:rPr>
            </w:pPr>
            <w:r w:rsidRPr="00E4666B">
              <w:rPr>
                <w:rFonts w:ascii="Garamond" w:hAnsi="Garamond"/>
                <w:b/>
                <w:bCs/>
                <w:color w:val="FFFFFF"/>
              </w:rPr>
              <w:t>Owner(s)</w:t>
            </w:r>
          </w:p>
        </w:tc>
      </w:tr>
      <w:tr w:rsidR="00DE00EE" w:rsidRPr="00E4666B" w14:paraId="71C965D4" w14:textId="77777777">
        <w:tc>
          <w:tcPr>
            <w:tcW w:w="1100" w:type="dxa"/>
            <w:tcBorders>
              <w:top w:val="single" w:sz="1" w:space="0" w:color="CCCCCC"/>
              <w:left w:val="single" w:sz="1" w:space="0" w:color="CCCCCC"/>
              <w:bottom w:val="single" w:sz="1" w:space="0" w:color="CCCCCC"/>
              <w:right w:val="single" w:sz="1" w:space="0" w:color="CCCCCC"/>
            </w:tcBorders>
          </w:tcPr>
          <w:p w14:paraId="62E0F286" w14:textId="77777777" w:rsidR="00DE00EE" w:rsidRPr="00E4666B" w:rsidRDefault="00000000">
            <w:pPr>
              <w:jc w:val="center"/>
              <w:rPr>
                <w:rFonts w:ascii="Garamond" w:hAnsi="Garamond"/>
              </w:rPr>
            </w:pPr>
            <w:r w:rsidRPr="00E4666B">
              <w:rPr>
                <w:rFonts w:ascii="Garamond" w:hAnsi="Garamond"/>
                <w:b/>
                <w:bCs/>
                <w:color w:val="000000"/>
              </w:rPr>
              <w:t>1-2</w:t>
            </w:r>
          </w:p>
        </w:tc>
        <w:tc>
          <w:tcPr>
            <w:tcW w:w="1800" w:type="dxa"/>
            <w:tcBorders>
              <w:top w:val="single" w:sz="1" w:space="0" w:color="CCCCCC"/>
              <w:left w:val="single" w:sz="1" w:space="0" w:color="CCCCCC"/>
              <w:bottom w:val="single" w:sz="1" w:space="0" w:color="CCCCCC"/>
              <w:right w:val="single" w:sz="1" w:space="0" w:color="CCCCCC"/>
            </w:tcBorders>
          </w:tcPr>
          <w:p w14:paraId="6AC4ED1F" w14:textId="77777777" w:rsidR="00DE00EE" w:rsidRPr="00E4666B" w:rsidRDefault="00000000">
            <w:pPr>
              <w:rPr>
                <w:rFonts w:ascii="Garamond" w:hAnsi="Garamond"/>
              </w:rPr>
            </w:pPr>
            <w:r w:rsidRPr="00E4666B">
              <w:rPr>
                <w:rFonts w:ascii="Garamond" w:hAnsi="Garamond"/>
                <w:b/>
                <w:bCs/>
                <w:color w:val="000000"/>
              </w:rPr>
              <w:t>Planning</w:t>
            </w:r>
          </w:p>
        </w:tc>
        <w:tc>
          <w:tcPr>
            <w:tcW w:w="3760" w:type="dxa"/>
            <w:tcBorders>
              <w:top w:val="single" w:sz="1" w:space="0" w:color="CCCCCC"/>
              <w:left w:val="single" w:sz="1" w:space="0" w:color="CCCCCC"/>
              <w:bottom w:val="single" w:sz="1" w:space="0" w:color="CCCCCC"/>
              <w:right w:val="single" w:sz="1" w:space="0" w:color="CCCCCC"/>
            </w:tcBorders>
          </w:tcPr>
          <w:p w14:paraId="1FC9B46D" w14:textId="77777777" w:rsidR="00DE00EE" w:rsidRPr="00E4666B" w:rsidRDefault="00000000">
            <w:pPr>
              <w:rPr>
                <w:rFonts w:ascii="Garamond" w:hAnsi="Garamond"/>
              </w:rPr>
            </w:pPr>
            <w:r w:rsidRPr="00E4666B">
              <w:rPr>
                <w:rFonts w:ascii="Garamond" w:hAnsi="Garamond"/>
                <w:i/>
                <w:iCs/>
                <w:color w:val="888888"/>
              </w:rPr>
              <w:t>[Team formation, topic selection, design spec draft, hardware order]</w:t>
            </w:r>
          </w:p>
        </w:tc>
        <w:tc>
          <w:tcPr>
            <w:tcW w:w="2700" w:type="dxa"/>
            <w:tcBorders>
              <w:top w:val="single" w:sz="1" w:space="0" w:color="CCCCCC"/>
              <w:left w:val="single" w:sz="1" w:space="0" w:color="CCCCCC"/>
              <w:bottom w:val="single" w:sz="1" w:space="0" w:color="CCCCCC"/>
              <w:right w:val="single" w:sz="1" w:space="0" w:color="CCCCCC"/>
            </w:tcBorders>
          </w:tcPr>
          <w:p w14:paraId="181B7E4F" w14:textId="77777777" w:rsidR="00DE00EE" w:rsidRPr="00E4666B" w:rsidRDefault="00000000">
            <w:pPr>
              <w:rPr>
                <w:rFonts w:ascii="Garamond" w:hAnsi="Garamond"/>
              </w:rPr>
            </w:pPr>
            <w:r w:rsidRPr="00E4666B">
              <w:rPr>
                <w:rFonts w:ascii="Garamond" w:hAnsi="Garamond"/>
                <w:i/>
                <w:iCs/>
                <w:color w:val="888888"/>
              </w:rPr>
              <w:t>[All team members]</w:t>
            </w:r>
          </w:p>
        </w:tc>
      </w:tr>
      <w:tr w:rsidR="00DE00EE" w:rsidRPr="00E4666B" w14:paraId="35F012D4" w14:textId="77777777">
        <w:tc>
          <w:tcPr>
            <w:tcW w:w="1100" w:type="dxa"/>
            <w:tcBorders>
              <w:top w:val="single" w:sz="1" w:space="0" w:color="CCCCCC"/>
              <w:left w:val="single" w:sz="1" w:space="0" w:color="CCCCCC"/>
              <w:bottom w:val="single" w:sz="1" w:space="0" w:color="CCCCCC"/>
              <w:right w:val="single" w:sz="1" w:space="0" w:color="CCCCCC"/>
            </w:tcBorders>
          </w:tcPr>
          <w:p w14:paraId="56545AA5" w14:textId="77777777" w:rsidR="00DE00EE" w:rsidRPr="00E4666B" w:rsidRDefault="00000000">
            <w:pPr>
              <w:jc w:val="center"/>
              <w:rPr>
                <w:rFonts w:ascii="Garamond" w:hAnsi="Garamond"/>
              </w:rPr>
            </w:pPr>
            <w:r w:rsidRPr="00E4666B">
              <w:rPr>
                <w:rFonts w:ascii="Garamond" w:hAnsi="Garamond"/>
                <w:b/>
                <w:bCs/>
                <w:color w:val="000000"/>
              </w:rPr>
              <w:t>3-4</w:t>
            </w:r>
          </w:p>
        </w:tc>
        <w:tc>
          <w:tcPr>
            <w:tcW w:w="1800" w:type="dxa"/>
            <w:tcBorders>
              <w:top w:val="single" w:sz="1" w:space="0" w:color="CCCCCC"/>
              <w:left w:val="single" w:sz="1" w:space="0" w:color="CCCCCC"/>
              <w:bottom w:val="single" w:sz="1" w:space="0" w:color="CCCCCC"/>
              <w:right w:val="single" w:sz="1" w:space="0" w:color="CCCCCC"/>
            </w:tcBorders>
          </w:tcPr>
          <w:p w14:paraId="7D2643AE" w14:textId="77777777" w:rsidR="00DE00EE" w:rsidRPr="00E4666B" w:rsidRDefault="00000000">
            <w:pPr>
              <w:rPr>
                <w:rFonts w:ascii="Garamond" w:hAnsi="Garamond"/>
              </w:rPr>
            </w:pPr>
            <w:r w:rsidRPr="00E4666B">
              <w:rPr>
                <w:rFonts w:ascii="Garamond" w:hAnsi="Garamond"/>
                <w:b/>
                <w:bCs/>
                <w:color w:val="000000"/>
              </w:rPr>
              <w:t>Hardware Setup</w:t>
            </w:r>
          </w:p>
        </w:tc>
        <w:tc>
          <w:tcPr>
            <w:tcW w:w="3760" w:type="dxa"/>
            <w:tcBorders>
              <w:top w:val="single" w:sz="1" w:space="0" w:color="CCCCCC"/>
              <w:left w:val="single" w:sz="1" w:space="0" w:color="CCCCCC"/>
              <w:bottom w:val="single" w:sz="1" w:space="0" w:color="CCCCCC"/>
              <w:right w:val="single" w:sz="1" w:space="0" w:color="CCCCCC"/>
            </w:tcBorders>
          </w:tcPr>
          <w:p w14:paraId="3FFF5EF3" w14:textId="77777777" w:rsidR="00DE00EE" w:rsidRPr="00E4666B" w:rsidRDefault="00000000">
            <w:pPr>
              <w:rPr>
                <w:rFonts w:ascii="Garamond" w:hAnsi="Garamond"/>
              </w:rPr>
            </w:pPr>
            <w:r w:rsidRPr="00E4666B">
              <w:rPr>
                <w:rFonts w:ascii="Garamond" w:hAnsi="Garamond"/>
                <w:i/>
                <w:iCs/>
                <w:color w:val="888888"/>
              </w:rPr>
              <w:t>[ESP32 setup, sensor integration, design spec finalization, presentation]</w:t>
            </w:r>
          </w:p>
        </w:tc>
        <w:tc>
          <w:tcPr>
            <w:tcW w:w="2700" w:type="dxa"/>
            <w:tcBorders>
              <w:top w:val="single" w:sz="1" w:space="0" w:color="CCCCCC"/>
              <w:left w:val="single" w:sz="1" w:space="0" w:color="CCCCCC"/>
              <w:bottom w:val="single" w:sz="1" w:space="0" w:color="CCCCCC"/>
              <w:right w:val="single" w:sz="1" w:space="0" w:color="CCCCCC"/>
            </w:tcBorders>
          </w:tcPr>
          <w:p w14:paraId="42EA69F7" w14:textId="77777777" w:rsidR="00DE00EE" w:rsidRPr="00E4666B" w:rsidRDefault="00000000">
            <w:pPr>
              <w:rPr>
                <w:rFonts w:ascii="Garamond" w:hAnsi="Garamond"/>
              </w:rPr>
            </w:pPr>
            <w:r w:rsidRPr="00E4666B">
              <w:rPr>
                <w:rFonts w:ascii="Garamond" w:hAnsi="Garamond"/>
                <w:i/>
                <w:iCs/>
                <w:color w:val="888888"/>
              </w:rPr>
              <w:t>[Hardware Lead: Name]</w:t>
            </w:r>
          </w:p>
        </w:tc>
      </w:tr>
      <w:tr w:rsidR="00DE00EE" w:rsidRPr="00E4666B" w14:paraId="3E5C44DE" w14:textId="77777777">
        <w:tc>
          <w:tcPr>
            <w:tcW w:w="1100" w:type="dxa"/>
            <w:tcBorders>
              <w:top w:val="single" w:sz="1" w:space="0" w:color="CCCCCC"/>
              <w:left w:val="single" w:sz="1" w:space="0" w:color="CCCCCC"/>
              <w:bottom w:val="single" w:sz="1" w:space="0" w:color="CCCCCC"/>
              <w:right w:val="single" w:sz="1" w:space="0" w:color="CCCCCC"/>
            </w:tcBorders>
          </w:tcPr>
          <w:p w14:paraId="560F30A5" w14:textId="77777777" w:rsidR="00DE00EE" w:rsidRPr="00E4666B" w:rsidRDefault="00000000">
            <w:pPr>
              <w:jc w:val="center"/>
              <w:rPr>
                <w:rFonts w:ascii="Garamond" w:hAnsi="Garamond"/>
              </w:rPr>
            </w:pPr>
            <w:r w:rsidRPr="00E4666B">
              <w:rPr>
                <w:rFonts w:ascii="Garamond" w:hAnsi="Garamond"/>
                <w:b/>
                <w:bCs/>
                <w:color w:val="000000"/>
              </w:rPr>
              <w:t>5-6</w:t>
            </w:r>
          </w:p>
        </w:tc>
        <w:tc>
          <w:tcPr>
            <w:tcW w:w="1800" w:type="dxa"/>
            <w:tcBorders>
              <w:top w:val="single" w:sz="1" w:space="0" w:color="CCCCCC"/>
              <w:left w:val="single" w:sz="1" w:space="0" w:color="CCCCCC"/>
              <w:bottom w:val="single" w:sz="1" w:space="0" w:color="CCCCCC"/>
              <w:right w:val="single" w:sz="1" w:space="0" w:color="CCCCCC"/>
            </w:tcBorders>
          </w:tcPr>
          <w:p w14:paraId="1FCA1DC8" w14:textId="77777777" w:rsidR="00DE00EE" w:rsidRPr="00E4666B" w:rsidRDefault="00000000">
            <w:pPr>
              <w:rPr>
                <w:rFonts w:ascii="Garamond" w:hAnsi="Garamond"/>
              </w:rPr>
            </w:pPr>
            <w:r w:rsidRPr="00E4666B">
              <w:rPr>
                <w:rFonts w:ascii="Garamond" w:hAnsi="Garamond"/>
                <w:b/>
                <w:bCs/>
                <w:color w:val="000000"/>
              </w:rPr>
              <w:t>Data &amp; AI</w:t>
            </w:r>
          </w:p>
        </w:tc>
        <w:tc>
          <w:tcPr>
            <w:tcW w:w="3760" w:type="dxa"/>
            <w:tcBorders>
              <w:top w:val="single" w:sz="1" w:space="0" w:color="CCCCCC"/>
              <w:left w:val="single" w:sz="1" w:space="0" w:color="CCCCCC"/>
              <w:bottom w:val="single" w:sz="1" w:space="0" w:color="CCCCCC"/>
              <w:right w:val="single" w:sz="1" w:space="0" w:color="CCCCCC"/>
            </w:tcBorders>
          </w:tcPr>
          <w:p w14:paraId="27E55474" w14:textId="77777777" w:rsidR="00DE00EE" w:rsidRPr="00E4666B" w:rsidRDefault="00000000">
            <w:pPr>
              <w:rPr>
                <w:rFonts w:ascii="Garamond" w:hAnsi="Garamond"/>
              </w:rPr>
            </w:pPr>
            <w:r w:rsidRPr="00E4666B">
              <w:rPr>
                <w:rFonts w:ascii="Garamond" w:hAnsi="Garamond"/>
                <w:i/>
                <w:iCs/>
                <w:color w:val="888888"/>
              </w:rPr>
              <w:t>[Data collection, signal processing, model training, ESP32 deployment]</w:t>
            </w:r>
          </w:p>
        </w:tc>
        <w:tc>
          <w:tcPr>
            <w:tcW w:w="2700" w:type="dxa"/>
            <w:tcBorders>
              <w:top w:val="single" w:sz="1" w:space="0" w:color="CCCCCC"/>
              <w:left w:val="single" w:sz="1" w:space="0" w:color="CCCCCC"/>
              <w:bottom w:val="single" w:sz="1" w:space="0" w:color="CCCCCC"/>
              <w:right w:val="single" w:sz="1" w:space="0" w:color="CCCCCC"/>
            </w:tcBorders>
          </w:tcPr>
          <w:p w14:paraId="23E5B4F8" w14:textId="77777777" w:rsidR="00DE00EE" w:rsidRPr="00E4666B" w:rsidRDefault="00000000">
            <w:pPr>
              <w:rPr>
                <w:rFonts w:ascii="Garamond" w:hAnsi="Garamond"/>
              </w:rPr>
            </w:pPr>
            <w:r w:rsidRPr="00E4666B">
              <w:rPr>
                <w:rFonts w:ascii="Garamond" w:hAnsi="Garamond"/>
                <w:i/>
                <w:iCs/>
                <w:color w:val="888888"/>
              </w:rPr>
              <w:t>[ML Lead: Name]</w:t>
            </w:r>
          </w:p>
        </w:tc>
      </w:tr>
      <w:tr w:rsidR="00DE00EE" w:rsidRPr="00E4666B" w14:paraId="5C01CAF1" w14:textId="77777777">
        <w:tc>
          <w:tcPr>
            <w:tcW w:w="1100" w:type="dxa"/>
            <w:tcBorders>
              <w:top w:val="single" w:sz="1" w:space="0" w:color="CCCCCC"/>
              <w:left w:val="single" w:sz="1" w:space="0" w:color="CCCCCC"/>
              <w:bottom w:val="single" w:sz="1" w:space="0" w:color="CCCCCC"/>
              <w:right w:val="single" w:sz="1" w:space="0" w:color="CCCCCC"/>
            </w:tcBorders>
          </w:tcPr>
          <w:p w14:paraId="74CACA05" w14:textId="77777777" w:rsidR="00DE00EE" w:rsidRPr="00E4666B" w:rsidRDefault="00000000">
            <w:pPr>
              <w:jc w:val="center"/>
              <w:rPr>
                <w:rFonts w:ascii="Garamond" w:hAnsi="Garamond"/>
              </w:rPr>
            </w:pPr>
            <w:r w:rsidRPr="00E4666B">
              <w:rPr>
                <w:rFonts w:ascii="Garamond" w:hAnsi="Garamond"/>
                <w:b/>
                <w:bCs/>
                <w:color w:val="000000"/>
              </w:rPr>
              <w:t>7-8</w:t>
            </w:r>
          </w:p>
        </w:tc>
        <w:tc>
          <w:tcPr>
            <w:tcW w:w="1800" w:type="dxa"/>
            <w:tcBorders>
              <w:top w:val="single" w:sz="1" w:space="0" w:color="CCCCCC"/>
              <w:left w:val="single" w:sz="1" w:space="0" w:color="CCCCCC"/>
              <w:bottom w:val="single" w:sz="1" w:space="0" w:color="CCCCCC"/>
              <w:right w:val="single" w:sz="1" w:space="0" w:color="CCCCCC"/>
            </w:tcBorders>
          </w:tcPr>
          <w:p w14:paraId="22B505B3" w14:textId="77777777" w:rsidR="00DE00EE" w:rsidRPr="00E4666B" w:rsidRDefault="00000000">
            <w:pPr>
              <w:rPr>
                <w:rFonts w:ascii="Garamond" w:hAnsi="Garamond"/>
              </w:rPr>
            </w:pPr>
            <w:r w:rsidRPr="00E4666B">
              <w:rPr>
                <w:rFonts w:ascii="Garamond" w:hAnsi="Garamond"/>
                <w:b/>
                <w:bCs/>
                <w:color w:val="000000"/>
              </w:rPr>
              <w:t>UI/Dashboard</w:t>
            </w:r>
          </w:p>
        </w:tc>
        <w:tc>
          <w:tcPr>
            <w:tcW w:w="3760" w:type="dxa"/>
            <w:tcBorders>
              <w:top w:val="single" w:sz="1" w:space="0" w:color="CCCCCC"/>
              <w:left w:val="single" w:sz="1" w:space="0" w:color="CCCCCC"/>
              <w:bottom w:val="single" w:sz="1" w:space="0" w:color="CCCCCC"/>
              <w:right w:val="single" w:sz="1" w:space="0" w:color="CCCCCC"/>
            </w:tcBorders>
          </w:tcPr>
          <w:p w14:paraId="15A85C74" w14:textId="77777777" w:rsidR="00DE00EE" w:rsidRPr="00E4666B" w:rsidRDefault="00000000">
            <w:pPr>
              <w:rPr>
                <w:rFonts w:ascii="Garamond" w:hAnsi="Garamond"/>
              </w:rPr>
            </w:pPr>
            <w:r w:rsidRPr="00E4666B">
              <w:rPr>
                <w:rFonts w:ascii="Garamond" w:hAnsi="Garamond"/>
                <w:i/>
                <w:iCs/>
                <w:color w:val="888888"/>
              </w:rPr>
              <w:t>[Dashboard development, visualization, feedback mechanisms]</w:t>
            </w:r>
          </w:p>
        </w:tc>
        <w:tc>
          <w:tcPr>
            <w:tcW w:w="2700" w:type="dxa"/>
            <w:tcBorders>
              <w:top w:val="single" w:sz="1" w:space="0" w:color="CCCCCC"/>
              <w:left w:val="single" w:sz="1" w:space="0" w:color="CCCCCC"/>
              <w:bottom w:val="single" w:sz="1" w:space="0" w:color="CCCCCC"/>
              <w:right w:val="single" w:sz="1" w:space="0" w:color="CCCCCC"/>
            </w:tcBorders>
          </w:tcPr>
          <w:p w14:paraId="76EF78FF" w14:textId="77777777" w:rsidR="00DE00EE" w:rsidRPr="00E4666B" w:rsidRDefault="00000000">
            <w:pPr>
              <w:rPr>
                <w:rFonts w:ascii="Garamond" w:hAnsi="Garamond"/>
              </w:rPr>
            </w:pPr>
            <w:r w:rsidRPr="00E4666B">
              <w:rPr>
                <w:rFonts w:ascii="Garamond" w:hAnsi="Garamond"/>
                <w:i/>
                <w:iCs/>
                <w:color w:val="888888"/>
              </w:rPr>
              <w:t>[UI Lead: Name]</w:t>
            </w:r>
          </w:p>
        </w:tc>
      </w:tr>
      <w:tr w:rsidR="00DE00EE" w:rsidRPr="00E4666B" w14:paraId="5DEB9648" w14:textId="77777777">
        <w:tc>
          <w:tcPr>
            <w:tcW w:w="1100" w:type="dxa"/>
            <w:tcBorders>
              <w:top w:val="single" w:sz="1" w:space="0" w:color="CCCCCC"/>
              <w:left w:val="single" w:sz="1" w:space="0" w:color="CCCCCC"/>
              <w:bottom w:val="single" w:sz="1" w:space="0" w:color="CCCCCC"/>
              <w:right w:val="single" w:sz="1" w:space="0" w:color="CCCCCC"/>
            </w:tcBorders>
          </w:tcPr>
          <w:p w14:paraId="4BD36694" w14:textId="77777777" w:rsidR="00DE00EE" w:rsidRPr="00E4666B" w:rsidRDefault="00000000">
            <w:pPr>
              <w:jc w:val="center"/>
              <w:rPr>
                <w:rFonts w:ascii="Garamond" w:hAnsi="Garamond"/>
              </w:rPr>
            </w:pPr>
            <w:r w:rsidRPr="00E4666B">
              <w:rPr>
                <w:rFonts w:ascii="Garamond" w:hAnsi="Garamond"/>
                <w:b/>
                <w:bCs/>
                <w:color w:val="000000"/>
              </w:rPr>
              <w:t>9-10</w:t>
            </w:r>
          </w:p>
        </w:tc>
        <w:tc>
          <w:tcPr>
            <w:tcW w:w="1800" w:type="dxa"/>
            <w:tcBorders>
              <w:top w:val="single" w:sz="1" w:space="0" w:color="CCCCCC"/>
              <w:left w:val="single" w:sz="1" w:space="0" w:color="CCCCCC"/>
              <w:bottom w:val="single" w:sz="1" w:space="0" w:color="CCCCCC"/>
              <w:right w:val="single" w:sz="1" w:space="0" w:color="CCCCCC"/>
            </w:tcBorders>
          </w:tcPr>
          <w:p w14:paraId="08130C3E" w14:textId="77777777" w:rsidR="00DE00EE" w:rsidRPr="00E4666B" w:rsidRDefault="00000000">
            <w:pPr>
              <w:rPr>
                <w:rFonts w:ascii="Garamond" w:hAnsi="Garamond"/>
              </w:rPr>
            </w:pPr>
            <w:r w:rsidRPr="00E4666B">
              <w:rPr>
                <w:rFonts w:ascii="Garamond" w:hAnsi="Garamond"/>
                <w:b/>
                <w:bCs/>
                <w:color w:val="000000"/>
              </w:rPr>
              <w:t>Integration &amp; Test</w:t>
            </w:r>
          </w:p>
        </w:tc>
        <w:tc>
          <w:tcPr>
            <w:tcW w:w="3760" w:type="dxa"/>
            <w:tcBorders>
              <w:top w:val="single" w:sz="1" w:space="0" w:color="CCCCCC"/>
              <w:left w:val="single" w:sz="1" w:space="0" w:color="CCCCCC"/>
              <w:bottom w:val="single" w:sz="1" w:space="0" w:color="CCCCCC"/>
              <w:right w:val="single" w:sz="1" w:space="0" w:color="CCCCCC"/>
            </w:tcBorders>
          </w:tcPr>
          <w:p w14:paraId="5DC95D25" w14:textId="77777777" w:rsidR="00DE00EE" w:rsidRPr="00E4666B" w:rsidRDefault="00000000">
            <w:pPr>
              <w:rPr>
                <w:rFonts w:ascii="Garamond" w:hAnsi="Garamond"/>
              </w:rPr>
            </w:pPr>
            <w:r w:rsidRPr="00E4666B">
              <w:rPr>
                <w:rFonts w:ascii="Garamond" w:hAnsi="Garamond"/>
                <w:i/>
                <w:iCs/>
                <w:color w:val="888888"/>
              </w:rPr>
              <w:t>[System integration, end-to-end testing, user testing, iteration]</w:t>
            </w:r>
          </w:p>
        </w:tc>
        <w:tc>
          <w:tcPr>
            <w:tcW w:w="2700" w:type="dxa"/>
            <w:tcBorders>
              <w:top w:val="single" w:sz="1" w:space="0" w:color="CCCCCC"/>
              <w:left w:val="single" w:sz="1" w:space="0" w:color="CCCCCC"/>
              <w:bottom w:val="single" w:sz="1" w:space="0" w:color="CCCCCC"/>
              <w:right w:val="single" w:sz="1" w:space="0" w:color="CCCCCC"/>
            </w:tcBorders>
          </w:tcPr>
          <w:p w14:paraId="11073E3E" w14:textId="77777777" w:rsidR="00DE00EE" w:rsidRPr="00E4666B" w:rsidRDefault="00000000">
            <w:pPr>
              <w:rPr>
                <w:rFonts w:ascii="Garamond" w:hAnsi="Garamond"/>
              </w:rPr>
            </w:pPr>
            <w:r w:rsidRPr="00E4666B">
              <w:rPr>
                <w:rFonts w:ascii="Garamond" w:hAnsi="Garamond"/>
                <w:i/>
                <w:iCs/>
                <w:color w:val="888888"/>
              </w:rPr>
              <w:t>[All team members]</w:t>
            </w:r>
          </w:p>
        </w:tc>
      </w:tr>
      <w:tr w:rsidR="00DE00EE" w:rsidRPr="00E4666B" w14:paraId="7ECCEE2C" w14:textId="77777777">
        <w:tc>
          <w:tcPr>
            <w:tcW w:w="1100" w:type="dxa"/>
            <w:tcBorders>
              <w:top w:val="single" w:sz="1" w:space="0" w:color="CCCCCC"/>
              <w:left w:val="single" w:sz="1" w:space="0" w:color="CCCCCC"/>
              <w:bottom w:val="single" w:sz="1" w:space="0" w:color="CCCCCC"/>
              <w:right w:val="single" w:sz="1" w:space="0" w:color="CCCCCC"/>
            </w:tcBorders>
            <w:shd w:val="clear" w:color="auto" w:fill="D5F5E3"/>
          </w:tcPr>
          <w:p w14:paraId="31F1261E" w14:textId="77777777" w:rsidR="00DE00EE" w:rsidRPr="00E4666B" w:rsidRDefault="00000000">
            <w:pPr>
              <w:jc w:val="center"/>
              <w:rPr>
                <w:rFonts w:ascii="Garamond" w:hAnsi="Garamond"/>
              </w:rPr>
            </w:pPr>
            <w:r w:rsidRPr="00E4666B">
              <w:rPr>
                <w:rFonts w:ascii="Garamond" w:hAnsi="Garamond"/>
                <w:b/>
                <w:bCs/>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Pr>
          <w:p w14:paraId="0B501E33" w14:textId="77777777" w:rsidR="00DE00EE" w:rsidRPr="00E4666B" w:rsidRDefault="00000000">
            <w:pPr>
              <w:rPr>
                <w:rFonts w:ascii="Garamond" w:hAnsi="Garamond"/>
              </w:rPr>
            </w:pPr>
            <w:r w:rsidRPr="00E4666B">
              <w:rPr>
                <w:rFonts w:ascii="Garamond" w:hAnsi="Garamond"/>
                <w:b/>
                <w:bCs/>
              </w:rPr>
              <w:t>FINAL DEMO</w:t>
            </w:r>
          </w:p>
        </w:tc>
        <w:tc>
          <w:tcPr>
            <w:tcW w:w="3760" w:type="dxa"/>
            <w:tcBorders>
              <w:top w:val="single" w:sz="1" w:space="0" w:color="CCCCCC"/>
              <w:left w:val="single" w:sz="1" w:space="0" w:color="CCCCCC"/>
              <w:bottom w:val="single" w:sz="1" w:space="0" w:color="CCCCCC"/>
              <w:right w:val="single" w:sz="1" w:space="0" w:color="CCCCCC"/>
            </w:tcBorders>
            <w:shd w:val="clear" w:color="auto" w:fill="D5F5E3"/>
          </w:tcPr>
          <w:p w14:paraId="1BA34114" w14:textId="77777777" w:rsidR="00DE00EE" w:rsidRPr="00E4666B" w:rsidRDefault="00000000">
            <w:pPr>
              <w:rPr>
                <w:rFonts w:ascii="Garamond" w:hAnsi="Garamond"/>
              </w:rPr>
            </w:pPr>
            <w:r w:rsidRPr="00E4666B">
              <w:rPr>
                <w:rFonts w:ascii="Garamond" w:hAnsi="Garamond"/>
                <w:b/>
                <w:bCs/>
              </w:rPr>
              <w:t>Final presentation, live demo, report submission, video</w:t>
            </w:r>
          </w:p>
        </w:tc>
        <w:tc>
          <w:tcPr>
            <w:tcW w:w="2700" w:type="dxa"/>
            <w:tcBorders>
              <w:top w:val="single" w:sz="1" w:space="0" w:color="CCCCCC"/>
              <w:left w:val="single" w:sz="1" w:space="0" w:color="CCCCCC"/>
              <w:bottom w:val="single" w:sz="1" w:space="0" w:color="CCCCCC"/>
              <w:right w:val="single" w:sz="1" w:space="0" w:color="CCCCCC"/>
            </w:tcBorders>
            <w:shd w:val="clear" w:color="auto" w:fill="D5F5E3"/>
          </w:tcPr>
          <w:p w14:paraId="610458BB" w14:textId="77777777" w:rsidR="00DE00EE" w:rsidRPr="00E4666B" w:rsidRDefault="00000000">
            <w:pPr>
              <w:rPr>
                <w:rFonts w:ascii="Garamond" w:hAnsi="Garamond"/>
              </w:rPr>
            </w:pPr>
            <w:r w:rsidRPr="00E4666B">
              <w:rPr>
                <w:rFonts w:ascii="Garamond" w:hAnsi="Garamond"/>
                <w:b/>
                <w:bCs/>
              </w:rPr>
              <w:t>All team members</w:t>
            </w:r>
          </w:p>
        </w:tc>
      </w:tr>
    </w:tbl>
    <w:p w14:paraId="16DA11F0" w14:textId="77777777" w:rsidR="00DE00EE" w:rsidRPr="00E4666B" w:rsidRDefault="00000000">
      <w:pPr>
        <w:rPr>
          <w:rFonts w:ascii="Garamond" w:hAnsi="Garamond"/>
        </w:rPr>
      </w:pPr>
      <w:r w:rsidRPr="00E4666B">
        <w:rPr>
          <w:rFonts w:ascii="Garamond" w:hAnsi="Garamond"/>
        </w:rPr>
        <w:br w:type="page"/>
      </w:r>
    </w:p>
    <w:p w14:paraId="46EED2B8" w14:textId="77777777" w:rsidR="00DE00EE" w:rsidRPr="00E4666B" w:rsidRDefault="00000000">
      <w:pPr>
        <w:pStyle w:val="Heading1"/>
        <w:rPr>
          <w:rFonts w:ascii="Garamond" w:hAnsi="Garamond"/>
        </w:rPr>
      </w:pPr>
      <w:r w:rsidRPr="00E4666B">
        <w:rPr>
          <w:rFonts w:ascii="Garamond" w:hAnsi="Garamond"/>
        </w:rPr>
        <w:lastRenderedPageBreak/>
        <w:t>Section 13: Team Communication Plan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E00EE" w:rsidRPr="00E4666B" w14:paraId="30C5948A" w14:textId="77777777">
        <w:tc>
          <w:tcPr>
            <w:tcW w:w="3120" w:type="dxa"/>
            <w:tcBorders>
              <w:top w:val="single" w:sz="1" w:space="0" w:color="CCCCCC"/>
              <w:left w:val="single" w:sz="1" w:space="0" w:color="CCCCCC"/>
              <w:bottom w:val="single" w:sz="1" w:space="0" w:color="CCCCCC"/>
              <w:right w:val="single" w:sz="1" w:space="0" w:color="CCCCCC"/>
            </w:tcBorders>
            <w:shd w:val="clear" w:color="auto" w:fill="D4E6F1"/>
          </w:tcPr>
          <w:p w14:paraId="5316AEF7" w14:textId="77777777" w:rsidR="00DE00EE" w:rsidRPr="00E4666B" w:rsidRDefault="00000000">
            <w:pPr>
              <w:rPr>
                <w:rFonts w:ascii="Garamond" w:hAnsi="Garamond"/>
              </w:rPr>
            </w:pPr>
            <w:r w:rsidRPr="00E4666B">
              <w:rPr>
                <w:rFonts w:ascii="Garamond" w:hAnsi="Garamond"/>
                <w:b/>
                <w:bCs/>
              </w:rPr>
              <w:t>Primary Communication Tool</w:t>
            </w:r>
          </w:p>
        </w:tc>
        <w:tc>
          <w:tcPr>
            <w:tcW w:w="6240" w:type="dxa"/>
            <w:tcBorders>
              <w:top w:val="single" w:sz="1" w:space="0" w:color="CCCCCC"/>
              <w:left w:val="single" w:sz="1" w:space="0" w:color="CCCCCC"/>
              <w:bottom w:val="single" w:sz="1" w:space="0" w:color="CCCCCC"/>
              <w:right w:val="single" w:sz="1" w:space="0" w:color="CCCCCC"/>
            </w:tcBorders>
          </w:tcPr>
          <w:p w14:paraId="28431692" w14:textId="77777777" w:rsidR="00DE00EE" w:rsidRPr="00E4666B" w:rsidRDefault="00000000">
            <w:pPr>
              <w:rPr>
                <w:rFonts w:ascii="Garamond" w:hAnsi="Garamond"/>
              </w:rPr>
            </w:pPr>
            <w:r w:rsidRPr="00E4666B">
              <w:rPr>
                <w:rFonts w:ascii="Garamond" w:hAnsi="Garamond"/>
                <w:i/>
                <w:iCs/>
                <w:color w:val="888888"/>
              </w:rPr>
              <w:t>[e.g., Discord server / Slack workspace / Zalo group — include invite link]</w:t>
            </w:r>
          </w:p>
        </w:tc>
      </w:tr>
      <w:tr w:rsidR="00DE00EE" w:rsidRPr="00E4666B" w14:paraId="7058ADA6" w14:textId="77777777">
        <w:tc>
          <w:tcPr>
            <w:tcW w:w="3120" w:type="dxa"/>
            <w:tcBorders>
              <w:top w:val="single" w:sz="1" w:space="0" w:color="CCCCCC"/>
              <w:left w:val="single" w:sz="1" w:space="0" w:color="CCCCCC"/>
              <w:bottom w:val="single" w:sz="1" w:space="0" w:color="CCCCCC"/>
              <w:right w:val="single" w:sz="1" w:space="0" w:color="CCCCCC"/>
            </w:tcBorders>
            <w:shd w:val="clear" w:color="auto" w:fill="D4E6F1"/>
          </w:tcPr>
          <w:p w14:paraId="26E04023" w14:textId="77777777" w:rsidR="00DE00EE" w:rsidRPr="00E4666B" w:rsidRDefault="00000000">
            <w:pPr>
              <w:rPr>
                <w:rFonts w:ascii="Garamond" w:hAnsi="Garamond"/>
              </w:rPr>
            </w:pPr>
            <w:r w:rsidRPr="00E4666B">
              <w:rPr>
                <w:rFonts w:ascii="Garamond" w:hAnsi="Garamond"/>
                <w:b/>
                <w:bCs/>
              </w:rPr>
              <w:t>Meeting Schedule</w:t>
            </w:r>
          </w:p>
        </w:tc>
        <w:tc>
          <w:tcPr>
            <w:tcW w:w="6240" w:type="dxa"/>
            <w:tcBorders>
              <w:top w:val="single" w:sz="1" w:space="0" w:color="CCCCCC"/>
              <w:left w:val="single" w:sz="1" w:space="0" w:color="CCCCCC"/>
              <w:bottom w:val="single" w:sz="1" w:space="0" w:color="CCCCCC"/>
              <w:right w:val="single" w:sz="1" w:space="0" w:color="CCCCCC"/>
            </w:tcBorders>
          </w:tcPr>
          <w:p w14:paraId="04093591" w14:textId="77777777" w:rsidR="00DE00EE" w:rsidRPr="00E4666B" w:rsidRDefault="00000000">
            <w:pPr>
              <w:rPr>
                <w:rFonts w:ascii="Garamond" w:hAnsi="Garamond"/>
              </w:rPr>
            </w:pPr>
            <w:r w:rsidRPr="00E4666B">
              <w:rPr>
                <w:rFonts w:ascii="Garamond" w:hAnsi="Garamond"/>
                <w:i/>
                <w:iCs/>
                <w:color w:val="888888"/>
              </w:rPr>
              <w:t>[e.g., Every Thursday 7-8 PM online + additional meetings as needed]</w:t>
            </w:r>
          </w:p>
        </w:tc>
      </w:tr>
      <w:tr w:rsidR="00DE00EE" w:rsidRPr="00E4666B" w14:paraId="3FEDDB4F" w14:textId="77777777">
        <w:tc>
          <w:tcPr>
            <w:tcW w:w="3120" w:type="dxa"/>
            <w:tcBorders>
              <w:top w:val="single" w:sz="1" w:space="0" w:color="CCCCCC"/>
              <w:left w:val="single" w:sz="1" w:space="0" w:color="CCCCCC"/>
              <w:bottom w:val="single" w:sz="1" w:space="0" w:color="CCCCCC"/>
              <w:right w:val="single" w:sz="1" w:space="0" w:color="CCCCCC"/>
            </w:tcBorders>
            <w:shd w:val="clear" w:color="auto" w:fill="D4E6F1"/>
          </w:tcPr>
          <w:p w14:paraId="150ABF6E" w14:textId="77777777" w:rsidR="00DE00EE" w:rsidRPr="00E4666B" w:rsidRDefault="00000000">
            <w:pPr>
              <w:rPr>
                <w:rFonts w:ascii="Garamond" w:hAnsi="Garamond"/>
              </w:rPr>
            </w:pPr>
            <w:r w:rsidRPr="00E4666B">
              <w:rPr>
                <w:rFonts w:ascii="Garamond" w:hAnsi="Garamond"/>
                <w:b/>
                <w:bCs/>
              </w:rPr>
              <w:t>Code Repository</w:t>
            </w:r>
          </w:p>
        </w:tc>
        <w:tc>
          <w:tcPr>
            <w:tcW w:w="6240" w:type="dxa"/>
            <w:tcBorders>
              <w:top w:val="single" w:sz="1" w:space="0" w:color="CCCCCC"/>
              <w:left w:val="single" w:sz="1" w:space="0" w:color="CCCCCC"/>
              <w:bottom w:val="single" w:sz="1" w:space="0" w:color="CCCCCC"/>
              <w:right w:val="single" w:sz="1" w:space="0" w:color="CCCCCC"/>
            </w:tcBorders>
          </w:tcPr>
          <w:p w14:paraId="585E97AE" w14:textId="77777777" w:rsidR="00DE00EE" w:rsidRPr="00E4666B" w:rsidRDefault="00000000">
            <w:pPr>
              <w:rPr>
                <w:rFonts w:ascii="Garamond" w:hAnsi="Garamond"/>
              </w:rPr>
            </w:pPr>
            <w:r w:rsidRPr="00E4666B">
              <w:rPr>
                <w:rFonts w:ascii="Garamond" w:hAnsi="Garamond"/>
                <w:i/>
                <w:iCs/>
                <w:color w:val="888888"/>
              </w:rPr>
              <w:t>[GitHub repository URL — create this early! e.g., github.com/team/project]</w:t>
            </w:r>
          </w:p>
        </w:tc>
      </w:tr>
      <w:tr w:rsidR="00DE00EE" w:rsidRPr="00E4666B" w14:paraId="286FCFF7" w14:textId="77777777">
        <w:tc>
          <w:tcPr>
            <w:tcW w:w="3120" w:type="dxa"/>
            <w:tcBorders>
              <w:top w:val="single" w:sz="1" w:space="0" w:color="CCCCCC"/>
              <w:left w:val="single" w:sz="1" w:space="0" w:color="CCCCCC"/>
              <w:bottom w:val="single" w:sz="1" w:space="0" w:color="CCCCCC"/>
              <w:right w:val="single" w:sz="1" w:space="0" w:color="CCCCCC"/>
            </w:tcBorders>
            <w:shd w:val="clear" w:color="auto" w:fill="D4E6F1"/>
          </w:tcPr>
          <w:p w14:paraId="23032B29" w14:textId="77777777" w:rsidR="00DE00EE" w:rsidRPr="00E4666B" w:rsidRDefault="00000000">
            <w:pPr>
              <w:rPr>
                <w:rFonts w:ascii="Garamond" w:hAnsi="Garamond"/>
              </w:rPr>
            </w:pPr>
            <w:r w:rsidRPr="00E4666B">
              <w:rPr>
                <w:rFonts w:ascii="Garamond" w:hAnsi="Garamond"/>
                <w:b/>
                <w:bCs/>
              </w:rPr>
              <w:t>File Sharing</w:t>
            </w:r>
          </w:p>
        </w:tc>
        <w:tc>
          <w:tcPr>
            <w:tcW w:w="6240" w:type="dxa"/>
            <w:tcBorders>
              <w:top w:val="single" w:sz="1" w:space="0" w:color="CCCCCC"/>
              <w:left w:val="single" w:sz="1" w:space="0" w:color="CCCCCC"/>
              <w:bottom w:val="single" w:sz="1" w:space="0" w:color="CCCCCC"/>
              <w:right w:val="single" w:sz="1" w:space="0" w:color="CCCCCC"/>
            </w:tcBorders>
          </w:tcPr>
          <w:p w14:paraId="4B9B85FB" w14:textId="77777777" w:rsidR="00DE00EE" w:rsidRPr="00E4666B" w:rsidRDefault="00000000">
            <w:pPr>
              <w:rPr>
                <w:rFonts w:ascii="Garamond" w:hAnsi="Garamond"/>
              </w:rPr>
            </w:pPr>
            <w:r w:rsidRPr="00E4666B">
              <w:rPr>
                <w:rFonts w:ascii="Garamond" w:hAnsi="Garamond"/>
                <w:i/>
                <w:iCs/>
                <w:color w:val="888888"/>
              </w:rPr>
              <w:t>[Google Drive folder URL for documents, images, datasets]</w:t>
            </w:r>
          </w:p>
        </w:tc>
      </w:tr>
      <w:tr w:rsidR="00DE00EE" w:rsidRPr="00E4666B" w14:paraId="772C0935" w14:textId="77777777">
        <w:tc>
          <w:tcPr>
            <w:tcW w:w="3120" w:type="dxa"/>
            <w:tcBorders>
              <w:top w:val="single" w:sz="1" w:space="0" w:color="CCCCCC"/>
              <w:left w:val="single" w:sz="1" w:space="0" w:color="CCCCCC"/>
              <w:bottom w:val="single" w:sz="1" w:space="0" w:color="CCCCCC"/>
              <w:right w:val="single" w:sz="1" w:space="0" w:color="CCCCCC"/>
            </w:tcBorders>
            <w:shd w:val="clear" w:color="auto" w:fill="D4E6F1"/>
          </w:tcPr>
          <w:p w14:paraId="648A1224" w14:textId="77777777" w:rsidR="00DE00EE" w:rsidRPr="00E4666B" w:rsidRDefault="00000000">
            <w:pPr>
              <w:rPr>
                <w:rFonts w:ascii="Garamond" w:hAnsi="Garamond"/>
              </w:rPr>
            </w:pPr>
            <w:r w:rsidRPr="00E4666B">
              <w:rPr>
                <w:rFonts w:ascii="Garamond" w:hAnsi="Garamond"/>
                <w:b/>
                <w:bCs/>
              </w:rPr>
              <w:t>Task Tracking</w:t>
            </w:r>
          </w:p>
        </w:tc>
        <w:tc>
          <w:tcPr>
            <w:tcW w:w="6240" w:type="dxa"/>
            <w:tcBorders>
              <w:top w:val="single" w:sz="1" w:space="0" w:color="CCCCCC"/>
              <w:left w:val="single" w:sz="1" w:space="0" w:color="CCCCCC"/>
              <w:bottom w:val="single" w:sz="1" w:space="0" w:color="CCCCCC"/>
              <w:right w:val="single" w:sz="1" w:space="0" w:color="CCCCCC"/>
            </w:tcBorders>
          </w:tcPr>
          <w:p w14:paraId="1FE6DFFF" w14:textId="77777777" w:rsidR="00DE00EE" w:rsidRPr="00E4666B" w:rsidRDefault="00000000">
            <w:pPr>
              <w:rPr>
                <w:rFonts w:ascii="Garamond" w:hAnsi="Garamond"/>
              </w:rPr>
            </w:pPr>
            <w:r w:rsidRPr="00E4666B">
              <w:rPr>
                <w:rFonts w:ascii="Garamond" w:hAnsi="Garamond"/>
                <w:i/>
                <w:iCs/>
                <w:color w:val="888888"/>
              </w:rPr>
              <w:t>[Trello board / Notion workspace / GitHub Projects — include link]</w:t>
            </w:r>
          </w:p>
        </w:tc>
      </w:tr>
      <w:tr w:rsidR="00DE00EE" w:rsidRPr="00E4666B" w14:paraId="1AFAE127" w14:textId="77777777">
        <w:tc>
          <w:tcPr>
            <w:tcW w:w="3120" w:type="dxa"/>
            <w:tcBorders>
              <w:top w:val="single" w:sz="1" w:space="0" w:color="CCCCCC"/>
              <w:left w:val="single" w:sz="1" w:space="0" w:color="CCCCCC"/>
              <w:bottom w:val="single" w:sz="1" w:space="0" w:color="CCCCCC"/>
              <w:right w:val="single" w:sz="1" w:space="0" w:color="CCCCCC"/>
            </w:tcBorders>
            <w:shd w:val="clear" w:color="auto" w:fill="D4E6F1"/>
          </w:tcPr>
          <w:p w14:paraId="6F6A32B5" w14:textId="77777777" w:rsidR="00DE00EE" w:rsidRPr="00E4666B" w:rsidRDefault="00000000">
            <w:pPr>
              <w:rPr>
                <w:rFonts w:ascii="Garamond" w:hAnsi="Garamond"/>
              </w:rPr>
            </w:pPr>
            <w:r w:rsidRPr="00E4666B">
              <w:rPr>
                <w:rFonts w:ascii="Garamond" w:hAnsi="Garamond"/>
                <w:b/>
                <w:bCs/>
              </w:rPr>
              <w:t>Decision Log</w:t>
            </w:r>
          </w:p>
        </w:tc>
        <w:tc>
          <w:tcPr>
            <w:tcW w:w="6240" w:type="dxa"/>
            <w:tcBorders>
              <w:top w:val="single" w:sz="1" w:space="0" w:color="CCCCCC"/>
              <w:left w:val="single" w:sz="1" w:space="0" w:color="CCCCCC"/>
              <w:bottom w:val="single" w:sz="1" w:space="0" w:color="CCCCCC"/>
              <w:right w:val="single" w:sz="1" w:space="0" w:color="CCCCCC"/>
            </w:tcBorders>
          </w:tcPr>
          <w:p w14:paraId="58283EB7" w14:textId="77777777" w:rsidR="00DE00EE" w:rsidRPr="00E4666B" w:rsidRDefault="00000000">
            <w:pPr>
              <w:rPr>
                <w:rFonts w:ascii="Garamond" w:hAnsi="Garamond"/>
              </w:rPr>
            </w:pPr>
            <w:r w:rsidRPr="00E4666B">
              <w:rPr>
                <w:rFonts w:ascii="Garamond" w:hAnsi="Garamond"/>
                <w:i/>
                <w:iCs/>
                <w:color w:val="888888"/>
              </w:rPr>
              <w:t>[Where will you document key decisions? e.g., shared document, Notion page]</w:t>
            </w:r>
          </w:p>
        </w:tc>
      </w:tr>
    </w:tbl>
    <w:p w14:paraId="259C5383" w14:textId="77777777" w:rsidR="00DE00EE" w:rsidRPr="00E4666B" w:rsidRDefault="00000000">
      <w:pPr>
        <w:pStyle w:val="Heading2"/>
        <w:rPr>
          <w:rFonts w:ascii="Garamond" w:hAnsi="Garamond"/>
        </w:rPr>
      </w:pPr>
      <w:r w:rsidRPr="00E4666B">
        <w:rPr>
          <w:rFonts w:ascii="Garamond" w:hAnsi="Garamond"/>
        </w:rPr>
        <w:t>Team Roles &amp; 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DE00EE" w:rsidRPr="00E4666B" w14:paraId="565FFCE8" w14:textId="77777777">
        <w:trPr>
          <w:tblHeader/>
        </w:trPr>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793C80DC" w14:textId="77777777" w:rsidR="00DE00EE" w:rsidRPr="00E4666B" w:rsidRDefault="00000000">
            <w:pPr>
              <w:jc w:val="center"/>
              <w:rPr>
                <w:rFonts w:ascii="Garamond" w:hAnsi="Garamond"/>
              </w:rPr>
            </w:pPr>
            <w:r w:rsidRPr="00E4666B">
              <w:rPr>
                <w:rFonts w:ascii="Garamond" w:hAnsi="Garamond"/>
                <w:b/>
                <w:bCs/>
                <w:color w:val="FFFFFF"/>
              </w:rPr>
              <w:t>Team Member</w:t>
            </w:r>
          </w:p>
        </w:tc>
        <w:tc>
          <w:tcPr>
            <w:tcW w:w="2340" w:type="dxa"/>
            <w:tcBorders>
              <w:top w:val="single" w:sz="2" w:space="0" w:color="1B4F72"/>
              <w:left w:val="single" w:sz="2" w:space="0" w:color="1B4F72"/>
              <w:bottom w:val="single" w:sz="2" w:space="0" w:color="1B4F72"/>
              <w:right w:val="single" w:sz="2" w:space="0" w:color="1B4F72"/>
            </w:tcBorders>
            <w:shd w:val="clear" w:color="auto" w:fill="1B4F72"/>
          </w:tcPr>
          <w:p w14:paraId="21286193" w14:textId="77777777" w:rsidR="00DE00EE" w:rsidRPr="00E4666B" w:rsidRDefault="00000000">
            <w:pPr>
              <w:jc w:val="center"/>
              <w:rPr>
                <w:rFonts w:ascii="Garamond" w:hAnsi="Garamond"/>
              </w:rPr>
            </w:pPr>
            <w:r w:rsidRPr="00E4666B">
              <w:rPr>
                <w:rFonts w:ascii="Garamond" w:hAnsi="Garamond"/>
                <w:b/>
                <w:bCs/>
                <w:color w:val="FFFFFF"/>
              </w:rPr>
              <w:t>Primary Role</w:t>
            </w:r>
          </w:p>
        </w:tc>
        <w:tc>
          <w:tcPr>
            <w:tcW w:w="4680" w:type="dxa"/>
            <w:tcBorders>
              <w:top w:val="single" w:sz="2" w:space="0" w:color="1B4F72"/>
              <w:left w:val="single" w:sz="2" w:space="0" w:color="1B4F72"/>
              <w:bottom w:val="single" w:sz="2" w:space="0" w:color="1B4F72"/>
              <w:right w:val="single" w:sz="2" w:space="0" w:color="1B4F72"/>
            </w:tcBorders>
            <w:shd w:val="clear" w:color="auto" w:fill="1B4F72"/>
          </w:tcPr>
          <w:p w14:paraId="2533FC3A" w14:textId="77777777" w:rsidR="00DE00EE" w:rsidRPr="00E4666B" w:rsidRDefault="00000000">
            <w:pPr>
              <w:jc w:val="center"/>
              <w:rPr>
                <w:rFonts w:ascii="Garamond" w:hAnsi="Garamond"/>
              </w:rPr>
            </w:pPr>
            <w:r w:rsidRPr="00E4666B">
              <w:rPr>
                <w:rFonts w:ascii="Garamond" w:hAnsi="Garamond"/>
                <w:b/>
                <w:bCs/>
                <w:color w:val="FFFFFF"/>
              </w:rPr>
              <w:t>Responsibilities</w:t>
            </w:r>
          </w:p>
        </w:tc>
      </w:tr>
      <w:tr w:rsidR="00DE00EE" w:rsidRPr="00E4666B" w14:paraId="7B9AD4E0" w14:textId="77777777">
        <w:tc>
          <w:tcPr>
            <w:tcW w:w="2340" w:type="dxa"/>
            <w:tcBorders>
              <w:top w:val="single" w:sz="1" w:space="0" w:color="CCCCCC"/>
              <w:left w:val="single" w:sz="1" w:space="0" w:color="CCCCCC"/>
              <w:bottom w:val="single" w:sz="1" w:space="0" w:color="CCCCCC"/>
              <w:right w:val="single" w:sz="1" w:space="0" w:color="CCCCCC"/>
            </w:tcBorders>
          </w:tcPr>
          <w:p w14:paraId="3B764731" w14:textId="77777777" w:rsidR="00DE00EE" w:rsidRPr="00E4666B" w:rsidRDefault="00000000">
            <w:pPr>
              <w:rPr>
                <w:rFonts w:ascii="Garamond" w:hAnsi="Garamond"/>
              </w:rPr>
            </w:pPr>
            <w:r w:rsidRPr="00E4666B">
              <w:rPr>
                <w:rFonts w:ascii="Garamond" w:hAnsi="Garamond"/>
                <w:i/>
                <w:iCs/>
                <w:color w:val="888888"/>
              </w:rPr>
              <w:t>[Name 1]</w:t>
            </w:r>
          </w:p>
        </w:tc>
        <w:tc>
          <w:tcPr>
            <w:tcW w:w="2340" w:type="dxa"/>
            <w:tcBorders>
              <w:top w:val="single" w:sz="1" w:space="0" w:color="CCCCCC"/>
              <w:left w:val="single" w:sz="1" w:space="0" w:color="CCCCCC"/>
              <w:bottom w:val="single" w:sz="1" w:space="0" w:color="CCCCCC"/>
              <w:right w:val="single" w:sz="1" w:space="0" w:color="CCCCCC"/>
            </w:tcBorders>
          </w:tcPr>
          <w:p w14:paraId="439606C1" w14:textId="77777777" w:rsidR="00DE00EE" w:rsidRPr="00E4666B" w:rsidRDefault="00000000">
            <w:pPr>
              <w:rPr>
                <w:rFonts w:ascii="Garamond" w:hAnsi="Garamond"/>
              </w:rPr>
            </w:pPr>
            <w:r w:rsidRPr="00E4666B">
              <w:rPr>
                <w:rFonts w:ascii="Garamond" w:hAnsi="Garamond"/>
                <w:i/>
                <w:iCs/>
                <w:color w:val="888888"/>
              </w:rPr>
              <w:t>[Team Lead / Hardware]</w:t>
            </w:r>
          </w:p>
        </w:tc>
        <w:tc>
          <w:tcPr>
            <w:tcW w:w="4680" w:type="dxa"/>
            <w:tcBorders>
              <w:top w:val="single" w:sz="1" w:space="0" w:color="CCCCCC"/>
              <w:left w:val="single" w:sz="1" w:space="0" w:color="CCCCCC"/>
              <w:bottom w:val="single" w:sz="1" w:space="0" w:color="CCCCCC"/>
              <w:right w:val="single" w:sz="1" w:space="0" w:color="CCCCCC"/>
            </w:tcBorders>
          </w:tcPr>
          <w:p w14:paraId="6D8DFFCA" w14:textId="77777777" w:rsidR="00DE00EE" w:rsidRPr="00E4666B" w:rsidRDefault="00000000">
            <w:pPr>
              <w:rPr>
                <w:rFonts w:ascii="Garamond" w:hAnsi="Garamond"/>
              </w:rPr>
            </w:pPr>
            <w:r w:rsidRPr="00E4666B">
              <w:rPr>
                <w:rFonts w:ascii="Garamond" w:hAnsi="Garamond"/>
                <w:i/>
                <w:iCs/>
                <w:color w:val="888888"/>
              </w:rPr>
              <w:t>[Coordinate team, manage timeline, hardware design &amp; assembly]</w:t>
            </w:r>
          </w:p>
        </w:tc>
      </w:tr>
      <w:tr w:rsidR="00DE00EE" w:rsidRPr="00E4666B" w14:paraId="6A2C92F2" w14:textId="77777777">
        <w:tc>
          <w:tcPr>
            <w:tcW w:w="2340" w:type="dxa"/>
            <w:tcBorders>
              <w:top w:val="single" w:sz="1" w:space="0" w:color="CCCCCC"/>
              <w:left w:val="single" w:sz="1" w:space="0" w:color="CCCCCC"/>
              <w:bottom w:val="single" w:sz="1" w:space="0" w:color="CCCCCC"/>
              <w:right w:val="single" w:sz="1" w:space="0" w:color="CCCCCC"/>
            </w:tcBorders>
          </w:tcPr>
          <w:p w14:paraId="7DE5962C" w14:textId="77777777" w:rsidR="00DE00EE" w:rsidRPr="00E4666B" w:rsidRDefault="00000000">
            <w:pPr>
              <w:rPr>
                <w:rFonts w:ascii="Garamond" w:hAnsi="Garamond"/>
              </w:rPr>
            </w:pPr>
            <w:r w:rsidRPr="00E4666B">
              <w:rPr>
                <w:rFonts w:ascii="Garamond" w:hAnsi="Garamond"/>
                <w:i/>
                <w:iCs/>
                <w:color w:val="888888"/>
              </w:rPr>
              <w:t>[Name 2]</w:t>
            </w:r>
          </w:p>
        </w:tc>
        <w:tc>
          <w:tcPr>
            <w:tcW w:w="2340" w:type="dxa"/>
            <w:tcBorders>
              <w:top w:val="single" w:sz="1" w:space="0" w:color="CCCCCC"/>
              <w:left w:val="single" w:sz="1" w:space="0" w:color="CCCCCC"/>
              <w:bottom w:val="single" w:sz="1" w:space="0" w:color="CCCCCC"/>
              <w:right w:val="single" w:sz="1" w:space="0" w:color="CCCCCC"/>
            </w:tcBorders>
          </w:tcPr>
          <w:p w14:paraId="6BBF1F7A" w14:textId="77777777" w:rsidR="00DE00EE" w:rsidRPr="00E4666B" w:rsidRDefault="00000000">
            <w:pPr>
              <w:rPr>
                <w:rFonts w:ascii="Garamond" w:hAnsi="Garamond"/>
              </w:rPr>
            </w:pPr>
            <w:r w:rsidRPr="00E4666B">
              <w:rPr>
                <w:rFonts w:ascii="Garamond" w:hAnsi="Garamond"/>
                <w:i/>
                <w:iCs/>
                <w:color w:val="888888"/>
              </w:rPr>
              <w:t>[ML Developer]</w:t>
            </w:r>
          </w:p>
        </w:tc>
        <w:tc>
          <w:tcPr>
            <w:tcW w:w="4680" w:type="dxa"/>
            <w:tcBorders>
              <w:top w:val="single" w:sz="1" w:space="0" w:color="CCCCCC"/>
              <w:left w:val="single" w:sz="1" w:space="0" w:color="CCCCCC"/>
              <w:bottom w:val="single" w:sz="1" w:space="0" w:color="CCCCCC"/>
              <w:right w:val="single" w:sz="1" w:space="0" w:color="CCCCCC"/>
            </w:tcBorders>
          </w:tcPr>
          <w:p w14:paraId="1E277126" w14:textId="77777777" w:rsidR="00DE00EE" w:rsidRPr="00E4666B" w:rsidRDefault="00000000">
            <w:pPr>
              <w:rPr>
                <w:rFonts w:ascii="Garamond" w:hAnsi="Garamond"/>
              </w:rPr>
            </w:pPr>
            <w:r w:rsidRPr="00E4666B">
              <w:rPr>
                <w:rFonts w:ascii="Garamond" w:hAnsi="Garamond"/>
                <w:i/>
                <w:iCs/>
                <w:color w:val="888888"/>
              </w:rPr>
              <w:t>[Data collection, model training, deployment, accuracy optimization]</w:t>
            </w:r>
          </w:p>
        </w:tc>
      </w:tr>
      <w:tr w:rsidR="00DE00EE" w:rsidRPr="00E4666B" w14:paraId="2787605D" w14:textId="77777777">
        <w:tc>
          <w:tcPr>
            <w:tcW w:w="2340" w:type="dxa"/>
            <w:tcBorders>
              <w:top w:val="single" w:sz="1" w:space="0" w:color="CCCCCC"/>
              <w:left w:val="single" w:sz="1" w:space="0" w:color="CCCCCC"/>
              <w:bottom w:val="single" w:sz="1" w:space="0" w:color="CCCCCC"/>
              <w:right w:val="single" w:sz="1" w:space="0" w:color="CCCCCC"/>
            </w:tcBorders>
          </w:tcPr>
          <w:p w14:paraId="4B0E4D71" w14:textId="77777777" w:rsidR="00DE00EE" w:rsidRPr="00E4666B" w:rsidRDefault="00000000">
            <w:pPr>
              <w:rPr>
                <w:rFonts w:ascii="Garamond" w:hAnsi="Garamond"/>
              </w:rPr>
            </w:pPr>
            <w:r w:rsidRPr="00E4666B">
              <w:rPr>
                <w:rFonts w:ascii="Garamond" w:hAnsi="Garamond"/>
                <w:i/>
                <w:iCs/>
                <w:color w:val="888888"/>
              </w:rPr>
              <w:t>[Name 3]</w:t>
            </w:r>
          </w:p>
        </w:tc>
        <w:tc>
          <w:tcPr>
            <w:tcW w:w="2340" w:type="dxa"/>
            <w:tcBorders>
              <w:top w:val="single" w:sz="1" w:space="0" w:color="CCCCCC"/>
              <w:left w:val="single" w:sz="1" w:space="0" w:color="CCCCCC"/>
              <w:bottom w:val="single" w:sz="1" w:space="0" w:color="CCCCCC"/>
              <w:right w:val="single" w:sz="1" w:space="0" w:color="CCCCCC"/>
            </w:tcBorders>
          </w:tcPr>
          <w:p w14:paraId="7EBDC7BB" w14:textId="77777777" w:rsidR="00DE00EE" w:rsidRPr="00E4666B" w:rsidRDefault="00000000">
            <w:pPr>
              <w:rPr>
                <w:rFonts w:ascii="Garamond" w:hAnsi="Garamond"/>
              </w:rPr>
            </w:pPr>
            <w:r w:rsidRPr="00E4666B">
              <w:rPr>
                <w:rFonts w:ascii="Garamond" w:hAnsi="Garamond"/>
                <w:i/>
                <w:iCs/>
                <w:color w:val="888888"/>
              </w:rPr>
              <w:t>[UI/Dashboard]</w:t>
            </w:r>
          </w:p>
        </w:tc>
        <w:tc>
          <w:tcPr>
            <w:tcW w:w="4680" w:type="dxa"/>
            <w:tcBorders>
              <w:top w:val="single" w:sz="1" w:space="0" w:color="CCCCCC"/>
              <w:left w:val="single" w:sz="1" w:space="0" w:color="CCCCCC"/>
              <w:bottom w:val="single" w:sz="1" w:space="0" w:color="CCCCCC"/>
              <w:right w:val="single" w:sz="1" w:space="0" w:color="CCCCCC"/>
            </w:tcBorders>
          </w:tcPr>
          <w:p w14:paraId="51A44F69" w14:textId="77777777" w:rsidR="00DE00EE" w:rsidRPr="00E4666B" w:rsidRDefault="00000000">
            <w:pPr>
              <w:rPr>
                <w:rFonts w:ascii="Garamond" w:hAnsi="Garamond"/>
              </w:rPr>
            </w:pPr>
            <w:r w:rsidRPr="00E4666B">
              <w:rPr>
                <w:rFonts w:ascii="Garamond" w:hAnsi="Garamond"/>
                <w:i/>
                <w:iCs/>
                <w:color w:val="888888"/>
              </w:rPr>
              <w:t>[Dashboard design &amp; development, user interface, visualization]</w:t>
            </w:r>
          </w:p>
        </w:tc>
      </w:tr>
      <w:tr w:rsidR="00DE00EE" w:rsidRPr="00E4666B" w14:paraId="25AAC390" w14:textId="77777777">
        <w:tc>
          <w:tcPr>
            <w:tcW w:w="2340" w:type="dxa"/>
            <w:tcBorders>
              <w:top w:val="single" w:sz="1" w:space="0" w:color="CCCCCC"/>
              <w:left w:val="single" w:sz="1" w:space="0" w:color="CCCCCC"/>
              <w:bottom w:val="single" w:sz="1" w:space="0" w:color="CCCCCC"/>
              <w:right w:val="single" w:sz="1" w:space="0" w:color="CCCCCC"/>
            </w:tcBorders>
          </w:tcPr>
          <w:p w14:paraId="0F8894DF" w14:textId="77777777" w:rsidR="00DE00EE" w:rsidRPr="00E4666B" w:rsidRDefault="00000000">
            <w:pPr>
              <w:rPr>
                <w:rFonts w:ascii="Garamond" w:hAnsi="Garamond"/>
              </w:rPr>
            </w:pPr>
            <w:r w:rsidRPr="00E4666B">
              <w:rPr>
                <w:rFonts w:ascii="Garamond" w:hAnsi="Garamond"/>
                <w:i/>
                <w:iCs/>
                <w:color w:val="888888"/>
              </w:rPr>
              <w:t>[Name 4]</w:t>
            </w:r>
          </w:p>
        </w:tc>
        <w:tc>
          <w:tcPr>
            <w:tcW w:w="2340" w:type="dxa"/>
            <w:tcBorders>
              <w:top w:val="single" w:sz="1" w:space="0" w:color="CCCCCC"/>
              <w:left w:val="single" w:sz="1" w:space="0" w:color="CCCCCC"/>
              <w:bottom w:val="single" w:sz="1" w:space="0" w:color="CCCCCC"/>
              <w:right w:val="single" w:sz="1" w:space="0" w:color="CCCCCC"/>
            </w:tcBorders>
          </w:tcPr>
          <w:p w14:paraId="05C3F4A0" w14:textId="77777777" w:rsidR="00DE00EE" w:rsidRPr="00E4666B" w:rsidRDefault="00000000">
            <w:pPr>
              <w:rPr>
                <w:rFonts w:ascii="Garamond" w:hAnsi="Garamond"/>
              </w:rPr>
            </w:pPr>
            <w:r w:rsidRPr="00E4666B">
              <w:rPr>
                <w:rFonts w:ascii="Garamond" w:hAnsi="Garamond"/>
                <w:i/>
                <w:iCs/>
                <w:color w:val="888888"/>
              </w:rPr>
              <w:t>[Testing/Docs]</w:t>
            </w:r>
          </w:p>
        </w:tc>
        <w:tc>
          <w:tcPr>
            <w:tcW w:w="4680" w:type="dxa"/>
            <w:tcBorders>
              <w:top w:val="single" w:sz="1" w:space="0" w:color="CCCCCC"/>
              <w:left w:val="single" w:sz="1" w:space="0" w:color="CCCCCC"/>
              <w:bottom w:val="single" w:sz="1" w:space="0" w:color="CCCCCC"/>
              <w:right w:val="single" w:sz="1" w:space="0" w:color="CCCCCC"/>
            </w:tcBorders>
          </w:tcPr>
          <w:p w14:paraId="498C47C9" w14:textId="77777777" w:rsidR="00DE00EE" w:rsidRPr="00E4666B" w:rsidRDefault="00000000">
            <w:pPr>
              <w:rPr>
                <w:rFonts w:ascii="Garamond" w:hAnsi="Garamond"/>
              </w:rPr>
            </w:pPr>
            <w:r w:rsidRPr="00E4666B">
              <w:rPr>
                <w:rFonts w:ascii="Garamond" w:hAnsi="Garamond"/>
                <w:i/>
                <w:iCs/>
                <w:color w:val="888888"/>
              </w:rPr>
              <w:t>[Testing, documentation, user studies, presentation materials]</w:t>
            </w:r>
          </w:p>
        </w:tc>
      </w:tr>
    </w:tbl>
    <w:p w14:paraId="231D211D" w14:textId="77777777" w:rsidR="00DE00EE" w:rsidRPr="00E4666B" w:rsidRDefault="00000000">
      <w:pPr>
        <w:pStyle w:val="Heading1"/>
        <w:rPr>
          <w:rFonts w:ascii="Garamond" w:hAnsi="Garamond"/>
        </w:rPr>
      </w:pPr>
      <w:r w:rsidRPr="00E4666B">
        <w:rPr>
          <w:rFonts w:ascii="Garamond" w:hAnsi="Garamond"/>
        </w:rPr>
        <w:t>Appendix</w:t>
      </w:r>
    </w:p>
    <w:p w14:paraId="2F8C190C" w14:textId="77777777" w:rsidR="00DE00EE" w:rsidRPr="00E4666B" w:rsidRDefault="00000000">
      <w:pPr>
        <w:spacing w:after="100"/>
        <w:rPr>
          <w:rFonts w:ascii="Garamond" w:hAnsi="Garamond"/>
        </w:rPr>
      </w:pPr>
      <w:r w:rsidRPr="00E4666B">
        <w:rPr>
          <w:rFonts w:ascii="Garamond" w:hAnsi="Garamond"/>
          <w:i/>
          <w:iCs/>
        </w:rPr>
        <w:t>Use this section for supplementary materials:</w:t>
      </w:r>
    </w:p>
    <w:p w14:paraId="2CA9AE16" w14:textId="77777777" w:rsidR="00DE00EE" w:rsidRPr="00E4666B" w:rsidRDefault="00000000">
      <w:pPr>
        <w:pStyle w:val="Heading2"/>
        <w:rPr>
          <w:rFonts w:ascii="Garamond" w:hAnsi="Garamond"/>
        </w:rPr>
      </w:pPr>
      <w:r w:rsidRPr="00E4666B">
        <w:rPr>
          <w:rFonts w:ascii="Garamond" w:hAnsi="Garamond"/>
        </w:rPr>
        <w:t>A. Additional Diagrams</w:t>
      </w:r>
    </w:p>
    <w:p w14:paraId="04885BD6" w14:textId="77777777" w:rsidR="00DE00EE" w:rsidRPr="00E4666B" w:rsidRDefault="00000000">
      <w:pPr>
        <w:rPr>
          <w:rFonts w:ascii="Garamond" w:hAnsi="Garamond"/>
        </w:rPr>
      </w:pPr>
      <w:r w:rsidRPr="00E4666B">
        <w:rPr>
          <w:rFonts w:ascii="Garamond" w:hAnsi="Garamond"/>
          <w:i/>
          <w:iCs/>
          <w:color w:val="888888"/>
        </w:rPr>
        <w:t>[Insert any additional technical diagrams, flowcharts, state machines, etc.]</w:t>
      </w:r>
    </w:p>
    <w:p w14:paraId="7E37CC0C" w14:textId="77777777" w:rsidR="00DE00EE" w:rsidRPr="00E4666B" w:rsidRDefault="00000000">
      <w:pPr>
        <w:pStyle w:val="Heading2"/>
        <w:rPr>
          <w:rFonts w:ascii="Garamond" w:hAnsi="Garamond"/>
        </w:rPr>
      </w:pPr>
      <w:r w:rsidRPr="00E4666B">
        <w:rPr>
          <w:rFonts w:ascii="Garamond" w:hAnsi="Garamond"/>
        </w:rPr>
        <w:t>B. Code Snippets</w:t>
      </w:r>
    </w:p>
    <w:p w14:paraId="3D9BE81D" w14:textId="77777777" w:rsidR="00DE00EE" w:rsidRPr="00E4666B" w:rsidRDefault="00000000">
      <w:pPr>
        <w:rPr>
          <w:rFonts w:ascii="Garamond" w:hAnsi="Garamond"/>
        </w:rPr>
      </w:pPr>
      <w:r w:rsidRPr="00E4666B">
        <w:rPr>
          <w:rFonts w:ascii="Garamond" w:hAnsi="Garamond"/>
          <w:i/>
          <w:iCs/>
          <w:color w:val="888888"/>
        </w:rPr>
        <w:t>[Include key code snippets for important algorithms or functions — not full source code]</w:t>
      </w:r>
    </w:p>
    <w:p w14:paraId="21246ED6" w14:textId="77777777" w:rsidR="00DE00EE" w:rsidRPr="00E4666B" w:rsidRDefault="00000000">
      <w:pPr>
        <w:pStyle w:val="Heading2"/>
        <w:rPr>
          <w:rFonts w:ascii="Garamond" w:hAnsi="Garamond"/>
        </w:rPr>
      </w:pPr>
      <w:r w:rsidRPr="00E4666B">
        <w:rPr>
          <w:rFonts w:ascii="Garamond" w:hAnsi="Garamond"/>
        </w:rPr>
        <w:t>C. User Survey Templates</w:t>
      </w:r>
    </w:p>
    <w:p w14:paraId="0DBCDA77" w14:textId="77777777" w:rsidR="00DE00EE" w:rsidRPr="00E4666B" w:rsidRDefault="00000000">
      <w:pPr>
        <w:rPr>
          <w:rFonts w:ascii="Garamond" w:hAnsi="Garamond"/>
        </w:rPr>
      </w:pPr>
      <w:r w:rsidRPr="00E4666B">
        <w:rPr>
          <w:rFonts w:ascii="Garamond" w:hAnsi="Garamond"/>
          <w:i/>
          <w:iCs/>
          <w:color w:val="888888"/>
        </w:rPr>
        <w:t>[Include SUS questionnaire, custom survey questions, interview scripts]</w:t>
      </w:r>
    </w:p>
    <w:p w14:paraId="2115CF17" w14:textId="77777777" w:rsidR="00DE00EE" w:rsidRPr="00E4666B" w:rsidRDefault="00000000">
      <w:pPr>
        <w:pStyle w:val="Heading2"/>
        <w:rPr>
          <w:rFonts w:ascii="Garamond" w:hAnsi="Garamond"/>
        </w:rPr>
      </w:pPr>
      <w:r w:rsidRPr="00E4666B">
        <w:rPr>
          <w:rFonts w:ascii="Garamond" w:hAnsi="Garamond"/>
        </w:rPr>
        <w:t>D. References</w:t>
      </w:r>
    </w:p>
    <w:p w14:paraId="5CB6603F" w14:textId="77777777" w:rsidR="00DE00EE" w:rsidRPr="00E4666B" w:rsidRDefault="00000000">
      <w:pPr>
        <w:rPr>
          <w:rFonts w:ascii="Garamond" w:hAnsi="Garamond"/>
        </w:rPr>
      </w:pPr>
      <w:r w:rsidRPr="00E4666B">
        <w:rPr>
          <w:rFonts w:ascii="Garamond" w:hAnsi="Garamond"/>
          <w:i/>
          <w:iCs/>
          <w:color w:val="888888"/>
        </w:rPr>
        <w:t>[List all references: academic papers, tutorials, documentation, datasets used]</w:t>
      </w:r>
    </w:p>
    <w:p w14:paraId="5B97483F" w14:textId="77777777" w:rsidR="00DE00EE" w:rsidRPr="00E4666B" w:rsidRDefault="00000000">
      <w:pPr>
        <w:pStyle w:val="Heading2"/>
        <w:rPr>
          <w:rFonts w:ascii="Garamond" w:hAnsi="Garamond"/>
        </w:rPr>
      </w:pPr>
      <w:r w:rsidRPr="00E4666B">
        <w:rPr>
          <w:rFonts w:ascii="Garamond" w:hAnsi="Garamond"/>
        </w:rPr>
        <w:t>E. Meeting Notes</w:t>
      </w:r>
    </w:p>
    <w:p w14:paraId="55BB8049" w14:textId="77777777" w:rsidR="00DE00EE" w:rsidRPr="00E4666B" w:rsidRDefault="00000000">
      <w:pPr>
        <w:rPr>
          <w:rFonts w:ascii="Garamond" w:hAnsi="Garamond"/>
        </w:rPr>
      </w:pPr>
      <w:r w:rsidRPr="00E4666B">
        <w:rPr>
          <w:rFonts w:ascii="Garamond" w:hAnsi="Garamond"/>
          <w:i/>
          <w:iCs/>
          <w:color w:val="888888"/>
        </w:rPr>
        <w:t>[Summary of key team meetings and decisions made]</w:t>
      </w:r>
    </w:p>
    <w:p w14:paraId="153563D6" w14:textId="2247A5E5" w:rsidR="004268D0" w:rsidRPr="00E4666B" w:rsidRDefault="00000000" w:rsidP="004268D0">
      <w:pPr>
        <w:spacing w:before="400"/>
        <w:jc w:val="center"/>
        <w:rPr>
          <w:rFonts w:ascii="Garamond" w:hAnsi="Garamond"/>
        </w:rPr>
      </w:pPr>
      <w:r w:rsidRPr="00E4666B">
        <w:rPr>
          <w:rFonts w:ascii="MS Mincho" w:eastAsia="MS Mincho" w:hAnsi="MS Mincho" w:cs="MS Mincho" w:hint="eastAsia"/>
          <w:color w:val="17A2B8"/>
        </w:rPr>
        <w:t>━━━━━━━━━━━━━━━━━━━━━━━━━━━━━━━━━━━━━━━━━━━━</w:t>
      </w:r>
    </w:p>
    <w:p w14:paraId="10BA7DF0" w14:textId="2F883BC3" w:rsidR="00DE00EE" w:rsidRPr="00E4666B" w:rsidRDefault="00DE00EE">
      <w:pPr>
        <w:jc w:val="center"/>
        <w:rPr>
          <w:rFonts w:ascii="Garamond" w:hAnsi="Garamond"/>
        </w:rPr>
      </w:pPr>
    </w:p>
    <w:sectPr w:rsidR="00DE00EE" w:rsidRPr="00E4666B">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B459A" w14:textId="77777777" w:rsidR="004E268C" w:rsidRDefault="004E268C">
      <w:r>
        <w:separator/>
      </w:r>
    </w:p>
  </w:endnote>
  <w:endnote w:type="continuationSeparator" w:id="0">
    <w:p w14:paraId="4BE7D325" w14:textId="77777777" w:rsidR="004E268C" w:rsidRDefault="004E2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ple Color Emoji">
    <w:altName w:val="Calibri"/>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CC4C7" w14:textId="77777777" w:rsidR="00DE00E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4666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4666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8FCA0" w14:textId="77777777" w:rsidR="004E268C" w:rsidRDefault="004E268C">
      <w:r>
        <w:separator/>
      </w:r>
    </w:p>
  </w:footnote>
  <w:footnote w:type="continuationSeparator" w:id="0">
    <w:p w14:paraId="77685E7E" w14:textId="77777777" w:rsidR="004E268C" w:rsidRDefault="004E2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30EF6" w14:textId="3C1CEA56" w:rsidR="00DE00EE" w:rsidRDefault="008B3F36">
    <w:pPr>
      <w:jc w:val="right"/>
    </w:pPr>
    <w:r>
      <w:rPr>
        <w:i/>
        <w:iCs/>
        <w:color w:val="2874A6"/>
        <w:sz w:val="18"/>
        <w:szCs w:val="18"/>
      </w:rPr>
      <w:t>PTIT</w:t>
    </w:r>
    <w:r>
      <w:rPr>
        <w:i/>
        <w:iCs/>
        <w:color w:val="2874A6"/>
        <w:sz w:val="18"/>
        <w:szCs w:val="18"/>
        <w:lang w:val="vi-VN"/>
      </w:rPr>
      <w:t xml:space="preserve"> - </w:t>
    </w:r>
    <w:r>
      <w:rPr>
        <w:i/>
        <w:iCs/>
        <w:color w:val="2874A6"/>
        <w:sz w:val="18"/>
        <w:szCs w:val="18"/>
      </w:rPr>
      <w:t>HCI Course — Design Specification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0E66"/>
    <w:multiLevelType w:val="multilevel"/>
    <w:tmpl w:val="2AE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325E"/>
    <w:multiLevelType w:val="hybridMultilevel"/>
    <w:tmpl w:val="E01C4CFA"/>
    <w:lvl w:ilvl="0" w:tplc="BE52088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55E89"/>
    <w:multiLevelType w:val="hybridMultilevel"/>
    <w:tmpl w:val="076AE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A878FF"/>
    <w:multiLevelType w:val="hybridMultilevel"/>
    <w:tmpl w:val="67B8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F45A43"/>
    <w:multiLevelType w:val="hybridMultilevel"/>
    <w:tmpl w:val="5A3C33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9F41373"/>
    <w:multiLevelType w:val="hybridMultilevel"/>
    <w:tmpl w:val="A3F44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2C40FE"/>
    <w:multiLevelType w:val="hybridMultilevel"/>
    <w:tmpl w:val="098ED264"/>
    <w:lvl w:ilvl="0" w:tplc="F342E2A8">
      <w:start w:val="1"/>
      <w:numFmt w:val="bullet"/>
      <w:lvlText w:val="•"/>
      <w:lvlJc w:val="left"/>
      <w:pPr>
        <w:ind w:left="720" w:hanging="360"/>
      </w:pPr>
    </w:lvl>
    <w:lvl w:ilvl="1" w:tplc="C4CA1A56">
      <w:numFmt w:val="decimal"/>
      <w:lvlText w:val=""/>
      <w:lvlJc w:val="left"/>
    </w:lvl>
    <w:lvl w:ilvl="2" w:tplc="BBB45EB4">
      <w:numFmt w:val="decimal"/>
      <w:lvlText w:val=""/>
      <w:lvlJc w:val="left"/>
    </w:lvl>
    <w:lvl w:ilvl="3" w:tplc="860035E2">
      <w:numFmt w:val="decimal"/>
      <w:lvlText w:val=""/>
      <w:lvlJc w:val="left"/>
    </w:lvl>
    <w:lvl w:ilvl="4" w:tplc="B0BCA59E">
      <w:numFmt w:val="decimal"/>
      <w:lvlText w:val=""/>
      <w:lvlJc w:val="left"/>
    </w:lvl>
    <w:lvl w:ilvl="5" w:tplc="1610DA08">
      <w:numFmt w:val="decimal"/>
      <w:lvlText w:val=""/>
      <w:lvlJc w:val="left"/>
    </w:lvl>
    <w:lvl w:ilvl="6" w:tplc="FA5682D6">
      <w:numFmt w:val="decimal"/>
      <w:lvlText w:val=""/>
      <w:lvlJc w:val="left"/>
    </w:lvl>
    <w:lvl w:ilvl="7" w:tplc="CD68C28C">
      <w:numFmt w:val="decimal"/>
      <w:lvlText w:val=""/>
      <w:lvlJc w:val="left"/>
    </w:lvl>
    <w:lvl w:ilvl="8" w:tplc="F48A1DAC">
      <w:numFmt w:val="decimal"/>
      <w:lvlText w:val=""/>
      <w:lvlJc w:val="left"/>
    </w:lvl>
  </w:abstractNum>
  <w:abstractNum w:abstractNumId="7" w15:restartNumberingAfterBreak="0">
    <w:nsid w:val="3C4B39D4"/>
    <w:multiLevelType w:val="hybridMultilevel"/>
    <w:tmpl w:val="89F63CB2"/>
    <w:lvl w:ilvl="0" w:tplc="04090001">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C04D4"/>
    <w:multiLevelType w:val="hybridMultilevel"/>
    <w:tmpl w:val="B9A6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331844"/>
    <w:multiLevelType w:val="hybridMultilevel"/>
    <w:tmpl w:val="32CC32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A8772B9"/>
    <w:multiLevelType w:val="hybridMultilevel"/>
    <w:tmpl w:val="D34EDFA6"/>
    <w:lvl w:ilvl="0" w:tplc="9A6A8270">
      <w:start w:val="1"/>
      <w:numFmt w:val="decimal"/>
      <w:lvlText w:val="%1."/>
      <w:lvlJc w:val="left"/>
      <w:pPr>
        <w:ind w:left="720" w:hanging="360"/>
      </w:pPr>
    </w:lvl>
    <w:lvl w:ilvl="1" w:tplc="6D12EAC6">
      <w:numFmt w:val="decimal"/>
      <w:lvlText w:val=""/>
      <w:lvlJc w:val="left"/>
    </w:lvl>
    <w:lvl w:ilvl="2" w:tplc="6B366E26">
      <w:numFmt w:val="decimal"/>
      <w:lvlText w:val=""/>
      <w:lvlJc w:val="left"/>
    </w:lvl>
    <w:lvl w:ilvl="3" w:tplc="2092E930">
      <w:numFmt w:val="decimal"/>
      <w:lvlText w:val=""/>
      <w:lvlJc w:val="left"/>
    </w:lvl>
    <w:lvl w:ilvl="4" w:tplc="54F484E0">
      <w:numFmt w:val="decimal"/>
      <w:lvlText w:val=""/>
      <w:lvlJc w:val="left"/>
    </w:lvl>
    <w:lvl w:ilvl="5" w:tplc="15F6E9DE">
      <w:numFmt w:val="decimal"/>
      <w:lvlText w:val=""/>
      <w:lvlJc w:val="left"/>
    </w:lvl>
    <w:lvl w:ilvl="6" w:tplc="AA82D814">
      <w:numFmt w:val="decimal"/>
      <w:lvlText w:val=""/>
      <w:lvlJc w:val="left"/>
    </w:lvl>
    <w:lvl w:ilvl="7" w:tplc="25B4B162">
      <w:numFmt w:val="decimal"/>
      <w:lvlText w:val=""/>
      <w:lvlJc w:val="left"/>
    </w:lvl>
    <w:lvl w:ilvl="8" w:tplc="873EBA5A">
      <w:numFmt w:val="decimal"/>
      <w:lvlText w:val=""/>
      <w:lvlJc w:val="left"/>
    </w:lvl>
  </w:abstractNum>
  <w:abstractNum w:abstractNumId="11" w15:restartNumberingAfterBreak="0">
    <w:nsid w:val="5B231034"/>
    <w:multiLevelType w:val="hybridMultilevel"/>
    <w:tmpl w:val="8A28C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F7F305C"/>
    <w:multiLevelType w:val="hybridMultilevel"/>
    <w:tmpl w:val="D4A44908"/>
    <w:lvl w:ilvl="0" w:tplc="0890F77C">
      <w:start w:val="1"/>
      <w:numFmt w:val="bullet"/>
      <w:lvlText w:val="●"/>
      <w:lvlJc w:val="left"/>
      <w:pPr>
        <w:ind w:left="720" w:hanging="360"/>
      </w:pPr>
    </w:lvl>
    <w:lvl w:ilvl="1" w:tplc="DE70161C">
      <w:start w:val="1"/>
      <w:numFmt w:val="bullet"/>
      <w:lvlText w:val="○"/>
      <w:lvlJc w:val="left"/>
      <w:pPr>
        <w:ind w:left="1440" w:hanging="360"/>
      </w:pPr>
    </w:lvl>
    <w:lvl w:ilvl="2" w:tplc="6D3E5E3A">
      <w:start w:val="1"/>
      <w:numFmt w:val="bullet"/>
      <w:lvlText w:val="■"/>
      <w:lvlJc w:val="left"/>
      <w:pPr>
        <w:ind w:left="2160" w:hanging="360"/>
      </w:pPr>
    </w:lvl>
    <w:lvl w:ilvl="3" w:tplc="587C15E8">
      <w:start w:val="1"/>
      <w:numFmt w:val="bullet"/>
      <w:lvlText w:val="●"/>
      <w:lvlJc w:val="left"/>
      <w:pPr>
        <w:ind w:left="2880" w:hanging="360"/>
      </w:pPr>
    </w:lvl>
    <w:lvl w:ilvl="4" w:tplc="BA8C281A">
      <w:start w:val="1"/>
      <w:numFmt w:val="bullet"/>
      <w:lvlText w:val="○"/>
      <w:lvlJc w:val="left"/>
      <w:pPr>
        <w:ind w:left="3600" w:hanging="360"/>
      </w:pPr>
    </w:lvl>
    <w:lvl w:ilvl="5" w:tplc="BDCE03E2">
      <w:start w:val="1"/>
      <w:numFmt w:val="bullet"/>
      <w:lvlText w:val="■"/>
      <w:lvlJc w:val="left"/>
      <w:pPr>
        <w:ind w:left="4320" w:hanging="360"/>
      </w:pPr>
    </w:lvl>
    <w:lvl w:ilvl="6" w:tplc="625E2C20">
      <w:start w:val="1"/>
      <w:numFmt w:val="bullet"/>
      <w:lvlText w:val="●"/>
      <w:lvlJc w:val="left"/>
      <w:pPr>
        <w:ind w:left="5040" w:hanging="360"/>
      </w:pPr>
    </w:lvl>
    <w:lvl w:ilvl="7" w:tplc="13D2E44A">
      <w:start w:val="1"/>
      <w:numFmt w:val="bullet"/>
      <w:lvlText w:val="●"/>
      <w:lvlJc w:val="left"/>
      <w:pPr>
        <w:ind w:left="5760" w:hanging="360"/>
      </w:pPr>
    </w:lvl>
    <w:lvl w:ilvl="8" w:tplc="9B964E78">
      <w:start w:val="1"/>
      <w:numFmt w:val="bullet"/>
      <w:lvlText w:val="●"/>
      <w:lvlJc w:val="left"/>
      <w:pPr>
        <w:ind w:left="6480" w:hanging="360"/>
      </w:pPr>
    </w:lvl>
  </w:abstractNum>
  <w:num w:numId="1" w16cid:durableId="1432551770">
    <w:abstractNumId w:val="12"/>
    <w:lvlOverride w:ilvl="0">
      <w:startOverride w:val="1"/>
    </w:lvlOverride>
  </w:num>
  <w:num w:numId="2" w16cid:durableId="1837530634">
    <w:abstractNumId w:val="10"/>
    <w:lvlOverride w:ilvl="0">
      <w:startOverride w:val="1"/>
    </w:lvlOverride>
  </w:num>
  <w:num w:numId="3" w16cid:durableId="1721202243">
    <w:abstractNumId w:val="8"/>
  </w:num>
  <w:num w:numId="4" w16cid:durableId="1939947413">
    <w:abstractNumId w:val="2"/>
  </w:num>
  <w:num w:numId="5" w16cid:durableId="802621392">
    <w:abstractNumId w:val="1"/>
  </w:num>
  <w:num w:numId="6" w16cid:durableId="1627547175">
    <w:abstractNumId w:val="7"/>
  </w:num>
  <w:num w:numId="7" w16cid:durableId="2076271042">
    <w:abstractNumId w:val="4"/>
  </w:num>
  <w:num w:numId="8" w16cid:durableId="1359694706">
    <w:abstractNumId w:val="3"/>
  </w:num>
  <w:num w:numId="9" w16cid:durableId="1032264770">
    <w:abstractNumId w:val="9"/>
  </w:num>
  <w:num w:numId="10" w16cid:durableId="1144928237">
    <w:abstractNumId w:val="5"/>
  </w:num>
  <w:num w:numId="11" w16cid:durableId="272320708">
    <w:abstractNumId w:val="11"/>
  </w:num>
  <w:num w:numId="12" w16cid:durableId="30724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0EE"/>
    <w:rsid w:val="0017373A"/>
    <w:rsid w:val="001A058D"/>
    <w:rsid w:val="00234F2C"/>
    <w:rsid w:val="003140BB"/>
    <w:rsid w:val="00314634"/>
    <w:rsid w:val="00391595"/>
    <w:rsid w:val="004268D0"/>
    <w:rsid w:val="004668ED"/>
    <w:rsid w:val="004E268C"/>
    <w:rsid w:val="006763AB"/>
    <w:rsid w:val="00677D7B"/>
    <w:rsid w:val="00695166"/>
    <w:rsid w:val="00881DB4"/>
    <w:rsid w:val="008B3F36"/>
    <w:rsid w:val="008C6650"/>
    <w:rsid w:val="008E07BC"/>
    <w:rsid w:val="00B60236"/>
    <w:rsid w:val="00B866E8"/>
    <w:rsid w:val="00BD595D"/>
    <w:rsid w:val="00DE00EE"/>
    <w:rsid w:val="00DE4530"/>
    <w:rsid w:val="00E31090"/>
    <w:rsid w:val="00E37FF2"/>
    <w:rsid w:val="00E40F21"/>
    <w:rsid w:val="00E4666B"/>
    <w:rsid w:val="00E9230D"/>
    <w:rsid w:val="00ED6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F39A"/>
  <w15:docId w15:val="{7F75331E-80F4-124D-8D62-6635B0B0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2"/>
      <w:szCs w:val="32"/>
    </w:rPr>
  </w:style>
  <w:style w:type="paragraph" w:styleId="Heading2">
    <w:name w:val="heading 2"/>
    <w:uiPriority w:val="9"/>
    <w:unhideWhenUsed/>
    <w:qFormat/>
    <w:pPr>
      <w:spacing w:before="300" w:after="150"/>
      <w:outlineLvl w:val="1"/>
    </w:pPr>
    <w:rPr>
      <w:b/>
      <w:bCs/>
      <w:color w:val="2874A6"/>
      <w:sz w:val="26"/>
      <w:szCs w:val="26"/>
    </w:rPr>
  </w:style>
  <w:style w:type="paragraph" w:styleId="Heading3">
    <w:name w:val="heading 3"/>
    <w:link w:val="Heading3Char"/>
    <w:uiPriority w:val="9"/>
    <w:unhideWhenUsed/>
    <w:qFormat/>
    <w:pPr>
      <w:spacing w:before="200" w:after="100"/>
      <w:outlineLvl w:val="2"/>
    </w:pPr>
    <w:rPr>
      <w:b/>
      <w:b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B4F72"/>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3F36"/>
    <w:pPr>
      <w:tabs>
        <w:tab w:val="center" w:pos="4680"/>
        <w:tab w:val="right" w:pos="9360"/>
      </w:tabs>
    </w:pPr>
  </w:style>
  <w:style w:type="character" w:customStyle="1" w:styleId="HeaderChar">
    <w:name w:val="Header Char"/>
    <w:basedOn w:val="DefaultParagraphFont"/>
    <w:link w:val="Header"/>
    <w:uiPriority w:val="99"/>
    <w:rsid w:val="008B3F36"/>
  </w:style>
  <w:style w:type="paragraph" w:styleId="Footer">
    <w:name w:val="footer"/>
    <w:basedOn w:val="Normal"/>
    <w:link w:val="FooterChar"/>
    <w:uiPriority w:val="99"/>
    <w:unhideWhenUsed/>
    <w:rsid w:val="008B3F36"/>
    <w:pPr>
      <w:tabs>
        <w:tab w:val="center" w:pos="4680"/>
        <w:tab w:val="right" w:pos="9360"/>
      </w:tabs>
    </w:pPr>
  </w:style>
  <w:style w:type="character" w:customStyle="1" w:styleId="FooterChar">
    <w:name w:val="Footer Char"/>
    <w:basedOn w:val="DefaultParagraphFont"/>
    <w:link w:val="Footer"/>
    <w:uiPriority w:val="99"/>
    <w:rsid w:val="008B3F36"/>
  </w:style>
  <w:style w:type="paragraph" w:styleId="NormalWeb">
    <w:name w:val="Normal (Web)"/>
    <w:basedOn w:val="Normal"/>
    <w:uiPriority w:val="99"/>
    <w:unhideWhenUsed/>
    <w:rsid w:val="00881DB4"/>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1DB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95166"/>
    <w:rPr>
      <w:b/>
      <w:bCs/>
      <w:color w:val="2C3E5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6810">
      <w:bodyDiv w:val="1"/>
      <w:marLeft w:val="0"/>
      <w:marRight w:val="0"/>
      <w:marTop w:val="0"/>
      <w:marBottom w:val="0"/>
      <w:divBdr>
        <w:top w:val="none" w:sz="0" w:space="0" w:color="auto"/>
        <w:left w:val="none" w:sz="0" w:space="0" w:color="auto"/>
        <w:bottom w:val="none" w:sz="0" w:space="0" w:color="auto"/>
        <w:right w:val="none" w:sz="0" w:space="0" w:color="auto"/>
      </w:divBdr>
    </w:div>
    <w:div w:id="109132654">
      <w:bodyDiv w:val="1"/>
      <w:marLeft w:val="0"/>
      <w:marRight w:val="0"/>
      <w:marTop w:val="0"/>
      <w:marBottom w:val="0"/>
      <w:divBdr>
        <w:top w:val="none" w:sz="0" w:space="0" w:color="auto"/>
        <w:left w:val="none" w:sz="0" w:space="0" w:color="auto"/>
        <w:bottom w:val="none" w:sz="0" w:space="0" w:color="auto"/>
        <w:right w:val="none" w:sz="0" w:space="0" w:color="auto"/>
      </w:divBdr>
    </w:div>
    <w:div w:id="147407620">
      <w:bodyDiv w:val="1"/>
      <w:marLeft w:val="0"/>
      <w:marRight w:val="0"/>
      <w:marTop w:val="0"/>
      <w:marBottom w:val="0"/>
      <w:divBdr>
        <w:top w:val="none" w:sz="0" w:space="0" w:color="auto"/>
        <w:left w:val="none" w:sz="0" w:space="0" w:color="auto"/>
        <w:bottom w:val="none" w:sz="0" w:space="0" w:color="auto"/>
        <w:right w:val="none" w:sz="0" w:space="0" w:color="auto"/>
      </w:divBdr>
    </w:div>
    <w:div w:id="273876360">
      <w:bodyDiv w:val="1"/>
      <w:marLeft w:val="0"/>
      <w:marRight w:val="0"/>
      <w:marTop w:val="0"/>
      <w:marBottom w:val="0"/>
      <w:divBdr>
        <w:top w:val="none" w:sz="0" w:space="0" w:color="auto"/>
        <w:left w:val="none" w:sz="0" w:space="0" w:color="auto"/>
        <w:bottom w:val="none" w:sz="0" w:space="0" w:color="auto"/>
        <w:right w:val="none" w:sz="0" w:space="0" w:color="auto"/>
      </w:divBdr>
    </w:div>
    <w:div w:id="274794817">
      <w:bodyDiv w:val="1"/>
      <w:marLeft w:val="0"/>
      <w:marRight w:val="0"/>
      <w:marTop w:val="0"/>
      <w:marBottom w:val="0"/>
      <w:divBdr>
        <w:top w:val="none" w:sz="0" w:space="0" w:color="auto"/>
        <w:left w:val="none" w:sz="0" w:space="0" w:color="auto"/>
        <w:bottom w:val="none" w:sz="0" w:space="0" w:color="auto"/>
        <w:right w:val="none" w:sz="0" w:space="0" w:color="auto"/>
      </w:divBdr>
    </w:div>
    <w:div w:id="399062309">
      <w:bodyDiv w:val="1"/>
      <w:marLeft w:val="0"/>
      <w:marRight w:val="0"/>
      <w:marTop w:val="0"/>
      <w:marBottom w:val="0"/>
      <w:divBdr>
        <w:top w:val="none" w:sz="0" w:space="0" w:color="auto"/>
        <w:left w:val="none" w:sz="0" w:space="0" w:color="auto"/>
        <w:bottom w:val="none" w:sz="0" w:space="0" w:color="auto"/>
        <w:right w:val="none" w:sz="0" w:space="0" w:color="auto"/>
      </w:divBdr>
    </w:div>
    <w:div w:id="421486196">
      <w:bodyDiv w:val="1"/>
      <w:marLeft w:val="0"/>
      <w:marRight w:val="0"/>
      <w:marTop w:val="0"/>
      <w:marBottom w:val="0"/>
      <w:divBdr>
        <w:top w:val="none" w:sz="0" w:space="0" w:color="auto"/>
        <w:left w:val="none" w:sz="0" w:space="0" w:color="auto"/>
        <w:bottom w:val="none" w:sz="0" w:space="0" w:color="auto"/>
        <w:right w:val="none" w:sz="0" w:space="0" w:color="auto"/>
      </w:divBdr>
    </w:div>
    <w:div w:id="659700634">
      <w:bodyDiv w:val="1"/>
      <w:marLeft w:val="0"/>
      <w:marRight w:val="0"/>
      <w:marTop w:val="0"/>
      <w:marBottom w:val="0"/>
      <w:divBdr>
        <w:top w:val="none" w:sz="0" w:space="0" w:color="auto"/>
        <w:left w:val="none" w:sz="0" w:space="0" w:color="auto"/>
        <w:bottom w:val="none" w:sz="0" w:space="0" w:color="auto"/>
        <w:right w:val="none" w:sz="0" w:space="0" w:color="auto"/>
      </w:divBdr>
    </w:div>
    <w:div w:id="752900811">
      <w:bodyDiv w:val="1"/>
      <w:marLeft w:val="0"/>
      <w:marRight w:val="0"/>
      <w:marTop w:val="0"/>
      <w:marBottom w:val="0"/>
      <w:divBdr>
        <w:top w:val="none" w:sz="0" w:space="0" w:color="auto"/>
        <w:left w:val="none" w:sz="0" w:space="0" w:color="auto"/>
        <w:bottom w:val="none" w:sz="0" w:space="0" w:color="auto"/>
        <w:right w:val="none" w:sz="0" w:space="0" w:color="auto"/>
      </w:divBdr>
    </w:div>
    <w:div w:id="916591755">
      <w:bodyDiv w:val="1"/>
      <w:marLeft w:val="0"/>
      <w:marRight w:val="0"/>
      <w:marTop w:val="0"/>
      <w:marBottom w:val="0"/>
      <w:divBdr>
        <w:top w:val="none" w:sz="0" w:space="0" w:color="auto"/>
        <w:left w:val="none" w:sz="0" w:space="0" w:color="auto"/>
        <w:bottom w:val="none" w:sz="0" w:space="0" w:color="auto"/>
        <w:right w:val="none" w:sz="0" w:space="0" w:color="auto"/>
      </w:divBdr>
    </w:div>
    <w:div w:id="1009143276">
      <w:bodyDiv w:val="1"/>
      <w:marLeft w:val="0"/>
      <w:marRight w:val="0"/>
      <w:marTop w:val="0"/>
      <w:marBottom w:val="0"/>
      <w:divBdr>
        <w:top w:val="none" w:sz="0" w:space="0" w:color="auto"/>
        <w:left w:val="none" w:sz="0" w:space="0" w:color="auto"/>
        <w:bottom w:val="none" w:sz="0" w:space="0" w:color="auto"/>
        <w:right w:val="none" w:sz="0" w:space="0" w:color="auto"/>
      </w:divBdr>
    </w:div>
    <w:div w:id="1192039013">
      <w:bodyDiv w:val="1"/>
      <w:marLeft w:val="0"/>
      <w:marRight w:val="0"/>
      <w:marTop w:val="0"/>
      <w:marBottom w:val="0"/>
      <w:divBdr>
        <w:top w:val="none" w:sz="0" w:space="0" w:color="auto"/>
        <w:left w:val="none" w:sz="0" w:space="0" w:color="auto"/>
        <w:bottom w:val="none" w:sz="0" w:space="0" w:color="auto"/>
        <w:right w:val="none" w:sz="0" w:space="0" w:color="auto"/>
      </w:divBdr>
    </w:div>
    <w:div w:id="1213998607">
      <w:bodyDiv w:val="1"/>
      <w:marLeft w:val="0"/>
      <w:marRight w:val="0"/>
      <w:marTop w:val="0"/>
      <w:marBottom w:val="0"/>
      <w:divBdr>
        <w:top w:val="none" w:sz="0" w:space="0" w:color="auto"/>
        <w:left w:val="none" w:sz="0" w:space="0" w:color="auto"/>
        <w:bottom w:val="none" w:sz="0" w:space="0" w:color="auto"/>
        <w:right w:val="none" w:sz="0" w:space="0" w:color="auto"/>
      </w:divBdr>
    </w:div>
    <w:div w:id="1374427578">
      <w:bodyDiv w:val="1"/>
      <w:marLeft w:val="0"/>
      <w:marRight w:val="0"/>
      <w:marTop w:val="0"/>
      <w:marBottom w:val="0"/>
      <w:divBdr>
        <w:top w:val="none" w:sz="0" w:space="0" w:color="auto"/>
        <w:left w:val="none" w:sz="0" w:space="0" w:color="auto"/>
        <w:bottom w:val="none" w:sz="0" w:space="0" w:color="auto"/>
        <w:right w:val="none" w:sz="0" w:space="0" w:color="auto"/>
      </w:divBdr>
    </w:div>
    <w:div w:id="1388382334">
      <w:bodyDiv w:val="1"/>
      <w:marLeft w:val="0"/>
      <w:marRight w:val="0"/>
      <w:marTop w:val="0"/>
      <w:marBottom w:val="0"/>
      <w:divBdr>
        <w:top w:val="none" w:sz="0" w:space="0" w:color="auto"/>
        <w:left w:val="none" w:sz="0" w:space="0" w:color="auto"/>
        <w:bottom w:val="none" w:sz="0" w:space="0" w:color="auto"/>
        <w:right w:val="none" w:sz="0" w:space="0" w:color="auto"/>
      </w:divBdr>
    </w:div>
    <w:div w:id="1729643368">
      <w:bodyDiv w:val="1"/>
      <w:marLeft w:val="0"/>
      <w:marRight w:val="0"/>
      <w:marTop w:val="0"/>
      <w:marBottom w:val="0"/>
      <w:divBdr>
        <w:top w:val="none" w:sz="0" w:space="0" w:color="auto"/>
        <w:left w:val="none" w:sz="0" w:space="0" w:color="auto"/>
        <w:bottom w:val="none" w:sz="0" w:space="0" w:color="auto"/>
        <w:right w:val="none" w:sz="0" w:space="0" w:color="auto"/>
      </w:divBdr>
      <w:divsChild>
        <w:div w:id="1601448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236618">
      <w:bodyDiv w:val="1"/>
      <w:marLeft w:val="0"/>
      <w:marRight w:val="0"/>
      <w:marTop w:val="0"/>
      <w:marBottom w:val="0"/>
      <w:divBdr>
        <w:top w:val="none" w:sz="0" w:space="0" w:color="auto"/>
        <w:left w:val="none" w:sz="0" w:space="0" w:color="auto"/>
        <w:bottom w:val="none" w:sz="0" w:space="0" w:color="auto"/>
        <w:right w:val="none" w:sz="0" w:space="0" w:color="auto"/>
      </w:divBdr>
    </w:div>
    <w:div w:id="188667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12</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nguyenvietanh92tn@gmail.com</cp:lastModifiedBy>
  <cp:revision>5</cp:revision>
  <dcterms:created xsi:type="dcterms:W3CDTF">2026-01-19T18:13:00Z</dcterms:created>
  <dcterms:modified xsi:type="dcterms:W3CDTF">2026-02-02T18:06:00Z</dcterms:modified>
</cp:coreProperties>
</file>