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4518"/>
        <w:gridCol w:w="5116"/>
      </w:tblGrid>
      <w:tr w:rsidR="004C133B" w:rsidRPr="00E64C02" w14:paraId="3F5CD306" w14:textId="77777777" w:rsidTr="00C0488A">
        <w:trPr>
          <w:jc w:val="center"/>
        </w:trPr>
        <w:tc>
          <w:tcPr>
            <w:tcW w:w="4518" w:type="dxa"/>
            <w:hideMark/>
          </w:tcPr>
          <w:p w14:paraId="5B4BE855" w14:textId="77777777" w:rsidR="004C133B" w:rsidRPr="00E64C02" w:rsidRDefault="004C133B" w:rsidP="008E6864">
            <w:pPr>
              <w:spacing w:after="0" w:line="240" w:lineRule="auto"/>
              <w:jc w:val="center"/>
              <w:rPr>
                <w:rFonts w:ascii="Times New Roman" w:hAnsi="Times New Roman" w:cs="Times New Roman"/>
                <w:sz w:val="28"/>
              </w:rPr>
            </w:pPr>
            <w:r w:rsidRPr="00E64C02">
              <w:rPr>
                <w:rFonts w:ascii="Times New Roman" w:hAnsi="Times New Roman" w:cs="Times New Roman"/>
                <w:sz w:val="28"/>
              </w:rPr>
              <w:t>THÀNH ĐOÀN TP. HỒ CHÍ MINH</w:t>
            </w:r>
          </w:p>
          <w:p w14:paraId="0A1CF80C" w14:textId="77777777" w:rsidR="004C133B" w:rsidRPr="00E64C02" w:rsidRDefault="004C133B" w:rsidP="008E6864">
            <w:pPr>
              <w:spacing w:after="0" w:line="240" w:lineRule="auto"/>
              <w:jc w:val="center"/>
              <w:rPr>
                <w:rFonts w:ascii="Times New Roman" w:hAnsi="Times New Roman" w:cs="Times New Roman"/>
                <w:b/>
                <w:sz w:val="28"/>
              </w:rPr>
            </w:pPr>
            <w:r w:rsidRPr="00E64C02">
              <w:rPr>
                <w:rFonts w:ascii="Times New Roman" w:hAnsi="Times New Roman" w:cs="Times New Roman"/>
                <w:b/>
                <w:sz w:val="28"/>
              </w:rPr>
              <w:t xml:space="preserve">BCH </w:t>
            </w:r>
            <w:r>
              <w:rPr>
                <w:rFonts w:ascii="Times New Roman" w:hAnsi="Times New Roman" w:cs="Times New Roman"/>
                <w:b/>
                <w:sz w:val="28"/>
              </w:rPr>
              <w:t xml:space="preserve">ĐOÀN </w:t>
            </w:r>
            <w:r w:rsidRPr="00E64C02">
              <w:rPr>
                <w:rFonts w:ascii="Times New Roman" w:hAnsi="Times New Roman" w:cs="Times New Roman"/>
                <w:b/>
                <w:sz w:val="28"/>
              </w:rPr>
              <w:t>TRƯỜNG ĐẠI HỌC</w:t>
            </w:r>
          </w:p>
          <w:p w14:paraId="14649ECE" w14:textId="77777777" w:rsidR="004C133B" w:rsidRPr="00543E81" w:rsidRDefault="004C133B" w:rsidP="008E6864">
            <w:pPr>
              <w:spacing w:after="0" w:line="240" w:lineRule="auto"/>
              <w:jc w:val="center"/>
              <w:rPr>
                <w:rFonts w:ascii="Times New Roman" w:hAnsi="Times New Roman" w:cs="Times New Roman"/>
                <w:b/>
                <w:sz w:val="28"/>
              </w:rPr>
            </w:pPr>
            <w:r w:rsidRPr="00E64C02">
              <w:rPr>
                <w:rFonts w:ascii="Times New Roman" w:hAnsi="Times New Roman" w:cs="Times New Roman"/>
                <w:b/>
                <w:sz w:val="28"/>
              </w:rPr>
              <w:t xml:space="preserve">CÔNG </w:t>
            </w:r>
            <w:r w:rsidRPr="00543E81">
              <w:rPr>
                <w:rFonts w:ascii="Times New Roman" w:hAnsi="Times New Roman" w:cs="Times New Roman"/>
                <w:b/>
                <w:sz w:val="28"/>
              </w:rPr>
              <w:t>NGHỆ THÔNG TIN</w:t>
            </w:r>
          </w:p>
          <w:p w14:paraId="232739BB" w14:textId="4E0CEEE6" w:rsidR="004C133B" w:rsidRPr="00BF13E0" w:rsidRDefault="004C133B" w:rsidP="00BF13E0">
            <w:pPr>
              <w:spacing w:after="0" w:line="240" w:lineRule="auto"/>
              <w:jc w:val="center"/>
              <w:rPr>
                <w:rFonts w:ascii="Times New Roman" w:hAnsi="Times New Roman" w:cs="Times New Roman"/>
                <w:b/>
                <w:sz w:val="28"/>
              </w:rPr>
            </w:pPr>
            <w:r w:rsidRPr="00543E81">
              <w:rPr>
                <w:rFonts w:ascii="Times New Roman" w:hAnsi="Times New Roman" w:cs="Times New Roman"/>
                <w:b/>
                <w:sz w:val="28"/>
              </w:rPr>
              <w:t>***</w:t>
            </w:r>
          </w:p>
        </w:tc>
        <w:tc>
          <w:tcPr>
            <w:tcW w:w="5116" w:type="dxa"/>
          </w:tcPr>
          <w:p w14:paraId="32DE85CA" w14:textId="77777777" w:rsidR="004C133B" w:rsidRPr="00E64C02" w:rsidRDefault="004C133B" w:rsidP="00C0488A">
            <w:pPr>
              <w:spacing w:after="0" w:line="240" w:lineRule="auto"/>
              <w:jc w:val="right"/>
              <w:rPr>
                <w:rFonts w:ascii="Times New Roman" w:hAnsi="Times New Roman" w:cs="Times New Roman"/>
                <w:b/>
                <w:sz w:val="30"/>
                <w:szCs w:val="30"/>
                <w:u w:val="single"/>
              </w:rPr>
            </w:pPr>
            <w:r w:rsidRPr="00E64C02">
              <w:rPr>
                <w:rFonts w:ascii="Times New Roman" w:hAnsi="Times New Roman" w:cs="Times New Roman"/>
                <w:b/>
                <w:sz w:val="30"/>
                <w:szCs w:val="30"/>
                <w:u w:val="single"/>
              </w:rPr>
              <w:t>ĐOÀN TNCS HỒ CHÍ MINH</w:t>
            </w:r>
          </w:p>
          <w:p w14:paraId="1DBF5B78" w14:textId="77777777" w:rsidR="004C133B" w:rsidRPr="00E64C02" w:rsidRDefault="004C133B" w:rsidP="00C0488A">
            <w:pPr>
              <w:spacing w:after="0" w:line="240" w:lineRule="auto"/>
              <w:jc w:val="right"/>
              <w:rPr>
                <w:rFonts w:ascii="Times New Roman" w:hAnsi="Times New Roman" w:cs="Times New Roman"/>
                <w:sz w:val="26"/>
              </w:rPr>
            </w:pPr>
          </w:p>
          <w:p w14:paraId="5124D034" w14:textId="77777777" w:rsidR="004C133B" w:rsidRPr="00E64C02" w:rsidRDefault="004C133B" w:rsidP="00C0488A">
            <w:pPr>
              <w:spacing w:after="0" w:line="240" w:lineRule="auto"/>
              <w:jc w:val="right"/>
              <w:rPr>
                <w:rFonts w:ascii="Times New Roman" w:hAnsi="Times New Roman" w:cs="Times New Roman"/>
                <w:sz w:val="26"/>
              </w:rPr>
            </w:pPr>
          </w:p>
          <w:p w14:paraId="13FF2C8D" w14:textId="0B98950A" w:rsidR="00BF13E0" w:rsidRPr="00E64C02" w:rsidRDefault="00BF13E0" w:rsidP="00C0488A">
            <w:pPr>
              <w:spacing w:after="0" w:line="240" w:lineRule="auto"/>
              <w:jc w:val="right"/>
              <w:rPr>
                <w:rFonts w:ascii="Times New Roman" w:hAnsi="Times New Roman" w:cs="Times New Roman"/>
                <w:sz w:val="26"/>
                <w:szCs w:val="26"/>
              </w:rPr>
            </w:pPr>
          </w:p>
        </w:tc>
      </w:tr>
      <w:tr w:rsidR="00BF13E0" w:rsidRPr="00E64C02" w14:paraId="7B12091D" w14:textId="77777777" w:rsidTr="00C0488A">
        <w:trPr>
          <w:jc w:val="center"/>
        </w:trPr>
        <w:tc>
          <w:tcPr>
            <w:tcW w:w="4518" w:type="dxa"/>
          </w:tcPr>
          <w:p w14:paraId="08E40653" w14:textId="379B93BF" w:rsidR="00BF13E0" w:rsidRPr="00E64C02" w:rsidRDefault="00BF13E0" w:rsidP="008E6864">
            <w:pPr>
              <w:spacing w:after="0" w:line="240" w:lineRule="auto"/>
              <w:jc w:val="center"/>
              <w:rPr>
                <w:rFonts w:ascii="Times New Roman" w:hAnsi="Times New Roman" w:cs="Times New Roman"/>
                <w:sz w:val="28"/>
              </w:rPr>
            </w:pPr>
            <w:proofErr w:type="spellStart"/>
            <w:r w:rsidRPr="00E02766">
              <w:rPr>
                <w:rFonts w:ascii="Times New Roman" w:hAnsi="Times New Roman" w:cs="Times New Roman"/>
                <w:sz w:val="28"/>
                <w:szCs w:val="28"/>
              </w:rPr>
              <w:t>Số</w:t>
            </w:r>
            <w:proofErr w:type="spellEnd"/>
            <w:r w:rsidR="00C0488A">
              <w:rPr>
                <w:rFonts w:ascii="Times New Roman" w:hAnsi="Times New Roman" w:cs="Times New Roman"/>
                <w:sz w:val="28"/>
                <w:szCs w:val="28"/>
              </w:rPr>
              <w:t xml:space="preserve">:       </w:t>
            </w:r>
            <w:r>
              <w:rPr>
                <w:rFonts w:ascii="Times New Roman" w:hAnsi="Times New Roman" w:cs="Times New Roman"/>
                <w:sz w:val="28"/>
                <w:szCs w:val="28"/>
              </w:rPr>
              <w:t>-</w:t>
            </w:r>
            <w:r w:rsidRPr="00E02766">
              <w:rPr>
                <w:rFonts w:ascii="Times New Roman" w:hAnsi="Times New Roman" w:cs="Times New Roman"/>
                <w:sz w:val="28"/>
                <w:szCs w:val="28"/>
              </w:rPr>
              <w:t>TB/ĐTN</w:t>
            </w:r>
          </w:p>
        </w:tc>
        <w:tc>
          <w:tcPr>
            <w:tcW w:w="5116" w:type="dxa"/>
          </w:tcPr>
          <w:p w14:paraId="2ED34BDC" w14:textId="23160FE5" w:rsidR="00BF13E0" w:rsidRPr="00E64C02" w:rsidRDefault="00BF13E0" w:rsidP="00C0488A">
            <w:pPr>
              <w:spacing w:after="0" w:line="240" w:lineRule="auto"/>
              <w:jc w:val="right"/>
              <w:rPr>
                <w:rFonts w:ascii="Times New Roman" w:hAnsi="Times New Roman" w:cs="Times New Roman"/>
                <w:b/>
                <w:sz w:val="30"/>
                <w:szCs w:val="30"/>
                <w:u w:val="single"/>
              </w:rPr>
            </w:pPr>
            <w:r w:rsidRPr="00E64C02">
              <w:rPr>
                <w:rFonts w:ascii="Times New Roman" w:hAnsi="Times New Roman" w:cs="Times New Roman"/>
                <w:i/>
                <w:sz w:val="26"/>
                <w:szCs w:val="26"/>
              </w:rPr>
              <w:t xml:space="preserve">Tp. </w:t>
            </w:r>
            <w:proofErr w:type="spellStart"/>
            <w:r w:rsidRPr="00E64C02">
              <w:rPr>
                <w:rFonts w:ascii="Times New Roman" w:hAnsi="Times New Roman" w:cs="Times New Roman"/>
                <w:i/>
                <w:sz w:val="26"/>
                <w:szCs w:val="26"/>
              </w:rPr>
              <w:t>Hồ</w:t>
            </w:r>
            <w:proofErr w:type="spellEnd"/>
            <w:r w:rsidRPr="00E64C02">
              <w:rPr>
                <w:rFonts w:ascii="Times New Roman" w:hAnsi="Times New Roman" w:cs="Times New Roman"/>
                <w:i/>
                <w:sz w:val="26"/>
                <w:szCs w:val="26"/>
              </w:rPr>
              <w:t xml:space="preserve"> </w:t>
            </w:r>
            <w:proofErr w:type="spellStart"/>
            <w:r w:rsidRPr="00E64C02">
              <w:rPr>
                <w:rFonts w:ascii="Times New Roman" w:hAnsi="Times New Roman" w:cs="Times New Roman"/>
                <w:i/>
                <w:sz w:val="26"/>
                <w:szCs w:val="26"/>
              </w:rPr>
              <w:t>Chí</w:t>
            </w:r>
            <w:proofErr w:type="spellEnd"/>
            <w:r w:rsidRPr="00E64C02">
              <w:rPr>
                <w:rFonts w:ascii="Times New Roman" w:hAnsi="Times New Roman" w:cs="Times New Roman"/>
                <w:i/>
                <w:sz w:val="26"/>
                <w:szCs w:val="26"/>
              </w:rPr>
              <w:t xml:space="preserve"> M</w:t>
            </w:r>
            <w:r w:rsidR="00735F1E">
              <w:rPr>
                <w:rFonts w:ascii="Times New Roman" w:hAnsi="Times New Roman" w:cs="Times New Roman"/>
                <w:i/>
                <w:sz w:val="26"/>
                <w:szCs w:val="26"/>
              </w:rPr>
              <w:t xml:space="preserve">inh, </w:t>
            </w:r>
            <w:proofErr w:type="spellStart"/>
            <w:r w:rsidR="00735F1E">
              <w:rPr>
                <w:rFonts w:ascii="Times New Roman" w:hAnsi="Times New Roman" w:cs="Times New Roman"/>
                <w:i/>
                <w:sz w:val="26"/>
                <w:szCs w:val="26"/>
              </w:rPr>
              <w:t>ngày</w:t>
            </w:r>
            <w:proofErr w:type="spellEnd"/>
            <w:r w:rsidR="00735F1E">
              <w:rPr>
                <w:rFonts w:ascii="Times New Roman" w:hAnsi="Times New Roman" w:cs="Times New Roman"/>
                <w:i/>
                <w:sz w:val="26"/>
                <w:szCs w:val="26"/>
              </w:rPr>
              <w:t xml:space="preserve"> </w:t>
            </w:r>
            <w:r w:rsidR="00C0488A">
              <w:rPr>
                <w:rFonts w:ascii="Times New Roman" w:hAnsi="Times New Roman" w:cs="Times New Roman"/>
                <w:i/>
                <w:sz w:val="26"/>
                <w:szCs w:val="26"/>
              </w:rPr>
              <w:t xml:space="preserve">    </w:t>
            </w:r>
            <w:proofErr w:type="spellStart"/>
            <w:r w:rsidR="00C0488A">
              <w:rPr>
                <w:rFonts w:ascii="Times New Roman" w:hAnsi="Times New Roman" w:cs="Times New Roman"/>
                <w:i/>
                <w:sz w:val="26"/>
                <w:szCs w:val="26"/>
              </w:rPr>
              <w:t>tháng</w:t>
            </w:r>
            <w:proofErr w:type="spellEnd"/>
            <w:r w:rsidR="00C0488A">
              <w:rPr>
                <w:rFonts w:ascii="Times New Roman" w:hAnsi="Times New Roman" w:cs="Times New Roman"/>
                <w:i/>
                <w:sz w:val="26"/>
                <w:szCs w:val="26"/>
              </w:rPr>
              <w:t xml:space="preserve"> 11 </w:t>
            </w:r>
            <w:proofErr w:type="spellStart"/>
            <w:r w:rsidR="00C0488A">
              <w:rPr>
                <w:rFonts w:ascii="Times New Roman" w:hAnsi="Times New Roman" w:cs="Times New Roman"/>
                <w:i/>
                <w:sz w:val="26"/>
                <w:szCs w:val="26"/>
              </w:rPr>
              <w:t>năm</w:t>
            </w:r>
            <w:proofErr w:type="spellEnd"/>
            <w:r w:rsidR="00C0488A">
              <w:rPr>
                <w:rFonts w:ascii="Times New Roman" w:hAnsi="Times New Roman" w:cs="Times New Roman"/>
                <w:i/>
                <w:sz w:val="26"/>
                <w:szCs w:val="26"/>
              </w:rPr>
              <w:t xml:space="preserve"> 2023</w:t>
            </w:r>
          </w:p>
        </w:tc>
      </w:tr>
    </w:tbl>
    <w:p w14:paraId="671850B0" w14:textId="11D23E34" w:rsidR="004C133B" w:rsidRDefault="004C133B" w:rsidP="004C133B">
      <w:pPr>
        <w:spacing w:after="0" w:line="22" w:lineRule="atLeast"/>
        <w:rPr>
          <w:rFonts w:ascii="Times New Roman" w:hAnsi="Times New Roman" w:cs="Times New Roman"/>
          <w:b/>
          <w:sz w:val="26"/>
          <w:szCs w:val="26"/>
        </w:rPr>
      </w:pPr>
    </w:p>
    <w:p w14:paraId="49A913BA" w14:textId="77777777" w:rsidR="00271089" w:rsidRDefault="00271089" w:rsidP="004C133B">
      <w:pPr>
        <w:spacing w:after="0" w:line="22" w:lineRule="atLeast"/>
        <w:rPr>
          <w:rFonts w:ascii="Times New Roman" w:hAnsi="Times New Roman" w:cs="Times New Roman"/>
          <w:b/>
          <w:sz w:val="26"/>
          <w:szCs w:val="26"/>
        </w:rPr>
      </w:pPr>
    </w:p>
    <w:p w14:paraId="2ADC6307" w14:textId="650F0991" w:rsidR="004C133B" w:rsidRPr="00A108B7" w:rsidRDefault="004C133B" w:rsidP="004C133B">
      <w:pPr>
        <w:spacing w:after="0" w:line="22" w:lineRule="atLeast"/>
        <w:jc w:val="center"/>
        <w:rPr>
          <w:rFonts w:ascii="Times New Roman" w:hAnsi="Times New Roman" w:cs="Times New Roman"/>
          <w:b/>
          <w:sz w:val="32"/>
          <w:szCs w:val="32"/>
        </w:rPr>
      </w:pPr>
      <w:r w:rsidRPr="00A108B7">
        <w:rPr>
          <w:rFonts w:ascii="Times New Roman" w:hAnsi="Times New Roman" w:cs="Times New Roman"/>
          <w:b/>
          <w:sz w:val="32"/>
          <w:szCs w:val="32"/>
        </w:rPr>
        <w:t>THÔNG BÁO</w:t>
      </w:r>
      <w:r w:rsidR="00BF13E0">
        <w:rPr>
          <w:rFonts w:ascii="Times New Roman" w:hAnsi="Times New Roman" w:cs="Times New Roman"/>
          <w:b/>
          <w:sz w:val="32"/>
          <w:szCs w:val="32"/>
        </w:rPr>
        <w:t xml:space="preserve"> </w:t>
      </w:r>
    </w:p>
    <w:p w14:paraId="7D372F3D" w14:textId="068C7809" w:rsidR="0022639F" w:rsidRDefault="00CA096D" w:rsidP="0022639F">
      <w:pPr>
        <w:spacing w:after="0" w:line="22" w:lineRule="atLeast"/>
        <w:jc w:val="center"/>
        <w:rPr>
          <w:rFonts w:ascii="Times New Roman" w:hAnsi="Times New Roman" w:cs="Times New Roman"/>
          <w:b/>
          <w:sz w:val="28"/>
          <w:szCs w:val="28"/>
        </w:rPr>
      </w:pPr>
      <w:proofErr w:type="spellStart"/>
      <w:r>
        <w:rPr>
          <w:rFonts w:ascii="Times New Roman" w:hAnsi="Times New Roman" w:cs="Times New Roman"/>
          <w:b/>
          <w:sz w:val="28"/>
          <w:szCs w:val="28"/>
        </w:rPr>
        <w:t>Về</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việc</w:t>
      </w:r>
      <w:proofErr w:type="spellEnd"/>
      <w:r>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tổ</w:t>
      </w:r>
      <w:proofErr w:type="spellEnd"/>
      <w:r w:rsidR="0022639F">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chức</w:t>
      </w:r>
      <w:proofErr w:type="spellEnd"/>
      <w:r w:rsidR="00BF13E0">
        <w:rPr>
          <w:rFonts w:ascii="Times New Roman" w:hAnsi="Times New Roman" w:cs="Times New Roman"/>
          <w:b/>
          <w:sz w:val="28"/>
          <w:szCs w:val="28"/>
        </w:rPr>
        <w:t xml:space="preserve"> </w:t>
      </w:r>
      <w:proofErr w:type="spellStart"/>
      <w:r w:rsidR="00BF13E0">
        <w:rPr>
          <w:rFonts w:ascii="Times New Roman" w:hAnsi="Times New Roman" w:cs="Times New Roman"/>
          <w:b/>
          <w:sz w:val="28"/>
          <w:szCs w:val="28"/>
        </w:rPr>
        <w:t>học</w:t>
      </w:r>
      <w:proofErr w:type="spellEnd"/>
      <w:r w:rsidR="00BF13E0">
        <w:rPr>
          <w:rFonts w:ascii="Times New Roman" w:hAnsi="Times New Roman" w:cs="Times New Roman"/>
          <w:b/>
          <w:sz w:val="28"/>
          <w:szCs w:val="28"/>
        </w:rPr>
        <w:t xml:space="preserve"> </w:t>
      </w:r>
      <w:proofErr w:type="spellStart"/>
      <w:r w:rsidR="00BF13E0">
        <w:rPr>
          <w:rFonts w:ascii="Times New Roman" w:hAnsi="Times New Roman" w:cs="Times New Roman"/>
          <w:b/>
          <w:sz w:val="28"/>
          <w:szCs w:val="28"/>
        </w:rPr>
        <w:t>tập</w:t>
      </w:r>
      <w:proofErr w:type="spellEnd"/>
      <w:r w:rsidR="00BF13E0">
        <w:rPr>
          <w:rFonts w:ascii="Times New Roman" w:hAnsi="Times New Roman" w:cs="Times New Roman"/>
          <w:b/>
          <w:sz w:val="28"/>
          <w:szCs w:val="28"/>
        </w:rPr>
        <w:t xml:space="preserve"> </w:t>
      </w:r>
      <w:proofErr w:type="spellStart"/>
      <w:r w:rsidR="00BF13E0">
        <w:rPr>
          <w:rFonts w:ascii="Times New Roman" w:hAnsi="Times New Roman" w:cs="Times New Roman"/>
          <w:b/>
          <w:sz w:val="28"/>
          <w:szCs w:val="28"/>
        </w:rPr>
        <w:t>và</w:t>
      </w:r>
      <w:proofErr w:type="spellEnd"/>
      <w:r w:rsidR="00BF13E0">
        <w:rPr>
          <w:rFonts w:ascii="Times New Roman" w:hAnsi="Times New Roman" w:cs="Times New Roman"/>
          <w:b/>
          <w:sz w:val="28"/>
          <w:szCs w:val="28"/>
        </w:rPr>
        <w:t xml:space="preserve"> </w:t>
      </w:r>
      <w:proofErr w:type="spellStart"/>
      <w:r w:rsidR="00BF13E0">
        <w:rPr>
          <w:rFonts w:ascii="Times New Roman" w:hAnsi="Times New Roman" w:cs="Times New Roman"/>
          <w:b/>
          <w:sz w:val="28"/>
          <w:szCs w:val="28"/>
        </w:rPr>
        <w:t>thi</w:t>
      </w:r>
      <w:proofErr w:type="spellEnd"/>
      <w:r w:rsidR="0022639F">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các</w:t>
      </w:r>
      <w:proofErr w:type="spellEnd"/>
      <w:r w:rsidR="0022639F">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bài</w:t>
      </w:r>
      <w:proofErr w:type="spellEnd"/>
      <w:r w:rsidR="0022639F">
        <w:rPr>
          <w:rFonts w:ascii="Times New Roman" w:hAnsi="Times New Roman" w:cs="Times New Roman"/>
          <w:b/>
          <w:sz w:val="28"/>
          <w:szCs w:val="28"/>
        </w:rPr>
        <w:t xml:space="preserve"> </w:t>
      </w:r>
      <w:proofErr w:type="spellStart"/>
      <w:r w:rsidR="00BF13E0">
        <w:rPr>
          <w:rFonts w:ascii="Times New Roman" w:hAnsi="Times New Roman" w:cs="Times New Roman"/>
          <w:b/>
          <w:sz w:val="28"/>
          <w:szCs w:val="28"/>
        </w:rPr>
        <w:t>học</w:t>
      </w:r>
      <w:proofErr w:type="spellEnd"/>
      <w:r w:rsidR="00BF13E0">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lý</w:t>
      </w:r>
      <w:proofErr w:type="spellEnd"/>
      <w:r w:rsidR="0022639F">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luận</w:t>
      </w:r>
      <w:proofErr w:type="spellEnd"/>
      <w:r w:rsidR="0022639F">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chính</w:t>
      </w:r>
      <w:proofErr w:type="spellEnd"/>
      <w:r w:rsidR="0022639F">
        <w:rPr>
          <w:rFonts w:ascii="Times New Roman" w:hAnsi="Times New Roman" w:cs="Times New Roman"/>
          <w:b/>
          <w:sz w:val="28"/>
          <w:szCs w:val="28"/>
        </w:rPr>
        <w:t xml:space="preserve"> </w:t>
      </w:r>
      <w:proofErr w:type="spellStart"/>
      <w:r w:rsidR="0022639F">
        <w:rPr>
          <w:rFonts w:ascii="Times New Roman" w:hAnsi="Times New Roman" w:cs="Times New Roman"/>
          <w:b/>
          <w:sz w:val="28"/>
          <w:szCs w:val="28"/>
        </w:rPr>
        <w:t>trị</w:t>
      </w:r>
      <w:proofErr w:type="spellEnd"/>
      <w:r w:rsidR="0022639F">
        <w:rPr>
          <w:rFonts w:ascii="Times New Roman" w:hAnsi="Times New Roman" w:cs="Times New Roman"/>
          <w:b/>
          <w:sz w:val="28"/>
          <w:szCs w:val="28"/>
        </w:rPr>
        <w:t xml:space="preserve"> </w:t>
      </w:r>
    </w:p>
    <w:p w14:paraId="79A111DD" w14:textId="5DBCFBA6" w:rsidR="0022639F" w:rsidRPr="00EC6A8C" w:rsidRDefault="0022639F" w:rsidP="0022639F">
      <w:pPr>
        <w:spacing w:after="0" w:line="22" w:lineRule="atLeast"/>
        <w:jc w:val="center"/>
        <w:rPr>
          <w:rFonts w:ascii="Times New Roman" w:hAnsi="Times New Roman" w:cs="Times New Roman"/>
          <w:b/>
          <w:sz w:val="28"/>
          <w:szCs w:val="28"/>
        </w:rPr>
      </w:pPr>
      <w:proofErr w:type="spellStart"/>
      <w:proofErr w:type="gramStart"/>
      <w:r>
        <w:rPr>
          <w:rFonts w:ascii="Times New Roman" w:hAnsi="Times New Roman" w:cs="Times New Roman"/>
          <w:b/>
          <w:sz w:val="28"/>
          <w:szCs w:val="28"/>
        </w:rPr>
        <w:t>năm</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học</w:t>
      </w:r>
      <w:proofErr w:type="spellEnd"/>
      <w:r>
        <w:rPr>
          <w:rFonts w:ascii="Times New Roman" w:hAnsi="Times New Roman" w:cs="Times New Roman"/>
          <w:b/>
          <w:sz w:val="28"/>
          <w:szCs w:val="28"/>
        </w:rPr>
        <w:t xml:space="preserve"> </w:t>
      </w:r>
      <w:r w:rsidR="00C0488A">
        <w:rPr>
          <w:rFonts w:ascii="Times New Roman" w:hAnsi="Times New Roman" w:cs="Times New Roman"/>
          <w:b/>
          <w:sz w:val="28"/>
          <w:szCs w:val="28"/>
        </w:rPr>
        <w:t>2023 - 2024</w:t>
      </w:r>
    </w:p>
    <w:p w14:paraId="4C5A79B5" w14:textId="315BE0CE" w:rsidR="004C133B" w:rsidRPr="00A108B7" w:rsidRDefault="00CA096D" w:rsidP="004C133B">
      <w:pPr>
        <w:spacing w:after="0" w:line="22" w:lineRule="atLeast"/>
        <w:jc w:val="center"/>
        <w:rPr>
          <w:rFonts w:ascii="Times New Roman" w:hAnsi="Times New Roman" w:cs="Times New Roman"/>
          <w:b/>
          <w:sz w:val="28"/>
          <w:szCs w:val="28"/>
        </w:rPr>
      </w:pPr>
      <w:r>
        <w:rPr>
          <w:rFonts w:ascii="Times New Roman" w:hAnsi="Times New Roman" w:cs="Times New Roman"/>
          <w:b/>
          <w:sz w:val="28"/>
          <w:szCs w:val="28"/>
        </w:rPr>
        <w:t>----------</w:t>
      </w:r>
    </w:p>
    <w:p w14:paraId="7D57CF06" w14:textId="55E5B3F4" w:rsidR="008E6F43" w:rsidRDefault="004C133B" w:rsidP="008E6F43">
      <w:pPr>
        <w:spacing w:before="60" w:after="6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sidR="00E63A7F">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Kế</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hoạch</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số</w:t>
      </w:r>
      <w:proofErr w:type="spellEnd"/>
      <w:r w:rsidR="00C0488A">
        <w:rPr>
          <w:rFonts w:ascii="Times New Roman" w:hAnsi="Times New Roman" w:cs="Times New Roman"/>
          <w:sz w:val="28"/>
          <w:szCs w:val="28"/>
        </w:rPr>
        <w:t xml:space="preserve"> 30-KH/ĐTN-BTG </w:t>
      </w:r>
      <w:proofErr w:type="spellStart"/>
      <w:r w:rsidR="00C0488A">
        <w:rPr>
          <w:rFonts w:ascii="Times New Roman" w:hAnsi="Times New Roman" w:cs="Times New Roman"/>
          <w:sz w:val="28"/>
          <w:szCs w:val="28"/>
        </w:rPr>
        <w:t>ngày</w:t>
      </w:r>
      <w:proofErr w:type="spellEnd"/>
      <w:r w:rsidR="00C0488A">
        <w:rPr>
          <w:rFonts w:ascii="Times New Roman" w:hAnsi="Times New Roman" w:cs="Times New Roman"/>
          <w:sz w:val="28"/>
          <w:szCs w:val="28"/>
        </w:rPr>
        <w:t xml:space="preserve"> 31/10/2023</w:t>
      </w:r>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của</w:t>
      </w:r>
      <w:proofErr w:type="spellEnd"/>
      <w:r w:rsidR="0040764E">
        <w:rPr>
          <w:rFonts w:ascii="Times New Roman" w:hAnsi="Times New Roman" w:cs="Times New Roman"/>
          <w:sz w:val="28"/>
          <w:szCs w:val="28"/>
        </w:rPr>
        <w:t xml:space="preserve"> Ban </w:t>
      </w:r>
      <w:proofErr w:type="spellStart"/>
      <w:r w:rsidR="0040764E">
        <w:rPr>
          <w:rFonts w:ascii="Times New Roman" w:hAnsi="Times New Roman" w:cs="Times New Roman"/>
          <w:sz w:val="28"/>
          <w:szCs w:val="28"/>
        </w:rPr>
        <w:t>Thường</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vụ</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Đoàn</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trường</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về</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việc</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tổ</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chức</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học</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tập</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các</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bài</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Lý</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luận</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chính</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trị</w:t>
      </w:r>
      <w:proofErr w:type="spellEnd"/>
      <w:r w:rsidR="00C0488A">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năm</w:t>
      </w:r>
      <w:proofErr w:type="spellEnd"/>
      <w:r w:rsidR="0040764E">
        <w:rPr>
          <w:rFonts w:ascii="Times New Roman" w:hAnsi="Times New Roman" w:cs="Times New Roman"/>
          <w:sz w:val="28"/>
          <w:szCs w:val="28"/>
        </w:rPr>
        <w:t xml:space="preserve"> </w:t>
      </w:r>
      <w:proofErr w:type="spellStart"/>
      <w:r w:rsidR="0040764E">
        <w:rPr>
          <w:rFonts w:ascii="Times New Roman" w:hAnsi="Times New Roman" w:cs="Times New Roman"/>
          <w:sz w:val="28"/>
          <w:szCs w:val="28"/>
        </w:rPr>
        <w:t>họ</w:t>
      </w:r>
      <w:r w:rsidR="00C0488A">
        <w:rPr>
          <w:rFonts w:ascii="Times New Roman" w:hAnsi="Times New Roman" w:cs="Times New Roman"/>
          <w:sz w:val="28"/>
          <w:szCs w:val="28"/>
        </w:rPr>
        <w:t>c</w:t>
      </w:r>
      <w:proofErr w:type="spellEnd"/>
      <w:r w:rsidR="00C0488A">
        <w:rPr>
          <w:rFonts w:ascii="Times New Roman" w:hAnsi="Times New Roman" w:cs="Times New Roman"/>
          <w:sz w:val="28"/>
          <w:szCs w:val="28"/>
        </w:rPr>
        <w:t xml:space="preserve"> </w:t>
      </w:r>
      <w:r w:rsidR="00C0488A" w:rsidRPr="00C0488A">
        <w:rPr>
          <w:rFonts w:ascii="Times New Roman" w:hAnsi="Times New Roman" w:cs="Times New Roman"/>
          <w:spacing w:val="6"/>
          <w:sz w:val="28"/>
          <w:szCs w:val="28"/>
        </w:rPr>
        <w:t>2023</w:t>
      </w:r>
      <w:r w:rsidR="008E6F43" w:rsidRPr="00C0488A">
        <w:rPr>
          <w:rFonts w:ascii="Times New Roman" w:hAnsi="Times New Roman" w:cs="Times New Roman"/>
          <w:spacing w:val="6"/>
          <w:sz w:val="28"/>
          <w:szCs w:val="28"/>
        </w:rPr>
        <w:t xml:space="preserve"> </w:t>
      </w:r>
      <w:r w:rsidR="00BF13E0" w:rsidRPr="00C0488A">
        <w:rPr>
          <w:rFonts w:ascii="Times New Roman" w:hAnsi="Times New Roman" w:cs="Times New Roman"/>
          <w:spacing w:val="6"/>
          <w:sz w:val="28"/>
          <w:szCs w:val="28"/>
        </w:rPr>
        <w:t xml:space="preserve">- </w:t>
      </w:r>
      <w:r w:rsidR="00C0488A" w:rsidRPr="00C0488A">
        <w:rPr>
          <w:rFonts w:ascii="Times New Roman" w:hAnsi="Times New Roman" w:cs="Times New Roman"/>
          <w:spacing w:val="6"/>
          <w:sz w:val="28"/>
          <w:szCs w:val="28"/>
        </w:rPr>
        <w:t>2024</w:t>
      </w:r>
      <w:r w:rsidR="008E6F43" w:rsidRPr="00C0488A">
        <w:rPr>
          <w:rFonts w:ascii="Times New Roman" w:hAnsi="Times New Roman" w:cs="Times New Roman"/>
          <w:spacing w:val="6"/>
          <w:sz w:val="28"/>
          <w:szCs w:val="28"/>
        </w:rPr>
        <w:t xml:space="preserve">. </w:t>
      </w:r>
      <w:r w:rsidR="0040764E" w:rsidRPr="00C0488A">
        <w:rPr>
          <w:rFonts w:ascii="Times New Roman" w:hAnsi="Times New Roman" w:cs="Times New Roman"/>
          <w:spacing w:val="6"/>
          <w:sz w:val="28"/>
          <w:szCs w:val="28"/>
        </w:rPr>
        <w:t xml:space="preserve">Ban </w:t>
      </w:r>
      <w:proofErr w:type="spellStart"/>
      <w:r w:rsidR="0040764E" w:rsidRPr="00C0488A">
        <w:rPr>
          <w:rFonts w:ascii="Times New Roman" w:hAnsi="Times New Roman" w:cs="Times New Roman"/>
          <w:spacing w:val="6"/>
          <w:sz w:val="28"/>
          <w:szCs w:val="28"/>
        </w:rPr>
        <w:t>Thường</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vụ</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Đoàn</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trường</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thông</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báo</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đến</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các</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cơ</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sở</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Đoàn</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một</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số</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nội</w:t>
      </w:r>
      <w:proofErr w:type="spellEnd"/>
      <w:r w:rsidR="0040764E" w:rsidRPr="00C0488A">
        <w:rPr>
          <w:rFonts w:ascii="Times New Roman" w:hAnsi="Times New Roman" w:cs="Times New Roman"/>
          <w:spacing w:val="6"/>
          <w:sz w:val="28"/>
          <w:szCs w:val="28"/>
        </w:rPr>
        <w:t xml:space="preserve"> dung </w:t>
      </w:r>
      <w:proofErr w:type="spellStart"/>
      <w:r w:rsidR="0040764E" w:rsidRPr="00C0488A">
        <w:rPr>
          <w:rFonts w:ascii="Times New Roman" w:hAnsi="Times New Roman" w:cs="Times New Roman"/>
          <w:spacing w:val="6"/>
          <w:sz w:val="28"/>
          <w:szCs w:val="28"/>
        </w:rPr>
        <w:t>về</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việc</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tổ</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chức</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học</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tập</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và</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thi</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các</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bài</w:t>
      </w:r>
      <w:proofErr w:type="spellEnd"/>
      <w:r w:rsidR="00BF13E0" w:rsidRPr="00C0488A">
        <w:rPr>
          <w:rFonts w:ascii="Times New Roman" w:hAnsi="Times New Roman" w:cs="Times New Roman"/>
          <w:spacing w:val="6"/>
          <w:sz w:val="28"/>
          <w:szCs w:val="28"/>
        </w:rPr>
        <w:t xml:space="preserve"> </w:t>
      </w:r>
      <w:proofErr w:type="spellStart"/>
      <w:r w:rsidR="00BF13E0" w:rsidRPr="00C0488A">
        <w:rPr>
          <w:rFonts w:ascii="Times New Roman" w:hAnsi="Times New Roman" w:cs="Times New Roman"/>
          <w:spacing w:val="6"/>
          <w:sz w:val="28"/>
          <w:szCs w:val="28"/>
        </w:rPr>
        <w:t>học</w:t>
      </w:r>
      <w:proofErr w:type="spellEnd"/>
      <w:r w:rsidR="00BF13E0"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Lý</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luận</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chính</w:t>
      </w:r>
      <w:proofErr w:type="spellEnd"/>
      <w:r w:rsidR="0040764E" w:rsidRPr="00C0488A">
        <w:rPr>
          <w:rFonts w:ascii="Times New Roman" w:hAnsi="Times New Roman" w:cs="Times New Roman"/>
          <w:spacing w:val="6"/>
          <w:sz w:val="28"/>
          <w:szCs w:val="28"/>
        </w:rPr>
        <w:t xml:space="preserve"> </w:t>
      </w:r>
      <w:proofErr w:type="spellStart"/>
      <w:r w:rsidR="0040764E" w:rsidRPr="00C0488A">
        <w:rPr>
          <w:rFonts w:ascii="Times New Roman" w:hAnsi="Times New Roman" w:cs="Times New Roman"/>
          <w:spacing w:val="6"/>
          <w:sz w:val="28"/>
          <w:szCs w:val="28"/>
        </w:rPr>
        <w:t>trị</w:t>
      </w:r>
      <w:proofErr w:type="spellEnd"/>
      <w:r w:rsidRPr="00C0488A">
        <w:rPr>
          <w:rFonts w:ascii="Times New Roman" w:hAnsi="Times New Roman" w:cs="Times New Roman"/>
          <w:spacing w:val="6"/>
          <w:sz w:val="28"/>
          <w:szCs w:val="28"/>
        </w:rPr>
        <w:t xml:space="preserve">, </w:t>
      </w:r>
      <w:proofErr w:type="spellStart"/>
      <w:r w:rsidRPr="00C0488A">
        <w:rPr>
          <w:rFonts w:ascii="Times New Roman" w:hAnsi="Times New Roman" w:cs="Times New Roman"/>
          <w:spacing w:val="6"/>
          <w:sz w:val="28"/>
          <w:szCs w:val="28"/>
        </w:rPr>
        <w:t>cụ</w:t>
      </w:r>
      <w:proofErr w:type="spellEnd"/>
      <w:r w:rsidRPr="00C0488A">
        <w:rPr>
          <w:rFonts w:ascii="Times New Roman" w:hAnsi="Times New Roman" w:cs="Times New Roman"/>
          <w:spacing w:val="6"/>
          <w:sz w:val="28"/>
          <w:szCs w:val="28"/>
        </w:rPr>
        <w:t xml:space="preserve"> </w:t>
      </w:r>
      <w:proofErr w:type="spellStart"/>
      <w:r w:rsidRPr="00C0488A">
        <w:rPr>
          <w:rFonts w:ascii="Times New Roman" w:hAnsi="Times New Roman" w:cs="Times New Roman"/>
          <w:spacing w:val="6"/>
          <w:sz w:val="28"/>
          <w:szCs w:val="28"/>
        </w:rPr>
        <w:t>thể</w:t>
      </w:r>
      <w:proofErr w:type="spellEnd"/>
      <w:r w:rsidRPr="00C0488A">
        <w:rPr>
          <w:rFonts w:ascii="Times New Roman" w:hAnsi="Times New Roman" w:cs="Times New Roman"/>
          <w:spacing w:val="6"/>
          <w:sz w:val="28"/>
          <w:szCs w:val="28"/>
        </w:rPr>
        <w:t xml:space="preserve"> </w:t>
      </w:r>
      <w:proofErr w:type="spellStart"/>
      <w:r w:rsidRPr="00C0488A">
        <w:rPr>
          <w:rFonts w:ascii="Times New Roman" w:hAnsi="Times New Roman" w:cs="Times New Roman"/>
          <w:spacing w:val="6"/>
          <w:sz w:val="28"/>
          <w:szCs w:val="28"/>
        </w:rPr>
        <w:t>như</w:t>
      </w:r>
      <w:proofErr w:type="spellEnd"/>
      <w:r w:rsidRPr="00C0488A">
        <w:rPr>
          <w:rFonts w:ascii="Times New Roman" w:hAnsi="Times New Roman" w:cs="Times New Roman"/>
          <w:spacing w:val="6"/>
          <w:sz w:val="28"/>
          <w:szCs w:val="28"/>
        </w:rPr>
        <w:t xml:space="preserve"> </w:t>
      </w:r>
      <w:proofErr w:type="spellStart"/>
      <w:r w:rsidRPr="00C0488A">
        <w:rPr>
          <w:rFonts w:ascii="Times New Roman" w:hAnsi="Times New Roman" w:cs="Times New Roman"/>
          <w:spacing w:val="6"/>
          <w:sz w:val="28"/>
          <w:szCs w:val="28"/>
        </w:rPr>
        <w:t>sau</w:t>
      </w:r>
      <w:proofErr w:type="spellEnd"/>
      <w:r w:rsidRPr="00C0488A">
        <w:rPr>
          <w:rFonts w:ascii="Times New Roman" w:hAnsi="Times New Roman" w:cs="Times New Roman"/>
          <w:spacing w:val="6"/>
          <w:sz w:val="28"/>
          <w:szCs w:val="28"/>
        </w:rPr>
        <w:t>:</w:t>
      </w:r>
    </w:p>
    <w:p w14:paraId="46E85935" w14:textId="7D5560FD" w:rsidR="008E6F43" w:rsidRPr="008E6F43" w:rsidRDefault="008E6F43" w:rsidP="008E6F43">
      <w:pPr>
        <w:spacing w:before="60" w:after="60" w:line="240" w:lineRule="auto"/>
        <w:ind w:firstLine="709"/>
        <w:jc w:val="both"/>
        <w:rPr>
          <w:rFonts w:ascii="Times New Roman" w:hAnsi="Times New Roman" w:cs="Times New Roman"/>
          <w:b/>
          <w:sz w:val="28"/>
          <w:szCs w:val="28"/>
        </w:rPr>
      </w:pPr>
      <w:r w:rsidRPr="008E6F43">
        <w:rPr>
          <w:rFonts w:ascii="Times New Roman" w:hAnsi="Times New Roman" w:cs="Times New Roman"/>
          <w:b/>
          <w:sz w:val="28"/>
          <w:szCs w:val="28"/>
        </w:rPr>
        <w:t>I. ĐỐI TƯỢNG, NỘI DUNG</w:t>
      </w:r>
    </w:p>
    <w:p w14:paraId="5AF9B2C6" w14:textId="2CAE0933" w:rsidR="008E6F43" w:rsidRPr="008E6F43" w:rsidRDefault="008E6F43" w:rsidP="008E6F43">
      <w:pPr>
        <w:spacing w:before="60" w:after="60" w:line="240" w:lineRule="auto"/>
        <w:ind w:firstLine="709"/>
        <w:jc w:val="both"/>
        <w:rPr>
          <w:rFonts w:ascii="Times New Roman" w:hAnsi="Times New Roman" w:cs="Times New Roman"/>
          <w:sz w:val="28"/>
          <w:szCs w:val="28"/>
        </w:rPr>
      </w:pPr>
      <w:r w:rsidRPr="008E6F43">
        <w:rPr>
          <w:rFonts w:ascii="Times New Roman" w:eastAsia="Times New Roman" w:hAnsi="Times New Roman" w:cs="Times New Roman"/>
          <w:b/>
          <w:bCs/>
          <w:color w:val="auto"/>
          <w:sz w:val="28"/>
          <w:szCs w:val="28"/>
        </w:rPr>
        <w:t xml:space="preserve">1. </w:t>
      </w:r>
      <w:proofErr w:type="spellStart"/>
      <w:r w:rsidRPr="008E6F43">
        <w:rPr>
          <w:rFonts w:ascii="Times New Roman" w:eastAsia="Times New Roman" w:hAnsi="Times New Roman" w:cs="Times New Roman"/>
          <w:b/>
          <w:bCs/>
          <w:color w:val="auto"/>
          <w:sz w:val="28"/>
          <w:szCs w:val="28"/>
        </w:rPr>
        <w:t>Đối</w:t>
      </w:r>
      <w:proofErr w:type="spellEnd"/>
      <w:r w:rsidRPr="008E6F43">
        <w:rPr>
          <w:rFonts w:ascii="Times New Roman" w:eastAsia="Times New Roman" w:hAnsi="Times New Roman" w:cs="Times New Roman"/>
          <w:b/>
          <w:bCs/>
          <w:color w:val="auto"/>
          <w:sz w:val="28"/>
          <w:szCs w:val="28"/>
        </w:rPr>
        <w:t xml:space="preserve"> </w:t>
      </w:r>
      <w:proofErr w:type="spellStart"/>
      <w:r w:rsidRPr="008E6F43">
        <w:rPr>
          <w:rFonts w:ascii="Times New Roman" w:eastAsia="Times New Roman" w:hAnsi="Times New Roman" w:cs="Times New Roman"/>
          <w:b/>
          <w:bCs/>
          <w:color w:val="auto"/>
          <w:sz w:val="28"/>
          <w:szCs w:val="28"/>
        </w:rPr>
        <w:t>tượng</w:t>
      </w:r>
      <w:proofErr w:type="spellEnd"/>
      <w:r w:rsidRPr="008E6F43">
        <w:rPr>
          <w:rFonts w:ascii="Times New Roman" w:eastAsia="Times New Roman" w:hAnsi="Times New Roman" w:cs="Times New Roman"/>
          <w:b/>
          <w:bCs/>
          <w:color w:val="auto"/>
          <w:sz w:val="28"/>
          <w:szCs w:val="28"/>
        </w:rPr>
        <w:t>:</w:t>
      </w:r>
    </w:p>
    <w:p w14:paraId="384C4EA4" w14:textId="77777777" w:rsidR="008E6F43" w:rsidRPr="008E6F43" w:rsidRDefault="008E6F43" w:rsidP="008E6F43">
      <w:pPr>
        <w:autoSpaceDE w:val="0"/>
        <w:autoSpaceDN w:val="0"/>
        <w:adjustRightInd w:val="0"/>
        <w:spacing w:after="0" w:line="288" w:lineRule="auto"/>
        <w:ind w:firstLine="709"/>
        <w:jc w:val="both"/>
        <w:rPr>
          <w:rFonts w:ascii="Times New Roman" w:eastAsia="Times New Roman" w:hAnsi="Times New Roman" w:cs="Times New Roman"/>
          <w:color w:val="auto"/>
          <w:sz w:val="28"/>
          <w:szCs w:val="28"/>
        </w:rPr>
      </w:pPr>
      <w:r w:rsidRPr="008E6F43">
        <w:rPr>
          <w:rFonts w:ascii="Times New Roman" w:eastAsia="Times New Roman" w:hAnsi="Times New Roman" w:cs="Times New Roman"/>
          <w:b/>
          <w:bCs/>
          <w:color w:val="auto"/>
          <w:sz w:val="28"/>
          <w:szCs w:val="28"/>
        </w:rPr>
        <w:t xml:space="preserve">- </w:t>
      </w:r>
      <w:proofErr w:type="spellStart"/>
      <w:r w:rsidRPr="008E6F43">
        <w:rPr>
          <w:rFonts w:ascii="Times New Roman" w:eastAsia="Times New Roman" w:hAnsi="Times New Roman" w:cs="Times New Roman"/>
          <w:color w:val="auto"/>
          <w:sz w:val="28"/>
          <w:szCs w:val="28"/>
        </w:rPr>
        <w:t>Việc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tập</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các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lý</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luận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trị</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là</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yêu</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cầu</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bắt</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buộc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đối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với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đoàn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viên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cán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bộ</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Đoàn</w:t>
      </w:r>
      <w:proofErr w:type="spellEnd"/>
      <w:r w:rsidRPr="008E6F43">
        <w:rPr>
          <w:rFonts w:ascii="Times New Roman" w:eastAsia="Times New Roman" w:hAnsi="Times New Roman" w:cs="Times New Roman"/>
          <w:color w:val="auto"/>
          <w:sz w:val="28"/>
          <w:szCs w:val="28"/>
        </w:rPr>
        <w:t>.</w:t>
      </w:r>
    </w:p>
    <w:p w14:paraId="6271B4F4" w14:textId="77777777" w:rsidR="008E6F43" w:rsidRPr="008E6F43" w:rsidRDefault="008E6F43" w:rsidP="008E6F43">
      <w:pPr>
        <w:tabs>
          <w:tab w:val="left" w:pos="360"/>
        </w:tabs>
        <w:autoSpaceDE w:val="0"/>
        <w:autoSpaceDN w:val="0"/>
        <w:adjustRightInd w:val="0"/>
        <w:spacing w:after="0" w:line="288" w:lineRule="auto"/>
        <w:ind w:firstLine="709"/>
        <w:jc w:val="both"/>
        <w:rPr>
          <w:rFonts w:ascii="Times New Roman" w:eastAsia="Times New Roman" w:hAnsi="Times New Roman" w:cs="Times New Roman"/>
          <w:color w:val="auto"/>
          <w:sz w:val="28"/>
          <w:szCs w:val="28"/>
        </w:rPr>
      </w:pPr>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Đoàn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viên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trường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Đại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Công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nghệ</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Thông</w:t>
      </w:r>
      <w:proofErr w:type="spellEnd"/>
      <w:r w:rsidRPr="008E6F43">
        <w:rPr>
          <w:rFonts w:ascii="Times New Roman" w:eastAsia="Times New Roman" w:hAnsi="Times New Roman" w:cs="Times New Roman"/>
          <w:color w:val="auto"/>
          <w:sz w:val="28"/>
          <w:szCs w:val="28"/>
        </w:rPr>
        <w:t xml:space="preserve"> tin </w:t>
      </w:r>
      <w:proofErr w:type="spellStart"/>
      <w:r w:rsidRPr="008E6F43">
        <w:rPr>
          <w:rFonts w:ascii="Times New Roman" w:eastAsia="Times New Roman" w:hAnsi="Times New Roman" w:cs="Times New Roman"/>
          <w:color w:val="auto"/>
          <w:sz w:val="28"/>
          <w:szCs w:val="28"/>
        </w:rPr>
        <w:t>chưa</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và</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các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lý</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luận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trị</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trước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đây</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còn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gọi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là</w:t>
      </w:r>
      <w:proofErr w:type="spellEnd"/>
      <w:r w:rsidRPr="008E6F43">
        <w:rPr>
          <w:rFonts w:ascii="Times New Roman" w:eastAsia="Times New Roman" w:hAnsi="Times New Roman" w:cs="Times New Roman"/>
          <w:color w:val="auto"/>
          <w:sz w:val="28"/>
          <w:szCs w:val="28"/>
        </w:rPr>
        <w:t xml:space="preserve"> 6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lý</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luận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trị</w:t>
      </w:r>
      <w:proofErr w:type="spellEnd"/>
      <w:r w:rsidRPr="008E6F43">
        <w:rPr>
          <w:rFonts w:ascii="Times New Roman" w:eastAsia="Times New Roman" w:hAnsi="Times New Roman" w:cs="Times New Roman"/>
          <w:color w:val="auto"/>
          <w:sz w:val="28"/>
          <w:szCs w:val="28"/>
        </w:rPr>
        <w:t>).</w:t>
      </w:r>
    </w:p>
    <w:p w14:paraId="3F37EA81" w14:textId="77777777" w:rsidR="008E6F43" w:rsidRPr="008E6F43" w:rsidRDefault="008E6F43" w:rsidP="008E6F43">
      <w:pPr>
        <w:tabs>
          <w:tab w:val="left" w:pos="360"/>
        </w:tabs>
        <w:autoSpaceDE w:val="0"/>
        <w:autoSpaceDN w:val="0"/>
        <w:adjustRightInd w:val="0"/>
        <w:spacing w:after="0" w:line="288" w:lineRule="auto"/>
        <w:ind w:firstLine="709"/>
        <w:jc w:val="both"/>
        <w:rPr>
          <w:rFonts w:ascii="Times New Roman" w:eastAsia="Times New Roman" w:hAnsi="Times New Roman" w:cs="Times New Roman"/>
          <w:color w:val="auto"/>
          <w:sz w:val="28"/>
          <w:szCs w:val="28"/>
        </w:rPr>
      </w:pPr>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Đoàn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viên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trường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Đại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Công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nghệ</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Thông</w:t>
      </w:r>
      <w:proofErr w:type="spellEnd"/>
      <w:r w:rsidRPr="008E6F43">
        <w:rPr>
          <w:rFonts w:ascii="Times New Roman" w:eastAsia="Times New Roman" w:hAnsi="Times New Roman" w:cs="Times New Roman"/>
          <w:color w:val="auto"/>
          <w:sz w:val="28"/>
          <w:szCs w:val="28"/>
        </w:rPr>
        <w:t xml:space="preserve"> tin </w:t>
      </w:r>
      <w:proofErr w:type="spellStart"/>
      <w:r w:rsidRPr="008E6F43">
        <w:rPr>
          <w:rFonts w:ascii="Times New Roman" w:eastAsia="Times New Roman" w:hAnsi="Times New Roman" w:cs="Times New Roman"/>
          <w:color w:val="auto"/>
          <w:sz w:val="28"/>
          <w:szCs w:val="28"/>
        </w:rPr>
        <w:t>đã</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nhưng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chưa</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hoặc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chưa</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đạt</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các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lý</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luận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trị</w:t>
      </w:r>
      <w:proofErr w:type="spellEnd"/>
      <w:r w:rsidRPr="008E6F43">
        <w:rPr>
          <w:rFonts w:ascii="Times New Roman" w:eastAsia="Times New Roman" w:hAnsi="Times New Roman" w:cs="Times New Roman"/>
          <w:color w:val="auto"/>
          <w:sz w:val="28"/>
          <w:szCs w:val="28"/>
        </w:rPr>
        <w:t>.</w:t>
      </w:r>
    </w:p>
    <w:p w14:paraId="5F2C25FC" w14:textId="77777777" w:rsidR="008E6F43" w:rsidRPr="008E6F43" w:rsidRDefault="008E6F43" w:rsidP="008E6F43">
      <w:pPr>
        <w:tabs>
          <w:tab w:val="left" w:pos="360"/>
        </w:tabs>
        <w:autoSpaceDE w:val="0"/>
        <w:autoSpaceDN w:val="0"/>
        <w:adjustRightInd w:val="0"/>
        <w:spacing w:after="0" w:line="288" w:lineRule="auto"/>
        <w:ind w:firstLine="709"/>
        <w:jc w:val="both"/>
        <w:rPr>
          <w:rFonts w:ascii="Times New Roman" w:eastAsia="Times New Roman" w:hAnsi="Times New Roman" w:cs="Times New Roman"/>
          <w:color w:val="auto"/>
          <w:sz w:val="28"/>
          <w:szCs w:val="28"/>
        </w:rPr>
      </w:pPr>
      <w:r w:rsidRPr="008E6F43">
        <w:rPr>
          <w:rFonts w:ascii="Times New Roman" w:eastAsia="Times New Roman" w:hAnsi="Times New Roman" w:cs="Times New Roman"/>
          <w:b/>
          <w:bCs/>
          <w:color w:val="auto"/>
          <w:sz w:val="28"/>
          <w:szCs w:val="28"/>
        </w:rPr>
        <w:t xml:space="preserve">2. </w:t>
      </w:r>
      <w:proofErr w:type="spellStart"/>
      <w:r w:rsidRPr="008E6F43">
        <w:rPr>
          <w:rFonts w:ascii="Times New Roman" w:eastAsia="Times New Roman" w:hAnsi="Times New Roman" w:cs="Times New Roman"/>
          <w:b/>
          <w:bCs/>
          <w:color w:val="auto"/>
          <w:sz w:val="28"/>
          <w:szCs w:val="28"/>
        </w:rPr>
        <w:t>Nội</w:t>
      </w:r>
      <w:proofErr w:type="spellEnd"/>
      <w:r w:rsidRPr="008E6F43">
        <w:rPr>
          <w:rFonts w:ascii="Times New Roman" w:eastAsia="Times New Roman" w:hAnsi="Times New Roman" w:cs="Times New Roman"/>
          <w:b/>
          <w:bCs/>
          <w:color w:val="auto"/>
          <w:sz w:val="28"/>
          <w:szCs w:val="28"/>
        </w:rPr>
        <w:t xml:space="preserve"> dung:</w:t>
      </w:r>
    </w:p>
    <w:p w14:paraId="3BBA2D8F" w14:textId="77777777" w:rsidR="008E6F43" w:rsidRPr="008E6F43" w:rsidRDefault="008E6F43" w:rsidP="008E6F43">
      <w:pPr>
        <w:spacing w:after="0" w:line="288" w:lineRule="auto"/>
        <w:ind w:firstLine="720"/>
        <w:jc w:val="both"/>
        <w:rPr>
          <w:rFonts w:ascii="Times New Roman" w:eastAsia="Times New Roman" w:hAnsi="Times New Roman" w:cs="Times New Roman"/>
          <w:b/>
          <w:color w:val="auto"/>
          <w:sz w:val="28"/>
          <w:szCs w:val="28"/>
        </w:rPr>
      </w:pPr>
      <w:proofErr w:type="spellStart"/>
      <w:r w:rsidRPr="008E6F43">
        <w:rPr>
          <w:rFonts w:ascii="Times New Roman" w:eastAsia="Times New Roman" w:hAnsi="Times New Roman" w:cs="Times New Roman"/>
          <w:color w:val="auto"/>
          <w:sz w:val="28"/>
          <w:szCs w:val="28"/>
        </w:rPr>
        <w:t>Nội</w:t>
      </w:r>
      <w:proofErr w:type="spellEnd"/>
      <w:r w:rsidRPr="008E6F43">
        <w:rPr>
          <w:rFonts w:ascii="Times New Roman" w:eastAsia="Times New Roman" w:hAnsi="Times New Roman" w:cs="Times New Roman"/>
          <w:color w:val="auto"/>
          <w:sz w:val="28"/>
          <w:szCs w:val="28"/>
        </w:rPr>
        <w:t xml:space="preserve"> dung </w:t>
      </w:r>
      <w:proofErr w:type="spellStart"/>
      <w:r w:rsidRPr="008E6F43">
        <w:rPr>
          <w:rFonts w:ascii="Times New Roman" w:eastAsia="Times New Roman" w:hAnsi="Times New Roman" w:cs="Times New Roman"/>
          <w:color w:val="auto"/>
          <w:sz w:val="28"/>
          <w:szCs w:val="28"/>
        </w:rPr>
        <w:t>gồm</w:t>
      </w:r>
      <w:proofErr w:type="spellEnd"/>
      <w:r w:rsidRPr="008E6F43">
        <w:rPr>
          <w:rFonts w:ascii="Times New Roman" w:eastAsia="Times New Roman" w:hAnsi="Times New Roman" w:cs="Times New Roman"/>
          <w:color w:val="auto"/>
          <w:sz w:val="28"/>
          <w:szCs w:val="28"/>
        </w:rPr>
        <w:t xml:space="preserve"> 4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học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lý</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luận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trị</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dành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cho</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đoàn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viên</w:t>
      </w:r>
      <w:proofErr w:type="spellEnd"/>
      <w:r w:rsidRPr="008E6F43">
        <w:rPr>
          <w:rFonts w:ascii="Times New Roman" w:eastAsia="Times New Roman" w:hAnsi="Times New Roman" w:cs="Times New Roman"/>
          <w:color w:val="auto"/>
          <w:sz w:val="28"/>
          <w:szCs w:val="28"/>
        </w:rPr>
        <w:t xml:space="preserve"> do </w:t>
      </w:r>
      <w:proofErr w:type="spellStart"/>
      <w:r w:rsidRPr="008E6F43">
        <w:rPr>
          <w:rFonts w:ascii="Times New Roman" w:eastAsia="Times New Roman" w:hAnsi="Times New Roman" w:cs="Times New Roman"/>
          <w:color w:val="auto"/>
          <w:sz w:val="28"/>
          <w:szCs w:val="28"/>
        </w:rPr>
        <w:t>Trung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ương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Đoàn</w:t>
      </w:r>
      <w:proofErr w:type="spellEnd"/>
      <w:r w:rsidRPr="008E6F43">
        <w:rPr>
          <w:rFonts w:ascii="Times New Roman" w:eastAsia="Times New Roman" w:hAnsi="Times New Roman" w:cs="Times New Roman"/>
          <w:color w:val="auto"/>
          <w:sz w:val="28"/>
          <w:szCs w:val="28"/>
        </w:rPr>
        <w:t xml:space="preserve"> TNCS </w:t>
      </w:r>
      <w:proofErr w:type="spellStart"/>
      <w:r w:rsidRPr="008E6F43">
        <w:rPr>
          <w:rFonts w:ascii="Times New Roman" w:eastAsia="Times New Roman" w:hAnsi="Times New Roman" w:cs="Times New Roman"/>
          <w:color w:val="auto"/>
          <w:sz w:val="28"/>
          <w:szCs w:val="28"/>
        </w:rPr>
        <w:t>Hồ</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w:t>
      </w:r>
      <w:proofErr w:type="spellEnd"/>
      <w:r w:rsidRPr="008E6F43">
        <w:rPr>
          <w:rFonts w:ascii="Times New Roman" w:eastAsia="Times New Roman" w:hAnsi="Times New Roman" w:cs="Times New Roman"/>
          <w:color w:val="auto"/>
          <w:sz w:val="28"/>
          <w:szCs w:val="28"/>
        </w:rPr>
        <w:t xml:space="preserve"> Minh </w:t>
      </w:r>
      <w:proofErr w:type="spellStart"/>
      <w:r w:rsidRPr="008E6F43">
        <w:rPr>
          <w:rFonts w:ascii="Times New Roman" w:eastAsia="Times New Roman" w:hAnsi="Times New Roman" w:cs="Times New Roman"/>
          <w:color w:val="auto"/>
          <w:sz w:val="28"/>
          <w:szCs w:val="28"/>
        </w:rPr>
        <w:t>biên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soạn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cụ</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thể</w:t>
      </w:r>
      <w:proofErr w:type="spellEnd"/>
      <w:r w:rsidRPr="008E6F43">
        <w:rPr>
          <w:rFonts w:ascii="Times New Roman" w:eastAsia="Times New Roman" w:hAnsi="Times New Roman" w:cs="Times New Roman"/>
          <w:color w:val="auto"/>
          <w:sz w:val="28"/>
          <w:szCs w:val="28"/>
        </w:rPr>
        <w:t>:</w:t>
      </w:r>
    </w:p>
    <w:p w14:paraId="707287D6" w14:textId="77777777" w:rsidR="008E6F43" w:rsidRPr="008E6F43" w:rsidRDefault="008E6F43" w:rsidP="008E6F43">
      <w:pPr>
        <w:spacing w:after="0" w:line="288" w:lineRule="auto"/>
        <w:ind w:firstLine="720"/>
        <w:jc w:val="both"/>
        <w:rPr>
          <w:rFonts w:ascii="Times New Roman" w:eastAsia="Times New Roman" w:hAnsi="Times New Roman" w:cs="Times New Roman"/>
          <w:color w:val="auto"/>
          <w:sz w:val="28"/>
          <w:szCs w:val="28"/>
        </w:rPr>
      </w:pPr>
      <w:bookmarkStart w:id="0" w:name="_Hlk23499959"/>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1: </w:t>
      </w:r>
      <w:proofErr w:type="spellStart"/>
      <w:r w:rsidRPr="008E6F43">
        <w:rPr>
          <w:rFonts w:ascii="Times New Roman" w:eastAsia="Times New Roman" w:hAnsi="Times New Roman" w:cs="Times New Roman"/>
          <w:color w:val="auto"/>
          <w:sz w:val="28"/>
          <w:szCs w:val="28"/>
        </w:rPr>
        <w:t>Chủ</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nghĩa</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Mác</w:t>
      </w:r>
      <w:proofErr w:type="spellEnd"/>
      <w:r w:rsidRPr="008E6F43">
        <w:rPr>
          <w:rFonts w:ascii="Times New Roman" w:eastAsia="Times New Roman" w:hAnsi="Times New Roman" w:cs="Times New Roman"/>
          <w:color w:val="auto"/>
          <w:sz w:val="28"/>
          <w:szCs w:val="28"/>
        </w:rPr>
        <w:t xml:space="preserve"> - </w:t>
      </w:r>
      <w:proofErr w:type="spellStart"/>
      <w:r w:rsidRPr="008E6F43">
        <w:rPr>
          <w:rFonts w:ascii="Times New Roman" w:eastAsia="Times New Roman" w:hAnsi="Times New Roman" w:cs="Times New Roman"/>
          <w:color w:val="auto"/>
          <w:sz w:val="28"/>
          <w:szCs w:val="28"/>
        </w:rPr>
        <w:t>Lênin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tư</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tưởng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Hồ</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w:t>
      </w:r>
      <w:proofErr w:type="spellEnd"/>
      <w:r w:rsidRPr="008E6F43">
        <w:rPr>
          <w:rFonts w:ascii="Times New Roman" w:eastAsia="Times New Roman" w:hAnsi="Times New Roman" w:cs="Times New Roman"/>
          <w:color w:val="auto"/>
          <w:sz w:val="28"/>
          <w:szCs w:val="28"/>
        </w:rPr>
        <w:t xml:space="preserve"> Minh </w:t>
      </w:r>
      <w:proofErr w:type="spellStart"/>
      <w:r w:rsidRPr="008E6F43">
        <w:rPr>
          <w:rFonts w:ascii="Times New Roman" w:eastAsia="Times New Roman" w:hAnsi="Times New Roman" w:cs="Times New Roman"/>
          <w:color w:val="auto"/>
          <w:sz w:val="28"/>
          <w:szCs w:val="28"/>
        </w:rPr>
        <w:t>và</w:t>
      </w:r>
      <w:proofErr w:type="spellEnd"/>
      <w:r w:rsidRPr="008E6F43">
        <w:rPr>
          <w:rFonts w:ascii="Times New Roman" w:eastAsia="Times New Roman" w:hAnsi="Times New Roman" w:cs="Times New Roman"/>
          <w:color w:val="auto"/>
          <w:sz w:val="28"/>
          <w:szCs w:val="28"/>
        </w:rPr>
        <w:t xml:space="preserve"> con </w:t>
      </w:r>
      <w:proofErr w:type="spellStart"/>
      <w:r w:rsidRPr="008E6F43">
        <w:rPr>
          <w:rFonts w:ascii="Times New Roman" w:eastAsia="Times New Roman" w:hAnsi="Times New Roman" w:cs="Times New Roman"/>
          <w:color w:val="auto"/>
          <w:sz w:val="28"/>
          <w:szCs w:val="28"/>
        </w:rPr>
        <w:t>đường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lên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chủ</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nghĩa</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xã</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hội</w:t>
      </w:r>
      <w:proofErr w:type="spellEnd"/>
      <w:r w:rsidRPr="008E6F43">
        <w:rPr>
          <w:rFonts w:ascii="Times New Roman" w:eastAsia="Times New Roman" w:hAnsi="Times New Roman" w:cs="Times New Roman"/>
          <w:color w:val="auto"/>
          <w:sz w:val="28"/>
          <w:szCs w:val="28"/>
        </w:rPr>
        <w:t xml:space="preserve"> ở </w:t>
      </w:r>
      <w:proofErr w:type="spellStart"/>
      <w:r w:rsidRPr="008E6F43">
        <w:rPr>
          <w:rFonts w:ascii="Times New Roman" w:eastAsia="Times New Roman" w:hAnsi="Times New Roman" w:cs="Times New Roman"/>
          <w:color w:val="auto"/>
          <w:sz w:val="28"/>
          <w:szCs w:val="28"/>
        </w:rPr>
        <w:t>Việt</w:t>
      </w:r>
      <w:proofErr w:type="spellEnd"/>
      <w:r w:rsidRPr="008E6F43">
        <w:rPr>
          <w:rFonts w:ascii="Times New Roman" w:eastAsia="Times New Roman" w:hAnsi="Times New Roman" w:cs="Times New Roman"/>
          <w:color w:val="auto"/>
          <w:sz w:val="28"/>
          <w:szCs w:val="28"/>
        </w:rPr>
        <w:t xml:space="preserve"> Nam. </w:t>
      </w:r>
    </w:p>
    <w:p w14:paraId="37A82FF6" w14:textId="77777777" w:rsidR="008E6F43" w:rsidRPr="008E6F43" w:rsidRDefault="008E6F43" w:rsidP="008E6F43">
      <w:pPr>
        <w:spacing w:after="0" w:line="288" w:lineRule="auto"/>
        <w:ind w:firstLine="720"/>
        <w:jc w:val="both"/>
        <w:rPr>
          <w:rFonts w:ascii="Times New Roman" w:eastAsia="Times New Roman" w:hAnsi="Times New Roman" w:cs="Times New Roman"/>
          <w:color w:val="auto"/>
          <w:sz w:val="28"/>
          <w:szCs w:val="28"/>
        </w:rPr>
      </w:pPr>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2: </w:t>
      </w:r>
      <w:proofErr w:type="spellStart"/>
      <w:r w:rsidRPr="008E6F43">
        <w:rPr>
          <w:rFonts w:ascii="Times New Roman" w:eastAsia="Times New Roman" w:hAnsi="Times New Roman" w:cs="Times New Roman"/>
          <w:color w:val="auto"/>
          <w:sz w:val="28"/>
          <w:szCs w:val="28"/>
        </w:rPr>
        <w:t>Đảng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Cộng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sản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Việt</w:t>
      </w:r>
      <w:proofErr w:type="spellEnd"/>
      <w:r w:rsidRPr="008E6F43">
        <w:rPr>
          <w:rFonts w:ascii="Times New Roman" w:eastAsia="Times New Roman" w:hAnsi="Times New Roman" w:cs="Times New Roman"/>
          <w:color w:val="auto"/>
          <w:sz w:val="28"/>
          <w:szCs w:val="28"/>
        </w:rPr>
        <w:t xml:space="preserve"> Nam - </w:t>
      </w:r>
      <w:proofErr w:type="spellStart"/>
      <w:r w:rsidRPr="008E6F43">
        <w:rPr>
          <w:rFonts w:ascii="Times New Roman" w:eastAsia="Times New Roman" w:hAnsi="Times New Roman" w:cs="Times New Roman"/>
          <w:color w:val="auto"/>
          <w:sz w:val="28"/>
          <w:szCs w:val="28"/>
        </w:rPr>
        <w:t>Người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tổ</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chức</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lãnh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đạo</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mọi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thắng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lợi</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của</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cách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mạng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Việt</w:t>
      </w:r>
      <w:proofErr w:type="spellEnd"/>
      <w:r w:rsidRPr="008E6F43">
        <w:rPr>
          <w:rFonts w:ascii="Times New Roman" w:eastAsia="Times New Roman" w:hAnsi="Times New Roman" w:cs="Times New Roman"/>
          <w:color w:val="auto"/>
          <w:sz w:val="28"/>
          <w:szCs w:val="28"/>
        </w:rPr>
        <w:t xml:space="preserve"> Nam.</w:t>
      </w:r>
    </w:p>
    <w:p w14:paraId="49EBFD7F" w14:textId="77777777" w:rsidR="008E6F43" w:rsidRPr="008E6F43" w:rsidRDefault="008E6F43" w:rsidP="008E6F43">
      <w:pPr>
        <w:spacing w:after="0" w:line="288" w:lineRule="auto"/>
        <w:ind w:firstLine="720"/>
        <w:jc w:val="both"/>
        <w:rPr>
          <w:rFonts w:ascii="Times New Roman" w:eastAsia="Times New Roman" w:hAnsi="Times New Roman" w:cs="Times New Roman"/>
          <w:color w:val="auto"/>
          <w:sz w:val="28"/>
          <w:szCs w:val="28"/>
        </w:rPr>
      </w:pPr>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3: </w:t>
      </w:r>
      <w:proofErr w:type="spellStart"/>
      <w:r w:rsidRPr="008E6F43">
        <w:rPr>
          <w:rFonts w:ascii="Times New Roman" w:eastAsia="Times New Roman" w:hAnsi="Times New Roman" w:cs="Times New Roman"/>
          <w:color w:val="auto"/>
          <w:sz w:val="28"/>
          <w:szCs w:val="28"/>
        </w:rPr>
        <w:t>Hệ</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thống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trị</w:t>
      </w:r>
      <w:proofErr w:type="spellEnd"/>
      <w:r w:rsidRPr="008E6F43">
        <w:rPr>
          <w:rFonts w:ascii="Times New Roman" w:eastAsia="Times New Roman" w:hAnsi="Times New Roman" w:cs="Times New Roman"/>
          <w:color w:val="auto"/>
          <w:sz w:val="28"/>
          <w:szCs w:val="28"/>
        </w:rPr>
        <w:t xml:space="preserve"> ở </w:t>
      </w:r>
      <w:proofErr w:type="spellStart"/>
      <w:r w:rsidRPr="008E6F43">
        <w:rPr>
          <w:rFonts w:ascii="Times New Roman" w:eastAsia="Times New Roman" w:hAnsi="Times New Roman" w:cs="Times New Roman"/>
          <w:color w:val="auto"/>
          <w:sz w:val="28"/>
          <w:szCs w:val="28"/>
        </w:rPr>
        <w:t>Việt</w:t>
      </w:r>
      <w:proofErr w:type="spellEnd"/>
      <w:r w:rsidRPr="008E6F43">
        <w:rPr>
          <w:rFonts w:ascii="Times New Roman" w:eastAsia="Times New Roman" w:hAnsi="Times New Roman" w:cs="Times New Roman"/>
          <w:color w:val="auto"/>
          <w:sz w:val="28"/>
          <w:szCs w:val="28"/>
        </w:rPr>
        <w:t xml:space="preserve"> Nam </w:t>
      </w:r>
      <w:proofErr w:type="spellStart"/>
      <w:r w:rsidRPr="008E6F43">
        <w:rPr>
          <w:rFonts w:ascii="Times New Roman" w:eastAsia="Times New Roman" w:hAnsi="Times New Roman" w:cs="Times New Roman"/>
          <w:color w:val="auto"/>
          <w:sz w:val="28"/>
          <w:szCs w:val="28"/>
        </w:rPr>
        <w:t>hiện</w:t>
      </w:r>
      <w:proofErr w:type="spellEnd"/>
      <w:r w:rsidRPr="008E6F43">
        <w:rPr>
          <w:rFonts w:ascii="Times New Roman" w:eastAsia="Times New Roman" w:hAnsi="Times New Roman" w:cs="Times New Roman"/>
          <w:color w:val="auto"/>
          <w:sz w:val="28"/>
          <w:szCs w:val="28"/>
        </w:rPr>
        <w:t xml:space="preserve"> nay.</w:t>
      </w:r>
    </w:p>
    <w:p w14:paraId="3A8A101C" w14:textId="77777777" w:rsidR="008E6F43" w:rsidRPr="008E6F43" w:rsidRDefault="008E6F43" w:rsidP="008E6F43">
      <w:pPr>
        <w:spacing w:after="0" w:line="288" w:lineRule="auto"/>
        <w:ind w:firstLine="720"/>
        <w:jc w:val="both"/>
        <w:rPr>
          <w:rFonts w:ascii="Times New Roman" w:eastAsia="Times New Roman" w:hAnsi="Times New Roman" w:cs="Times New Roman"/>
          <w:color w:val="auto"/>
          <w:sz w:val="28"/>
          <w:szCs w:val="28"/>
        </w:rPr>
      </w:pPr>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Bài</w:t>
      </w:r>
      <w:proofErr w:type="spellEnd"/>
      <w:r w:rsidRPr="008E6F43">
        <w:rPr>
          <w:rFonts w:ascii="Times New Roman" w:eastAsia="Times New Roman" w:hAnsi="Times New Roman" w:cs="Times New Roman"/>
          <w:color w:val="auto"/>
          <w:sz w:val="28"/>
          <w:szCs w:val="28"/>
        </w:rPr>
        <w:t xml:space="preserve"> 4: </w:t>
      </w:r>
      <w:proofErr w:type="spellStart"/>
      <w:r w:rsidRPr="008E6F43">
        <w:rPr>
          <w:rFonts w:ascii="Times New Roman" w:eastAsia="Times New Roman" w:hAnsi="Times New Roman" w:cs="Times New Roman"/>
          <w:color w:val="auto"/>
          <w:sz w:val="28"/>
          <w:szCs w:val="28"/>
        </w:rPr>
        <w:t>Đoàn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Thanh</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niên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Cộng</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sản</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Hồ</w:t>
      </w:r>
      <w:proofErr w:type="spellEnd"/>
      <w:r w:rsidRPr="008E6F43">
        <w:rPr>
          <w:rFonts w:ascii="Times New Roman" w:eastAsia="Times New Roman" w:hAnsi="Times New Roman" w:cs="Times New Roman"/>
          <w:color w:val="auto"/>
          <w:sz w:val="28"/>
          <w:szCs w:val="28"/>
        </w:rPr>
        <w:t xml:space="preserve"> </w:t>
      </w:r>
      <w:proofErr w:type="spellStart"/>
      <w:r w:rsidRPr="008E6F43">
        <w:rPr>
          <w:rFonts w:ascii="Times New Roman" w:eastAsia="Times New Roman" w:hAnsi="Times New Roman" w:cs="Times New Roman"/>
          <w:color w:val="auto"/>
          <w:sz w:val="28"/>
          <w:szCs w:val="28"/>
        </w:rPr>
        <w:t>Chí</w:t>
      </w:r>
      <w:proofErr w:type="spellEnd"/>
      <w:r w:rsidRPr="008E6F43">
        <w:rPr>
          <w:rFonts w:ascii="Times New Roman" w:eastAsia="Times New Roman" w:hAnsi="Times New Roman" w:cs="Times New Roman"/>
          <w:color w:val="auto"/>
          <w:sz w:val="28"/>
          <w:szCs w:val="28"/>
        </w:rPr>
        <w:t xml:space="preserve"> Minh.</w:t>
      </w:r>
    </w:p>
    <w:bookmarkEnd w:id="0"/>
    <w:p w14:paraId="4CB02B97" w14:textId="6442C0FA" w:rsidR="008E6F43" w:rsidRDefault="008E6F43" w:rsidP="008E6F43">
      <w:pPr>
        <w:tabs>
          <w:tab w:val="left" w:pos="450"/>
        </w:tabs>
        <w:autoSpaceDE w:val="0"/>
        <w:autoSpaceDN w:val="0"/>
        <w:adjustRightInd w:val="0"/>
        <w:spacing w:after="0" w:line="288" w:lineRule="auto"/>
        <w:ind w:left="720" w:hanging="720"/>
        <w:jc w:val="both"/>
        <w:rPr>
          <w:rFonts w:ascii="Times New Roman" w:eastAsia="Times New Roman" w:hAnsi="Times New Roman" w:cs="Times New Roman"/>
          <w:b/>
          <w:bCs/>
          <w:color w:val="auto"/>
          <w:sz w:val="28"/>
          <w:szCs w:val="28"/>
        </w:rPr>
      </w:pPr>
      <w:r w:rsidRPr="008E6F43">
        <w:rPr>
          <w:rFonts w:ascii="Times New Roman" w:eastAsia="Times New Roman" w:hAnsi="Times New Roman" w:cs="Times New Roman"/>
          <w:b/>
          <w:bCs/>
          <w:color w:val="auto"/>
          <w:sz w:val="28"/>
          <w:szCs w:val="28"/>
        </w:rPr>
        <w:tab/>
        <w:t xml:space="preserve">   </w:t>
      </w:r>
      <w:r w:rsidR="00BF13E0">
        <w:rPr>
          <w:rFonts w:ascii="Times New Roman" w:eastAsia="Times New Roman" w:hAnsi="Times New Roman" w:cs="Times New Roman"/>
          <w:b/>
          <w:bCs/>
          <w:color w:val="auto"/>
          <w:sz w:val="28"/>
          <w:szCs w:val="28"/>
        </w:rPr>
        <w:t>II</w:t>
      </w:r>
      <w:r w:rsidRPr="008E6F43">
        <w:rPr>
          <w:rFonts w:ascii="Times New Roman" w:eastAsia="Times New Roman" w:hAnsi="Times New Roman" w:cs="Times New Roman"/>
          <w:b/>
          <w:bCs/>
          <w:color w:val="auto"/>
          <w:sz w:val="28"/>
          <w:szCs w:val="28"/>
        </w:rPr>
        <w:t xml:space="preserve">. </w:t>
      </w:r>
      <w:r w:rsidR="00BF13E0">
        <w:rPr>
          <w:rFonts w:ascii="Times New Roman" w:eastAsia="Times New Roman" w:hAnsi="Times New Roman" w:cs="Times New Roman"/>
          <w:b/>
          <w:bCs/>
          <w:color w:val="auto"/>
          <w:sz w:val="28"/>
          <w:szCs w:val="28"/>
        </w:rPr>
        <w:t>HÌNH THỨC TỔ CHỨC</w:t>
      </w:r>
    </w:p>
    <w:p w14:paraId="155C673F" w14:textId="77777777" w:rsidR="00C0488A" w:rsidRPr="00C0488A" w:rsidRDefault="00C0488A" w:rsidP="00C0488A">
      <w:pPr>
        <w:tabs>
          <w:tab w:val="left" w:pos="720"/>
        </w:tabs>
        <w:spacing w:after="0"/>
        <w:ind w:left="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b/>
          <w:color w:val="auto"/>
          <w:kern w:val="2"/>
          <w:sz w:val="28"/>
          <w:szCs w:val="28"/>
          <w:lang w:val="pt-BR"/>
        </w:rPr>
        <w:t xml:space="preserve">1. Tổ chức học và đăng ký: </w:t>
      </w:r>
      <w:r w:rsidRPr="00C0488A">
        <w:rPr>
          <w:rFonts w:ascii="Times New Roman" w:eastAsia="Times New Roman" w:hAnsi="Times New Roman" w:cs="Times New Roman"/>
          <w:color w:val="auto"/>
          <w:kern w:val="2"/>
          <w:sz w:val="28"/>
          <w:szCs w:val="28"/>
          <w:lang w:val="pt-BR"/>
        </w:rPr>
        <w:t>Thời gian: Từ</w:t>
      </w:r>
      <w:r w:rsidRPr="00C0488A">
        <w:rPr>
          <w:rFonts w:ascii="Times New Roman" w:eastAsia="Times New Roman" w:hAnsi="Times New Roman" w:cs="Times New Roman"/>
          <w:b/>
          <w:color w:val="auto"/>
          <w:kern w:val="2"/>
          <w:sz w:val="28"/>
          <w:szCs w:val="28"/>
          <w:lang w:val="pt-BR"/>
        </w:rPr>
        <w:t xml:space="preserve"> </w:t>
      </w:r>
      <w:r w:rsidRPr="00C0488A">
        <w:rPr>
          <w:rFonts w:ascii="Times New Roman" w:eastAsia="Times New Roman" w:hAnsi="Times New Roman" w:cs="Times New Roman"/>
          <w:color w:val="auto"/>
          <w:kern w:val="2"/>
          <w:sz w:val="28"/>
          <w:szCs w:val="28"/>
          <w:lang w:val="pt-BR"/>
        </w:rPr>
        <w:t xml:space="preserve">ngày 10/11 đến 16/11/2023.  </w:t>
      </w:r>
    </w:p>
    <w:p w14:paraId="14F19BCE" w14:textId="77777777" w:rsidR="00C0488A" w:rsidRPr="00C0488A" w:rsidRDefault="00C0488A" w:rsidP="00C0488A">
      <w:pPr>
        <w:tabs>
          <w:tab w:val="left" w:pos="720"/>
          <w:tab w:val="left" w:pos="851"/>
        </w:tabs>
        <w:spacing w:after="0"/>
        <w:ind w:left="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b/>
          <w:color w:val="auto"/>
          <w:kern w:val="2"/>
          <w:sz w:val="28"/>
          <w:szCs w:val="28"/>
          <w:lang w:val="pt-BR"/>
        </w:rPr>
        <w:t>+ Lớp 1:</w:t>
      </w:r>
      <w:r w:rsidRPr="00C0488A">
        <w:rPr>
          <w:rFonts w:ascii="Times New Roman" w:eastAsia="Times New Roman" w:hAnsi="Times New Roman" w:cs="Times New Roman"/>
          <w:color w:val="auto"/>
          <w:kern w:val="2"/>
          <w:sz w:val="28"/>
          <w:szCs w:val="28"/>
          <w:lang w:val="pt-BR"/>
        </w:rPr>
        <w:t xml:space="preserve"> từ 18h00 đến 21h00, ngày </w:t>
      </w:r>
      <w:r w:rsidRPr="00C0488A">
        <w:rPr>
          <w:rFonts w:ascii="Times New Roman" w:eastAsia="Times New Roman" w:hAnsi="Times New Roman" w:cs="Times New Roman"/>
          <w:b/>
          <w:bCs/>
          <w:color w:val="auto"/>
          <w:kern w:val="2"/>
          <w:sz w:val="28"/>
          <w:szCs w:val="28"/>
          <w:lang w:val="pt-BR"/>
        </w:rPr>
        <w:t xml:space="preserve">10/11/2023 </w:t>
      </w:r>
      <w:r w:rsidRPr="00C0488A">
        <w:rPr>
          <w:rFonts w:ascii="Times New Roman" w:eastAsia="Times New Roman" w:hAnsi="Times New Roman" w:cs="Times New Roman"/>
          <w:bCs/>
          <w:color w:val="auto"/>
          <w:kern w:val="2"/>
          <w:sz w:val="28"/>
          <w:szCs w:val="28"/>
          <w:lang w:val="pt-BR"/>
        </w:rPr>
        <w:t>(Thứ Sáu)</w:t>
      </w:r>
    </w:p>
    <w:p w14:paraId="13F2DEFE" w14:textId="77777777" w:rsidR="00C0488A" w:rsidRPr="00C0488A" w:rsidRDefault="00C0488A" w:rsidP="00C0488A">
      <w:pPr>
        <w:spacing w:after="0"/>
        <w:ind w:firstLine="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b/>
          <w:color w:val="auto"/>
          <w:kern w:val="2"/>
          <w:sz w:val="28"/>
          <w:szCs w:val="28"/>
          <w:lang w:val="pt-BR"/>
        </w:rPr>
        <w:t>+ Lớp 2:</w:t>
      </w:r>
      <w:r w:rsidRPr="00C0488A">
        <w:rPr>
          <w:rFonts w:ascii="Times New Roman" w:eastAsia="Times New Roman" w:hAnsi="Times New Roman" w:cs="Times New Roman"/>
          <w:color w:val="auto"/>
          <w:kern w:val="2"/>
          <w:sz w:val="28"/>
          <w:szCs w:val="28"/>
          <w:lang w:val="pt-BR"/>
        </w:rPr>
        <w:t xml:space="preserve"> từ 13h00 đến 17h00, ngày </w:t>
      </w:r>
      <w:r w:rsidRPr="00C0488A">
        <w:rPr>
          <w:rFonts w:ascii="Times New Roman" w:eastAsia="Times New Roman" w:hAnsi="Times New Roman" w:cs="Times New Roman"/>
          <w:b/>
          <w:bCs/>
          <w:color w:val="auto"/>
          <w:kern w:val="2"/>
          <w:sz w:val="28"/>
          <w:szCs w:val="28"/>
          <w:lang w:val="pt-BR"/>
        </w:rPr>
        <w:t>12/11/2023</w:t>
      </w:r>
      <w:r w:rsidRPr="00C0488A">
        <w:rPr>
          <w:rFonts w:ascii="Times New Roman" w:eastAsia="Times New Roman" w:hAnsi="Times New Roman" w:cs="Times New Roman"/>
          <w:color w:val="auto"/>
          <w:kern w:val="2"/>
          <w:sz w:val="28"/>
          <w:szCs w:val="28"/>
          <w:lang w:val="pt-BR"/>
        </w:rPr>
        <w:t xml:space="preserve"> </w:t>
      </w:r>
      <w:r w:rsidRPr="00C0488A">
        <w:rPr>
          <w:rFonts w:ascii="Times New Roman" w:eastAsia="Times New Roman" w:hAnsi="Times New Roman" w:cs="Times New Roman"/>
          <w:bCs/>
          <w:color w:val="auto"/>
          <w:kern w:val="2"/>
          <w:sz w:val="28"/>
          <w:szCs w:val="28"/>
          <w:lang w:val="pt-BR"/>
        </w:rPr>
        <w:t>(Chủ Nhật).</w:t>
      </w:r>
    </w:p>
    <w:p w14:paraId="67616FBE" w14:textId="77777777" w:rsidR="00C0488A" w:rsidRPr="00C0488A" w:rsidRDefault="00C0488A" w:rsidP="00C0488A">
      <w:pPr>
        <w:spacing w:after="0"/>
        <w:ind w:firstLine="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b/>
          <w:color w:val="auto"/>
          <w:kern w:val="2"/>
          <w:sz w:val="28"/>
          <w:szCs w:val="28"/>
          <w:lang w:val="pt-BR"/>
        </w:rPr>
        <w:t>+ Lớp 3:</w:t>
      </w:r>
      <w:r w:rsidRPr="00C0488A">
        <w:rPr>
          <w:rFonts w:ascii="Times New Roman" w:eastAsia="Times New Roman" w:hAnsi="Times New Roman" w:cs="Times New Roman"/>
          <w:color w:val="auto"/>
          <w:kern w:val="2"/>
          <w:sz w:val="28"/>
          <w:szCs w:val="28"/>
          <w:lang w:val="pt-BR"/>
        </w:rPr>
        <w:t xml:space="preserve"> từ 18h00 đến 21h00, ngày </w:t>
      </w:r>
      <w:r w:rsidRPr="00C0488A">
        <w:rPr>
          <w:rFonts w:ascii="Times New Roman" w:eastAsia="Times New Roman" w:hAnsi="Times New Roman" w:cs="Times New Roman"/>
          <w:b/>
          <w:bCs/>
          <w:color w:val="auto"/>
          <w:kern w:val="2"/>
          <w:sz w:val="28"/>
          <w:szCs w:val="28"/>
          <w:lang w:val="pt-BR"/>
        </w:rPr>
        <w:t xml:space="preserve">14/11/2023 </w:t>
      </w:r>
      <w:r w:rsidRPr="00C0488A">
        <w:rPr>
          <w:rFonts w:ascii="Times New Roman" w:eastAsia="Times New Roman" w:hAnsi="Times New Roman" w:cs="Times New Roman"/>
          <w:color w:val="auto"/>
          <w:kern w:val="2"/>
          <w:sz w:val="28"/>
          <w:szCs w:val="28"/>
          <w:lang w:val="pt-BR"/>
        </w:rPr>
        <w:t>(Thứ Ba).</w:t>
      </w:r>
    </w:p>
    <w:p w14:paraId="2008B214" w14:textId="77777777" w:rsidR="00C0488A" w:rsidRPr="00C0488A" w:rsidRDefault="00C0488A" w:rsidP="00C0488A">
      <w:pPr>
        <w:spacing w:after="0"/>
        <w:ind w:firstLine="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b/>
          <w:color w:val="auto"/>
          <w:kern w:val="2"/>
          <w:sz w:val="28"/>
          <w:szCs w:val="28"/>
          <w:lang w:val="pt-BR"/>
        </w:rPr>
        <w:t>+ Lớp 4:</w:t>
      </w:r>
      <w:r w:rsidRPr="00C0488A">
        <w:rPr>
          <w:rFonts w:ascii="Times New Roman" w:eastAsia="Times New Roman" w:hAnsi="Times New Roman" w:cs="Times New Roman"/>
          <w:color w:val="auto"/>
          <w:kern w:val="2"/>
          <w:sz w:val="28"/>
          <w:szCs w:val="28"/>
          <w:lang w:val="pt-BR"/>
        </w:rPr>
        <w:t xml:space="preserve"> từ 18h00 đến 21h00, ngày </w:t>
      </w:r>
      <w:r w:rsidRPr="00C0488A">
        <w:rPr>
          <w:rFonts w:ascii="Times New Roman" w:eastAsia="Times New Roman" w:hAnsi="Times New Roman" w:cs="Times New Roman"/>
          <w:b/>
          <w:bCs/>
          <w:color w:val="auto"/>
          <w:kern w:val="2"/>
          <w:sz w:val="28"/>
          <w:szCs w:val="28"/>
          <w:lang w:val="pt-BR"/>
        </w:rPr>
        <w:t>16/11/2023</w:t>
      </w:r>
      <w:r w:rsidRPr="00C0488A">
        <w:rPr>
          <w:rFonts w:ascii="Times New Roman" w:eastAsia="Times New Roman" w:hAnsi="Times New Roman" w:cs="Times New Roman"/>
          <w:color w:val="auto"/>
          <w:kern w:val="2"/>
          <w:sz w:val="28"/>
          <w:szCs w:val="28"/>
          <w:lang w:val="pt-BR"/>
        </w:rPr>
        <w:t xml:space="preserve"> (Thứ Năm).</w:t>
      </w:r>
    </w:p>
    <w:p w14:paraId="08A46BE1" w14:textId="77777777" w:rsidR="00C0488A" w:rsidRPr="00C0488A" w:rsidRDefault="00C0488A" w:rsidP="00C0488A">
      <w:pPr>
        <w:spacing w:after="0"/>
        <w:ind w:firstLine="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color w:val="auto"/>
          <w:kern w:val="2"/>
          <w:sz w:val="28"/>
          <w:szCs w:val="28"/>
          <w:lang w:val="pt-BR"/>
        </w:rPr>
        <w:t>- Phương thức: Học trực tuyến trên Phần mềm Microsoft Teams</w:t>
      </w:r>
    </w:p>
    <w:p w14:paraId="26CB5C93" w14:textId="77777777" w:rsidR="00C0488A" w:rsidRPr="00C0488A" w:rsidRDefault="00C0488A" w:rsidP="00C0488A">
      <w:pPr>
        <w:numPr>
          <w:ilvl w:val="0"/>
          <w:numId w:val="8"/>
        </w:numPr>
        <w:tabs>
          <w:tab w:val="left" w:pos="720"/>
          <w:tab w:val="left" w:pos="851"/>
        </w:tabs>
        <w:spacing w:after="0" w:line="240" w:lineRule="auto"/>
        <w:ind w:left="720" w:firstLine="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color w:val="auto"/>
          <w:kern w:val="2"/>
          <w:sz w:val="28"/>
          <w:szCs w:val="28"/>
          <w:lang w:val="pt-BR"/>
        </w:rPr>
        <w:t>Đoàn viên đăng ký tham gia:</w:t>
      </w:r>
      <w:bookmarkStart w:id="1" w:name="_GoBack"/>
      <w:bookmarkEnd w:id="1"/>
    </w:p>
    <w:p w14:paraId="62AB31F7" w14:textId="77777777" w:rsidR="00C0488A" w:rsidRPr="00C0488A" w:rsidRDefault="00C0488A" w:rsidP="00C0488A">
      <w:pPr>
        <w:spacing w:after="0"/>
        <w:ind w:firstLine="720"/>
        <w:jc w:val="both"/>
        <w:rPr>
          <w:rFonts w:ascii="Times New Roman" w:eastAsia="Times New Roman" w:hAnsi="Times New Roman" w:cs="Times New Roman"/>
          <w:color w:val="FF0000"/>
          <w:kern w:val="2"/>
          <w:sz w:val="28"/>
          <w:szCs w:val="28"/>
          <w:lang w:val="pt-BR"/>
        </w:rPr>
      </w:pPr>
      <w:r w:rsidRPr="00C0488A">
        <w:rPr>
          <w:rFonts w:ascii="Times New Roman" w:eastAsia="Times New Roman" w:hAnsi="Times New Roman" w:cs="Times New Roman"/>
          <w:color w:val="auto"/>
          <w:kern w:val="2"/>
          <w:sz w:val="28"/>
          <w:szCs w:val="28"/>
          <w:lang w:val="pt-BR"/>
        </w:rPr>
        <w:lastRenderedPageBreak/>
        <w:t xml:space="preserve">+ Phương thức đăng ký: đoàn viên lựa chọn lớp học theo thời gian phù hợp và đăng ký tham gia, biểu mẫu đăng ký sẽ tự động đóng khi lớp đã đủ số lượng đoàn viên đăng ký </w:t>
      </w:r>
      <w:r w:rsidRPr="00C0488A">
        <w:rPr>
          <w:rFonts w:ascii="Times New Roman" w:eastAsia="Times New Roman" w:hAnsi="Times New Roman" w:cs="Times New Roman"/>
          <w:i/>
          <w:color w:val="auto"/>
          <w:kern w:val="2"/>
          <w:sz w:val="28"/>
          <w:szCs w:val="28"/>
          <w:lang w:val="pt-BR"/>
        </w:rPr>
        <w:t>(tối đa 400 đoàn viên/lớp).</w:t>
      </w:r>
    </w:p>
    <w:p w14:paraId="5CA8C445" w14:textId="77777777" w:rsidR="00C0488A" w:rsidRPr="00C0488A" w:rsidRDefault="00C0488A" w:rsidP="00C0488A">
      <w:pPr>
        <w:spacing w:after="0"/>
        <w:ind w:firstLine="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color w:val="auto"/>
          <w:kern w:val="2"/>
          <w:sz w:val="28"/>
          <w:szCs w:val="28"/>
          <w:lang w:val="pt-BR"/>
        </w:rPr>
        <w:t xml:space="preserve">+ Thời gian đăng ký: từ ngày </w:t>
      </w:r>
      <w:r w:rsidRPr="00C0488A">
        <w:rPr>
          <w:rFonts w:ascii="Times New Roman" w:eastAsia="Times New Roman" w:hAnsi="Times New Roman" w:cs="Times New Roman"/>
          <w:b/>
          <w:bCs/>
          <w:color w:val="auto"/>
          <w:kern w:val="2"/>
          <w:sz w:val="28"/>
          <w:szCs w:val="28"/>
          <w:lang w:val="pt-BR"/>
        </w:rPr>
        <w:t>03/11/2023</w:t>
      </w:r>
      <w:r w:rsidRPr="00C0488A">
        <w:rPr>
          <w:rFonts w:ascii="Times New Roman" w:eastAsia="Times New Roman" w:hAnsi="Times New Roman" w:cs="Times New Roman"/>
          <w:color w:val="auto"/>
          <w:kern w:val="2"/>
          <w:sz w:val="28"/>
          <w:szCs w:val="28"/>
          <w:lang w:val="pt-BR"/>
        </w:rPr>
        <w:t xml:space="preserve"> đến hết ngày </w:t>
      </w:r>
      <w:r w:rsidRPr="00C0488A">
        <w:rPr>
          <w:rFonts w:ascii="Times New Roman" w:eastAsia="Times New Roman" w:hAnsi="Times New Roman" w:cs="Times New Roman"/>
          <w:b/>
          <w:bCs/>
          <w:color w:val="auto"/>
          <w:kern w:val="2"/>
          <w:sz w:val="28"/>
          <w:szCs w:val="28"/>
          <w:lang w:val="pt-BR"/>
        </w:rPr>
        <w:t>08/11/2023</w:t>
      </w:r>
      <w:r w:rsidRPr="00C0488A">
        <w:rPr>
          <w:rFonts w:ascii="Times New Roman" w:eastAsia="Times New Roman" w:hAnsi="Times New Roman" w:cs="Times New Roman"/>
          <w:color w:val="auto"/>
          <w:kern w:val="2"/>
          <w:sz w:val="28"/>
          <w:szCs w:val="28"/>
          <w:lang w:val="pt-BR"/>
        </w:rPr>
        <w:t>.</w:t>
      </w:r>
    </w:p>
    <w:p w14:paraId="517E685A" w14:textId="77777777" w:rsidR="00C0488A" w:rsidRPr="00C0488A" w:rsidRDefault="00C0488A" w:rsidP="00C0488A">
      <w:pPr>
        <w:spacing w:after="0"/>
        <w:ind w:firstLine="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color w:val="auto"/>
          <w:kern w:val="2"/>
          <w:sz w:val="28"/>
          <w:szCs w:val="28"/>
          <w:lang w:val="pt-BR"/>
        </w:rPr>
        <w:t xml:space="preserve">+ Đăng ký tại: </w:t>
      </w:r>
      <w:hyperlink r:id="rId7" w:history="1">
        <w:r w:rsidRPr="00C0488A">
          <w:rPr>
            <w:rFonts w:ascii="Times New Roman" w:eastAsia="Times New Roman" w:hAnsi="Times New Roman" w:cs="Times New Roman"/>
            <w:b/>
            <w:bCs/>
            <w:color w:val="0000FF"/>
            <w:kern w:val="2"/>
            <w:sz w:val="28"/>
            <w:szCs w:val="28"/>
            <w:u w:val="single"/>
            <w:lang w:val="pt-BR"/>
          </w:rPr>
          <w:t>https://link.uit.edu.vn/LLCT</w:t>
        </w:r>
      </w:hyperlink>
      <w:r w:rsidRPr="00C0488A">
        <w:rPr>
          <w:rFonts w:ascii="Times New Roman" w:eastAsia="Times New Roman" w:hAnsi="Times New Roman" w:cs="Times New Roman"/>
          <w:color w:val="auto"/>
          <w:kern w:val="2"/>
          <w:sz w:val="28"/>
          <w:szCs w:val="28"/>
          <w:lang w:val="pt-BR"/>
        </w:rPr>
        <w:t xml:space="preserve"> </w:t>
      </w:r>
      <w:r w:rsidRPr="00C0488A">
        <w:rPr>
          <w:rFonts w:ascii="Times New Roman" w:eastAsia="Times New Roman" w:hAnsi="Times New Roman" w:cs="Times New Roman"/>
          <w:i/>
          <w:iCs/>
          <w:color w:val="auto"/>
          <w:kern w:val="2"/>
          <w:sz w:val="28"/>
          <w:szCs w:val="28"/>
          <w:lang w:val="pt-BR"/>
        </w:rPr>
        <w:t xml:space="preserve">(Học viên chỉ </w:t>
      </w:r>
      <w:r w:rsidRPr="00C0488A">
        <w:rPr>
          <w:rFonts w:ascii="Times New Roman" w:eastAsia="Times New Roman" w:hAnsi="Times New Roman" w:cs="Times New Roman"/>
          <w:b/>
          <w:bCs/>
          <w:i/>
          <w:iCs/>
          <w:color w:val="auto"/>
          <w:kern w:val="2"/>
          <w:sz w:val="28"/>
          <w:szCs w:val="28"/>
          <w:lang w:val="pt-BR"/>
        </w:rPr>
        <w:t>đăng ký 01 trong 04 lớp</w:t>
      </w:r>
      <w:r w:rsidRPr="00C0488A">
        <w:rPr>
          <w:rFonts w:ascii="Times New Roman" w:eastAsia="Times New Roman" w:hAnsi="Times New Roman" w:cs="Times New Roman"/>
          <w:i/>
          <w:iCs/>
          <w:color w:val="auto"/>
          <w:kern w:val="2"/>
          <w:sz w:val="28"/>
          <w:szCs w:val="28"/>
          <w:lang w:val="pt-BR"/>
        </w:rPr>
        <w:t>)</w:t>
      </w:r>
    </w:p>
    <w:p w14:paraId="79762400" w14:textId="77777777" w:rsidR="00C0488A" w:rsidRPr="00C0488A" w:rsidRDefault="00C0488A" w:rsidP="00C0488A">
      <w:pPr>
        <w:spacing w:after="0"/>
        <w:ind w:firstLine="720"/>
        <w:jc w:val="both"/>
        <w:rPr>
          <w:rFonts w:ascii="Times New Roman" w:eastAsia="Times New Roman" w:hAnsi="Times New Roman" w:cs="Times New Roman"/>
          <w:color w:val="auto"/>
          <w:kern w:val="2"/>
          <w:sz w:val="28"/>
          <w:szCs w:val="28"/>
          <w:lang w:val="pt-BR"/>
        </w:rPr>
      </w:pPr>
      <w:r w:rsidRPr="00C0488A">
        <w:rPr>
          <w:rFonts w:ascii="Times New Roman" w:eastAsia="Times New Roman" w:hAnsi="Times New Roman" w:cs="Times New Roman"/>
          <w:color w:val="auto"/>
          <w:kern w:val="2"/>
          <w:sz w:val="28"/>
          <w:szCs w:val="28"/>
          <w:lang w:val="pt-BR"/>
        </w:rPr>
        <w:t xml:space="preserve">- Các học viên đăng ký tham gia phải đảm bảo tham dự học với thời lượng </w:t>
      </w:r>
      <w:r w:rsidRPr="00C0488A">
        <w:rPr>
          <w:rFonts w:ascii="Times New Roman" w:eastAsia="Times New Roman" w:hAnsi="Times New Roman" w:cs="Times New Roman"/>
          <w:b/>
          <w:bCs/>
          <w:color w:val="auto"/>
          <w:kern w:val="2"/>
          <w:sz w:val="28"/>
          <w:szCs w:val="28"/>
          <w:lang w:val="pt-BR"/>
        </w:rPr>
        <w:t xml:space="preserve">100% </w:t>
      </w:r>
      <w:r w:rsidRPr="00C0488A">
        <w:rPr>
          <w:rFonts w:ascii="Times New Roman" w:eastAsia="Times New Roman" w:hAnsi="Times New Roman" w:cs="Times New Roman"/>
          <w:bCs/>
          <w:color w:val="auto"/>
          <w:kern w:val="2"/>
          <w:sz w:val="28"/>
          <w:szCs w:val="28"/>
          <w:lang w:val="pt-BR"/>
        </w:rPr>
        <w:t>thời gian</w:t>
      </w:r>
      <w:r w:rsidRPr="00C0488A">
        <w:rPr>
          <w:rFonts w:ascii="Times New Roman" w:eastAsia="Times New Roman" w:hAnsi="Times New Roman" w:cs="Times New Roman"/>
          <w:color w:val="auto"/>
          <w:kern w:val="2"/>
          <w:sz w:val="28"/>
          <w:szCs w:val="28"/>
          <w:lang w:val="pt-BR"/>
        </w:rPr>
        <w:t xml:space="preserve"> của buổi học mới được công nhận bài thu hoạch.</w:t>
      </w:r>
    </w:p>
    <w:p w14:paraId="44501600" w14:textId="77777777" w:rsidR="00C0488A" w:rsidRPr="00C0488A" w:rsidRDefault="00C0488A" w:rsidP="00C0488A">
      <w:pPr>
        <w:tabs>
          <w:tab w:val="left" w:pos="720"/>
        </w:tabs>
        <w:spacing w:after="0"/>
        <w:jc w:val="both"/>
        <w:rPr>
          <w:rFonts w:ascii="Times New Roman" w:eastAsia="Times New Roman" w:hAnsi="Times New Roman" w:cs="Times New Roman"/>
          <w:b/>
          <w:color w:val="auto"/>
          <w:kern w:val="2"/>
          <w:sz w:val="28"/>
          <w:szCs w:val="28"/>
          <w:lang w:val="pt-BR"/>
        </w:rPr>
      </w:pPr>
      <w:r w:rsidRPr="00C0488A">
        <w:rPr>
          <w:rFonts w:ascii="Times New Roman" w:eastAsia="Times New Roman" w:hAnsi="Times New Roman" w:cs="Times New Roman"/>
          <w:b/>
          <w:color w:val="auto"/>
          <w:kern w:val="2"/>
          <w:sz w:val="28"/>
          <w:szCs w:val="28"/>
          <w:lang w:val="pt-BR"/>
        </w:rPr>
        <w:tab/>
        <w:t xml:space="preserve">2. Tổ chức thi: </w:t>
      </w:r>
      <w:r w:rsidRPr="00C0488A">
        <w:rPr>
          <w:rFonts w:ascii="Times New Roman" w:eastAsia="Times New Roman" w:hAnsi="Times New Roman" w:cs="Times New Roman"/>
          <w:bCs/>
          <w:color w:val="auto"/>
          <w:kern w:val="2"/>
          <w:sz w:val="28"/>
          <w:szCs w:val="28"/>
          <w:lang w:val="pt-BR"/>
        </w:rPr>
        <w:t xml:space="preserve">Để đánh giá hoàn thành việc học tập Các bài học lý luận chính trị dành cho đoàn viên. </w:t>
      </w:r>
      <w:r w:rsidRPr="00C0488A">
        <w:rPr>
          <w:rFonts w:ascii="Times New Roman" w:eastAsia="Times New Roman" w:hAnsi="Times New Roman" w:cs="Times New Roman"/>
          <w:color w:val="auto"/>
          <w:kern w:val="2"/>
          <w:sz w:val="28"/>
          <w:szCs w:val="28"/>
          <w:lang w:val="pt-BR"/>
        </w:rPr>
        <w:t xml:space="preserve">Đoàn viên tham gia thi trắc nghiệm </w:t>
      </w:r>
      <w:r w:rsidRPr="00C0488A">
        <w:rPr>
          <w:rFonts w:ascii="Times New Roman" w:eastAsia="Times New Roman" w:hAnsi="Times New Roman" w:cs="Times New Roman"/>
          <w:b/>
          <w:bCs/>
          <w:color w:val="auto"/>
          <w:kern w:val="2"/>
          <w:sz w:val="28"/>
          <w:szCs w:val="28"/>
          <w:lang w:val="pt-BR"/>
        </w:rPr>
        <w:t>trực tuyến trên Ứng dụng Thanh niên Việt Nam.</w:t>
      </w:r>
    </w:p>
    <w:p w14:paraId="4F68DD88" w14:textId="77777777" w:rsidR="00C0488A" w:rsidRPr="00C0488A" w:rsidRDefault="00C0488A" w:rsidP="00C0488A">
      <w:pPr>
        <w:spacing w:after="0"/>
        <w:ind w:firstLine="720"/>
        <w:jc w:val="both"/>
        <w:rPr>
          <w:rFonts w:ascii="Times New Roman" w:eastAsia="Times New Roman" w:hAnsi="Times New Roman" w:cs="Times New Roman"/>
          <w:bCs/>
          <w:color w:val="auto"/>
          <w:kern w:val="2"/>
          <w:sz w:val="28"/>
          <w:szCs w:val="28"/>
          <w:lang w:val="pt-BR"/>
        </w:rPr>
      </w:pPr>
      <w:r w:rsidRPr="00C0488A">
        <w:rPr>
          <w:rFonts w:ascii="Times New Roman" w:eastAsia="Times New Roman" w:hAnsi="Times New Roman" w:cs="Times New Roman"/>
          <w:bCs/>
          <w:color w:val="auto"/>
          <w:kern w:val="2"/>
          <w:sz w:val="28"/>
          <w:szCs w:val="28"/>
          <w:lang w:val="pt-BR"/>
        </w:rPr>
        <w:t>- Mỗi đoàn viên sẽ tham gia trả lời 50 câu hỏi dạng trắc nghiệm chọn đáp án đúng (A, B, C, D), mỗi câu hỏi có thời gian 20 giây vừa suy nghĩ, vừa trả lời. Mỗi câu trả lời đúng được 02 điểm.</w:t>
      </w:r>
    </w:p>
    <w:p w14:paraId="05079AF4" w14:textId="77777777" w:rsidR="00C0488A" w:rsidRPr="00C0488A" w:rsidRDefault="00C0488A" w:rsidP="00C0488A">
      <w:pPr>
        <w:spacing w:after="0"/>
        <w:ind w:firstLine="720"/>
        <w:jc w:val="both"/>
        <w:rPr>
          <w:rFonts w:ascii="Times New Roman" w:eastAsia="Times New Roman" w:hAnsi="Times New Roman" w:cs="Times New Roman"/>
          <w:bCs/>
          <w:color w:val="auto"/>
          <w:kern w:val="2"/>
          <w:sz w:val="28"/>
          <w:szCs w:val="28"/>
          <w:lang w:val="pt-BR"/>
        </w:rPr>
      </w:pPr>
      <w:r w:rsidRPr="00C0488A">
        <w:rPr>
          <w:rFonts w:ascii="Times New Roman" w:eastAsia="Times New Roman" w:hAnsi="Times New Roman" w:cs="Times New Roman"/>
          <w:bCs/>
          <w:color w:val="auto"/>
          <w:kern w:val="2"/>
          <w:sz w:val="28"/>
          <w:szCs w:val="28"/>
          <w:lang w:val="pt-BR"/>
        </w:rPr>
        <w:t>- Đoàn viên được đánh giá hoàn thành việc học tập Các bài học Lý luận chính trị khi trả lời đúng 50% số câu hỏi (25/50 - đạt từ 50 điểm trở lên) và được cấp chứng chỉ hoàn thành việc học tập Các bài học Lý luận chính trị dành cho đoàn viên.</w:t>
      </w:r>
    </w:p>
    <w:p w14:paraId="0FD02F60" w14:textId="77777777" w:rsidR="00C0488A" w:rsidRPr="00C0488A" w:rsidRDefault="00C0488A" w:rsidP="00C0488A">
      <w:pPr>
        <w:spacing w:after="0"/>
        <w:ind w:firstLine="720"/>
        <w:jc w:val="both"/>
        <w:rPr>
          <w:rFonts w:ascii="Times New Roman" w:eastAsia="Times New Roman" w:hAnsi="Times New Roman" w:cs="Times New Roman"/>
          <w:bCs/>
          <w:color w:val="auto"/>
          <w:kern w:val="2"/>
          <w:sz w:val="28"/>
          <w:szCs w:val="28"/>
          <w:lang w:val="pt-BR"/>
        </w:rPr>
      </w:pPr>
      <w:r w:rsidRPr="00C0488A">
        <w:rPr>
          <w:rFonts w:ascii="Times New Roman" w:eastAsia="Times New Roman" w:hAnsi="Times New Roman" w:cs="Times New Roman"/>
          <w:bCs/>
          <w:color w:val="auto"/>
          <w:kern w:val="2"/>
          <w:sz w:val="28"/>
          <w:szCs w:val="28"/>
          <w:lang w:val="pt-BR"/>
        </w:rPr>
        <w:t>- Không giới hạn số lần kiểm tra đối với mỗi đoàn viên.</w:t>
      </w:r>
    </w:p>
    <w:p w14:paraId="40B63A36" w14:textId="77777777" w:rsidR="00C0488A" w:rsidRPr="00C0488A" w:rsidRDefault="00C0488A" w:rsidP="00C0488A">
      <w:pPr>
        <w:tabs>
          <w:tab w:val="left" w:pos="720"/>
        </w:tabs>
        <w:spacing w:after="0"/>
        <w:ind w:firstLine="720"/>
        <w:jc w:val="both"/>
        <w:rPr>
          <w:rFonts w:ascii="Times New Roman" w:eastAsia="Times New Roman" w:hAnsi="Times New Roman" w:cs="Times New Roman"/>
          <w:b/>
          <w:i/>
          <w:color w:val="auto"/>
          <w:sz w:val="28"/>
          <w:szCs w:val="28"/>
          <w:u w:val="single"/>
        </w:rPr>
      </w:pPr>
      <w:proofErr w:type="spellStart"/>
      <w:r w:rsidRPr="00C0488A">
        <w:rPr>
          <w:rFonts w:ascii="Times New Roman" w:eastAsia="Times New Roman" w:hAnsi="Times New Roman" w:cs="Times New Roman"/>
          <w:b/>
          <w:i/>
          <w:color w:val="auto"/>
          <w:sz w:val="28"/>
          <w:szCs w:val="28"/>
          <w:u w:val="single"/>
        </w:rPr>
        <w:t>Lưu</w:t>
      </w:r>
      <w:proofErr w:type="spellEnd"/>
      <w:r w:rsidRPr="00C0488A">
        <w:rPr>
          <w:rFonts w:ascii="Times New Roman" w:eastAsia="Times New Roman" w:hAnsi="Times New Roman" w:cs="Times New Roman"/>
          <w:b/>
          <w:i/>
          <w:color w:val="auto"/>
          <w:sz w:val="28"/>
          <w:szCs w:val="28"/>
          <w:u w:val="single"/>
        </w:rPr>
        <w:t xml:space="preserve"> ý:</w:t>
      </w:r>
    </w:p>
    <w:p w14:paraId="29E3F645" w14:textId="77777777" w:rsidR="00C0488A" w:rsidRPr="00C0488A" w:rsidRDefault="00C0488A" w:rsidP="00C0488A">
      <w:pPr>
        <w:spacing w:after="0"/>
        <w:ind w:firstLine="720"/>
        <w:jc w:val="both"/>
        <w:rPr>
          <w:rFonts w:ascii="Times New Roman" w:eastAsia="Times New Roman" w:hAnsi="Times New Roman" w:cs="Times New Roman"/>
          <w:b/>
          <w:i/>
          <w:color w:val="auto"/>
          <w:sz w:val="28"/>
          <w:szCs w:val="28"/>
        </w:rPr>
      </w:pPr>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Đối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với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đoàn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viên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đã</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học</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trong</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năm</w:t>
      </w:r>
      <w:proofErr w:type="spellEnd"/>
      <w:r w:rsidRPr="00C0488A">
        <w:rPr>
          <w:rFonts w:ascii="Times New Roman" w:eastAsia="Times New Roman" w:hAnsi="Times New Roman" w:cs="Times New Roman"/>
          <w:color w:val="auto"/>
          <w:sz w:val="28"/>
          <w:szCs w:val="28"/>
        </w:rPr>
        <w:t xml:space="preserve"> 2020, 2021, 2022 </w:t>
      </w:r>
      <w:proofErr w:type="spellStart"/>
      <w:r w:rsidRPr="00C0488A">
        <w:rPr>
          <w:rFonts w:ascii="Times New Roman" w:eastAsia="Times New Roman" w:hAnsi="Times New Roman" w:cs="Times New Roman"/>
          <w:color w:val="auto"/>
          <w:sz w:val="28"/>
          <w:szCs w:val="28"/>
        </w:rPr>
        <w:t>nhưng</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chưa</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thi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hoặc</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thi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chưa</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đạt</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thì</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được</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thi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luôn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trong</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đợt</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này</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mà</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không</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cần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học</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lại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b/>
          <w:color w:val="auto"/>
          <w:sz w:val="28"/>
          <w:szCs w:val="28"/>
        </w:rPr>
        <w:t>không</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cần</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đăng</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ký</w:t>
      </w:r>
      <w:proofErr w:type="spellEnd"/>
      <w:r w:rsidRPr="00C0488A">
        <w:rPr>
          <w:rFonts w:ascii="Times New Roman" w:eastAsia="Times New Roman" w:hAnsi="Times New Roman" w:cs="Times New Roman"/>
          <w:color w:val="auto"/>
          <w:sz w:val="28"/>
          <w:szCs w:val="28"/>
        </w:rPr>
        <w:t xml:space="preserve">). </w:t>
      </w:r>
    </w:p>
    <w:p w14:paraId="296B87F0" w14:textId="77777777" w:rsidR="00C0488A" w:rsidRPr="00C0488A" w:rsidRDefault="00C0488A" w:rsidP="00C0488A">
      <w:pPr>
        <w:spacing w:after="0"/>
        <w:ind w:firstLine="720"/>
        <w:jc w:val="both"/>
        <w:rPr>
          <w:rFonts w:ascii="Times New Roman" w:eastAsia="Times New Roman" w:hAnsi="Times New Roman" w:cs="Times New Roman"/>
          <w:color w:val="auto"/>
          <w:sz w:val="28"/>
          <w:szCs w:val="28"/>
        </w:rPr>
      </w:pPr>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Đối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với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đoàn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viên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b/>
          <w:color w:val="auto"/>
          <w:sz w:val="28"/>
          <w:szCs w:val="28"/>
        </w:rPr>
        <w:t>đã</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học</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và</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có</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giấy</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chứng</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nhận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tại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trường</w:t>
      </w:r>
      <w:proofErr w:type="spellEnd"/>
      <w:r w:rsidRPr="00C0488A">
        <w:rPr>
          <w:rFonts w:ascii="Times New Roman" w:eastAsia="Times New Roman" w:hAnsi="Times New Roman" w:cs="Times New Roman"/>
          <w:color w:val="auto"/>
          <w:sz w:val="28"/>
          <w:szCs w:val="28"/>
        </w:rPr>
        <w:t xml:space="preserve"> THPT </w:t>
      </w:r>
      <w:proofErr w:type="spellStart"/>
      <w:r w:rsidRPr="00C0488A">
        <w:rPr>
          <w:rFonts w:ascii="Times New Roman" w:eastAsia="Times New Roman" w:hAnsi="Times New Roman" w:cs="Times New Roman"/>
          <w:b/>
          <w:color w:val="auto"/>
          <w:sz w:val="28"/>
          <w:szCs w:val="28"/>
        </w:rPr>
        <w:t>không</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phải</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học</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và</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thi</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Đoàn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color w:val="auto"/>
          <w:sz w:val="28"/>
          <w:szCs w:val="28"/>
        </w:rPr>
        <w:t>viên</w:t>
      </w:r>
      <w:proofErr w:type="spellEnd"/>
      <w:r w:rsidRPr="00C0488A">
        <w:rPr>
          <w:rFonts w:ascii="Times New Roman" w:eastAsia="Times New Roman" w:hAnsi="Times New Roman" w:cs="Times New Roman"/>
          <w:color w:val="auto"/>
          <w:sz w:val="28"/>
          <w:szCs w:val="28"/>
        </w:rPr>
        <w:t xml:space="preserve"> </w:t>
      </w:r>
      <w:proofErr w:type="spellStart"/>
      <w:r w:rsidRPr="00C0488A">
        <w:rPr>
          <w:rFonts w:ascii="Times New Roman" w:eastAsia="Times New Roman" w:hAnsi="Times New Roman" w:cs="Times New Roman"/>
          <w:b/>
          <w:color w:val="auto"/>
          <w:sz w:val="28"/>
          <w:szCs w:val="28"/>
        </w:rPr>
        <w:t>nộp</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về</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cho</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Bí</w:t>
      </w:r>
      <w:proofErr w:type="spellEnd"/>
      <w:r w:rsidRPr="00C0488A">
        <w:rPr>
          <w:rFonts w:ascii="Times New Roman" w:eastAsia="Times New Roman" w:hAnsi="Times New Roman" w:cs="Times New Roman"/>
          <w:b/>
          <w:color w:val="auto"/>
          <w:sz w:val="28"/>
          <w:szCs w:val="28"/>
        </w:rPr>
        <w:t xml:space="preserve"> </w:t>
      </w:r>
      <w:proofErr w:type="spellStart"/>
      <w:proofErr w:type="gramStart"/>
      <w:r w:rsidRPr="00C0488A">
        <w:rPr>
          <w:rFonts w:ascii="Times New Roman" w:eastAsia="Times New Roman" w:hAnsi="Times New Roman" w:cs="Times New Roman"/>
          <w:b/>
          <w:color w:val="auto"/>
          <w:sz w:val="28"/>
          <w:szCs w:val="28"/>
        </w:rPr>
        <w:t>thư</w:t>
      </w:r>
      <w:proofErr w:type="spellEnd"/>
      <w:proofErr w:type="gramEnd"/>
      <w:r w:rsidRPr="00C0488A">
        <w:rPr>
          <w:rFonts w:ascii="Times New Roman" w:eastAsia="Times New Roman" w:hAnsi="Times New Roman" w:cs="Times New Roman"/>
          <w:b/>
          <w:color w:val="auto"/>
          <w:sz w:val="28"/>
          <w:szCs w:val="28"/>
        </w:rPr>
        <w:t xml:space="preserve"> Chi </w:t>
      </w:r>
      <w:proofErr w:type="spellStart"/>
      <w:r w:rsidRPr="00C0488A">
        <w:rPr>
          <w:rFonts w:ascii="Times New Roman" w:eastAsia="Times New Roman" w:hAnsi="Times New Roman" w:cs="Times New Roman"/>
          <w:b/>
          <w:color w:val="auto"/>
          <w:sz w:val="28"/>
          <w:szCs w:val="28"/>
        </w:rPr>
        <w:t>đoàn</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vào</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đợt</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nhận</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xét</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sổ</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Đoàn</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cuối</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năm</w:t>
      </w:r>
      <w:proofErr w:type="spellEnd"/>
      <w:r w:rsidRPr="00C0488A">
        <w:rPr>
          <w:rFonts w:ascii="Times New Roman" w:eastAsia="Times New Roman" w:hAnsi="Times New Roman" w:cs="Times New Roman"/>
          <w:b/>
          <w:color w:val="auto"/>
          <w:sz w:val="28"/>
          <w:szCs w:val="28"/>
        </w:rPr>
        <w:t xml:space="preserve"> </w:t>
      </w:r>
      <w:proofErr w:type="spellStart"/>
      <w:r w:rsidRPr="00C0488A">
        <w:rPr>
          <w:rFonts w:ascii="Times New Roman" w:eastAsia="Times New Roman" w:hAnsi="Times New Roman" w:cs="Times New Roman"/>
          <w:b/>
          <w:color w:val="auto"/>
          <w:sz w:val="28"/>
          <w:szCs w:val="28"/>
        </w:rPr>
        <w:t>học</w:t>
      </w:r>
      <w:proofErr w:type="spellEnd"/>
      <w:r w:rsidRPr="00C0488A">
        <w:rPr>
          <w:rFonts w:ascii="Times New Roman" w:eastAsia="Times New Roman" w:hAnsi="Times New Roman" w:cs="Times New Roman"/>
          <w:color w:val="auto"/>
          <w:sz w:val="28"/>
          <w:szCs w:val="28"/>
        </w:rPr>
        <w:t>.</w:t>
      </w:r>
    </w:p>
    <w:p w14:paraId="2170E3FC" w14:textId="77777777" w:rsidR="00C0488A" w:rsidRPr="008C51B3" w:rsidRDefault="00C0488A" w:rsidP="008E6F43">
      <w:pPr>
        <w:tabs>
          <w:tab w:val="left" w:pos="450"/>
        </w:tabs>
        <w:autoSpaceDE w:val="0"/>
        <w:autoSpaceDN w:val="0"/>
        <w:adjustRightInd w:val="0"/>
        <w:spacing w:after="0" w:line="288" w:lineRule="auto"/>
        <w:ind w:left="720" w:hanging="720"/>
        <w:jc w:val="both"/>
        <w:rPr>
          <w:rFonts w:ascii="Times New Roman" w:eastAsia="Times New Roman" w:hAnsi="Times New Roman" w:cs="Times New Roman"/>
          <w:b/>
          <w:bCs/>
          <w:color w:val="auto"/>
          <w:sz w:val="6"/>
          <w:szCs w:val="28"/>
        </w:rPr>
      </w:pPr>
    </w:p>
    <w:p w14:paraId="378C8954" w14:textId="474F447E" w:rsidR="004C133B" w:rsidRDefault="008E6F43" w:rsidP="008E6F43">
      <w:pPr>
        <w:spacing w:after="0" w:line="288" w:lineRule="auto"/>
        <w:ind w:firstLine="72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auto"/>
          <w:kern w:val="2"/>
          <w:sz w:val="28"/>
          <w:szCs w:val="28"/>
          <w:lang w:val="pt-BR"/>
        </w:rPr>
        <w:t>Trên đây là Thông báo về việc Tổ chức học tập và thi Các bài học lý luận chính trị</w:t>
      </w:r>
      <w:r w:rsidR="00C0488A">
        <w:rPr>
          <w:rFonts w:ascii="Times New Roman" w:eastAsia="Times New Roman" w:hAnsi="Times New Roman" w:cs="Times New Roman"/>
          <w:color w:val="auto"/>
          <w:kern w:val="2"/>
          <w:sz w:val="28"/>
          <w:szCs w:val="28"/>
          <w:lang w:val="pt-BR"/>
        </w:rPr>
        <w:t xml:space="preserve"> năm học 2023 </w:t>
      </w:r>
      <w:r>
        <w:rPr>
          <w:rFonts w:ascii="Times New Roman" w:eastAsia="Times New Roman" w:hAnsi="Times New Roman" w:cs="Times New Roman"/>
          <w:color w:val="auto"/>
          <w:kern w:val="2"/>
          <w:sz w:val="28"/>
          <w:szCs w:val="28"/>
          <w:lang w:val="pt-BR"/>
        </w:rPr>
        <w:t>-</w:t>
      </w:r>
      <w:r w:rsidR="00C0488A">
        <w:rPr>
          <w:rFonts w:ascii="Times New Roman" w:eastAsia="Times New Roman" w:hAnsi="Times New Roman" w:cs="Times New Roman"/>
          <w:color w:val="auto"/>
          <w:kern w:val="2"/>
          <w:sz w:val="28"/>
          <w:szCs w:val="28"/>
          <w:lang w:val="pt-BR"/>
        </w:rPr>
        <w:t xml:space="preserve"> 2024</w:t>
      </w:r>
      <w:r>
        <w:rPr>
          <w:rFonts w:ascii="Times New Roman" w:eastAsia="Times New Roman" w:hAnsi="Times New Roman" w:cs="Times New Roman"/>
          <w:color w:val="auto"/>
          <w:kern w:val="2"/>
          <w:sz w:val="28"/>
          <w:szCs w:val="28"/>
          <w:lang w:val="pt-BR"/>
        </w:rPr>
        <w:t xml:space="preserve">. </w:t>
      </w:r>
      <w:r w:rsidR="004C133B">
        <w:rPr>
          <w:rFonts w:ascii="Times New Roman" w:eastAsia="Times New Roman" w:hAnsi="Times New Roman" w:cs="Times New Roman"/>
          <w:color w:val="000000"/>
          <w:sz w:val="28"/>
          <w:szCs w:val="28"/>
        </w:rPr>
        <w:t xml:space="preserve">Ban </w:t>
      </w:r>
      <w:proofErr w:type="spellStart"/>
      <w:r w:rsidR="004C133B">
        <w:rPr>
          <w:rFonts w:ascii="Times New Roman" w:eastAsia="Times New Roman" w:hAnsi="Times New Roman" w:cs="Times New Roman"/>
          <w:color w:val="000000"/>
          <w:sz w:val="28"/>
          <w:szCs w:val="28"/>
        </w:rPr>
        <w:t>Thường</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vụ</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Đoàn</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trường</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đề</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nghị</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các</w:t>
      </w:r>
      <w:proofErr w:type="spellEnd"/>
      <w:r w:rsidR="004C133B">
        <w:rPr>
          <w:rFonts w:ascii="Times New Roman" w:eastAsia="Times New Roman" w:hAnsi="Times New Roman" w:cs="Times New Roman"/>
          <w:color w:val="000000"/>
          <w:sz w:val="28"/>
          <w:szCs w:val="28"/>
        </w:rPr>
        <w:t xml:space="preserve"> </w:t>
      </w:r>
      <w:proofErr w:type="spellStart"/>
      <w:r w:rsidR="00333F8E">
        <w:rPr>
          <w:rFonts w:ascii="Times New Roman" w:eastAsia="Times New Roman" w:hAnsi="Times New Roman" w:cs="Times New Roman"/>
          <w:color w:val="000000"/>
          <w:sz w:val="28"/>
          <w:szCs w:val="28"/>
        </w:rPr>
        <w:t>cơ</w:t>
      </w:r>
      <w:proofErr w:type="spellEnd"/>
      <w:r w:rsidR="00333F8E">
        <w:rPr>
          <w:rFonts w:ascii="Times New Roman" w:eastAsia="Times New Roman" w:hAnsi="Times New Roman" w:cs="Times New Roman"/>
          <w:color w:val="000000"/>
          <w:sz w:val="28"/>
          <w:szCs w:val="28"/>
        </w:rPr>
        <w:t xml:space="preserve"> </w:t>
      </w:r>
      <w:proofErr w:type="spellStart"/>
      <w:r w:rsidR="00333F8E">
        <w:rPr>
          <w:rFonts w:ascii="Times New Roman" w:eastAsia="Times New Roman" w:hAnsi="Times New Roman" w:cs="Times New Roman"/>
          <w:color w:val="000000"/>
          <w:sz w:val="28"/>
          <w:szCs w:val="28"/>
        </w:rPr>
        <w:t>sở</w:t>
      </w:r>
      <w:proofErr w:type="spellEnd"/>
      <w:r w:rsidR="00333F8E">
        <w:rPr>
          <w:rFonts w:ascii="Times New Roman" w:eastAsia="Times New Roman" w:hAnsi="Times New Roman" w:cs="Times New Roman"/>
          <w:color w:val="000000"/>
          <w:sz w:val="28"/>
          <w:szCs w:val="28"/>
        </w:rPr>
        <w:t xml:space="preserve"> </w:t>
      </w:r>
      <w:proofErr w:type="spellStart"/>
      <w:r w:rsidR="00333F8E">
        <w:rPr>
          <w:rFonts w:ascii="Times New Roman" w:eastAsia="Times New Roman" w:hAnsi="Times New Roman" w:cs="Times New Roman"/>
          <w:color w:val="000000"/>
          <w:sz w:val="28"/>
          <w:szCs w:val="28"/>
        </w:rPr>
        <w:t>Đoàn</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nghiêm</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túc</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thực</w:t>
      </w:r>
      <w:proofErr w:type="spellEnd"/>
      <w:r w:rsidR="004C133B">
        <w:rPr>
          <w:rFonts w:ascii="Times New Roman" w:eastAsia="Times New Roman" w:hAnsi="Times New Roman" w:cs="Times New Roman"/>
          <w:color w:val="000000"/>
          <w:sz w:val="28"/>
          <w:szCs w:val="28"/>
        </w:rPr>
        <w:t xml:space="preserve"> </w:t>
      </w:r>
      <w:proofErr w:type="spellStart"/>
      <w:r w:rsidR="004C133B">
        <w:rPr>
          <w:rFonts w:ascii="Times New Roman" w:eastAsia="Times New Roman" w:hAnsi="Times New Roman" w:cs="Times New Roman"/>
          <w:color w:val="000000"/>
          <w:sz w:val="28"/>
          <w:szCs w:val="28"/>
        </w:rPr>
        <w:t>hiện</w:t>
      </w:r>
      <w:proofErr w:type="spellEnd"/>
      <w:r w:rsidR="004C133B">
        <w:rPr>
          <w:rFonts w:ascii="Times New Roman" w:eastAsia="Times New Roman" w:hAnsi="Times New Roman" w:cs="Times New Roman"/>
          <w:color w:val="000000"/>
          <w:sz w:val="28"/>
          <w:szCs w:val="28"/>
        </w:rPr>
        <w:t xml:space="preserve"> </w:t>
      </w:r>
      <w:proofErr w:type="spellStart"/>
      <w:r w:rsidR="006477BD">
        <w:rPr>
          <w:rFonts w:ascii="Times New Roman" w:eastAsia="Times New Roman" w:hAnsi="Times New Roman" w:cs="Times New Roman"/>
          <w:color w:val="000000"/>
          <w:sz w:val="28"/>
          <w:szCs w:val="28"/>
        </w:rPr>
        <w:t>các</w:t>
      </w:r>
      <w:proofErr w:type="spellEnd"/>
      <w:r w:rsidR="006477BD">
        <w:rPr>
          <w:rFonts w:ascii="Times New Roman" w:eastAsia="Times New Roman" w:hAnsi="Times New Roman" w:cs="Times New Roman"/>
          <w:color w:val="000000"/>
          <w:sz w:val="28"/>
          <w:szCs w:val="28"/>
        </w:rPr>
        <w:t xml:space="preserve"> </w:t>
      </w:r>
      <w:proofErr w:type="spellStart"/>
      <w:r w:rsidR="006477BD">
        <w:rPr>
          <w:rFonts w:ascii="Times New Roman" w:eastAsia="Times New Roman" w:hAnsi="Times New Roman" w:cs="Times New Roman"/>
          <w:color w:val="000000"/>
          <w:sz w:val="28"/>
          <w:szCs w:val="28"/>
        </w:rPr>
        <w:t>nội</w:t>
      </w:r>
      <w:proofErr w:type="spellEnd"/>
      <w:r w:rsidR="006477BD">
        <w:rPr>
          <w:rFonts w:ascii="Times New Roman" w:eastAsia="Times New Roman" w:hAnsi="Times New Roman" w:cs="Times New Roman"/>
          <w:color w:val="000000"/>
          <w:sz w:val="28"/>
          <w:szCs w:val="28"/>
        </w:rPr>
        <w:t xml:space="preserve"> dung </w:t>
      </w:r>
      <w:proofErr w:type="spellStart"/>
      <w:r w:rsidR="003F6CD7">
        <w:rPr>
          <w:rFonts w:ascii="Times New Roman" w:eastAsia="Times New Roman" w:hAnsi="Times New Roman" w:cs="Times New Roman"/>
          <w:color w:val="000000"/>
          <w:sz w:val="28"/>
          <w:szCs w:val="28"/>
        </w:rPr>
        <w:t>thông</w:t>
      </w:r>
      <w:proofErr w:type="spellEnd"/>
      <w:r w:rsidR="003F6CD7">
        <w:rPr>
          <w:rFonts w:ascii="Times New Roman" w:eastAsia="Times New Roman" w:hAnsi="Times New Roman" w:cs="Times New Roman"/>
          <w:color w:val="000000"/>
          <w:sz w:val="28"/>
          <w:szCs w:val="28"/>
        </w:rPr>
        <w:t xml:space="preserve"> </w:t>
      </w:r>
      <w:proofErr w:type="spellStart"/>
      <w:r w:rsidR="003F6CD7">
        <w:rPr>
          <w:rFonts w:ascii="Times New Roman" w:eastAsia="Times New Roman" w:hAnsi="Times New Roman" w:cs="Times New Roman"/>
          <w:color w:val="000000"/>
          <w:sz w:val="28"/>
          <w:szCs w:val="28"/>
        </w:rPr>
        <w:t>báo</w:t>
      </w:r>
      <w:proofErr w:type="spellEnd"/>
      <w:r w:rsidR="003F6CD7">
        <w:rPr>
          <w:rFonts w:ascii="Times New Roman" w:eastAsia="Times New Roman" w:hAnsi="Times New Roman" w:cs="Times New Roman"/>
          <w:color w:val="000000"/>
          <w:sz w:val="28"/>
          <w:szCs w:val="28"/>
        </w:rPr>
        <w:t>.</w:t>
      </w:r>
    </w:p>
    <w:p w14:paraId="31B0D60F" w14:textId="77777777" w:rsidR="00BF13E0" w:rsidRPr="008C51B3" w:rsidRDefault="00BF13E0" w:rsidP="008E6F43">
      <w:pPr>
        <w:spacing w:after="0" w:line="288" w:lineRule="auto"/>
        <w:ind w:firstLine="720"/>
        <w:contextualSpacing/>
        <w:jc w:val="both"/>
        <w:rPr>
          <w:rFonts w:ascii="Times New Roman" w:eastAsia="Times New Roman" w:hAnsi="Times New Roman" w:cs="Times New Roman"/>
          <w:color w:val="auto"/>
          <w:kern w:val="2"/>
          <w:sz w:val="12"/>
          <w:szCs w:val="28"/>
          <w:lang w:val="pt-BR"/>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3358"/>
        <w:gridCol w:w="5669"/>
      </w:tblGrid>
      <w:tr w:rsidR="004C133B" w14:paraId="7205EC1F" w14:textId="77777777" w:rsidTr="00BF13E0">
        <w:tc>
          <w:tcPr>
            <w:tcW w:w="3358" w:type="dxa"/>
          </w:tcPr>
          <w:p w14:paraId="1ABA7E2C" w14:textId="77777777" w:rsidR="00C0488A" w:rsidRDefault="00C0488A" w:rsidP="008E6864">
            <w:pPr>
              <w:spacing w:after="0" w:line="264" w:lineRule="auto"/>
              <w:jc w:val="both"/>
              <w:rPr>
                <w:rFonts w:ascii="Times New Roman" w:hAnsi="Times New Roman" w:cs="Times New Roman"/>
                <w:b/>
                <w:sz w:val="26"/>
                <w:szCs w:val="26"/>
              </w:rPr>
            </w:pPr>
          </w:p>
          <w:p w14:paraId="6139C20B" w14:textId="19EAD52D" w:rsidR="004C133B" w:rsidRPr="00C0488A" w:rsidRDefault="004C133B" w:rsidP="008E6864">
            <w:pPr>
              <w:spacing w:after="0" w:line="264" w:lineRule="auto"/>
              <w:jc w:val="both"/>
              <w:rPr>
                <w:rFonts w:ascii="Times New Roman" w:hAnsi="Times New Roman" w:cs="Times New Roman"/>
                <w:b/>
              </w:rPr>
            </w:pPr>
            <w:proofErr w:type="spellStart"/>
            <w:r w:rsidRPr="00C0488A">
              <w:rPr>
                <w:rFonts w:ascii="Times New Roman" w:hAnsi="Times New Roman" w:cs="Times New Roman"/>
                <w:b/>
              </w:rPr>
              <w:t>Nơi</w:t>
            </w:r>
            <w:proofErr w:type="spellEnd"/>
            <w:r w:rsidRPr="00C0488A">
              <w:rPr>
                <w:rFonts w:ascii="Times New Roman" w:hAnsi="Times New Roman" w:cs="Times New Roman"/>
                <w:b/>
              </w:rPr>
              <w:t xml:space="preserve"> </w:t>
            </w:r>
            <w:proofErr w:type="spellStart"/>
            <w:r w:rsidRPr="00C0488A">
              <w:rPr>
                <w:rFonts w:ascii="Times New Roman" w:hAnsi="Times New Roman" w:cs="Times New Roman"/>
                <w:b/>
              </w:rPr>
              <w:t>nhận</w:t>
            </w:r>
            <w:proofErr w:type="spellEnd"/>
            <w:r w:rsidRPr="00C0488A">
              <w:rPr>
                <w:rFonts w:ascii="Times New Roman" w:hAnsi="Times New Roman" w:cs="Times New Roman"/>
                <w:b/>
              </w:rPr>
              <w:t>:</w:t>
            </w:r>
          </w:p>
          <w:p w14:paraId="7FD615C8" w14:textId="7F870FE2" w:rsidR="004C133B" w:rsidRPr="00C0488A" w:rsidRDefault="004C133B" w:rsidP="008E6864">
            <w:pPr>
              <w:spacing w:after="0" w:line="264" w:lineRule="auto"/>
              <w:jc w:val="both"/>
              <w:rPr>
                <w:rFonts w:ascii="Times New Roman" w:hAnsi="Times New Roman" w:cs="Times New Roman"/>
              </w:rPr>
            </w:pPr>
            <w:r w:rsidRPr="00C0488A">
              <w:rPr>
                <w:rFonts w:ascii="Times New Roman" w:hAnsi="Times New Roman" w:cs="Times New Roman"/>
              </w:rPr>
              <w:t xml:space="preserve">- </w:t>
            </w:r>
            <w:proofErr w:type="spellStart"/>
            <w:r w:rsidR="00484ACF" w:rsidRPr="00C0488A">
              <w:rPr>
                <w:rFonts w:ascii="Times New Roman" w:hAnsi="Times New Roman" w:cs="Times New Roman"/>
              </w:rPr>
              <w:t>Cơ</w:t>
            </w:r>
            <w:proofErr w:type="spellEnd"/>
            <w:r w:rsidR="00484ACF" w:rsidRPr="00C0488A">
              <w:rPr>
                <w:rFonts w:ascii="Times New Roman" w:hAnsi="Times New Roman" w:cs="Times New Roman"/>
              </w:rPr>
              <w:t xml:space="preserve"> </w:t>
            </w:r>
            <w:proofErr w:type="spellStart"/>
            <w:r w:rsidR="00484ACF" w:rsidRPr="00C0488A">
              <w:rPr>
                <w:rFonts w:ascii="Times New Roman" w:hAnsi="Times New Roman" w:cs="Times New Roman"/>
              </w:rPr>
              <w:t>sở</w:t>
            </w:r>
            <w:proofErr w:type="spellEnd"/>
            <w:r w:rsidR="00484ACF" w:rsidRPr="00C0488A">
              <w:rPr>
                <w:rFonts w:ascii="Times New Roman" w:hAnsi="Times New Roman" w:cs="Times New Roman"/>
              </w:rPr>
              <w:t xml:space="preserve"> </w:t>
            </w:r>
            <w:proofErr w:type="spellStart"/>
            <w:r w:rsidR="00484ACF" w:rsidRPr="00C0488A">
              <w:rPr>
                <w:rFonts w:ascii="Times New Roman" w:hAnsi="Times New Roman" w:cs="Times New Roman"/>
              </w:rPr>
              <w:t>Đoàn</w:t>
            </w:r>
            <w:proofErr w:type="spellEnd"/>
            <w:r w:rsidR="00C0488A" w:rsidRPr="00C0488A">
              <w:rPr>
                <w:rFonts w:ascii="Times New Roman" w:hAnsi="Times New Roman" w:cs="Times New Roman"/>
              </w:rPr>
              <w:t>;</w:t>
            </w:r>
          </w:p>
          <w:p w14:paraId="530E882D" w14:textId="77777777" w:rsidR="004C133B" w:rsidRPr="00E02766" w:rsidRDefault="004C133B" w:rsidP="008E6864">
            <w:pPr>
              <w:spacing w:after="0" w:line="264" w:lineRule="auto"/>
              <w:jc w:val="both"/>
              <w:rPr>
                <w:rFonts w:ascii="Times New Roman" w:hAnsi="Times New Roman" w:cs="Times New Roman"/>
                <w:sz w:val="28"/>
                <w:szCs w:val="28"/>
              </w:rPr>
            </w:pPr>
            <w:r w:rsidRPr="00C0488A">
              <w:rPr>
                <w:rFonts w:ascii="Times New Roman" w:hAnsi="Times New Roman" w:cs="Times New Roman"/>
              </w:rPr>
              <w:t xml:space="preserve">- </w:t>
            </w:r>
            <w:proofErr w:type="spellStart"/>
            <w:r w:rsidRPr="00C0488A">
              <w:rPr>
                <w:rFonts w:ascii="Times New Roman" w:hAnsi="Times New Roman" w:cs="Times New Roman"/>
              </w:rPr>
              <w:t>Lưu</w:t>
            </w:r>
            <w:proofErr w:type="spellEnd"/>
            <w:r w:rsidRPr="00C0488A">
              <w:rPr>
                <w:rFonts w:ascii="Times New Roman" w:hAnsi="Times New Roman" w:cs="Times New Roman"/>
              </w:rPr>
              <w:t>: VP.</w:t>
            </w:r>
          </w:p>
        </w:tc>
        <w:tc>
          <w:tcPr>
            <w:tcW w:w="5669" w:type="dxa"/>
          </w:tcPr>
          <w:p w14:paraId="6F8AFD30" w14:textId="23DB3CAB" w:rsidR="004C133B" w:rsidRDefault="004C133B" w:rsidP="008E686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w:t>
            </w:r>
            <w:r w:rsidR="00A96A30">
              <w:rPr>
                <w:rFonts w:ascii="Times New Roman" w:hAnsi="Times New Roman" w:cs="Times New Roman"/>
                <w:b/>
                <w:sz w:val="28"/>
                <w:szCs w:val="28"/>
              </w:rPr>
              <w:t>M</w:t>
            </w:r>
            <w:r>
              <w:rPr>
                <w:rFonts w:ascii="Times New Roman" w:hAnsi="Times New Roman" w:cs="Times New Roman"/>
                <w:b/>
                <w:sz w:val="28"/>
                <w:szCs w:val="28"/>
              </w:rPr>
              <w:t>. BAN THƯỜNG VỤ ĐOÀN TRƯỜNG</w:t>
            </w:r>
          </w:p>
          <w:p w14:paraId="55869F13" w14:textId="5CE12A03" w:rsidR="00E34165" w:rsidRDefault="00AB6919" w:rsidP="00BF13E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PHÓ </w:t>
            </w:r>
            <w:r w:rsidR="004C133B">
              <w:rPr>
                <w:rFonts w:ascii="Times New Roman" w:hAnsi="Times New Roman" w:cs="Times New Roman"/>
                <w:sz w:val="28"/>
                <w:szCs w:val="28"/>
              </w:rPr>
              <w:t>BÍ THƯ</w:t>
            </w:r>
          </w:p>
          <w:p w14:paraId="44C65102" w14:textId="29F22E62" w:rsidR="00C92CCA" w:rsidRDefault="00C92CCA" w:rsidP="008E6864">
            <w:pPr>
              <w:spacing w:after="0" w:line="240" w:lineRule="auto"/>
              <w:jc w:val="center"/>
              <w:rPr>
                <w:rFonts w:ascii="Times New Roman" w:hAnsi="Times New Roman" w:cs="Times New Roman"/>
                <w:sz w:val="28"/>
                <w:szCs w:val="28"/>
              </w:rPr>
            </w:pPr>
          </w:p>
          <w:p w14:paraId="4CBABF55" w14:textId="77777777" w:rsidR="00BF13E0" w:rsidRDefault="00BF13E0" w:rsidP="008E6864">
            <w:pPr>
              <w:spacing w:after="0" w:line="240" w:lineRule="auto"/>
              <w:jc w:val="center"/>
              <w:rPr>
                <w:rFonts w:ascii="Times New Roman" w:hAnsi="Times New Roman" w:cs="Times New Roman"/>
                <w:sz w:val="28"/>
                <w:szCs w:val="28"/>
              </w:rPr>
            </w:pPr>
          </w:p>
          <w:p w14:paraId="334B094E" w14:textId="77777777" w:rsidR="00BF13E0" w:rsidRDefault="00BF13E0" w:rsidP="008E6864">
            <w:pPr>
              <w:spacing w:after="0" w:line="240" w:lineRule="auto"/>
              <w:jc w:val="center"/>
              <w:rPr>
                <w:rFonts w:ascii="Times New Roman" w:hAnsi="Times New Roman" w:cs="Times New Roman"/>
                <w:sz w:val="28"/>
                <w:szCs w:val="28"/>
              </w:rPr>
            </w:pPr>
          </w:p>
          <w:p w14:paraId="60B0BE9D" w14:textId="77777777" w:rsidR="00BF13E0" w:rsidRDefault="00BF13E0" w:rsidP="008E6864">
            <w:pPr>
              <w:spacing w:after="0" w:line="240" w:lineRule="auto"/>
              <w:jc w:val="center"/>
              <w:rPr>
                <w:rFonts w:ascii="Times New Roman" w:hAnsi="Times New Roman" w:cs="Times New Roman"/>
                <w:sz w:val="28"/>
                <w:szCs w:val="28"/>
              </w:rPr>
            </w:pPr>
          </w:p>
          <w:p w14:paraId="2B83955D" w14:textId="4677A53A" w:rsidR="004C133B" w:rsidRDefault="004C133B" w:rsidP="008E6864">
            <w:pPr>
              <w:spacing w:after="0" w:line="240" w:lineRule="auto"/>
              <w:jc w:val="center"/>
              <w:rPr>
                <w:rFonts w:ascii="Times New Roman" w:hAnsi="Times New Roman" w:cs="Times New Roman"/>
                <w:b/>
                <w:sz w:val="28"/>
                <w:szCs w:val="28"/>
              </w:rPr>
            </w:pPr>
            <w:proofErr w:type="spellStart"/>
            <w:r w:rsidRPr="00AE3386">
              <w:rPr>
                <w:rFonts w:ascii="Times New Roman" w:hAnsi="Times New Roman" w:cs="Times New Roman"/>
                <w:b/>
                <w:sz w:val="28"/>
                <w:szCs w:val="28"/>
              </w:rPr>
              <w:t>Nguyễ</w:t>
            </w:r>
            <w:r w:rsidR="00CE18CE">
              <w:rPr>
                <w:rFonts w:ascii="Times New Roman" w:hAnsi="Times New Roman" w:cs="Times New Roman"/>
                <w:b/>
                <w:sz w:val="28"/>
                <w:szCs w:val="28"/>
              </w:rPr>
              <w:t>n</w:t>
            </w:r>
            <w:proofErr w:type="spellEnd"/>
            <w:r w:rsidR="00CE18CE">
              <w:rPr>
                <w:rFonts w:ascii="Times New Roman" w:hAnsi="Times New Roman" w:cs="Times New Roman"/>
                <w:b/>
                <w:sz w:val="28"/>
                <w:szCs w:val="28"/>
              </w:rPr>
              <w:t xml:space="preserve"> </w:t>
            </w:r>
            <w:proofErr w:type="spellStart"/>
            <w:r w:rsidR="00CE18CE">
              <w:rPr>
                <w:rFonts w:ascii="Times New Roman" w:hAnsi="Times New Roman" w:cs="Times New Roman"/>
                <w:b/>
                <w:sz w:val="28"/>
                <w:szCs w:val="28"/>
              </w:rPr>
              <w:t>Nhật</w:t>
            </w:r>
            <w:proofErr w:type="spellEnd"/>
            <w:r w:rsidR="00CE18CE">
              <w:rPr>
                <w:rFonts w:ascii="Times New Roman" w:hAnsi="Times New Roman" w:cs="Times New Roman"/>
                <w:b/>
                <w:sz w:val="28"/>
                <w:szCs w:val="28"/>
              </w:rPr>
              <w:t xml:space="preserve"> </w:t>
            </w:r>
            <w:proofErr w:type="spellStart"/>
            <w:r w:rsidR="00CE18CE">
              <w:rPr>
                <w:rFonts w:ascii="Times New Roman" w:hAnsi="Times New Roman" w:cs="Times New Roman"/>
                <w:b/>
                <w:sz w:val="28"/>
                <w:szCs w:val="28"/>
              </w:rPr>
              <w:t>Bằng</w:t>
            </w:r>
            <w:proofErr w:type="spellEnd"/>
          </w:p>
        </w:tc>
      </w:tr>
    </w:tbl>
    <w:p w14:paraId="68404B35" w14:textId="77777777" w:rsidR="004C133B" w:rsidRPr="007A666C" w:rsidRDefault="004C133B" w:rsidP="004C133B">
      <w:pPr>
        <w:spacing w:after="160" w:line="259" w:lineRule="auto"/>
        <w:rPr>
          <w:rFonts w:ascii="Times New Roman" w:hAnsi="Times New Roman" w:cs="Times New Roman"/>
          <w:i/>
          <w:iCs/>
          <w:sz w:val="28"/>
          <w:szCs w:val="28"/>
        </w:rPr>
      </w:pPr>
    </w:p>
    <w:p w14:paraId="19C025E6" w14:textId="27D1508C" w:rsidR="007A666C" w:rsidRPr="004C133B" w:rsidRDefault="007A666C" w:rsidP="004C133B"/>
    <w:sectPr w:rsidR="007A666C" w:rsidRPr="004C133B" w:rsidSect="00735F1E">
      <w:headerReference w:type="even" r:id="rId8"/>
      <w:footerReference w:type="even" r:id="rId9"/>
      <w:pgSz w:w="11906" w:h="16838" w:code="9"/>
      <w:pgMar w:top="851" w:right="1134"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F9B4C" w14:textId="77777777" w:rsidR="00DE24A2" w:rsidRDefault="00DE24A2" w:rsidP="00E02766">
      <w:pPr>
        <w:spacing w:after="0" w:line="240" w:lineRule="auto"/>
      </w:pPr>
      <w:r>
        <w:separator/>
      </w:r>
    </w:p>
  </w:endnote>
  <w:endnote w:type="continuationSeparator" w:id="0">
    <w:p w14:paraId="6351B5A9" w14:textId="77777777" w:rsidR="00DE24A2" w:rsidRDefault="00DE24A2" w:rsidP="00E0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04F9B" w14:textId="77777777" w:rsidR="000E2641" w:rsidRDefault="000E2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C42E3" w14:textId="77777777" w:rsidR="00DE24A2" w:rsidRDefault="00DE24A2" w:rsidP="00E02766">
      <w:pPr>
        <w:spacing w:after="0" w:line="240" w:lineRule="auto"/>
      </w:pPr>
      <w:r>
        <w:separator/>
      </w:r>
    </w:p>
  </w:footnote>
  <w:footnote w:type="continuationSeparator" w:id="0">
    <w:p w14:paraId="05E3934E" w14:textId="77777777" w:rsidR="00DE24A2" w:rsidRDefault="00DE24A2" w:rsidP="00E02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0BAF9" w14:textId="29031794" w:rsidR="000E2641" w:rsidRPr="00AB18A1" w:rsidRDefault="000E2641" w:rsidP="00AB18A1">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6D67"/>
    <w:multiLevelType w:val="multilevel"/>
    <w:tmpl w:val="AAB6A81C"/>
    <w:lvl w:ilvl="0">
      <w:start w:val="1"/>
      <w:numFmt w:val="bullet"/>
      <w:lvlText w:val="-"/>
      <w:lvlJc w:val="left"/>
      <w:pPr>
        <w:ind w:left="1080" w:hanging="360"/>
      </w:pPr>
      <w:rPr>
        <w:rFonts w:ascii="Times New Roman" w:hAnsi="Times New Roman" w:cs="Times New Roman" w:hint="default"/>
        <w:b/>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F37386C"/>
    <w:multiLevelType w:val="hybridMultilevel"/>
    <w:tmpl w:val="2190DE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B08C4"/>
    <w:multiLevelType w:val="hybridMultilevel"/>
    <w:tmpl w:val="12DCC5EE"/>
    <w:lvl w:ilvl="0" w:tplc="9EBADDCE">
      <w:start w:val="2"/>
      <w:numFmt w:val="bullet"/>
      <w:lvlText w:val="-"/>
      <w:lvlJc w:val="left"/>
      <w:pPr>
        <w:ind w:left="117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F86A1C"/>
    <w:multiLevelType w:val="hybridMultilevel"/>
    <w:tmpl w:val="2820D92A"/>
    <w:lvl w:ilvl="0" w:tplc="E48E9D30">
      <w:start w:val="1"/>
      <w:numFmt w:val="bullet"/>
      <w:lvlText w:val="-"/>
      <w:lvlJc w:val="left"/>
      <w:pPr>
        <w:ind w:left="1170" w:hanging="360"/>
      </w:pPr>
      <w:rPr>
        <w:rFonts w:ascii="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7E72BDD"/>
    <w:multiLevelType w:val="hybridMultilevel"/>
    <w:tmpl w:val="EB5A5AE0"/>
    <w:lvl w:ilvl="0" w:tplc="90DA8574">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5">
    <w:nsid w:val="53A1181B"/>
    <w:multiLevelType w:val="hybridMultilevel"/>
    <w:tmpl w:val="CE32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F7676"/>
    <w:multiLevelType w:val="hybridMultilevel"/>
    <w:tmpl w:val="04EC299A"/>
    <w:lvl w:ilvl="0" w:tplc="E48E9D30">
      <w:start w:val="1"/>
      <w:numFmt w:val="bullet"/>
      <w:lvlText w:val="-"/>
      <w:lvlJc w:val="left"/>
      <w:pPr>
        <w:ind w:left="45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E575B1"/>
    <w:multiLevelType w:val="hybridMultilevel"/>
    <w:tmpl w:val="00CA96F6"/>
    <w:lvl w:ilvl="0" w:tplc="E48E9D3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61"/>
    <w:rsid w:val="00026977"/>
    <w:rsid w:val="00034446"/>
    <w:rsid w:val="00047014"/>
    <w:rsid w:val="0005283B"/>
    <w:rsid w:val="00070787"/>
    <w:rsid w:val="00073C8F"/>
    <w:rsid w:val="000A2A7C"/>
    <w:rsid w:val="000E2641"/>
    <w:rsid w:val="00130888"/>
    <w:rsid w:val="0014128F"/>
    <w:rsid w:val="0017616F"/>
    <w:rsid w:val="00182268"/>
    <w:rsid w:val="001835D4"/>
    <w:rsid w:val="001B13E7"/>
    <w:rsid w:val="001B3690"/>
    <w:rsid w:val="001C2024"/>
    <w:rsid w:val="001F145D"/>
    <w:rsid w:val="0021210D"/>
    <w:rsid w:val="00221B29"/>
    <w:rsid w:val="0022639F"/>
    <w:rsid w:val="002274BA"/>
    <w:rsid w:val="00250AC4"/>
    <w:rsid w:val="002539A3"/>
    <w:rsid w:val="002542CF"/>
    <w:rsid w:val="00271089"/>
    <w:rsid w:val="00280E0E"/>
    <w:rsid w:val="002A212E"/>
    <w:rsid w:val="002B1AE7"/>
    <w:rsid w:val="002C6CAD"/>
    <w:rsid w:val="002E2361"/>
    <w:rsid w:val="002F3F57"/>
    <w:rsid w:val="00307B20"/>
    <w:rsid w:val="00324AA8"/>
    <w:rsid w:val="003259D9"/>
    <w:rsid w:val="003260AB"/>
    <w:rsid w:val="00333F8E"/>
    <w:rsid w:val="00354F40"/>
    <w:rsid w:val="0039240C"/>
    <w:rsid w:val="00395324"/>
    <w:rsid w:val="003B7073"/>
    <w:rsid w:val="003F6CD7"/>
    <w:rsid w:val="0040764E"/>
    <w:rsid w:val="0041656F"/>
    <w:rsid w:val="004373F0"/>
    <w:rsid w:val="004817D4"/>
    <w:rsid w:val="00484ACF"/>
    <w:rsid w:val="00486886"/>
    <w:rsid w:val="004B0C4B"/>
    <w:rsid w:val="004B6E4B"/>
    <w:rsid w:val="004C133B"/>
    <w:rsid w:val="004C7BB4"/>
    <w:rsid w:val="004D2AD3"/>
    <w:rsid w:val="004F39B8"/>
    <w:rsid w:val="00505677"/>
    <w:rsid w:val="00537E2B"/>
    <w:rsid w:val="00543E81"/>
    <w:rsid w:val="0055081B"/>
    <w:rsid w:val="0056631A"/>
    <w:rsid w:val="005C1D91"/>
    <w:rsid w:val="005D7D93"/>
    <w:rsid w:val="005F0C6F"/>
    <w:rsid w:val="00630387"/>
    <w:rsid w:val="006477BD"/>
    <w:rsid w:val="0069115C"/>
    <w:rsid w:val="006A1AA1"/>
    <w:rsid w:val="006D3577"/>
    <w:rsid w:val="006F73B6"/>
    <w:rsid w:val="0071723F"/>
    <w:rsid w:val="00735F1E"/>
    <w:rsid w:val="00754102"/>
    <w:rsid w:val="007A1882"/>
    <w:rsid w:val="007A666C"/>
    <w:rsid w:val="007C0FFF"/>
    <w:rsid w:val="007C2C1C"/>
    <w:rsid w:val="007E5B09"/>
    <w:rsid w:val="00831334"/>
    <w:rsid w:val="0087432F"/>
    <w:rsid w:val="00877D55"/>
    <w:rsid w:val="00881513"/>
    <w:rsid w:val="008C16F8"/>
    <w:rsid w:val="008C51B3"/>
    <w:rsid w:val="008E6F43"/>
    <w:rsid w:val="00901863"/>
    <w:rsid w:val="009157A2"/>
    <w:rsid w:val="0092087F"/>
    <w:rsid w:val="00931763"/>
    <w:rsid w:val="009341AE"/>
    <w:rsid w:val="0095322C"/>
    <w:rsid w:val="00964CA2"/>
    <w:rsid w:val="009B55E5"/>
    <w:rsid w:val="009C6C99"/>
    <w:rsid w:val="00A108B7"/>
    <w:rsid w:val="00A4004B"/>
    <w:rsid w:val="00A66DE5"/>
    <w:rsid w:val="00A705C6"/>
    <w:rsid w:val="00A80AE4"/>
    <w:rsid w:val="00A94F18"/>
    <w:rsid w:val="00A96A30"/>
    <w:rsid w:val="00AA0FF2"/>
    <w:rsid w:val="00AB18A1"/>
    <w:rsid w:val="00AB573F"/>
    <w:rsid w:val="00AB6919"/>
    <w:rsid w:val="00AC4135"/>
    <w:rsid w:val="00AE19E9"/>
    <w:rsid w:val="00AE3386"/>
    <w:rsid w:val="00B505A8"/>
    <w:rsid w:val="00B5496E"/>
    <w:rsid w:val="00B579A3"/>
    <w:rsid w:val="00B9449C"/>
    <w:rsid w:val="00BA45E6"/>
    <w:rsid w:val="00BB2F20"/>
    <w:rsid w:val="00BB597C"/>
    <w:rsid w:val="00BD6CBB"/>
    <w:rsid w:val="00BD7881"/>
    <w:rsid w:val="00BE1B4C"/>
    <w:rsid w:val="00BF13E0"/>
    <w:rsid w:val="00C03D3F"/>
    <w:rsid w:val="00C0488A"/>
    <w:rsid w:val="00C12D61"/>
    <w:rsid w:val="00C60376"/>
    <w:rsid w:val="00C679E9"/>
    <w:rsid w:val="00C92CCA"/>
    <w:rsid w:val="00C93A25"/>
    <w:rsid w:val="00CA096D"/>
    <w:rsid w:val="00CC52C8"/>
    <w:rsid w:val="00CC56A3"/>
    <w:rsid w:val="00CE18CE"/>
    <w:rsid w:val="00CE25CE"/>
    <w:rsid w:val="00D03314"/>
    <w:rsid w:val="00D27A79"/>
    <w:rsid w:val="00D653A1"/>
    <w:rsid w:val="00DB0FAC"/>
    <w:rsid w:val="00DC2FA3"/>
    <w:rsid w:val="00DE24A2"/>
    <w:rsid w:val="00E02766"/>
    <w:rsid w:val="00E06038"/>
    <w:rsid w:val="00E26122"/>
    <w:rsid w:val="00E34165"/>
    <w:rsid w:val="00E63A7F"/>
    <w:rsid w:val="00E64C02"/>
    <w:rsid w:val="00E67406"/>
    <w:rsid w:val="00E749C9"/>
    <w:rsid w:val="00E812D0"/>
    <w:rsid w:val="00E82D5B"/>
    <w:rsid w:val="00E9404C"/>
    <w:rsid w:val="00EC18E3"/>
    <w:rsid w:val="00EC6A8C"/>
    <w:rsid w:val="00EC7B4B"/>
    <w:rsid w:val="00F20E7F"/>
    <w:rsid w:val="00F32123"/>
    <w:rsid w:val="00F70BCB"/>
    <w:rsid w:val="00F72EDB"/>
    <w:rsid w:val="00FC5243"/>
    <w:rsid w:val="00FC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C08B"/>
  <w15:chartTrackingRefBased/>
  <w15:docId w15:val="{6E63F327-C4AD-446D-AE7D-7C04FEEA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41"/>
    <w:pPr>
      <w:spacing w:after="200" w:line="276" w:lineRule="auto"/>
    </w:pPr>
    <w:rPr>
      <w:rFonts w:asciiTheme="minorHAnsi" w:eastAsiaTheme="minorEastAsia" w:hAnsiTheme="minorHAns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C02"/>
    <w:pPr>
      <w:spacing w:after="0" w:line="240" w:lineRule="auto"/>
    </w:pPr>
    <w:rPr>
      <w:rFonts w:asciiTheme="minorHAnsi" w:eastAsiaTheme="minorEastAsia" w:hAnsiTheme="minorHAns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2766"/>
    <w:rPr>
      <w:color w:val="0563C1" w:themeColor="hyperlink"/>
      <w:u w:val="single"/>
    </w:rPr>
  </w:style>
  <w:style w:type="character" w:customStyle="1" w:styleId="cpChagiiquyt1">
    <w:name w:val="Đề cập Chưa giải quyết1"/>
    <w:basedOn w:val="DefaultParagraphFont"/>
    <w:uiPriority w:val="99"/>
    <w:semiHidden/>
    <w:unhideWhenUsed/>
    <w:rsid w:val="00E02766"/>
    <w:rPr>
      <w:color w:val="605E5C"/>
      <w:shd w:val="clear" w:color="auto" w:fill="E1DFDD"/>
    </w:rPr>
  </w:style>
  <w:style w:type="paragraph" w:styleId="ListParagraph">
    <w:name w:val="List Paragraph"/>
    <w:basedOn w:val="Normal"/>
    <w:uiPriority w:val="34"/>
    <w:qFormat/>
    <w:rsid w:val="00E02766"/>
    <w:pPr>
      <w:ind w:left="720"/>
      <w:contextualSpacing/>
    </w:pPr>
  </w:style>
  <w:style w:type="paragraph" w:styleId="Header">
    <w:name w:val="header"/>
    <w:basedOn w:val="Normal"/>
    <w:link w:val="HeaderChar"/>
    <w:uiPriority w:val="99"/>
    <w:unhideWhenUsed/>
    <w:rsid w:val="00E02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766"/>
    <w:rPr>
      <w:rFonts w:asciiTheme="minorHAnsi" w:eastAsiaTheme="minorEastAsia" w:hAnsiTheme="minorHAnsi"/>
      <w:color w:val="00000A"/>
      <w:sz w:val="22"/>
    </w:rPr>
  </w:style>
  <w:style w:type="paragraph" w:styleId="Footer">
    <w:name w:val="footer"/>
    <w:basedOn w:val="Normal"/>
    <w:link w:val="FooterChar"/>
    <w:uiPriority w:val="99"/>
    <w:unhideWhenUsed/>
    <w:rsid w:val="00E02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766"/>
    <w:rPr>
      <w:rFonts w:asciiTheme="minorHAnsi" w:eastAsiaTheme="minorEastAsia" w:hAnsiTheme="minorHAnsi"/>
      <w:color w:val="00000A"/>
      <w:sz w:val="22"/>
    </w:rPr>
  </w:style>
  <w:style w:type="paragraph" w:styleId="BalloonText">
    <w:name w:val="Balloon Text"/>
    <w:basedOn w:val="Normal"/>
    <w:link w:val="BalloonTextChar"/>
    <w:uiPriority w:val="99"/>
    <w:semiHidden/>
    <w:unhideWhenUsed/>
    <w:rsid w:val="00EC1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8E3"/>
    <w:rPr>
      <w:rFonts w:ascii="Segoe UI" w:eastAsiaTheme="minorEastAsia" w:hAnsi="Segoe UI" w:cs="Segoe UI"/>
      <w:color w:val="00000A"/>
      <w:sz w:val="18"/>
      <w:szCs w:val="18"/>
    </w:rPr>
  </w:style>
  <w:style w:type="character" w:customStyle="1" w:styleId="UnresolvedMention">
    <w:name w:val="Unresolved Mention"/>
    <w:basedOn w:val="DefaultParagraphFont"/>
    <w:uiPriority w:val="99"/>
    <w:semiHidden/>
    <w:unhideWhenUsed/>
    <w:rsid w:val="00BA4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1925">
      <w:bodyDiv w:val="1"/>
      <w:marLeft w:val="0"/>
      <w:marRight w:val="0"/>
      <w:marTop w:val="0"/>
      <w:marBottom w:val="0"/>
      <w:divBdr>
        <w:top w:val="none" w:sz="0" w:space="0" w:color="auto"/>
        <w:left w:val="none" w:sz="0" w:space="0" w:color="auto"/>
        <w:bottom w:val="none" w:sz="0" w:space="0" w:color="auto"/>
        <w:right w:val="none" w:sz="0" w:space="0" w:color="auto"/>
      </w:divBdr>
    </w:div>
    <w:div w:id="469131506">
      <w:bodyDiv w:val="1"/>
      <w:marLeft w:val="0"/>
      <w:marRight w:val="0"/>
      <w:marTop w:val="0"/>
      <w:marBottom w:val="0"/>
      <w:divBdr>
        <w:top w:val="none" w:sz="0" w:space="0" w:color="auto"/>
        <w:left w:val="none" w:sz="0" w:space="0" w:color="auto"/>
        <w:bottom w:val="none" w:sz="0" w:space="0" w:color="auto"/>
        <w:right w:val="none" w:sz="0" w:space="0" w:color="auto"/>
      </w:divBdr>
    </w:div>
    <w:div w:id="893467198">
      <w:bodyDiv w:val="1"/>
      <w:marLeft w:val="0"/>
      <w:marRight w:val="0"/>
      <w:marTop w:val="0"/>
      <w:marBottom w:val="0"/>
      <w:divBdr>
        <w:top w:val="none" w:sz="0" w:space="0" w:color="auto"/>
        <w:left w:val="none" w:sz="0" w:space="0" w:color="auto"/>
        <w:bottom w:val="none" w:sz="0" w:space="0" w:color="auto"/>
        <w:right w:val="none" w:sz="0" w:space="0" w:color="auto"/>
      </w:divBdr>
    </w:div>
    <w:div w:id="1145704505">
      <w:bodyDiv w:val="1"/>
      <w:marLeft w:val="0"/>
      <w:marRight w:val="0"/>
      <w:marTop w:val="0"/>
      <w:marBottom w:val="0"/>
      <w:divBdr>
        <w:top w:val="none" w:sz="0" w:space="0" w:color="auto"/>
        <w:left w:val="none" w:sz="0" w:space="0" w:color="auto"/>
        <w:bottom w:val="none" w:sz="0" w:space="0" w:color="auto"/>
        <w:right w:val="none" w:sz="0" w:space="0" w:color="auto"/>
      </w:divBdr>
    </w:div>
    <w:div w:id="19027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nk.uit.edu.vn/LL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540</Words>
  <Characters>3084</Characters>
  <Application>Microsoft Office Word</Application>
  <DocSecurity>0</DocSecurity>
  <Lines>25</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Daika Son | 0328705798</dc:creator>
  <cp:keywords/>
  <dc:description/>
  <cp:lastModifiedBy>Microsoft account</cp:lastModifiedBy>
  <cp:revision>6</cp:revision>
  <cp:lastPrinted>2023-11-01T08:09:00Z</cp:lastPrinted>
  <dcterms:created xsi:type="dcterms:W3CDTF">2022-12-02T07:59:00Z</dcterms:created>
  <dcterms:modified xsi:type="dcterms:W3CDTF">2023-11-01T11:03:00Z</dcterms:modified>
</cp:coreProperties>
</file>