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AB26"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BỘ GIÁO DỤC VÀ ĐÀO TẠO</w:t>
      </w:r>
    </w:p>
    <w:p w14:paraId="2379AAF3"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4281578F" wp14:editId="7708E7CE">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TRƯỜNG ĐẠI HỌC SƯ PHẠM KỸ THUẬT HƯNG YÊN</w:t>
      </w:r>
    </w:p>
    <w:p w14:paraId="0D9FE41A"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9FE7949"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427FB611"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2BB1C864" wp14:editId="5E617639">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38788E22"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03F16DAC"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54353B0D" w14:textId="4C3DF4B3" w:rsidR="001C750B" w:rsidRPr="00571D04" w:rsidRDefault="002B763A">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0"/>
          <w:szCs w:val="30"/>
          <w:lang w:eastAsia="zh-CN"/>
        </w:rPr>
      </w:pPr>
      <w:r>
        <w:rPr>
          <w:b/>
          <w:sz w:val="36"/>
          <w:szCs w:val="36"/>
          <w:lang w:eastAsia="zh-CN"/>
        </w:rPr>
        <w:t>ĐỒ ÁN 2</w:t>
      </w:r>
    </w:p>
    <w:p w14:paraId="192744C8"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12866515"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6"/>
          <w:szCs w:val="36"/>
          <w:shd w:val="clear" w:color="auto" w:fill="FFFFFF"/>
        </w:rPr>
      </w:pPr>
    </w:p>
    <w:p w14:paraId="48E0817D"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0"/>
          <w:szCs w:val="30"/>
          <w:shd w:val="clear" w:color="auto" w:fill="FFFFFF"/>
        </w:rPr>
      </w:pPr>
      <w:r w:rsidRPr="00571D04">
        <w:rPr>
          <w:b/>
          <w:bCs/>
          <w:color w:val="FF0000"/>
          <w:sz w:val="30"/>
          <w:szCs w:val="30"/>
          <w:shd w:val="clear" w:color="auto" w:fill="FFFFFF"/>
        </w:rPr>
        <w:t xml:space="preserve">ỨNG DỤNG HỌC MÁY TRONG </w:t>
      </w:r>
    </w:p>
    <w:p w14:paraId="67D46E5A"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0"/>
          <w:szCs w:val="30"/>
          <w:lang w:eastAsia="zh-CN"/>
        </w:rPr>
      </w:pPr>
      <w:r w:rsidRPr="00571D04">
        <w:rPr>
          <w:b/>
          <w:bCs/>
          <w:color w:val="FF0000"/>
          <w:sz w:val="30"/>
          <w:szCs w:val="30"/>
          <w:shd w:val="clear" w:color="auto" w:fill="FFFFFF"/>
        </w:rPr>
        <w:t xml:space="preserve">DỰ ĐOÁN BỆNH UNG THƯ PHỔI </w:t>
      </w:r>
    </w:p>
    <w:p w14:paraId="5B9A59A5"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 w:val="28"/>
          <w:szCs w:val="28"/>
          <w:lang w:eastAsia="zh-CN"/>
        </w:rPr>
      </w:pPr>
    </w:p>
    <w:p w14:paraId="4B6DFECF"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zh-CN"/>
        </w:rPr>
      </w:pPr>
      <w:r>
        <w:rPr>
          <w:sz w:val="28"/>
          <w:szCs w:val="28"/>
          <w:lang w:eastAsia="zh-CN"/>
        </w:rPr>
        <w:t>NGÀNH: KHOA HỌC MÁY TÍNH</w:t>
      </w:r>
    </w:p>
    <w:p w14:paraId="31EC36CA" w14:textId="75597373" w:rsidR="00571D04" w:rsidRDefault="00571D04">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zh-CN"/>
        </w:rPr>
      </w:pPr>
      <w:r>
        <w:rPr>
          <w:sz w:val="28"/>
          <w:szCs w:val="28"/>
          <w:lang w:eastAsia="zh-CN"/>
        </w:rPr>
        <w:t>CHUYÊN NGÀNH: TRÍ TUỆ NHÂN TẠO VÀ KHOA HỌC DỮ LIỆU</w:t>
      </w:r>
    </w:p>
    <w:p w14:paraId="55D52C4E"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E1195C2"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both"/>
        <w:rPr>
          <w:b/>
          <w:szCs w:val="26"/>
          <w:lang w:eastAsia="zh-CN"/>
        </w:rPr>
      </w:pPr>
    </w:p>
    <w:p w14:paraId="33AB231F"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eastAsia="zh-CN"/>
        </w:rPr>
      </w:pPr>
      <w:r>
        <w:rPr>
          <w:szCs w:val="26"/>
          <w:lang w:eastAsia="zh-CN"/>
        </w:rPr>
        <w:t>S</w:t>
      </w:r>
      <w:r w:rsidRPr="00591CAE">
        <w:rPr>
          <w:szCs w:val="26"/>
          <w:lang w:eastAsia="zh-CN"/>
        </w:rPr>
        <w:t xml:space="preserve">INH VIÊN: </w:t>
      </w:r>
      <w:r w:rsidRPr="00591CAE">
        <w:rPr>
          <w:color w:val="FF0000"/>
          <w:szCs w:val="26"/>
          <w:lang w:eastAsia="zh-CN"/>
        </w:rPr>
        <w:t>DƯƠNG VIỆT HÙNG</w:t>
      </w:r>
    </w:p>
    <w:p w14:paraId="476F289D"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eastAsia="zh-CN"/>
        </w:rPr>
      </w:pPr>
      <w:r w:rsidRPr="00591CAE">
        <w:rPr>
          <w:szCs w:val="26"/>
          <w:lang w:val="vi-VN" w:eastAsia="zh-CN"/>
        </w:rPr>
        <w:t xml:space="preserve">MÃ SINH VIÊN: </w:t>
      </w:r>
      <w:r w:rsidRPr="00591CAE">
        <w:rPr>
          <w:color w:val="FF0000"/>
          <w:szCs w:val="26"/>
          <w:lang w:eastAsia="zh-CN"/>
        </w:rPr>
        <w:t>10122185</w:t>
      </w:r>
    </w:p>
    <w:p w14:paraId="0E75EC66"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val="vi-VN" w:eastAsia="zh-CN"/>
        </w:rPr>
      </w:pPr>
      <w:r w:rsidRPr="00591CAE">
        <w:rPr>
          <w:szCs w:val="26"/>
          <w:lang w:eastAsia="zh-CN"/>
        </w:rPr>
        <w:t xml:space="preserve">LỚP: </w:t>
      </w:r>
      <w:r w:rsidRPr="00591CAE">
        <w:rPr>
          <w:color w:val="FF0000"/>
          <w:szCs w:val="26"/>
          <w:lang w:eastAsia="zh-CN"/>
        </w:rPr>
        <w:t>1242</w:t>
      </w:r>
      <w:r w:rsidRPr="00591CAE">
        <w:rPr>
          <w:color w:val="FF0000"/>
          <w:szCs w:val="26"/>
          <w:lang w:val="vi-VN" w:eastAsia="zh-CN"/>
        </w:rPr>
        <w:t>21</w:t>
      </w:r>
      <w:r w:rsidRPr="00591CAE">
        <w:rPr>
          <w:color w:val="FF0000"/>
          <w:szCs w:val="26"/>
          <w:lang w:eastAsia="zh-CN"/>
        </w:rPr>
        <w:t>KS</w:t>
      </w:r>
    </w:p>
    <w:p w14:paraId="5CFAC4F8"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zh-CN"/>
        </w:rPr>
      </w:pPr>
      <w:r w:rsidRPr="00591CAE">
        <w:rPr>
          <w:szCs w:val="26"/>
          <w:lang w:eastAsia="zh-CN"/>
        </w:rPr>
        <w:t xml:space="preserve">NGƯỜI </w:t>
      </w:r>
      <w:r w:rsidRPr="00591CAE">
        <w:rPr>
          <w:szCs w:val="26"/>
          <w:lang w:val="vi-VN" w:eastAsia="zh-CN"/>
        </w:rPr>
        <w:t>HƯỚNG DẪN</w:t>
      </w:r>
      <w:r w:rsidRPr="00591CAE">
        <w:rPr>
          <w:szCs w:val="26"/>
          <w:lang w:eastAsia="zh-CN"/>
        </w:rPr>
        <w:t xml:space="preserve">: </w:t>
      </w:r>
      <w:r w:rsidRPr="00591CAE">
        <w:rPr>
          <w:sz w:val="28"/>
          <w:szCs w:val="28"/>
          <w:lang w:eastAsia="zh-CN"/>
        </w:rPr>
        <w:t>PGS</w:t>
      </w:r>
      <w:r w:rsidRPr="00591CAE">
        <w:rPr>
          <w:szCs w:val="26"/>
          <w:lang w:eastAsia="zh-CN"/>
        </w:rPr>
        <w:t xml:space="preserve">. </w:t>
      </w:r>
      <w:r w:rsidRPr="00591CAE">
        <w:rPr>
          <w:color w:val="000000" w:themeColor="text1"/>
          <w:sz w:val="28"/>
          <w:szCs w:val="28"/>
          <w:lang w:eastAsia="zh-CN"/>
        </w:rPr>
        <w:t>TS. NGUYỄN MINH TIẾN</w:t>
      </w:r>
    </w:p>
    <w:p w14:paraId="1B63359D"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A8F54FB"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7BC0D61"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both"/>
        <w:rPr>
          <w:b/>
          <w:sz w:val="16"/>
          <w:szCs w:val="26"/>
          <w:lang w:eastAsia="zh-CN"/>
        </w:rPr>
      </w:pPr>
    </w:p>
    <w:p w14:paraId="045A272C" w14:textId="77777777" w:rsidR="001C750B"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HƯNG YÊN – 20</w:t>
      </w:r>
      <w:r>
        <w:rPr>
          <w:b/>
          <w:szCs w:val="26"/>
          <w:lang w:eastAsia="zh-CN"/>
        </w:rPr>
        <w:t>25</w:t>
      </w:r>
    </w:p>
    <w:p w14:paraId="119D69E0" w14:textId="77777777" w:rsidR="001C750B" w:rsidRDefault="001C750B">
      <w:pPr>
        <w:sectPr w:rsidR="001C750B" w:rsidSect="00D00A31">
          <w:headerReference w:type="default" r:id="rId10"/>
          <w:footerReference w:type="even" r:id="rId11"/>
          <w:pgSz w:w="11901" w:h="16840" w:code="9"/>
          <w:pgMar w:top="1701" w:right="1134" w:bottom="1701" w:left="1985" w:header="709" w:footer="709" w:gutter="0"/>
          <w:cols w:space="708"/>
          <w:titlePg/>
          <w:docGrid w:linePitch="360"/>
        </w:sectPr>
      </w:pPr>
    </w:p>
    <w:p w14:paraId="5EF37444" w14:textId="77777777" w:rsidR="001C750B" w:rsidRDefault="00000000">
      <w:pPr>
        <w:jc w:val="center"/>
        <w:rPr>
          <w:b/>
          <w:bCs/>
          <w:sz w:val="28"/>
          <w:szCs w:val="28"/>
        </w:rPr>
      </w:pPr>
      <w:r>
        <w:rPr>
          <w:b/>
          <w:bCs/>
          <w:sz w:val="28"/>
          <w:szCs w:val="28"/>
        </w:rPr>
        <w:lastRenderedPageBreak/>
        <w:t>NHẬN XÉT</w:t>
      </w:r>
    </w:p>
    <w:p w14:paraId="3CC02FE4" w14:textId="77777777" w:rsidR="001C750B" w:rsidRDefault="00000000">
      <w:pPr>
        <w:jc w:val="both"/>
        <w:rPr>
          <w:b/>
          <w:bCs/>
        </w:rPr>
      </w:pPr>
      <w:r>
        <w:rPr>
          <w:b/>
          <w:bCs/>
        </w:rPr>
        <w:t>Nhận xét của giáo viên hướng dẫn</w:t>
      </w:r>
    </w:p>
    <w:p w14:paraId="33FA19D7" w14:textId="77777777" w:rsidR="001C750B" w:rsidRDefault="00000000">
      <w:pPr>
        <w:tabs>
          <w:tab w:val="left" w:leader="dot" w:pos="9066"/>
        </w:tabs>
        <w:jc w:val="both"/>
      </w:pPr>
      <w:r>
        <w:tab/>
      </w:r>
    </w:p>
    <w:p w14:paraId="1CBE290C" w14:textId="77777777" w:rsidR="001C750B" w:rsidRDefault="00000000">
      <w:pPr>
        <w:tabs>
          <w:tab w:val="left" w:leader="dot" w:pos="9066"/>
        </w:tabs>
        <w:jc w:val="both"/>
      </w:pPr>
      <w:r>
        <w:tab/>
      </w:r>
    </w:p>
    <w:p w14:paraId="46395FF7" w14:textId="77777777" w:rsidR="001C750B" w:rsidRDefault="00000000">
      <w:pPr>
        <w:tabs>
          <w:tab w:val="left" w:leader="dot" w:pos="9066"/>
        </w:tabs>
        <w:jc w:val="both"/>
      </w:pPr>
      <w:r>
        <w:tab/>
      </w:r>
    </w:p>
    <w:p w14:paraId="22235FD3" w14:textId="77777777" w:rsidR="001C750B" w:rsidRDefault="00000000">
      <w:pPr>
        <w:tabs>
          <w:tab w:val="left" w:leader="dot" w:pos="9066"/>
        </w:tabs>
        <w:jc w:val="both"/>
      </w:pPr>
      <w:r>
        <w:tab/>
      </w:r>
    </w:p>
    <w:p w14:paraId="421FD401" w14:textId="77777777" w:rsidR="001C750B" w:rsidRDefault="00000000">
      <w:pPr>
        <w:tabs>
          <w:tab w:val="left" w:leader="dot" w:pos="9066"/>
        </w:tabs>
        <w:jc w:val="both"/>
      </w:pPr>
      <w:r>
        <w:tab/>
      </w:r>
    </w:p>
    <w:p w14:paraId="5A150699" w14:textId="77777777" w:rsidR="001C750B" w:rsidRDefault="00000000">
      <w:pPr>
        <w:tabs>
          <w:tab w:val="left" w:leader="dot" w:pos="9066"/>
        </w:tabs>
        <w:jc w:val="both"/>
      </w:pPr>
      <w:r>
        <w:tab/>
      </w:r>
    </w:p>
    <w:p w14:paraId="73AB0C6C" w14:textId="77777777" w:rsidR="001C750B" w:rsidRDefault="00000000">
      <w:pPr>
        <w:tabs>
          <w:tab w:val="left" w:leader="dot" w:pos="9066"/>
        </w:tabs>
        <w:jc w:val="both"/>
      </w:pPr>
      <w:r>
        <w:tab/>
      </w:r>
    </w:p>
    <w:p w14:paraId="04087A35" w14:textId="77777777" w:rsidR="001C750B" w:rsidRDefault="00000000">
      <w:pPr>
        <w:tabs>
          <w:tab w:val="left" w:leader="dot" w:pos="9066"/>
        </w:tabs>
        <w:jc w:val="both"/>
      </w:pPr>
      <w:r>
        <w:tab/>
      </w:r>
    </w:p>
    <w:p w14:paraId="5444F72E" w14:textId="77777777" w:rsidR="001C750B" w:rsidRDefault="00000000">
      <w:pPr>
        <w:tabs>
          <w:tab w:val="left" w:leader="dot" w:pos="9066"/>
        </w:tabs>
        <w:jc w:val="both"/>
      </w:pPr>
      <w:r>
        <w:tab/>
      </w:r>
    </w:p>
    <w:p w14:paraId="74CB74D4" w14:textId="77777777" w:rsidR="001C750B" w:rsidRDefault="00000000">
      <w:pPr>
        <w:tabs>
          <w:tab w:val="left" w:leader="dot" w:pos="9066"/>
        </w:tabs>
        <w:jc w:val="both"/>
      </w:pPr>
      <w:r>
        <w:tab/>
      </w:r>
    </w:p>
    <w:p w14:paraId="3C4DD00B" w14:textId="77777777" w:rsidR="001C750B" w:rsidRDefault="00000000">
      <w:pPr>
        <w:tabs>
          <w:tab w:val="left" w:leader="dot" w:pos="9066"/>
        </w:tabs>
        <w:jc w:val="both"/>
      </w:pPr>
      <w:r>
        <w:tab/>
      </w:r>
    </w:p>
    <w:p w14:paraId="1033068C" w14:textId="77777777" w:rsidR="001C750B" w:rsidRDefault="00000000">
      <w:pPr>
        <w:tabs>
          <w:tab w:val="left" w:leader="dot" w:pos="9066"/>
        </w:tabs>
        <w:jc w:val="both"/>
      </w:pPr>
      <w:r>
        <w:tab/>
      </w:r>
    </w:p>
    <w:p w14:paraId="108EE674" w14:textId="77777777" w:rsidR="001C750B" w:rsidRDefault="00000000">
      <w:pPr>
        <w:tabs>
          <w:tab w:val="left" w:leader="dot" w:pos="9066"/>
        </w:tabs>
        <w:jc w:val="both"/>
      </w:pPr>
      <w:r>
        <w:tab/>
      </w:r>
    </w:p>
    <w:p w14:paraId="552BAF74" w14:textId="77777777" w:rsidR="001C750B" w:rsidRDefault="00000000">
      <w:pPr>
        <w:tabs>
          <w:tab w:val="left" w:leader="dot" w:pos="9066"/>
        </w:tabs>
        <w:jc w:val="both"/>
      </w:pPr>
      <w:r>
        <w:tab/>
      </w:r>
    </w:p>
    <w:p w14:paraId="07F6E1A4" w14:textId="77777777" w:rsidR="001C750B" w:rsidRDefault="00000000">
      <w:pPr>
        <w:tabs>
          <w:tab w:val="left" w:leader="dot" w:pos="9066"/>
        </w:tabs>
        <w:jc w:val="both"/>
      </w:pPr>
      <w:r>
        <w:tab/>
      </w:r>
    </w:p>
    <w:p w14:paraId="253B04A8" w14:textId="77777777" w:rsidR="001C750B" w:rsidRDefault="00000000">
      <w:pPr>
        <w:tabs>
          <w:tab w:val="left" w:leader="dot" w:pos="9066"/>
        </w:tabs>
        <w:jc w:val="both"/>
      </w:pPr>
      <w:r>
        <w:tab/>
      </w:r>
    </w:p>
    <w:p w14:paraId="642E5DB9" w14:textId="77777777" w:rsidR="001C750B" w:rsidRDefault="00000000">
      <w:pPr>
        <w:tabs>
          <w:tab w:val="left" w:leader="dot" w:pos="9066"/>
        </w:tabs>
        <w:jc w:val="both"/>
      </w:pPr>
      <w:r>
        <w:tab/>
      </w:r>
    </w:p>
    <w:p w14:paraId="61CE60FD" w14:textId="77777777" w:rsidR="001C750B" w:rsidRDefault="00000000">
      <w:pPr>
        <w:tabs>
          <w:tab w:val="left" w:leader="dot" w:pos="9066"/>
        </w:tabs>
        <w:jc w:val="both"/>
      </w:pPr>
      <w:r>
        <w:tab/>
      </w:r>
    </w:p>
    <w:p w14:paraId="456BC17F" w14:textId="77777777" w:rsidR="001C750B" w:rsidRDefault="00000000">
      <w:pPr>
        <w:tabs>
          <w:tab w:val="left" w:leader="dot" w:pos="9066"/>
        </w:tabs>
        <w:jc w:val="both"/>
      </w:pPr>
      <w:r>
        <w:tab/>
      </w:r>
    </w:p>
    <w:p w14:paraId="51EAFB14" w14:textId="77777777" w:rsidR="001C750B" w:rsidRDefault="00000000">
      <w:pPr>
        <w:tabs>
          <w:tab w:val="left" w:leader="dot" w:pos="9066"/>
        </w:tabs>
        <w:jc w:val="both"/>
      </w:pPr>
      <w:r>
        <w:tab/>
      </w:r>
    </w:p>
    <w:p w14:paraId="3EAF1538" w14:textId="77777777" w:rsidR="001C750B" w:rsidRDefault="00000000">
      <w:pPr>
        <w:tabs>
          <w:tab w:val="left" w:leader="dot" w:pos="9066"/>
        </w:tabs>
        <w:jc w:val="both"/>
      </w:pPr>
      <w:r>
        <w:tab/>
      </w:r>
    </w:p>
    <w:p w14:paraId="5DCDCED9" w14:textId="77777777" w:rsidR="001C750B" w:rsidRDefault="00000000">
      <w:pPr>
        <w:tabs>
          <w:tab w:val="left" w:leader="dot" w:pos="9066"/>
        </w:tabs>
        <w:jc w:val="both"/>
      </w:pPr>
      <w:r>
        <w:tab/>
      </w:r>
    </w:p>
    <w:p w14:paraId="3B853BF1" w14:textId="77777777" w:rsidR="001C750B" w:rsidRDefault="00000000">
      <w:pPr>
        <w:tabs>
          <w:tab w:val="left" w:leader="dot" w:pos="9066"/>
        </w:tabs>
        <w:jc w:val="both"/>
      </w:pPr>
      <w:r>
        <w:tab/>
      </w:r>
    </w:p>
    <w:p w14:paraId="01594F9E" w14:textId="77777777" w:rsidR="001C750B" w:rsidRDefault="00000000">
      <w:pPr>
        <w:tabs>
          <w:tab w:val="center" w:pos="6237"/>
        </w:tabs>
        <w:jc w:val="both"/>
        <w:rPr>
          <w:b/>
          <w:bCs/>
        </w:rPr>
      </w:pPr>
      <w:r>
        <w:tab/>
      </w:r>
      <w:r>
        <w:rPr>
          <w:b/>
          <w:bCs/>
        </w:rPr>
        <w:t>GIÁO VIÊN HƯỚNG DẪN</w:t>
      </w:r>
    </w:p>
    <w:p w14:paraId="5A500350" w14:textId="77777777" w:rsidR="001C750B" w:rsidRDefault="001C750B">
      <w:pPr>
        <w:tabs>
          <w:tab w:val="center" w:pos="6237"/>
        </w:tabs>
        <w:jc w:val="both"/>
        <w:rPr>
          <w:b/>
          <w:bCs/>
        </w:rPr>
      </w:pPr>
    </w:p>
    <w:p w14:paraId="4A9C06A1" w14:textId="77777777" w:rsidR="001C750B" w:rsidRDefault="001C750B">
      <w:pPr>
        <w:tabs>
          <w:tab w:val="center" w:pos="6237"/>
        </w:tabs>
        <w:jc w:val="both"/>
        <w:rPr>
          <w:b/>
          <w:bCs/>
        </w:rPr>
      </w:pPr>
    </w:p>
    <w:p w14:paraId="5EB72960" w14:textId="77777777" w:rsidR="001C750B" w:rsidRDefault="001C750B">
      <w:pPr>
        <w:tabs>
          <w:tab w:val="center" w:pos="6237"/>
        </w:tabs>
        <w:jc w:val="both"/>
        <w:rPr>
          <w:b/>
          <w:bCs/>
        </w:rPr>
      </w:pPr>
    </w:p>
    <w:p w14:paraId="2EEF054C" w14:textId="03398BDB" w:rsidR="001C750B" w:rsidRDefault="00000000">
      <w:pPr>
        <w:tabs>
          <w:tab w:val="center" w:pos="6237"/>
        </w:tabs>
        <w:jc w:val="both"/>
        <w:rPr>
          <w:b/>
          <w:bCs/>
        </w:rPr>
      </w:pPr>
      <w:r>
        <w:rPr>
          <w:b/>
          <w:bCs/>
        </w:rPr>
        <w:tab/>
        <w:t xml:space="preserve">  Nguyễn Minh Tiến</w:t>
      </w:r>
    </w:p>
    <w:p w14:paraId="1661CE72" w14:textId="3F50DD1B" w:rsidR="001C750B" w:rsidRDefault="00000000" w:rsidP="00DB2FDC">
      <w:pPr>
        <w:jc w:val="center"/>
        <w:rPr>
          <w:sz w:val="28"/>
          <w:szCs w:val="28"/>
        </w:rPr>
      </w:pPr>
      <w:r>
        <w:rPr>
          <w:b/>
          <w:sz w:val="28"/>
          <w:szCs w:val="28"/>
        </w:rPr>
        <w:lastRenderedPageBreak/>
        <w:t>LỜI CAM ĐOAN</w:t>
      </w:r>
    </w:p>
    <w:p w14:paraId="4139A376" w14:textId="0C33C564" w:rsidR="001C750B" w:rsidRDefault="00000000" w:rsidP="00DB2FDC">
      <w:pPr>
        <w:ind w:left="1" w:firstLine="719"/>
        <w:jc w:val="both"/>
        <w:rPr>
          <w:color w:val="000000"/>
        </w:rPr>
      </w:pPr>
      <w:r>
        <w:rPr>
          <w:color w:val="000000"/>
        </w:rPr>
        <w:t xml:space="preserve">Tôi xin cam đoan </w:t>
      </w:r>
      <w:r w:rsidR="001D4266">
        <w:rPr>
          <w:color w:val="000000"/>
        </w:rPr>
        <w:t>đồ án 2</w:t>
      </w:r>
      <w:r>
        <w:rPr>
          <w:color w:val="000000"/>
        </w:rPr>
        <w:t xml:space="preserve"> “Ứng dụng học máy trong dự đoán bệnh ung thư phổi” là kết quả thực hiện của bản thân tôi. </w:t>
      </w:r>
    </w:p>
    <w:p w14:paraId="5B40BA9C" w14:textId="538458C9" w:rsidR="001C750B" w:rsidRDefault="00000000" w:rsidP="00DB2FDC">
      <w:pPr>
        <w:ind w:left="1" w:firstLine="719"/>
        <w:jc w:val="both"/>
        <w:rPr>
          <w:sz w:val="24"/>
          <w:szCs w:val="24"/>
        </w:rPr>
      </w:pPr>
      <w:r>
        <w:rPr>
          <w:color w:val="000000"/>
        </w:rPr>
        <w:t xml:space="preserve">Những phần sử dụng tài liệu tham khảo trong </w:t>
      </w:r>
      <w:r w:rsidR="001D4266">
        <w:rPr>
          <w:color w:val="000000"/>
        </w:rPr>
        <w:t>đồ án 2</w:t>
      </w:r>
      <w:r>
        <w:rPr>
          <w:color w:val="000000"/>
        </w:rPr>
        <w:t xml:space="preserve"> đã được nêu rõ trong phần tài liệu tham khảo. Các kết quả trình bày trong </w:t>
      </w:r>
      <w:r w:rsidR="001D4266">
        <w:rPr>
          <w:color w:val="000000"/>
        </w:rPr>
        <w:t>đồ án</w:t>
      </w:r>
      <w:r>
        <w:rPr>
          <w:color w:val="000000"/>
        </w:rPr>
        <w:t xml:space="preserve"> và chương trình xây dựng được hoàn toàn là kết quả do bản thân tôi thực hiện.</w:t>
      </w:r>
    </w:p>
    <w:p w14:paraId="5D43DD38" w14:textId="77777777" w:rsidR="001C750B" w:rsidRDefault="00000000" w:rsidP="00DB2FDC">
      <w:pPr>
        <w:ind w:left="1" w:firstLine="719"/>
        <w:jc w:val="both"/>
        <w:rPr>
          <w:sz w:val="24"/>
          <w:szCs w:val="24"/>
        </w:rPr>
      </w:pPr>
      <w:r>
        <w:rPr>
          <w:color w:val="000000"/>
        </w:rPr>
        <w:t>Nếu vi phạm lời cam đoan này, tôi xin chịu hoàn toàn trách nhiệm trước khoa và nhà trường.</w:t>
      </w:r>
    </w:p>
    <w:p w14:paraId="0F8A926D" w14:textId="01A6AEC3"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r>
      <w:r>
        <w:rPr>
          <w:i/>
          <w:color w:val="000000" w:themeColor="text1"/>
          <w:sz w:val="28"/>
          <w:szCs w:val="28"/>
        </w:rPr>
        <w:t xml:space="preserve">Hưng Yên, ngày </w:t>
      </w:r>
      <w:r w:rsidR="004E3518">
        <w:rPr>
          <w:i/>
          <w:color w:val="000000" w:themeColor="text1"/>
          <w:sz w:val="28"/>
          <w:szCs w:val="28"/>
        </w:rPr>
        <w:t>16</w:t>
      </w:r>
      <w:r>
        <w:rPr>
          <w:i/>
          <w:color w:val="000000" w:themeColor="text1"/>
          <w:sz w:val="28"/>
          <w:szCs w:val="28"/>
        </w:rPr>
        <w:t xml:space="preserve"> tháng 0</w:t>
      </w:r>
      <w:r w:rsidR="004E3518">
        <w:rPr>
          <w:i/>
          <w:color w:val="000000" w:themeColor="text1"/>
          <w:sz w:val="28"/>
          <w:szCs w:val="28"/>
        </w:rPr>
        <w:t>6</w:t>
      </w:r>
      <w:r>
        <w:rPr>
          <w:i/>
          <w:color w:val="000000" w:themeColor="text1"/>
          <w:sz w:val="28"/>
          <w:szCs w:val="28"/>
        </w:rPr>
        <w:t xml:space="preserve"> năm 2025</w:t>
      </w:r>
    </w:p>
    <w:p w14:paraId="52201459"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t>Sinh viên</w:t>
      </w:r>
      <w:r>
        <w:rPr>
          <w:color w:val="000000" w:themeColor="text1"/>
          <w:sz w:val="28"/>
          <w:szCs w:val="28"/>
        </w:rPr>
        <w:tab/>
      </w:r>
      <w:r>
        <w:rPr>
          <w:color w:val="000000" w:themeColor="text1"/>
          <w:sz w:val="28"/>
          <w:szCs w:val="28"/>
        </w:rPr>
        <w:tab/>
      </w:r>
      <w:r>
        <w:rPr>
          <w:color w:val="000000" w:themeColor="text1"/>
          <w:sz w:val="28"/>
          <w:szCs w:val="28"/>
        </w:rPr>
        <w:tab/>
        <w:t>Hùng</w:t>
      </w:r>
    </w:p>
    <w:p w14:paraId="33B96F60"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t>Dương Việt Hùng</w:t>
      </w:r>
    </w:p>
    <w:p w14:paraId="6BF295EE" w14:textId="77777777" w:rsidR="001C750B" w:rsidRDefault="00000000">
      <w:pPr>
        <w:rPr>
          <w:color w:val="000000" w:themeColor="text1"/>
          <w:sz w:val="28"/>
          <w:szCs w:val="28"/>
        </w:rPr>
      </w:pPr>
      <w:r>
        <w:rPr>
          <w:color w:val="000000" w:themeColor="text1"/>
          <w:sz w:val="28"/>
          <w:szCs w:val="28"/>
        </w:rPr>
        <w:br w:type="page"/>
      </w:r>
    </w:p>
    <w:p w14:paraId="546EC66B" w14:textId="77777777" w:rsidR="001C750B" w:rsidRDefault="00000000">
      <w:pPr>
        <w:jc w:val="center"/>
        <w:rPr>
          <w:b/>
          <w:bCs/>
          <w:szCs w:val="26"/>
          <w:lang w:val="vi-VN"/>
        </w:rPr>
      </w:pPr>
      <w:r>
        <w:rPr>
          <w:b/>
          <w:bCs/>
          <w:szCs w:val="26"/>
          <w:lang w:val="vi-VN"/>
        </w:rPr>
        <w:lastRenderedPageBreak/>
        <w:t>LỜI CẢM ƠN</w:t>
      </w:r>
    </w:p>
    <w:p w14:paraId="38BED38F" w14:textId="69E7A0CA" w:rsidR="001C750B" w:rsidRDefault="00000000">
      <w:pPr>
        <w:ind w:left="1" w:firstLine="719"/>
        <w:jc w:val="both"/>
        <w:rPr>
          <w:szCs w:val="26"/>
          <w:lang w:val="vi-VN"/>
        </w:rPr>
      </w:pPr>
      <w:r>
        <w:rPr>
          <w:szCs w:val="26"/>
          <w:lang w:val="vi-VN"/>
        </w:rPr>
        <w:t xml:space="preserve">Để có thể hoàn thành </w:t>
      </w:r>
      <w:r w:rsidR="001D4266">
        <w:rPr>
          <w:szCs w:val="26"/>
        </w:rPr>
        <w:t>đồ án</w:t>
      </w:r>
      <w:r>
        <w:rPr>
          <w:szCs w:val="26"/>
          <w:lang w:val="vi-VN"/>
        </w:rPr>
        <w:t xml:space="preserve"> này, lời đầu tiên tôi xin phép gửi lời cảm ơn tới bộ môn</w:t>
      </w:r>
      <w:r>
        <w:rPr>
          <w:color w:val="000000"/>
          <w:szCs w:val="26"/>
          <w:lang w:val="vi-VN"/>
        </w:rPr>
        <w:t xml:space="preserve"> Khoa học máy tính</w:t>
      </w:r>
      <w:r>
        <w:rPr>
          <w:szCs w:val="26"/>
          <w:lang w:val="vi-VN"/>
        </w:rPr>
        <w:t>, Khoa Công nghệ thông tin – Trường Đại học Sư phạm Kỹ thuật Hưng Yên đã tạo điều kiện thuận lợi cho tôi thực hiệ</w:t>
      </w:r>
      <w:r w:rsidR="001D4266">
        <w:rPr>
          <w:szCs w:val="26"/>
        </w:rPr>
        <w:t>n đồ án</w:t>
      </w:r>
      <w:r>
        <w:rPr>
          <w:szCs w:val="26"/>
          <w:lang w:val="vi-VN"/>
        </w:rPr>
        <w:t xml:space="preserve"> này.</w:t>
      </w:r>
    </w:p>
    <w:p w14:paraId="0BC6E2E1" w14:textId="109BAACE" w:rsidR="001C750B" w:rsidRDefault="00000000">
      <w:pPr>
        <w:ind w:firstLine="720"/>
        <w:jc w:val="both"/>
        <w:rPr>
          <w:szCs w:val="26"/>
          <w:lang w:val="vi-VN"/>
        </w:rPr>
      </w:pPr>
      <w:r>
        <w:rPr>
          <w:szCs w:val="26"/>
          <w:lang w:val="vi-VN"/>
        </w:rPr>
        <w:t xml:space="preserve">Đặc biệt tôi xin chân thành cảm ơn thầy Nguyễn Minh Tiến đã rất tận tình hướng dẫn, chỉ bảo tôi trong suốt thời gian thực hiện </w:t>
      </w:r>
      <w:r w:rsidR="001D4266">
        <w:rPr>
          <w:szCs w:val="26"/>
        </w:rPr>
        <w:t>đồ án</w:t>
      </w:r>
      <w:r>
        <w:rPr>
          <w:szCs w:val="26"/>
          <w:lang w:val="vi-VN"/>
        </w:rPr>
        <w:t xml:space="preserve"> vừa qua.</w:t>
      </w:r>
    </w:p>
    <w:p w14:paraId="67FA819E" w14:textId="34F0D273" w:rsidR="001C750B" w:rsidRDefault="00000000">
      <w:pPr>
        <w:ind w:left="1" w:firstLine="719"/>
        <w:jc w:val="both"/>
        <w:rPr>
          <w:szCs w:val="26"/>
          <w:lang w:val="vi-VN"/>
        </w:rPr>
      </w:pPr>
      <w:r>
        <w:rPr>
          <w:szCs w:val="26"/>
          <w:lang w:val="vi-VN"/>
        </w:rPr>
        <w:t xml:space="preserve">Tôi cũng xin chân thành cảm ơn tất cả các Thầy, các Cô trong Trường đã tận tình giảng dạy, trang bị cho tôi những kiến thức cần thiết, quý báu để giúp tôi thực hiện được </w:t>
      </w:r>
      <w:r w:rsidR="001D4266">
        <w:rPr>
          <w:szCs w:val="26"/>
        </w:rPr>
        <w:t>đồ án</w:t>
      </w:r>
      <w:r>
        <w:rPr>
          <w:szCs w:val="26"/>
          <w:lang w:val="vi-VN"/>
        </w:rPr>
        <w:t xml:space="preserve"> này.</w:t>
      </w:r>
    </w:p>
    <w:p w14:paraId="104B66DD" w14:textId="52E86B96" w:rsidR="001C750B" w:rsidRDefault="00000000">
      <w:pPr>
        <w:ind w:left="1" w:firstLine="719"/>
        <w:jc w:val="both"/>
        <w:rPr>
          <w:szCs w:val="26"/>
          <w:lang w:val="vi-VN"/>
        </w:rPr>
      </w:pPr>
      <w:r>
        <w:rPr>
          <w:szCs w:val="26"/>
          <w:lang w:val="vi-VN"/>
        </w:rPr>
        <w:t>Mặc dù tôi đã có cố gắng, nhưng với trình độ còn hạn chế, trong quá trình thực hiện đề tài không tránh khỏi những thiếu sót. Tôi h</w:t>
      </w:r>
      <w:r>
        <w:rPr>
          <w:color w:val="000000"/>
          <w:szCs w:val="26"/>
          <w:lang w:val="vi-VN"/>
        </w:rPr>
        <w:t>y</w:t>
      </w:r>
      <w:r>
        <w:rPr>
          <w:szCs w:val="26"/>
          <w:lang w:val="vi-VN"/>
        </w:rPr>
        <w:t xml:space="preserve"> vọng sẽ nhận được những ý kiến nhận xét, góp ý của các</w:t>
      </w:r>
      <w:r>
        <w:rPr>
          <w:color w:val="000000"/>
          <w:szCs w:val="26"/>
          <w:lang w:val="vi-VN"/>
        </w:rPr>
        <w:t xml:space="preserve"> Thầy cô </w:t>
      </w:r>
      <w:r>
        <w:rPr>
          <w:szCs w:val="26"/>
          <w:lang w:val="vi-VN"/>
        </w:rPr>
        <w:t xml:space="preserve">về những kết quả triển khai trong </w:t>
      </w:r>
      <w:r w:rsidR="001D4266">
        <w:rPr>
          <w:szCs w:val="26"/>
        </w:rPr>
        <w:t>đồ án</w:t>
      </w:r>
      <w:r>
        <w:rPr>
          <w:szCs w:val="26"/>
          <w:lang w:val="vi-VN"/>
        </w:rPr>
        <w:t>.</w:t>
      </w:r>
    </w:p>
    <w:p w14:paraId="582AC3F1" w14:textId="1E6BE32D" w:rsidR="001C750B" w:rsidRPr="00872EEE" w:rsidRDefault="00000000" w:rsidP="00872EEE">
      <w:pPr>
        <w:ind w:left="1" w:firstLine="719"/>
        <w:jc w:val="both"/>
        <w:rPr>
          <w:szCs w:val="26"/>
        </w:rPr>
      </w:pPr>
      <w:r>
        <w:rPr>
          <w:szCs w:val="26"/>
          <w:lang w:val="vi-VN"/>
        </w:rPr>
        <w:t>Tôi xin trân trọng cảm ơn!</w:t>
      </w:r>
    </w:p>
    <w:p w14:paraId="7BABCFE3" w14:textId="77777777" w:rsidR="001C750B" w:rsidRDefault="001C750B">
      <w:pPr>
        <w:tabs>
          <w:tab w:val="center" w:pos="6237"/>
        </w:tabs>
        <w:jc w:val="both"/>
        <w:rPr>
          <w:b/>
          <w:bCs/>
        </w:rPr>
        <w:sectPr w:rsidR="001C750B" w:rsidSect="00D00A31">
          <w:headerReference w:type="first" r:id="rId12"/>
          <w:pgSz w:w="11901" w:h="16840" w:code="9"/>
          <w:pgMar w:top="1701" w:right="1134" w:bottom="1701" w:left="1985" w:header="709" w:footer="709" w:gutter="0"/>
          <w:cols w:space="708"/>
          <w:docGrid w:linePitch="360"/>
        </w:sectPr>
      </w:pPr>
    </w:p>
    <w:sdt>
      <w:sdtPr>
        <w:rPr>
          <w:rFonts w:ascii="Times New Roman" w:eastAsia="Times New Roman" w:hAnsi="Times New Roman" w:cs="Times New Roman"/>
          <w:color w:val="auto"/>
          <w:sz w:val="26"/>
          <w:szCs w:val="22"/>
        </w:rPr>
        <w:id w:val="-967126800"/>
        <w:docPartObj>
          <w:docPartGallery w:val="Table of Contents"/>
          <w:docPartUnique/>
        </w:docPartObj>
      </w:sdtPr>
      <w:sdtEndPr>
        <w:rPr>
          <w:b/>
          <w:bCs/>
        </w:rPr>
      </w:sdtEndPr>
      <w:sdtContent>
        <w:p w14:paraId="0953216B" w14:textId="77777777" w:rsidR="001C750B" w:rsidRDefault="00000000">
          <w:pPr>
            <w:pStyle w:val="TOCHeading1"/>
            <w:jc w:val="center"/>
            <w:rPr>
              <w:rFonts w:ascii="Times New Roman" w:hAnsi="Times New Roman" w:cs="Times New Roman"/>
              <w:b/>
              <w:bCs/>
              <w:color w:val="000000" w:themeColor="text1"/>
            </w:rPr>
          </w:pPr>
          <w:r>
            <w:rPr>
              <w:rFonts w:ascii="Times New Roman" w:hAnsi="Times New Roman" w:cs="Times New Roman"/>
              <w:b/>
              <w:bCs/>
              <w:color w:val="000000" w:themeColor="text1"/>
            </w:rPr>
            <w:t>MỤC LỤC</w:t>
          </w:r>
        </w:p>
        <w:p w14:paraId="5535B35A" w14:textId="4468ACBC" w:rsidR="001C750B" w:rsidRDefault="00BC0823" w:rsidP="00BC0823">
          <w:pPr>
            <w:tabs>
              <w:tab w:val="left" w:pos="1139"/>
            </w:tabs>
          </w:pPr>
          <w:r>
            <w:tab/>
          </w:r>
        </w:p>
        <w:p w14:paraId="2B151462" w14:textId="453B1B3A"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699253" w:history="1">
            <w:r w:rsidR="00BC0823" w:rsidRPr="0057773C">
              <w:rPr>
                <w:rStyle w:val="Hyperlink"/>
                <w:noProof/>
                <w:lang w:val="vi-VN"/>
              </w:rPr>
              <w:t>DANH MỤC CÁC HÌNH VẼ</w:t>
            </w:r>
            <w:r w:rsidR="00BC0823">
              <w:rPr>
                <w:noProof/>
                <w:webHidden/>
              </w:rPr>
              <w:tab/>
            </w:r>
            <w:r w:rsidR="00BC0823">
              <w:rPr>
                <w:noProof/>
                <w:webHidden/>
              </w:rPr>
              <w:fldChar w:fldCharType="begin"/>
            </w:r>
            <w:r w:rsidR="00BC0823">
              <w:rPr>
                <w:noProof/>
                <w:webHidden/>
              </w:rPr>
              <w:instrText xml:space="preserve"> PAGEREF _Toc200699253 \h </w:instrText>
            </w:r>
            <w:r w:rsidR="00BC0823">
              <w:rPr>
                <w:noProof/>
                <w:webHidden/>
              </w:rPr>
            </w:r>
            <w:r w:rsidR="00BC0823">
              <w:rPr>
                <w:noProof/>
                <w:webHidden/>
              </w:rPr>
              <w:fldChar w:fldCharType="separate"/>
            </w:r>
            <w:r w:rsidR="00BC0823">
              <w:rPr>
                <w:noProof/>
                <w:webHidden/>
              </w:rPr>
              <w:t>7</w:t>
            </w:r>
            <w:r w:rsidR="00BC0823">
              <w:rPr>
                <w:noProof/>
                <w:webHidden/>
              </w:rPr>
              <w:fldChar w:fldCharType="end"/>
            </w:r>
          </w:hyperlink>
        </w:p>
        <w:p w14:paraId="62BBCE0A" w14:textId="70FFD29A"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54" w:history="1">
            <w:r w:rsidR="00BC0823" w:rsidRPr="0057773C">
              <w:rPr>
                <w:rStyle w:val="Hyperlink"/>
                <w:noProof/>
                <w:lang w:val="vi-VN"/>
              </w:rPr>
              <w:t xml:space="preserve">DANH MỤC </w:t>
            </w:r>
            <w:r w:rsidR="00BC0823" w:rsidRPr="0057773C">
              <w:rPr>
                <w:rStyle w:val="Hyperlink"/>
                <w:noProof/>
              </w:rPr>
              <w:t>BẢNG BIỂU</w:t>
            </w:r>
            <w:r w:rsidR="00BC0823">
              <w:rPr>
                <w:noProof/>
                <w:webHidden/>
              </w:rPr>
              <w:tab/>
            </w:r>
            <w:r w:rsidR="00BC0823">
              <w:rPr>
                <w:noProof/>
                <w:webHidden/>
              </w:rPr>
              <w:fldChar w:fldCharType="begin"/>
            </w:r>
            <w:r w:rsidR="00BC0823">
              <w:rPr>
                <w:noProof/>
                <w:webHidden/>
              </w:rPr>
              <w:instrText xml:space="preserve"> PAGEREF _Toc200699254 \h </w:instrText>
            </w:r>
            <w:r w:rsidR="00BC0823">
              <w:rPr>
                <w:noProof/>
                <w:webHidden/>
              </w:rPr>
            </w:r>
            <w:r w:rsidR="00BC0823">
              <w:rPr>
                <w:noProof/>
                <w:webHidden/>
              </w:rPr>
              <w:fldChar w:fldCharType="separate"/>
            </w:r>
            <w:r w:rsidR="00BC0823">
              <w:rPr>
                <w:noProof/>
                <w:webHidden/>
              </w:rPr>
              <w:t>8</w:t>
            </w:r>
            <w:r w:rsidR="00BC0823">
              <w:rPr>
                <w:noProof/>
                <w:webHidden/>
              </w:rPr>
              <w:fldChar w:fldCharType="end"/>
            </w:r>
          </w:hyperlink>
        </w:p>
        <w:p w14:paraId="59DC38B0" w14:textId="5B892581" w:rsidR="00BC0823" w:rsidRDefault="00000000">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55" w:history="1">
            <w:r w:rsidR="00BC0823" w:rsidRPr="0057773C">
              <w:rPr>
                <w:rStyle w:val="Hyperlink"/>
                <w:noProof/>
              </w:rPr>
              <w:t>CHƯƠNG 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BÀI TOÁN</w:t>
            </w:r>
            <w:r w:rsidR="00BC0823">
              <w:rPr>
                <w:noProof/>
                <w:webHidden/>
              </w:rPr>
              <w:tab/>
            </w:r>
            <w:r w:rsidR="00BC0823">
              <w:rPr>
                <w:noProof/>
                <w:webHidden/>
              </w:rPr>
              <w:fldChar w:fldCharType="begin"/>
            </w:r>
            <w:r w:rsidR="00BC0823">
              <w:rPr>
                <w:noProof/>
                <w:webHidden/>
              </w:rPr>
              <w:instrText xml:space="preserve"> PAGEREF _Toc200699255 \h </w:instrText>
            </w:r>
            <w:r w:rsidR="00BC0823">
              <w:rPr>
                <w:noProof/>
                <w:webHidden/>
              </w:rPr>
            </w:r>
            <w:r w:rsidR="00BC0823">
              <w:rPr>
                <w:noProof/>
                <w:webHidden/>
              </w:rPr>
              <w:fldChar w:fldCharType="separate"/>
            </w:r>
            <w:r w:rsidR="00BC0823">
              <w:rPr>
                <w:noProof/>
                <w:webHidden/>
              </w:rPr>
              <w:t>9</w:t>
            </w:r>
            <w:r w:rsidR="00BC0823">
              <w:rPr>
                <w:noProof/>
                <w:webHidden/>
              </w:rPr>
              <w:fldChar w:fldCharType="end"/>
            </w:r>
          </w:hyperlink>
        </w:p>
        <w:p w14:paraId="707796B8" w14:textId="2A69D2DD"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6" w:history="1">
            <w:r w:rsidR="00BC0823" w:rsidRPr="0057773C">
              <w:rPr>
                <w:rStyle w:val="Hyperlink"/>
                <w:noProof/>
              </w:rPr>
              <w:t>1.1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Bài toán</w:t>
            </w:r>
            <w:r w:rsidR="00BC0823">
              <w:rPr>
                <w:noProof/>
                <w:webHidden/>
              </w:rPr>
              <w:tab/>
            </w:r>
            <w:r w:rsidR="00BC0823">
              <w:rPr>
                <w:noProof/>
                <w:webHidden/>
              </w:rPr>
              <w:fldChar w:fldCharType="begin"/>
            </w:r>
            <w:r w:rsidR="00BC0823">
              <w:rPr>
                <w:noProof/>
                <w:webHidden/>
              </w:rPr>
              <w:instrText xml:space="preserve"> PAGEREF _Toc200699256 \h </w:instrText>
            </w:r>
            <w:r w:rsidR="00BC0823">
              <w:rPr>
                <w:noProof/>
                <w:webHidden/>
              </w:rPr>
            </w:r>
            <w:r w:rsidR="00BC0823">
              <w:rPr>
                <w:noProof/>
                <w:webHidden/>
              </w:rPr>
              <w:fldChar w:fldCharType="separate"/>
            </w:r>
            <w:r w:rsidR="00BC0823">
              <w:rPr>
                <w:noProof/>
                <w:webHidden/>
              </w:rPr>
              <w:t>9</w:t>
            </w:r>
            <w:r w:rsidR="00BC0823">
              <w:rPr>
                <w:noProof/>
                <w:webHidden/>
              </w:rPr>
              <w:fldChar w:fldCharType="end"/>
            </w:r>
          </w:hyperlink>
        </w:p>
        <w:p w14:paraId="36DE086E" w14:textId="7BB1911B"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7" w:history="1">
            <w:r w:rsidR="00BC0823" w:rsidRPr="0057773C">
              <w:rPr>
                <w:rStyle w:val="Hyperlink"/>
                <w:noProof/>
              </w:rPr>
              <w:t>1.2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Trình bày dữ liệu bài toán</w:t>
            </w:r>
            <w:r w:rsidR="00BC0823">
              <w:rPr>
                <w:noProof/>
                <w:webHidden/>
              </w:rPr>
              <w:tab/>
            </w:r>
            <w:r w:rsidR="00BC0823">
              <w:rPr>
                <w:noProof/>
                <w:webHidden/>
              </w:rPr>
              <w:fldChar w:fldCharType="begin"/>
            </w:r>
            <w:r w:rsidR="00BC0823">
              <w:rPr>
                <w:noProof/>
                <w:webHidden/>
              </w:rPr>
              <w:instrText xml:space="preserve"> PAGEREF _Toc200699257 \h </w:instrText>
            </w:r>
            <w:r w:rsidR="00BC0823">
              <w:rPr>
                <w:noProof/>
                <w:webHidden/>
              </w:rPr>
            </w:r>
            <w:r w:rsidR="00BC0823">
              <w:rPr>
                <w:noProof/>
                <w:webHidden/>
              </w:rPr>
              <w:fldChar w:fldCharType="separate"/>
            </w:r>
            <w:r w:rsidR="00BC0823">
              <w:rPr>
                <w:noProof/>
                <w:webHidden/>
              </w:rPr>
              <w:t>9</w:t>
            </w:r>
            <w:r w:rsidR="00BC0823">
              <w:rPr>
                <w:noProof/>
                <w:webHidden/>
              </w:rPr>
              <w:fldChar w:fldCharType="end"/>
            </w:r>
          </w:hyperlink>
        </w:p>
        <w:p w14:paraId="7EF639E6" w14:textId="71A567CE"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8" w:history="1">
            <w:r w:rsidR="00BC0823" w:rsidRPr="0057773C">
              <w:rPr>
                <w:rStyle w:val="Hyperlink"/>
                <w:noProof/>
                <w:lang w:val="vi-VN"/>
              </w:rPr>
              <w:t>1.3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Tiền xử lý dữ liệu</w:t>
            </w:r>
            <w:r w:rsidR="00BC0823">
              <w:rPr>
                <w:noProof/>
                <w:webHidden/>
              </w:rPr>
              <w:tab/>
            </w:r>
            <w:r w:rsidR="00BC0823">
              <w:rPr>
                <w:noProof/>
                <w:webHidden/>
              </w:rPr>
              <w:fldChar w:fldCharType="begin"/>
            </w:r>
            <w:r w:rsidR="00BC0823">
              <w:rPr>
                <w:noProof/>
                <w:webHidden/>
              </w:rPr>
              <w:instrText xml:space="preserve"> PAGEREF _Toc200699258 \h </w:instrText>
            </w:r>
            <w:r w:rsidR="00BC0823">
              <w:rPr>
                <w:noProof/>
                <w:webHidden/>
              </w:rPr>
            </w:r>
            <w:r w:rsidR="00BC0823">
              <w:rPr>
                <w:noProof/>
                <w:webHidden/>
              </w:rPr>
              <w:fldChar w:fldCharType="separate"/>
            </w:r>
            <w:r w:rsidR="00BC0823">
              <w:rPr>
                <w:noProof/>
                <w:webHidden/>
              </w:rPr>
              <w:t>11</w:t>
            </w:r>
            <w:r w:rsidR="00BC0823">
              <w:rPr>
                <w:noProof/>
                <w:webHidden/>
              </w:rPr>
              <w:fldChar w:fldCharType="end"/>
            </w:r>
          </w:hyperlink>
        </w:p>
        <w:p w14:paraId="471839DF" w14:textId="3A5BB683"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9" w:history="1">
            <w:r w:rsidR="00BC0823" w:rsidRPr="0057773C">
              <w:rPr>
                <w:rStyle w:val="Hyperlink"/>
                <w:noProof/>
                <w:lang w:val="vi-VN"/>
              </w:rPr>
              <w:t>1.4</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Trực quan hoá dữ liệu</w:t>
            </w:r>
            <w:r w:rsidR="00BC0823">
              <w:rPr>
                <w:noProof/>
                <w:webHidden/>
              </w:rPr>
              <w:tab/>
            </w:r>
            <w:r w:rsidR="00BC0823">
              <w:rPr>
                <w:noProof/>
                <w:webHidden/>
              </w:rPr>
              <w:fldChar w:fldCharType="begin"/>
            </w:r>
            <w:r w:rsidR="00BC0823">
              <w:rPr>
                <w:noProof/>
                <w:webHidden/>
              </w:rPr>
              <w:instrText xml:space="preserve"> PAGEREF _Toc200699259 \h </w:instrText>
            </w:r>
            <w:r w:rsidR="00BC0823">
              <w:rPr>
                <w:noProof/>
                <w:webHidden/>
              </w:rPr>
            </w:r>
            <w:r w:rsidR="00BC0823">
              <w:rPr>
                <w:noProof/>
                <w:webHidden/>
              </w:rPr>
              <w:fldChar w:fldCharType="separate"/>
            </w:r>
            <w:r w:rsidR="00BC0823">
              <w:rPr>
                <w:noProof/>
                <w:webHidden/>
              </w:rPr>
              <w:t>11</w:t>
            </w:r>
            <w:r w:rsidR="00BC0823">
              <w:rPr>
                <w:noProof/>
                <w:webHidden/>
              </w:rPr>
              <w:fldChar w:fldCharType="end"/>
            </w:r>
          </w:hyperlink>
        </w:p>
        <w:p w14:paraId="0770E9AC" w14:textId="75617A54"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0" w:history="1">
            <w:r w:rsidR="00BC0823" w:rsidRPr="0057773C">
              <w:rPr>
                <w:rStyle w:val="Hyperlink"/>
                <w:noProof/>
                <w:lang w:val="vi-VN"/>
              </w:rPr>
              <w:t>1.5</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Xây dựng mô hình học máy</w:t>
            </w:r>
            <w:r w:rsidR="00BC0823">
              <w:rPr>
                <w:noProof/>
                <w:webHidden/>
              </w:rPr>
              <w:tab/>
            </w:r>
            <w:r w:rsidR="00BC0823">
              <w:rPr>
                <w:noProof/>
                <w:webHidden/>
              </w:rPr>
              <w:fldChar w:fldCharType="begin"/>
            </w:r>
            <w:r w:rsidR="00BC0823">
              <w:rPr>
                <w:noProof/>
                <w:webHidden/>
              </w:rPr>
              <w:instrText xml:space="preserve"> PAGEREF _Toc200699260 \h </w:instrText>
            </w:r>
            <w:r w:rsidR="00BC0823">
              <w:rPr>
                <w:noProof/>
                <w:webHidden/>
              </w:rPr>
            </w:r>
            <w:r w:rsidR="00BC0823">
              <w:rPr>
                <w:noProof/>
                <w:webHidden/>
              </w:rPr>
              <w:fldChar w:fldCharType="separate"/>
            </w:r>
            <w:r w:rsidR="00BC0823">
              <w:rPr>
                <w:noProof/>
                <w:webHidden/>
              </w:rPr>
              <w:t>12</w:t>
            </w:r>
            <w:r w:rsidR="00BC0823">
              <w:rPr>
                <w:noProof/>
                <w:webHidden/>
              </w:rPr>
              <w:fldChar w:fldCharType="end"/>
            </w:r>
          </w:hyperlink>
        </w:p>
        <w:p w14:paraId="11C10DCE" w14:textId="620577EE" w:rsidR="00BC0823" w:rsidRDefault="00000000">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61" w:history="1">
            <w:r w:rsidR="00BC0823" w:rsidRPr="0057773C">
              <w:rPr>
                <w:rStyle w:val="Hyperlink"/>
                <w:noProof/>
              </w:rPr>
              <w:t>CHƯƠNG 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CƠ SỞ LÝ THUYẾT</w:t>
            </w:r>
            <w:r w:rsidR="00BC0823">
              <w:rPr>
                <w:noProof/>
                <w:webHidden/>
              </w:rPr>
              <w:tab/>
            </w:r>
            <w:r w:rsidR="00BC0823">
              <w:rPr>
                <w:noProof/>
                <w:webHidden/>
              </w:rPr>
              <w:fldChar w:fldCharType="begin"/>
            </w:r>
            <w:r w:rsidR="00BC0823">
              <w:rPr>
                <w:noProof/>
                <w:webHidden/>
              </w:rPr>
              <w:instrText xml:space="preserve"> PAGEREF _Toc200699261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363B52A8" w14:textId="3214229E"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2" w:history="1">
            <w:r w:rsidR="00BC0823" w:rsidRPr="0057773C">
              <w:rPr>
                <w:rStyle w:val="Hyperlink"/>
                <w:noProof/>
              </w:rPr>
              <w:t>2.1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Decision Tree</w:t>
            </w:r>
            <w:r w:rsidR="00BC0823">
              <w:rPr>
                <w:noProof/>
                <w:webHidden/>
              </w:rPr>
              <w:tab/>
            </w:r>
            <w:r w:rsidR="00BC0823">
              <w:rPr>
                <w:noProof/>
                <w:webHidden/>
              </w:rPr>
              <w:fldChar w:fldCharType="begin"/>
            </w:r>
            <w:r w:rsidR="00BC0823">
              <w:rPr>
                <w:noProof/>
                <w:webHidden/>
              </w:rPr>
              <w:instrText xml:space="preserve"> PAGEREF _Toc200699262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1CDEC110" w14:textId="1F69A204"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3" w:history="1">
            <w:r w:rsidR="00BC0823" w:rsidRPr="0057773C">
              <w:rPr>
                <w:rStyle w:val="Hyperlink"/>
                <w:noProof/>
              </w:rPr>
              <w:t>2.1.1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Decision Tree</w:t>
            </w:r>
            <w:r w:rsidR="00BC0823">
              <w:rPr>
                <w:noProof/>
                <w:webHidden/>
              </w:rPr>
              <w:tab/>
            </w:r>
            <w:r w:rsidR="00BC0823">
              <w:rPr>
                <w:noProof/>
                <w:webHidden/>
              </w:rPr>
              <w:fldChar w:fldCharType="begin"/>
            </w:r>
            <w:r w:rsidR="00BC0823">
              <w:rPr>
                <w:noProof/>
                <w:webHidden/>
              </w:rPr>
              <w:instrText xml:space="preserve"> PAGEREF _Toc200699263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28A147F9" w14:textId="4B83B0D6"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4" w:history="1">
            <w:r w:rsidR="00BC0823" w:rsidRPr="0057773C">
              <w:rPr>
                <w:rStyle w:val="Hyperlink"/>
                <w:noProof/>
              </w:rPr>
              <w:t>2.1.2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Decision Tree</w:t>
            </w:r>
            <w:r w:rsidR="00BC0823">
              <w:rPr>
                <w:noProof/>
                <w:webHidden/>
              </w:rPr>
              <w:tab/>
            </w:r>
            <w:r w:rsidR="00BC0823">
              <w:rPr>
                <w:noProof/>
                <w:webHidden/>
              </w:rPr>
              <w:fldChar w:fldCharType="begin"/>
            </w:r>
            <w:r w:rsidR="00BC0823">
              <w:rPr>
                <w:noProof/>
                <w:webHidden/>
              </w:rPr>
              <w:instrText xml:space="preserve"> PAGEREF _Toc200699264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4E52E808" w14:textId="0E27942C"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5" w:history="1">
            <w:r w:rsidR="00BC0823" w:rsidRPr="0057773C">
              <w:rPr>
                <w:rStyle w:val="Hyperlink"/>
                <w:noProof/>
              </w:rPr>
              <w:t>2.1.3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Decision Tree</w:t>
            </w:r>
            <w:r w:rsidR="00BC0823">
              <w:rPr>
                <w:noProof/>
                <w:webHidden/>
              </w:rPr>
              <w:tab/>
            </w:r>
            <w:r w:rsidR="00BC0823">
              <w:rPr>
                <w:noProof/>
                <w:webHidden/>
              </w:rPr>
              <w:fldChar w:fldCharType="begin"/>
            </w:r>
            <w:r w:rsidR="00BC0823">
              <w:rPr>
                <w:noProof/>
                <w:webHidden/>
              </w:rPr>
              <w:instrText xml:space="preserve"> PAGEREF _Toc200699265 \h </w:instrText>
            </w:r>
            <w:r w:rsidR="00BC0823">
              <w:rPr>
                <w:noProof/>
                <w:webHidden/>
              </w:rPr>
            </w:r>
            <w:r w:rsidR="00BC0823">
              <w:rPr>
                <w:noProof/>
                <w:webHidden/>
              </w:rPr>
              <w:fldChar w:fldCharType="separate"/>
            </w:r>
            <w:r w:rsidR="00BC0823">
              <w:rPr>
                <w:noProof/>
                <w:webHidden/>
              </w:rPr>
              <w:t>13</w:t>
            </w:r>
            <w:r w:rsidR="00BC0823">
              <w:rPr>
                <w:noProof/>
                <w:webHidden/>
              </w:rPr>
              <w:fldChar w:fldCharType="end"/>
            </w:r>
          </w:hyperlink>
        </w:p>
        <w:p w14:paraId="5D9C6D2C" w14:textId="02DEC2ED"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6" w:history="1">
            <w:r w:rsidR="00BC0823" w:rsidRPr="0057773C">
              <w:rPr>
                <w:rStyle w:val="Hyperlink"/>
                <w:noProof/>
              </w:rPr>
              <w:t>2.2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Random Forest</w:t>
            </w:r>
            <w:r w:rsidR="00BC0823">
              <w:rPr>
                <w:noProof/>
                <w:webHidden/>
              </w:rPr>
              <w:tab/>
            </w:r>
            <w:r w:rsidR="00BC0823">
              <w:rPr>
                <w:noProof/>
                <w:webHidden/>
              </w:rPr>
              <w:fldChar w:fldCharType="begin"/>
            </w:r>
            <w:r w:rsidR="00BC0823">
              <w:rPr>
                <w:noProof/>
                <w:webHidden/>
              </w:rPr>
              <w:instrText xml:space="preserve"> PAGEREF _Toc200699266 \h </w:instrText>
            </w:r>
            <w:r w:rsidR="00BC0823">
              <w:rPr>
                <w:noProof/>
                <w:webHidden/>
              </w:rPr>
            </w:r>
            <w:r w:rsidR="00BC0823">
              <w:rPr>
                <w:noProof/>
                <w:webHidden/>
              </w:rPr>
              <w:fldChar w:fldCharType="separate"/>
            </w:r>
            <w:r w:rsidR="00BC0823">
              <w:rPr>
                <w:noProof/>
                <w:webHidden/>
              </w:rPr>
              <w:t>14</w:t>
            </w:r>
            <w:r w:rsidR="00BC0823">
              <w:rPr>
                <w:noProof/>
                <w:webHidden/>
              </w:rPr>
              <w:fldChar w:fldCharType="end"/>
            </w:r>
          </w:hyperlink>
        </w:p>
        <w:p w14:paraId="55150AE6" w14:textId="5C09D048"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7" w:history="1">
            <w:r w:rsidR="00BC0823" w:rsidRPr="0057773C">
              <w:rPr>
                <w:rStyle w:val="Hyperlink"/>
                <w:noProof/>
              </w:rPr>
              <w:t>2.2.1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Random Forest</w:t>
            </w:r>
            <w:r w:rsidR="00BC0823">
              <w:rPr>
                <w:noProof/>
                <w:webHidden/>
              </w:rPr>
              <w:tab/>
            </w:r>
            <w:r w:rsidR="00BC0823">
              <w:rPr>
                <w:noProof/>
                <w:webHidden/>
              </w:rPr>
              <w:fldChar w:fldCharType="begin"/>
            </w:r>
            <w:r w:rsidR="00BC0823">
              <w:rPr>
                <w:noProof/>
                <w:webHidden/>
              </w:rPr>
              <w:instrText xml:space="preserve"> PAGEREF _Toc200699267 \h </w:instrText>
            </w:r>
            <w:r w:rsidR="00BC0823">
              <w:rPr>
                <w:noProof/>
                <w:webHidden/>
              </w:rPr>
            </w:r>
            <w:r w:rsidR="00BC0823">
              <w:rPr>
                <w:noProof/>
                <w:webHidden/>
              </w:rPr>
              <w:fldChar w:fldCharType="separate"/>
            </w:r>
            <w:r w:rsidR="00BC0823">
              <w:rPr>
                <w:noProof/>
                <w:webHidden/>
              </w:rPr>
              <w:t>14</w:t>
            </w:r>
            <w:r w:rsidR="00BC0823">
              <w:rPr>
                <w:noProof/>
                <w:webHidden/>
              </w:rPr>
              <w:fldChar w:fldCharType="end"/>
            </w:r>
          </w:hyperlink>
        </w:p>
        <w:p w14:paraId="234FF232" w14:textId="36279649"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8" w:history="1">
            <w:r w:rsidR="00BC0823" w:rsidRPr="0057773C">
              <w:rPr>
                <w:rStyle w:val="Hyperlink"/>
                <w:noProof/>
              </w:rPr>
              <w:t>2.2.2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Random Forest</w:t>
            </w:r>
            <w:r w:rsidR="00BC0823">
              <w:rPr>
                <w:noProof/>
                <w:webHidden/>
              </w:rPr>
              <w:tab/>
            </w:r>
            <w:r w:rsidR="00BC0823">
              <w:rPr>
                <w:noProof/>
                <w:webHidden/>
              </w:rPr>
              <w:fldChar w:fldCharType="begin"/>
            </w:r>
            <w:r w:rsidR="00BC0823">
              <w:rPr>
                <w:noProof/>
                <w:webHidden/>
              </w:rPr>
              <w:instrText xml:space="preserve"> PAGEREF _Toc200699268 \h </w:instrText>
            </w:r>
            <w:r w:rsidR="00BC0823">
              <w:rPr>
                <w:noProof/>
                <w:webHidden/>
              </w:rPr>
            </w:r>
            <w:r w:rsidR="00BC0823">
              <w:rPr>
                <w:noProof/>
                <w:webHidden/>
              </w:rPr>
              <w:fldChar w:fldCharType="separate"/>
            </w:r>
            <w:r w:rsidR="00BC0823">
              <w:rPr>
                <w:noProof/>
                <w:webHidden/>
              </w:rPr>
              <w:t>15</w:t>
            </w:r>
            <w:r w:rsidR="00BC0823">
              <w:rPr>
                <w:noProof/>
                <w:webHidden/>
              </w:rPr>
              <w:fldChar w:fldCharType="end"/>
            </w:r>
          </w:hyperlink>
        </w:p>
        <w:p w14:paraId="4D0B3D6F" w14:textId="45AF0B70"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9" w:history="1">
            <w:r w:rsidR="00BC0823" w:rsidRPr="0057773C">
              <w:rPr>
                <w:rStyle w:val="Hyperlink"/>
                <w:noProof/>
              </w:rPr>
              <w:t>2.2.3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Random Forest</w:t>
            </w:r>
            <w:r w:rsidR="00BC0823">
              <w:rPr>
                <w:noProof/>
                <w:webHidden/>
              </w:rPr>
              <w:tab/>
            </w:r>
            <w:r w:rsidR="00BC0823">
              <w:rPr>
                <w:noProof/>
                <w:webHidden/>
              </w:rPr>
              <w:fldChar w:fldCharType="begin"/>
            </w:r>
            <w:r w:rsidR="00BC0823">
              <w:rPr>
                <w:noProof/>
                <w:webHidden/>
              </w:rPr>
              <w:instrText xml:space="preserve"> PAGEREF _Toc200699269 \h </w:instrText>
            </w:r>
            <w:r w:rsidR="00BC0823">
              <w:rPr>
                <w:noProof/>
                <w:webHidden/>
              </w:rPr>
            </w:r>
            <w:r w:rsidR="00BC0823">
              <w:rPr>
                <w:noProof/>
                <w:webHidden/>
              </w:rPr>
              <w:fldChar w:fldCharType="separate"/>
            </w:r>
            <w:r w:rsidR="00BC0823">
              <w:rPr>
                <w:noProof/>
                <w:webHidden/>
              </w:rPr>
              <w:t>15</w:t>
            </w:r>
            <w:r w:rsidR="00BC0823">
              <w:rPr>
                <w:noProof/>
                <w:webHidden/>
              </w:rPr>
              <w:fldChar w:fldCharType="end"/>
            </w:r>
          </w:hyperlink>
        </w:p>
        <w:p w14:paraId="434099ED" w14:textId="5A10B975"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0" w:history="1">
            <w:r w:rsidR="00BC0823" w:rsidRPr="0057773C">
              <w:rPr>
                <w:rStyle w:val="Hyperlink"/>
                <w:noProof/>
              </w:rPr>
              <w:t>2.3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K-Nearest Neighbors</w:t>
            </w:r>
            <w:r w:rsidR="00BC0823">
              <w:rPr>
                <w:noProof/>
                <w:webHidden/>
              </w:rPr>
              <w:tab/>
            </w:r>
            <w:r w:rsidR="00BC0823">
              <w:rPr>
                <w:noProof/>
                <w:webHidden/>
              </w:rPr>
              <w:fldChar w:fldCharType="begin"/>
            </w:r>
            <w:r w:rsidR="00BC0823">
              <w:rPr>
                <w:noProof/>
                <w:webHidden/>
              </w:rPr>
              <w:instrText xml:space="preserve"> PAGEREF _Toc200699270 \h </w:instrText>
            </w:r>
            <w:r w:rsidR="00BC0823">
              <w:rPr>
                <w:noProof/>
                <w:webHidden/>
              </w:rPr>
            </w:r>
            <w:r w:rsidR="00BC0823">
              <w:rPr>
                <w:noProof/>
                <w:webHidden/>
              </w:rPr>
              <w:fldChar w:fldCharType="separate"/>
            </w:r>
            <w:r w:rsidR="00BC0823">
              <w:rPr>
                <w:noProof/>
                <w:webHidden/>
              </w:rPr>
              <w:t>16</w:t>
            </w:r>
            <w:r w:rsidR="00BC0823">
              <w:rPr>
                <w:noProof/>
                <w:webHidden/>
              </w:rPr>
              <w:fldChar w:fldCharType="end"/>
            </w:r>
          </w:hyperlink>
        </w:p>
        <w:p w14:paraId="205DE155" w14:textId="124E9EC9"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1" w:history="1">
            <w:r w:rsidR="00BC0823" w:rsidRPr="0057773C">
              <w:rPr>
                <w:rStyle w:val="Hyperlink"/>
                <w:noProof/>
              </w:rPr>
              <w:t>2.3.1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K-Nearest Neighbors</w:t>
            </w:r>
            <w:r w:rsidR="00BC0823">
              <w:rPr>
                <w:noProof/>
                <w:webHidden/>
              </w:rPr>
              <w:tab/>
            </w:r>
            <w:r w:rsidR="00BC0823">
              <w:rPr>
                <w:noProof/>
                <w:webHidden/>
              </w:rPr>
              <w:fldChar w:fldCharType="begin"/>
            </w:r>
            <w:r w:rsidR="00BC0823">
              <w:rPr>
                <w:noProof/>
                <w:webHidden/>
              </w:rPr>
              <w:instrText xml:space="preserve"> PAGEREF _Toc200699271 \h </w:instrText>
            </w:r>
            <w:r w:rsidR="00BC0823">
              <w:rPr>
                <w:noProof/>
                <w:webHidden/>
              </w:rPr>
            </w:r>
            <w:r w:rsidR="00BC0823">
              <w:rPr>
                <w:noProof/>
                <w:webHidden/>
              </w:rPr>
              <w:fldChar w:fldCharType="separate"/>
            </w:r>
            <w:r w:rsidR="00BC0823">
              <w:rPr>
                <w:noProof/>
                <w:webHidden/>
              </w:rPr>
              <w:t>16</w:t>
            </w:r>
            <w:r w:rsidR="00BC0823">
              <w:rPr>
                <w:noProof/>
                <w:webHidden/>
              </w:rPr>
              <w:fldChar w:fldCharType="end"/>
            </w:r>
          </w:hyperlink>
        </w:p>
        <w:p w14:paraId="4C9A3140" w14:textId="1F74EBAE"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2" w:history="1">
            <w:r w:rsidR="00BC0823" w:rsidRPr="0057773C">
              <w:rPr>
                <w:rStyle w:val="Hyperlink"/>
                <w:noProof/>
              </w:rPr>
              <w:t>2.3.2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K-Nearest Neighbors</w:t>
            </w:r>
            <w:r w:rsidR="00BC0823">
              <w:rPr>
                <w:noProof/>
                <w:webHidden/>
              </w:rPr>
              <w:tab/>
            </w:r>
            <w:r w:rsidR="00BC0823">
              <w:rPr>
                <w:noProof/>
                <w:webHidden/>
              </w:rPr>
              <w:fldChar w:fldCharType="begin"/>
            </w:r>
            <w:r w:rsidR="00BC0823">
              <w:rPr>
                <w:noProof/>
                <w:webHidden/>
              </w:rPr>
              <w:instrText xml:space="preserve"> PAGEREF _Toc200699272 \h </w:instrText>
            </w:r>
            <w:r w:rsidR="00BC0823">
              <w:rPr>
                <w:noProof/>
                <w:webHidden/>
              </w:rPr>
            </w:r>
            <w:r w:rsidR="00BC0823">
              <w:rPr>
                <w:noProof/>
                <w:webHidden/>
              </w:rPr>
              <w:fldChar w:fldCharType="separate"/>
            </w:r>
            <w:r w:rsidR="00BC0823">
              <w:rPr>
                <w:noProof/>
                <w:webHidden/>
              </w:rPr>
              <w:t>17</w:t>
            </w:r>
            <w:r w:rsidR="00BC0823">
              <w:rPr>
                <w:noProof/>
                <w:webHidden/>
              </w:rPr>
              <w:fldChar w:fldCharType="end"/>
            </w:r>
          </w:hyperlink>
        </w:p>
        <w:p w14:paraId="52604701" w14:textId="7D4976ED"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3" w:history="1">
            <w:r w:rsidR="00BC0823" w:rsidRPr="0057773C">
              <w:rPr>
                <w:rStyle w:val="Hyperlink"/>
                <w:noProof/>
              </w:rPr>
              <w:t>2.3.3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K-Nearest Neighbors</w:t>
            </w:r>
            <w:r w:rsidR="00BC0823">
              <w:rPr>
                <w:noProof/>
                <w:webHidden/>
              </w:rPr>
              <w:tab/>
            </w:r>
            <w:r w:rsidR="00BC0823">
              <w:rPr>
                <w:noProof/>
                <w:webHidden/>
              </w:rPr>
              <w:fldChar w:fldCharType="begin"/>
            </w:r>
            <w:r w:rsidR="00BC0823">
              <w:rPr>
                <w:noProof/>
                <w:webHidden/>
              </w:rPr>
              <w:instrText xml:space="preserve"> PAGEREF _Toc200699273 \h </w:instrText>
            </w:r>
            <w:r w:rsidR="00BC0823">
              <w:rPr>
                <w:noProof/>
                <w:webHidden/>
              </w:rPr>
            </w:r>
            <w:r w:rsidR="00BC0823">
              <w:rPr>
                <w:noProof/>
                <w:webHidden/>
              </w:rPr>
              <w:fldChar w:fldCharType="separate"/>
            </w:r>
            <w:r w:rsidR="00BC0823">
              <w:rPr>
                <w:noProof/>
                <w:webHidden/>
              </w:rPr>
              <w:t>17</w:t>
            </w:r>
            <w:r w:rsidR="00BC0823">
              <w:rPr>
                <w:noProof/>
                <w:webHidden/>
              </w:rPr>
              <w:fldChar w:fldCharType="end"/>
            </w:r>
          </w:hyperlink>
        </w:p>
        <w:p w14:paraId="5290DAA3" w14:textId="5C10B570"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4" w:history="1">
            <w:r w:rsidR="00BC0823" w:rsidRPr="0057773C">
              <w:rPr>
                <w:rStyle w:val="Hyperlink"/>
                <w:noProof/>
              </w:rPr>
              <w:t>2.4</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Naive Bayes</w:t>
            </w:r>
            <w:r w:rsidR="00BC0823">
              <w:rPr>
                <w:noProof/>
                <w:webHidden/>
              </w:rPr>
              <w:tab/>
            </w:r>
            <w:r w:rsidR="00BC0823">
              <w:rPr>
                <w:noProof/>
                <w:webHidden/>
              </w:rPr>
              <w:fldChar w:fldCharType="begin"/>
            </w:r>
            <w:r w:rsidR="00BC0823">
              <w:rPr>
                <w:noProof/>
                <w:webHidden/>
              </w:rPr>
              <w:instrText xml:space="preserve"> PAGEREF _Toc200699274 \h </w:instrText>
            </w:r>
            <w:r w:rsidR="00BC0823">
              <w:rPr>
                <w:noProof/>
                <w:webHidden/>
              </w:rPr>
            </w:r>
            <w:r w:rsidR="00BC0823">
              <w:rPr>
                <w:noProof/>
                <w:webHidden/>
              </w:rPr>
              <w:fldChar w:fldCharType="separate"/>
            </w:r>
            <w:r w:rsidR="00BC0823">
              <w:rPr>
                <w:noProof/>
                <w:webHidden/>
              </w:rPr>
              <w:t>18</w:t>
            </w:r>
            <w:r w:rsidR="00BC0823">
              <w:rPr>
                <w:noProof/>
                <w:webHidden/>
              </w:rPr>
              <w:fldChar w:fldCharType="end"/>
            </w:r>
          </w:hyperlink>
        </w:p>
        <w:p w14:paraId="1A2080ED" w14:textId="6B02E619"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5" w:history="1">
            <w:r w:rsidR="00BC0823" w:rsidRPr="0057773C">
              <w:rPr>
                <w:rStyle w:val="Hyperlink"/>
                <w:noProof/>
              </w:rPr>
              <w:t>2.4.1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Naive Bayes</w:t>
            </w:r>
            <w:r w:rsidR="00BC0823">
              <w:rPr>
                <w:noProof/>
                <w:webHidden/>
              </w:rPr>
              <w:tab/>
            </w:r>
            <w:r w:rsidR="00BC0823">
              <w:rPr>
                <w:noProof/>
                <w:webHidden/>
              </w:rPr>
              <w:fldChar w:fldCharType="begin"/>
            </w:r>
            <w:r w:rsidR="00BC0823">
              <w:rPr>
                <w:noProof/>
                <w:webHidden/>
              </w:rPr>
              <w:instrText xml:space="preserve"> PAGEREF _Toc200699275 \h </w:instrText>
            </w:r>
            <w:r w:rsidR="00BC0823">
              <w:rPr>
                <w:noProof/>
                <w:webHidden/>
              </w:rPr>
            </w:r>
            <w:r w:rsidR="00BC0823">
              <w:rPr>
                <w:noProof/>
                <w:webHidden/>
              </w:rPr>
              <w:fldChar w:fldCharType="separate"/>
            </w:r>
            <w:r w:rsidR="00BC0823">
              <w:rPr>
                <w:noProof/>
                <w:webHidden/>
              </w:rPr>
              <w:t>18</w:t>
            </w:r>
            <w:r w:rsidR="00BC0823">
              <w:rPr>
                <w:noProof/>
                <w:webHidden/>
              </w:rPr>
              <w:fldChar w:fldCharType="end"/>
            </w:r>
          </w:hyperlink>
        </w:p>
        <w:p w14:paraId="6BFEB22D" w14:textId="02A718FB"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6" w:history="1">
            <w:r w:rsidR="00BC0823" w:rsidRPr="0057773C">
              <w:rPr>
                <w:rStyle w:val="Hyperlink"/>
                <w:noProof/>
              </w:rPr>
              <w:t>2.4.2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Naive Bayes</w:t>
            </w:r>
            <w:r w:rsidR="00BC0823">
              <w:rPr>
                <w:noProof/>
                <w:webHidden/>
              </w:rPr>
              <w:tab/>
            </w:r>
            <w:r w:rsidR="00BC0823">
              <w:rPr>
                <w:noProof/>
                <w:webHidden/>
              </w:rPr>
              <w:fldChar w:fldCharType="begin"/>
            </w:r>
            <w:r w:rsidR="00BC0823">
              <w:rPr>
                <w:noProof/>
                <w:webHidden/>
              </w:rPr>
              <w:instrText xml:space="preserve"> PAGEREF _Toc200699276 \h </w:instrText>
            </w:r>
            <w:r w:rsidR="00BC0823">
              <w:rPr>
                <w:noProof/>
                <w:webHidden/>
              </w:rPr>
            </w:r>
            <w:r w:rsidR="00BC0823">
              <w:rPr>
                <w:noProof/>
                <w:webHidden/>
              </w:rPr>
              <w:fldChar w:fldCharType="separate"/>
            </w:r>
            <w:r w:rsidR="00BC0823">
              <w:rPr>
                <w:noProof/>
                <w:webHidden/>
              </w:rPr>
              <w:t>19</w:t>
            </w:r>
            <w:r w:rsidR="00BC0823">
              <w:rPr>
                <w:noProof/>
                <w:webHidden/>
              </w:rPr>
              <w:fldChar w:fldCharType="end"/>
            </w:r>
          </w:hyperlink>
        </w:p>
        <w:p w14:paraId="25065D63" w14:textId="0E067DC8"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7" w:history="1">
            <w:r w:rsidR="00BC0823" w:rsidRPr="0057773C">
              <w:rPr>
                <w:rStyle w:val="Hyperlink"/>
                <w:noProof/>
              </w:rPr>
              <w:t>2.4.3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Naive Bayes</w:t>
            </w:r>
            <w:r w:rsidR="00BC0823">
              <w:rPr>
                <w:noProof/>
                <w:webHidden/>
              </w:rPr>
              <w:tab/>
            </w:r>
            <w:r w:rsidR="00BC0823">
              <w:rPr>
                <w:noProof/>
                <w:webHidden/>
              </w:rPr>
              <w:fldChar w:fldCharType="begin"/>
            </w:r>
            <w:r w:rsidR="00BC0823">
              <w:rPr>
                <w:noProof/>
                <w:webHidden/>
              </w:rPr>
              <w:instrText xml:space="preserve"> PAGEREF _Toc200699277 \h </w:instrText>
            </w:r>
            <w:r w:rsidR="00BC0823">
              <w:rPr>
                <w:noProof/>
                <w:webHidden/>
              </w:rPr>
            </w:r>
            <w:r w:rsidR="00BC0823">
              <w:rPr>
                <w:noProof/>
                <w:webHidden/>
              </w:rPr>
              <w:fldChar w:fldCharType="separate"/>
            </w:r>
            <w:r w:rsidR="00BC0823">
              <w:rPr>
                <w:noProof/>
                <w:webHidden/>
              </w:rPr>
              <w:t>19</w:t>
            </w:r>
            <w:r w:rsidR="00BC0823">
              <w:rPr>
                <w:noProof/>
                <w:webHidden/>
              </w:rPr>
              <w:fldChar w:fldCharType="end"/>
            </w:r>
          </w:hyperlink>
        </w:p>
        <w:p w14:paraId="00396E51" w14:textId="3550D5DA"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8" w:history="1">
            <w:r w:rsidR="00BC0823" w:rsidRPr="0057773C">
              <w:rPr>
                <w:rStyle w:val="Hyperlink"/>
                <w:noProof/>
              </w:rPr>
              <w:t>2.5</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XGBoost</w:t>
            </w:r>
            <w:r w:rsidR="00BC0823">
              <w:rPr>
                <w:noProof/>
                <w:webHidden/>
              </w:rPr>
              <w:tab/>
            </w:r>
            <w:r w:rsidR="00BC0823">
              <w:rPr>
                <w:noProof/>
                <w:webHidden/>
              </w:rPr>
              <w:fldChar w:fldCharType="begin"/>
            </w:r>
            <w:r w:rsidR="00BC0823">
              <w:rPr>
                <w:noProof/>
                <w:webHidden/>
              </w:rPr>
              <w:instrText xml:space="preserve"> PAGEREF _Toc200699278 \h </w:instrText>
            </w:r>
            <w:r w:rsidR="00BC0823">
              <w:rPr>
                <w:noProof/>
                <w:webHidden/>
              </w:rPr>
            </w:r>
            <w:r w:rsidR="00BC0823">
              <w:rPr>
                <w:noProof/>
                <w:webHidden/>
              </w:rPr>
              <w:fldChar w:fldCharType="separate"/>
            </w:r>
            <w:r w:rsidR="00BC0823">
              <w:rPr>
                <w:noProof/>
                <w:webHidden/>
              </w:rPr>
              <w:t>20</w:t>
            </w:r>
            <w:r w:rsidR="00BC0823">
              <w:rPr>
                <w:noProof/>
                <w:webHidden/>
              </w:rPr>
              <w:fldChar w:fldCharType="end"/>
            </w:r>
          </w:hyperlink>
        </w:p>
        <w:p w14:paraId="3649DA9D" w14:textId="1498A65E"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9" w:history="1">
            <w:r w:rsidR="00BC0823" w:rsidRPr="0057773C">
              <w:rPr>
                <w:rStyle w:val="Hyperlink"/>
                <w:noProof/>
              </w:rPr>
              <w:t>2.5.1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Giới thiệu thuật toán XGBoost</w:t>
            </w:r>
            <w:r w:rsidR="00BC0823">
              <w:rPr>
                <w:noProof/>
                <w:webHidden/>
              </w:rPr>
              <w:tab/>
            </w:r>
            <w:r w:rsidR="00BC0823">
              <w:rPr>
                <w:noProof/>
                <w:webHidden/>
              </w:rPr>
              <w:fldChar w:fldCharType="begin"/>
            </w:r>
            <w:r w:rsidR="00BC0823">
              <w:rPr>
                <w:noProof/>
                <w:webHidden/>
              </w:rPr>
              <w:instrText xml:space="preserve"> PAGEREF _Toc200699279 \h </w:instrText>
            </w:r>
            <w:r w:rsidR="00BC0823">
              <w:rPr>
                <w:noProof/>
                <w:webHidden/>
              </w:rPr>
            </w:r>
            <w:r w:rsidR="00BC0823">
              <w:rPr>
                <w:noProof/>
                <w:webHidden/>
              </w:rPr>
              <w:fldChar w:fldCharType="separate"/>
            </w:r>
            <w:r w:rsidR="00BC0823">
              <w:rPr>
                <w:noProof/>
                <w:webHidden/>
              </w:rPr>
              <w:t>20</w:t>
            </w:r>
            <w:r w:rsidR="00BC0823">
              <w:rPr>
                <w:noProof/>
                <w:webHidden/>
              </w:rPr>
              <w:fldChar w:fldCharType="end"/>
            </w:r>
          </w:hyperlink>
        </w:p>
        <w:p w14:paraId="4A5493ED" w14:textId="75BC2112"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80" w:history="1">
            <w:r w:rsidR="00BC0823" w:rsidRPr="0057773C">
              <w:rPr>
                <w:rStyle w:val="Hyperlink"/>
                <w:noProof/>
              </w:rPr>
              <w:t>2.5.2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Cấu trúc của mô hình XGBoost</w:t>
            </w:r>
            <w:r w:rsidR="00BC0823">
              <w:rPr>
                <w:noProof/>
                <w:webHidden/>
              </w:rPr>
              <w:tab/>
            </w:r>
            <w:r w:rsidR="00BC0823">
              <w:rPr>
                <w:noProof/>
                <w:webHidden/>
              </w:rPr>
              <w:fldChar w:fldCharType="begin"/>
            </w:r>
            <w:r w:rsidR="00BC0823">
              <w:rPr>
                <w:noProof/>
                <w:webHidden/>
              </w:rPr>
              <w:instrText xml:space="preserve"> PAGEREF _Toc200699280 \h </w:instrText>
            </w:r>
            <w:r w:rsidR="00BC0823">
              <w:rPr>
                <w:noProof/>
                <w:webHidden/>
              </w:rPr>
            </w:r>
            <w:r w:rsidR="00BC0823">
              <w:rPr>
                <w:noProof/>
                <w:webHidden/>
              </w:rPr>
              <w:fldChar w:fldCharType="separate"/>
            </w:r>
            <w:r w:rsidR="00BC0823">
              <w:rPr>
                <w:noProof/>
                <w:webHidden/>
              </w:rPr>
              <w:t>20</w:t>
            </w:r>
            <w:r w:rsidR="00BC0823">
              <w:rPr>
                <w:noProof/>
                <w:webHidden/>
              </w:rPr>
              <w:fldChar w:fldCharType="end"/>
            </w:r>
          </w:hyperlink>
        </w:p>
        <w:p w14:paraId="29BBB9A0" w14:textId="2765DFC6" w:rsidR="00BC0823" w:rsidRDefault="00000000">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81" w:history="1">
            <w:r w:rsidR="00BC0823" w:rsidRPr="0057773C">
              <w:rPr>
                <w:rStyle w:val="Hyperlink"/>
                <w:noProof/>
              </w:rPr>
              <w:t>2.5.3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Quá trình xây dựng mô hình XGBoost</w:t>
            </w:r>
            <w:r w:rsidR="00BC0823">
              <w:rPr>
                <w:noProof/>
                <w:webHidden/>
              </w:rPr>
              <w:tab/>
            </w:r>
            <w:r w:rsidR="00BC0823">
              <w:rPr>
                <w:noProof/>
                <w:webHidden/>
              </w:rPr>
              <w:fldChar w:fldCharType="begin"/>
            </w:r>
            <w:r w:rsidR="00BC0823">
              <w:rPr>
                <w:noProof/>
                <w:webHidden/>
              </w:rPr>
              <w:instrText xml:space="preserve"> PAGEREF _Toc200699281 \h </w:instrText>
            </w:r>
            <w:r w:rsidR="00BC0823">
              <w:rPr>
                <w:noProof/>
                <w:webHidden/>
              </w:rPr>
            </w:r>
            <w:r w:rsidR="00BC0823">
              <w:rPr>
                <w:noProof/>
                <w:webHidden/>
              </w:rPr>
              <w:fldChar w:fldCharType="separate"/>
            </w:r>
            <w:r w:rsidR="00BC0823">
              <w:rPr>
                <w:noProof/>
                <w:webHidden/>
              </w:rPr>
              <w:t>21</w:t>
            </w:r>
            <w:r w:rsidR="00BC0823">
              <w:rPr>
                <w:noProof/>
                <w:webHidden/>
              </w:rPr>
              <w:fldChar w:fldCharType="end"/>
            </w:r>
          </w:hyperlink>
        </w:p>
        <w:p w14:paraId="21CCF064" w14:textId="0BDAAFBC" w:rsidR="00BC0823" w:rsidRDefault="00000000">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82" w:history="1">
            <w:r w:rsidR="00BC0823" w:rsidRPr="0057773C">
              <w:rPr>
                <w:rStyle w:val="Hyperlink"/>
                <w:noProof/>
              </w:rPr>
              <w:t>CHƯƠNG 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GIẢI PHÁP</w:t>
            </w:r>
            <w:r w:rsidR="00BC0823">
              <w:rPr>
                <w:noProof/>
                <w:webHidden/>
              </w:rPr>
              <w:tab/>
            </w:r>
            <w:r w:rsidR="00BC0823">
              <w:rPr>
                <w:noProof/>
                <w:webHidden/>
              </w:rPr>
              <w:fldChar w:fldCharType="begin"/>
            </w:r>
            <w:r w:rsidR="00BC0823">
              <w:rPr>
                <w:noProof/>
                <w:webHidden/>
              </w:rPr>
              <w:instrText xml:space="preserve"> PAGEREF _Toc200699282 \h </w:instrText>
            </w:r>
            <w:r w:rsidR="00BC0823">
              <w:rPr>
                <w:noProof/>
                <w:webHidden/>
              </w:rPr>
            </w:r>
            <w:r w:rsidR="00BC0823">
              <w:rPr>
                <w:noProof/>
                <w:webHidden/>
              </w:rPr>
              <w:fldChar w:fldCharType="separate"/>
            </w:r>
            <w:r w:rsidR="00BC0823">
              <w:rPr>
                <w:noProof/>
                <w:webHidden/>
              </w:rPr>
              <w:t>23</w:t>
            </w:r>
            <w:r w:rsidR="00BC0823">
              <w:rPr>
                <w:noProof/>
                <w:webHidden/>
              </w:rPr>
              <w:fldChar w:fldCharType="end"/>
            </w:r>
          </w:hyperlink>
        </w:p>
        <w:p w14:paraId="4E2EE7D2" w14:textId="334FD738"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3" w:history="1">
            <w:r w:rsidR="00BC0823" w:rsidRPr="0057773C">
              <w:rPr>
                <w:rStyle w:val="Hyperlink"/>
                <w:noProof/>
                <w:lang w:val="vi-VN"/>
              </w:rPr>
              <w:t>3.1.</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Tiền xử lý dữ liệu</w:t>
            </w:r>
            <w:r w:rsidR="00BC0823">
              <w:rPr>
                <w:noProof/>
                <w:webHidden/>
              </w:rPr>
              <w:tab/>
            </w:r>
            <w:r w:rsidR="00BC0823">
              <w:rPr>
                <w:noProof/>
                <w:webHidden/>
              </w:rPr>
              <w:fldChar w:fldCharType="begin"/>
            </w:r>
            <w:r w:rsidR="00BC0823">
              <w:rPr>
                <w:noProof/>
                <w:webHidden/>
              </w:rPr>
              <w:instrText xml:space="preserve"> PAGEREF _Toc200699283 \h </w:instrText>
            </w:r>
            <w:r w:rsidR="00BC0823">
              <w:rPr>
                <w:noProof/>
                <w:webHidden/>
              </w:rPr>
            </w:r>
            <w:r w:rsidR="00BC0823">
              <w:rPr>
                <w:noProof/>
                <w:webHidden/>
              </w:rPr>
              <w:fldChar w:fldCharType="separate"/>
            </w:r>
            <w:r w:rsidR="00BC0823">
              <w:rPr>
                <w:noProof/>
                <w:webHidden/>
              </w:rPr>
              <w:t>23</w:t>
            </w:r>
            <w:r w:rsidR="00BC0823">
              <w:rPr>
                <w:noProof/>
                <w:webHidden/>
              </w:rPr>
              <w:fldChar w:fldCharType="end"/>
            </w:r>
          </w:hyperlink>
        </w:p>
        <w:p w14:paraId="788045AB" w14:textId="225BB32E"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4" w:history="1">
            <w:r w:rsidR="00BC0823" w:rsidRPr="0057773C">
              <w:rPr>
                <w:rStyle w:val="Hyperlink"/>
                <w:noProof/>
                <w:lang w:val="vi-VN"/>
              </w:rPr>
              <w:t>3.2.</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Trực quan hóa dữ liệu</w:t>
            </w:r>
            <w:r w:rsidR="00BC0823">
              <w:rPr>
                <w:noProof/>
                <w:webHidden/>
              </w:rPr>
              <w:tab/>
            </w:r>
            <w:r w:rsidR="00BC0823">
              <w:rPr>
                <w:noProof/>
                <w:webHidden/>
              </w:rPr>
              <w:fldChar w:fldCharType="begin"/>
            </w:r>
            <w:r w:rsidR="00BC0823">
              <w:rPr>
                <w:noProof/>
                <w:webHidden/>
              </w:rPr>
              <w:instrText xml:space="preserve"> PAGEREF _Toc200699284 \h </w:instrText>
            </w:r>
            <w:r w:rsidR="00BC0823">
              <w:rPr>
                <w:noProof/>
                <w:webHidden/>
              </w:rPr>
            </w:r>
            <w:r w:rsidR="00BC0823">
              <w:rPr>
                <w:noProof/>
                <w:webHidden/>
              </w:rPr>
              <w:fldChar w:fldCharType="separate"/>
            </w:r>
            <w:r w:rsidR="00BC0823">
              <w:rPr>
                <w:noProof/>
                <w:webHidden/>
              </w:rPr>
              <w:t>29</w:t>
            </w:r>
            <w:r w:rsidR="00BC0823">
              <w:rPr>
                <w:noProof/>
                <w:webHidden/>
              </w:rPr>
              <w:fldChar w:fldCharType="end"/>
            </w:r>
          </w:hyperlink>
        </w:p>
        <w:p w14:paraId="6BFD9DEA" w14:textId="7EC48F8F" w:rsidR="00BC0823" w:rsidRDefault="00000000">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5" w:history="1">
            <w:r w:rsidR="00BC0823" w:rsidRPr="0057773C">
              <w:rPr>
                <w:rStyle w:val="Hyperlink"/>
                <w:noProof/>
                <w:lang w:val="vi-VN"/>
              </w:rPr>
              <w:t>3.3.</w:t>
            </w:r>
            <w:r w:rsidR="00BC0823">
              <w:rPr>
                <w:rFonts w:asciiTheme="minorHAnsi" w:eastAsiaTheme="minorEastAsia" w:hAnsiTheme="minorHAnsi" w:cstheme="minorBidi"/>
                <w:noProof/>
                <w:kern w:val="2"/>
                <w:sz w:val="24"/>
                <w:szCs w:val="24"/>
                <w14:ligatures w14:val="standardContextual"/>
              </w:rPr>
              <w:tab/>
            </w:r>
            <w:r w:rsidR="00BC0823" w:rsidRPr="0057773C">
              <w:rPr>
                <w:rStyle w:val="Hyperlink"/>
                <w:noProof/>
              </w:rPr>
              <w:t>Đánh giá mô hình</w:t>
            </w:r>
            <w:r w:rsidR="00BC0823">
              <w:rPr>
                <w:noProof/>
                <w:webHidden/>
              </w:rPr>
              <w:tab/>
            </w:r>
            <w:r w:rsidR="00BC0823">
              <w:rPr>
                <w:noProof/>
                <w:webHidden/>
              </w:rPr>
              <w:fldChar w:fldCharType="begin"/>
            </w:r>
            <w:r w:rsidR="00BC0823">
              <w:rPr>
                <w:noProof/>
                <w:webHidden/>
              </w:rPr>
              <w:instrText xml:space="preserve"> PAGEREF _Toc200699285 \h </w:instrText>
            </w:r>
            <w:r w:rsidR="00BC0823">
              <w:rPr>
                <w:noProof/>
                <w:webHidden/>
              </w:rPr>
            </w:r>
            <w:r w:rsidR="00BC0823">
              <w:rPr>
                <w:noProof/>
                <w:webHidden/>
              </w:rPr>
              <w:fldChar w:fldCharType="separate"/>
            </w:r>
            <w:r w:rsidR="00BC0823">
              <w:rPr>
                <w:noProof/>
                <w:webHidden/>
              </w:rPr>
              <w:t>36</w:t>
            </w:r>
            <w:r w:rsidR="00BC0823">
              <w:rPr>
                <w:noProof/>
                <w:webHidden/>
              </w:rPr>
              <w:fldChar w:fldCharType="end"/>
            </w:r>
          </w:hyperlink>
        </w:p>
        <w:p w14:paraId="7BA01051" w14:textId="75A7303D"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86" w:history="1">
            <w:r w:rsidR="00BC0823" w:rsidRPr="0057773C">
              <w:rPr>
                <w:rStyle w:val="Hyperlink"/>
                <w:noProof/>
              </w:rPr>
              <w:t>KẾT LUẬN</w:t>
            </w:r>
            <w:r w:rsidR="00BC0823">
              <w:rPr>
                <w:noProof/>
                <w:webHidden/>
              </w:rPr>
              <w:tab/>
            </w:r>
            <w:r w:rsidR="00BC0823">
              <w:rPr>
                <w:noProof/>
                <w:webHidden/>
              </w:rPr>
              <w:fldChar w:fldCharType="begin"/>
            </w:r>
            <w:r w:rsidR="00BC0823">
              <w:rPr>
                <w:noProof/>
                <w:webHidden/>
              </w:rPr>
              <w:instrText xml:space="preserve"> PAGEREF _Toc200699286 \h </w:instrText>
            </w:r>
            <w:r w:rsidR="00BC0823">
              <w:rPr>
                <w:noProof/>
                <w:webHidden/>
              </w:rPr>
            </w:r>
            <w:r w:rsidR="00BC0823">
              <w:rPr>
                <w:noProof/>
                <w:webHidden/>
              </w:rPr>
              <w:fldChar w:fldCharType="separate"/>
            </w:r>
            <w:r w:rsidR="00BC0823">
              <w:rPr>
                <w:noProof/>
                <w:webHidden/>
              </w:rPr>
              <w:t>46</w:t>
            </w:r>
            <w:r w:rsidR="00BC0823">
              <w:rPr>
                <w:noProof/>
                <w:webHidden/>
              </w:rPr>
              <w:fldChar w:fldCharType="end"/>
            </w:r>
          </w:hyperlink>
        </w:p>
        <w:p w14:paraId="469EEC6F" w14:textId="2E762A1A"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87" w:history="1">
            <w:r w:rsidR="00BC0823" w:rsidRPr="0057773C">
              <w:rPr>
                <w:rStyle w:val="Hyperlink"/>
                <w:noProof/>
              </w:rPr>
              <w:t>TÀI LIỆU THAM KHẢO</w:t>
            </w:r>
            <w:r w:rsidR="00BC0823">
              <w:rPr>
                <w:noProof/>
                <w:webHidden/>
              </w:rPr>
              <w:tab/>
            </w:r>
            <w:r w:rsidR="00BC0823">
              <w:rPr>
                <w:noProof/>
                <w:webHidden/>
              </w:rPr>
              <w:fldChar w:fldCharType="begin"/>
            </w:r>
            <w:r w:rsidR="00BC0823">
              <w:rPr>
                <w:noProof/>
                <w:webHidden/>
              </w:rPr>
              <w:instrText xml:space="preserve"> PAGEREF _Toc200699287 \h </w:instrText>
            </w:r>
            <w:r w:rsidR="00BC0823">
              <w:rPr>
                <w:noProof/>
                <w:webHidden/>
              </w:rPr>
            </w:r>
            <w:r w:rsidR="00BC0823">
              <w:rPr>
                <w:noProof/>
                <w:webHidden/>
              </w:rPr>
              <w:fldChar w:fldCharType="separate"/>
            </w:r>
            <w:r w:rsidR="00BC0823">
              <w:rPr>
                <w:noProof/>
                <w:webHidden/>
              </w:rPr>
              <w:t>47</w:t>
            </w:r>
            <w:r w:rsidR="00BC0823">
              <w:rPr>
                <w:noProof/>
                <w:webHidden/>
              </w:rPr>
              <w:fldChar w:fldCharType="end"/>
            </w:r>
          </w:hyperlink>
        </w:p>
        <w:p w14:paraId="1295E9E6" w14:textId="59E145A6" w:rsidR="001C750B" w:rsidRDefault="00000000">
          <w:pPr>
            <w:spacing w:line="240" w:lineRule="auto"/>
          </w:pPr>
          <w:r>
            <w:rPr>
              <w:bCs/>
            </w:rPr>
            <w:fldChar w:fldCharType="end"/>
          </w:r>
        </w:p>
      </w:sdtContent>
    </w:sdt>
    <w:p w14:paraId="1C3AD5E1" w14:textId="77777777" w:rsidR="001C750B" w:rsidRDefault="00000000" w:rsidP="00BC0823">
      <w:pPr>
        <w:pStyle w:val="Heading1"/>
        <w:numPr>
          <w:ilvl w:val="0"/>
          <w:numId w:val="0"/>
        </w:numPr>
        <w:ind w:left="432"/>
        <w:rPr>
          <w:lang w:val="vi-VN"/>
        </w:rPr>
      </w:pPr>
      <w:r>
        <w:rPr>
          <w:lang w:val="vi-VN"/>
        </w:rPr>
        <w:br w:type="page"/>
      </w:r>
      <w:bookmarkStart w:id="0" w:name="_Toc200699253"/>
      <w:r>
        <w:rPr>
          <w:lang w:val="vi-VN"/>
        </w:rPr>
        <w:lastRenderedPageBreak/>
        <w:t>DANH MỤC CÁC HÌNH VẼ</w:t>
      </w:r>
      <w:bookmarkEnd w:id="0"/>
    </w:p>
    <w:p w14:paraId="4938479C" w14:textId="663D73DF"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TOC \t "Caption,1" \h</w:instrText>
      </w:r>
      <w:r>
        <w:fldChar w:fldCharType="separate"/>
      </w:r>
      <w:hyperlink w:anchor="_Toc200106152" w:history="1">
        <w:r w:rsidR="00792FFB" w:rsidRPr="00CC0AD4">
          <w:rPr>
            <w:rStyle w:val="Hyperlink"/>
            <w:noProof/>
          </w:rPr>
          <w:t>Hình 3.1: Xử lý giá trị ngoại lai</w:t>
        </w:r>
        <w:r w:rsidR="00792FFB">
          <w:rPr>
            <w:noProof/>
          </w:rPr>
          <w:tab/>
        </w:r>
        <w:r w:rsidR="00792FFB">
          <w:rPr>
            <w:noProof/>
          </w:rPr>
          <w:fldChar w:fldCharType="begin"/>
        </w:r>
        <w:r w:rsidR="00792FFB">
          <w:rPr>
            <w:noProof/>
          </w:rPr>
          <w:instrText xml:space="preserve"> PAGEREF _Toc200106152 \h </w:instrText>
        </w:r>
        <w:r w:rsidR="00792FFB">
          <w:rPr>
            <w:noProof/>
          </w:rPr>
        </w:r>
        <w:r w:rsidR="00792FFB">
          <w:rPr>
            <w:noProof/>
          </w:rPr>
          <w:fldChar w:fldCharType="separate"/>
        </w:r>
        <w:r w:rsidR="001F4AD8">
          <w:rPr>
            <w:noProof/>
          </w:rPr>
          <w:t>24</w:t>
        </w:r>
        <w:r w:rsidR="00792FFB">
          <w:rPr>
            <w:noProof/>
          </w:rPr>
          <w:fldChar w:fldCharType="end"/>
        </w:r>
      </w:hyperlink>
    </w:p>
    <w:p w14:paraId="0F20177F" w14:textId="4F5F00A3"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3" w:history="1">
        <w:r w:rsidR="00792FFB" w:rsidRPr="00CC0AD4">
          <w:rPr>
            <w:rStyle w:val="Hyperlink"/>
            <w:noProof/>
          </w:rPr>
          <w:t>Hình 3.2: Feature selection</w:t>
        </w:r>
        <w:r w:rsidR="00792FFB">
          <w:rPr>
            <w:noProof/>
          </w:rPr>
          <w:tab/>
        </w:r>
        <w:r w:rsidR="00792FFB">
          <w:rPr>
            <w:noProof/>
          </w:rPr>
          <w:fldChar w:fldCharType="begin"/>
        </w:r>
        <w:r w:rsidR="00792FFB">
          <w:rPr>
            <w:noProof/>
          </w:rPr>
          <w:instrText xml:space="preserve"> PAGEREF _Toc200106153 \h </w:instrText>
        </w:r>
        <w:r w:rsidR="00792FFB">
          <w:rPr>
            <w:noProof/>
          </w:rPr>
        </w:r>
        <w:r w:rsidR="00792FFB">
          <w:rPr>
            <w:noProof/>
          </w:rPr>
          <w:fldChar w:fldCharType="separate"/>
        </w:r>
        <w:r w:rsidR="001F4AD8">
          <w:rPr>
            <w:noProof/>
          </w:rPr>
          <w:t>25</w:t>
        </w:r>
        <w:r w:rsidR="00792FFB">
          <w:rPr>
            <w:noProof/>
          </w:rPr>
          <w:fldChar w:fldCharType="end"/>
        </w:r>
      </w:hyperlink>
    </w:p>
    <w:p w14:paraId="5D322539" w14:textId="738443B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4" w:history="1">
        <w:r w:rsidR="00792FFB" w:rsidRPr="00CC0AD4">
          <w:rPr>
            <w:rStyle w:val="Hyperlink"/>
            <w:noProof/>
          </w:rPr>
          <w:t>Hình 3.3: Data Split</w:t>
        </w:r>
        <w:r w:rsidR="00792FFB">
          <w:rPr>
            <w:noProof/>
          </w:rPr>
          <w:tab/>
        </w:r>
        <w:r w:rsidR="00792FFB">
          <w:rPr>
            <w:noProof/>
          </w:rPr>
          <w:fldChar w:fldCharType="begin"/>
        </w:r>
        <w:r w:rsidR="00792FFB">
          <w:rPr>
            <w:noProof/>
          </w:rPr>
          <w:instrText xml:space="preserve"> PAGEREF _Toc200106154 \h </w:instrText>
        </w:r>
        <w:r w:rsidR="00792FFB">
          <w:rPr>
            <w:noProof/>
          </w:rPr>
        </w:r>
        <w:r w:rsidR="00792FFB">
          <w:rPr>
            <w:noProof/>
          </w:rPr>
          <w:fldChar w:fldCharType="separate"/>
        </w:r>
        <w:r w:rsidR="001F4AD8">
          <w:rPr>
            <w:noProof/>
          </w:rPr>
          <w:t>26</w:t>
        </w:r>
        <w:r w:rsidR="00792FFB">
          <w:rPr>
            <w:noProof/>
          </w:rPr>
          <w:fldChar w:fldCharType="end"/>
        </w:r>
      </w:hyperlink>
    </w:p>
    <w:p w14:paraId="67CADD7D" w14:textId="5751B90C"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5" w:history="1">
        <w:r w:rsidR="00792FFB" w:rsidRPr="00CC0AD4">
          <w:rPr>
            <w:rStyle w:val="Hyperlink"/>
            <w:noProof/>
          </w:rPr>
          <w:t>Hình 3.4: Cân bằng dữ liệu</w:t>
        </w:r>
        <w:r w:rsidR="00792FFB">
          <w:rPr>
            <w:noProof/>
          </w:rPr>
          <w:tab/>
        </w:r>
        <w:r w:rsidR="00792FFB">
          <w:rPr>
            <w:noProof/>
          </w:rPr>
          <w:fldChar w:fldCharType="begin"/>
        </w:r>
        <w:r w:rsidR="00792FFB">
          <w:rPr>
            <w:noProof/>
          </w:rPr>
          <w:instrText xml:space="preserve"> PAGEREF _Toc200106155 \h </w:instrText>
        </w:r>
        <w:r w:rsidR="00792FFB">
          <w:rPr>
            <w:noProof/>
          </w:rPr>
        </w:r>
        <w:r w:rsidR="00792FFB">
          <w:rPr>
            <w:noProof/>
          </w:rPr>
          <w:fldChar w:fldCharType="separate"/>
        </w:r>
        <w:r w:rsidR="001F4AD8">
          <w:rPr>
            <w:noProof/>
          </w:rPr>
          <w:t>27</w:t>
        </w:r>
        <w:r w:rsidR="00792FFB">
          <w:rPr>
            <w:noProof/>
          </w:rPr>
          <w:fldChar w:fldCharType="end"/>
        </w:r>
      </w:hyperlink>
    </w:p>
    <w:p w14:paraId="6C9FDFD2" w14:textId="0BFA34F7"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6" w:history="1">
        <w:r w:rsidR="00792FFB" w:rsidRPr="00CC0AD4">
          <w:rPr>
            <w:rStyle w:val="Hyperlink"/>
            <w:noProof/>
          </w:rPr>
          <w:t>Hình 3.5: Scale dữ liệu</w:t>
        </w:r>
        <w:r w:rsidR="00792FFB">
          <w:rPr>
            <w:noProof/>
          </w:rPr>
          <w:tab/>
        </w:r>
        <w:r w:rsidR="00792FFB">
          <w:rPr>
            <w:noProof/>
          </w:rPr>
          <w:fldChar w:fldCharType="begin"/>
        </w:r>
        <w:r w:rsidR="00792FFB">
          <w:rPr>
            <w:noProof/>
          </w:rPr>
          <w:instrText xml:space="preserve"> PAGEREF _Toc200106156 \h </w:instrText>
        </w:r>
        <w:r w:rsidR="00792FFB">
          <w:rPr>
            <w:noProof/>
          </w:rPr>
        </w:r>
        <w:r w:rsidR="00792FFB">
          <w:rPr>
            <w:noProof/>
          </w:rPr>
          <w:fldChar w:fldCharType="separate"/>
        </w:r>
        <w:r w:rsidR="001F4AD8">
          <w:rPr>
            <w:noProof/>
          </w:rPr>
          <w:t>28</w:t>
        </w:r>
        <w:r w:rsidR="00792FFB">
          <w:rPr>
            <w:noProof/>
          </w:rPr>
          <w:fldChar w:fldCharType="end"/>
        </w:r>
      </w:hyperlink>
    </w:p>
    <w:p w14:paraId="4C5A6C35" w14:textId="48B2171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7" w:history="1">
        <w:r w:rsidR="00792FFB" w:rsidRPr="00CC0AD4">
          <w:rPr>
            <w:rStyle w:val="Hyperlink"/>
            <w:noProof/>
          </w:rPr>
          <w:t>Hình 3.6: Phân phối của nhãn dữ liệu</w:t>
        </w:r>
        <w:r w:rsidR="00792FFB">
          <w:rPr>
            <w:noProof/>
          </w:rPr>
          <w:tab/>
        </w:r>
        <w:r w:rsidR="00792FFB">
          <w:rPr>
            <w:noProof/>
          </w:rPr>
          <w:fldChar w:fldCharType="begin"/>
        </w:r>
        <w:r w:rsidR="00792FFB">
          <w:rPr>
            <w:noProof/>
          </w:rPr>
          <w:instrText xml:space="preserve"> PAGEREF _Toc200106157 \h </w:instrText>
        </w:r>
        <w:r w:rsidR="00792FFB">
          <w:rPr>
            <w:noProof/>
          </w:rPr>
        </w:r>
        <w:r w:rsidR="00792FFB">
          <w:rPr>
            <w:noProof/>
          </w:rPr>
          <w:fldChar w:fldCharType="separate"/>
        </w:r>
        <w:r w:rsidR="001F4AD8">
          <w:rPr>
            <w:noProof/>
          </w:rPr>
          <w:t>29</w:t>
        </w:r>
        <w:r w:rsidR="00792FFB">
          <w:rPr>
            <w:noProof/>
          </w:rPr>
          <w:fldChar w:fldCharType="end"/>
        </w:r>
      </w:hyperlink>
    </w:p>
    <w:p w14:paraId="43F5FCE7" w14:textId="203A2387"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8" w:history="1">
        <w:r w:rsidR="00792FFB" w:rsidRPr="00CC0AD4">
          <w:rPr>
            <w:rStyle w:val="Hyperlink"/>
            <w:noProof/>
          </w:rPr>
          <w:t>Hình 3.7: Phát hiện ngoại lai</w:t>
        </w:r>
        <w:r w:rsidR="00792FFB">
          <w:rPr>
            <w:noProof/>
          </w:rPr>
          <w:tab/>
        </w:r>
        <w:r w:rsidR="00792FFB">
          <w:rPr>
            <w:noProof/>
          </w:rPr>
          <w:fldChar w:fldCharType="begin"/>
        </w:r>
        <w:r w:rsidR="00792FFB">
          <w:rPr>
            <w:noProof/>
          </w:rPr>
          <w:instrText xml:space="preserve"> PAGEREF _Toc200106158 \h </w:instrText>
        </w:r>
        <w:r w:rsidR="00792FFB">
          <w:rPr>
            <w:noProof/>
          </w:rPr>
        </w:r>
        <w:r w:rsidR="00792FFB">
          <w:rPr>
            <w:noProof/>
          </w:rPr>
          <w:fldChar w:fldCharType="separate"/>
        </w:r>
        <w:r w:rsidR="001F4AD8">
          <w:rPr>
            <w:noProof/>
          </w:rPr>
          <w:t>30</w:t>
        </w:r>
        <w:r w:rsidR="00792FFB">
          <w:rPr>
            <w:noProof/>
          </w:rPr>
          <w:fldChar w:fldCharType="end"/>
        </w:r>
      </w:hyperlink>
    </w:p>
    <w:p w14:paraId="4EF406FA" w14:textId="31A81CD1"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9" w:history="1">
        <w:r w:rsidR="00792FFB" w:rsidRPr="00CC0AD4">
          <w:rPr>
            <w:rStyle w:val="Hyperlink"/>
            <w:noProof/>
          </w:rPr>
          <w:t>Hình 3.8: Phân bố tuổi</w:t>
        </w:r>
        <w:r w:rsidR="00792FFB">
          <w:rPr>
            <w:noProof/>
          </w:rPr>
          <w:tab/>
        </w:r>
        <w:r w:rsidR="00792FFB">
          <w:rPr>
            <w:noProof/>
          </w:rPr>
          <w:fldChar w:fldCharType="begin"/>
        </w:r>
        <w:r w:rsidR="00792FFB">
          <w:rPr>
            <w:noProof/>
          </w:rPr>
          <w:instrText xml:space="preserve"> PAGEREF _Toc200106159 \h </w:instrText>
        </w:r>
        <w:r w:rsidR="00792FFB">
          <w:rPr>
            <w:noProof/>
          </w:rPr>
        </w:r>
        <w:r w:rsidR="00792FFB">
          <w:rPr>
            <w:noProof/>
          </w:rPr>
          <w:fldChar w:fldCharType="separate"/>
        </w:r>
        <w:r w:rsidR="001F4AD8">
          <w:rPr>
            <w:noProof/>
          </w:rPr>
          <w:t>31</w:t>
        </w:r>
        <w:r w:rsidR="00792FFB">
          <w:rPr>
            <w:noProof/>
          </w:rPr>
          <w:fldChar w:fldCharType="end"/>
        </w:r>
      </w:hyperlink>
    </w:p>
    <w:p w14:paraId="02BC9597" w14:textId="01DAFE93"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0" w:history="1">
        <w:r w:rsidR="00792FFB" w:rsidRPr="00CC0AD4">
          <w:rPr>
            <w:rStyle w:val="Hyperlink"/>
            <w:noProof/>
          </w:rPr>
          <w:t>Hình 3.9: Phân bố giới tính</w:t>
        </w:r>
        <w:r w:rsidR="00792FFB">
          <w:rPr>
            <w:noProof/>
          </w:rPr>
          <w:tab/>
        </w:r>
        <w:r w:rsidR="00792FFB">
          <w:rPr>
            <w:noProof/>
          </w:rPr>
          <w:fldChar w:fldCharType="begin"/>
        </w:r>
        <w:r w:rsidR="00792FFB">
          <w:rPr>
            <w:noProof/>
          </w:rPr>
          <w:instrText xml:space="preserve"> PAGEREF _Toc200106160 \h </w:instrText>
        </w:r>
        <w:r w:rsidR="00792FFB">
          <w:rPr>
            <w:noProof/>
          </w:rPr>
        </w:r>
        <w:r w:rsidR="00792FFB">
          <w:rPr>
            <w:noProof/>
          </w:rPr>
          <w:fldChar w:fldCharType="separate"/>
        </w:r>
        <w:r w:rsidR="001F4AD8">
          <w:rPr>
            <w:noProof/>
          </w:rPr>
          <w:t>32</w:t>
        </w:r>
        <w:r w:rsidR="00792FFB">
          <w:rPr>
            <w:noProof/>
          </w:rPr>
          <w:fldChar w:fldCharType="end"/>
        </w:r>
      </w:hyperlink>
    </w:p>
    <w:p w14:paraId="17C3837F" w14:textId="436F42F2"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1" w:history="1">
        <w:r w:rsidR="00792FFB" w:rsidRPr="00CC0AD4">
          <w:rPr>
            <w:rStyle w:val="Hyperlink"/>
            <w:noProof/>
          </w:rPr>
          <w:t>Hình 3.10: Quan hệ giữa hút thuốc và ung thư phổi</w:t>
        </w:r>
        <w:r w:rsidR="00792FFB">
          <w:rPr>
            <w:noProof/>
          </w:rPr>
          <w:tab/>
        </w:r>
        <w:r w:rsidR="00792FFB">
          <w:rPr>
            <w:noProof/>
          </w:rPr>
          <w:fldChar w:fldCharType="begin"/>
        </w:r>
        <w:r w:rsidR="00792FFB">
          <w:rPr>
            <w:noProof/>
          </w:rPr>
          <w:instrText xml:space="preserve"> PAGEREF _Toc200106161 \h </w:instrText>
        </w:r>
        <w:r w:rsidR="00792FFB">
          <w:rPr>
            <w:noProof/>
          </w:rPr>
        </w:r>
        <w:r w:rsidR="00792FFB">
          <w:rPr>
            <w:noProof/>
          </w:rPr>
          <w:fldChar w:fldCharType="separate"/>
        </w:r>
        <w:r w:rsidR="001F4AD8">
          <w:rPr>
            <w:noProof/>
          </w:rPr>
          <w:t>33</w:t>
        </w:r>
        <w:r w:rsidR="00792FFB">
          <w:rPr>
            <w:noProof/>
          </w:rPr>
          <w:fldChar w:fldCharType="end"/>
        </w:r>
      </w:hyperlink>
    </w:p>
    <w:p w14:paraId="4298571C" w14:textId="1BA32A6F"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2" w:history="1">
        <w:r w:rsidR="00792FFB" w:rsidRPr="00CC0AD4">
          <w:rPr>
            <w:rStyle w:val="Hyperlink"/>
            <w:noProof/>
          </w:rPr>
          <w:t>Hình 3.11: Quan hệ giữa gia đình và ung thư phổi</w:t>
        </w:r>
        <w:r w:rsidR="00792FFB">
          <w:rPr>
            <w:noProof/>
          </w:rPr>
          <w:tab/>
        </w:r>
        <w:r w:rsidR="00792FFB">
          <w:rPr>
            <w:noProof/>
          </w:rPr>
          <w:fldChar w:fldCharType="begin"/>
        </w:r>
        <w:r w:rsidR="00792FFB">
          <w:rPr>
            <w:noProof/>
          </w:rPr>
          <w:instrText xml:space="preserve"> PAGEREF _Toc200106162 \h </w:instrText>
        </w:r>
        <w:r w:rsidR="00792FFB">
          <w:rPr>
            <w:noProof/>
          </w:rPr>
        </w:r>
        <w:r w:rsidR="00792FFB">
          <w:rPr>
            <w:noProof/>
          </w:rPr>
          <w:fldChar w:fldCharType="separate"/>
        </w:r>
        <w:r w:rsidR="001F4AD8">
          <w:rPr>
            <w:noProof/>
          </w:rPr>
          <w:t>34</w:t>
        </w:r>
        <w:r w:rsidR="00792FFB">
          <w:rPr>
            <w:noProof/>
          </w:rPr>
          <w:fldChar w:fldCharType="end"/>
        </w:r>
      </w:hyperlink>
    </w:p>
    <w:p w14:paraId="6952B1F3" w14:textId="4EEE40E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3" w:history="1">
        <w:r w:rsidR="00792FFB" w:rsidRPr="00CC0AD4">
          <w:rPr>
            <w:rStyle w:val="Hyperlink"/>
            <w:noProof/>
          </w:rPr>
          <w:t>Hình 3.12: Ma trận tương quan</w:t>
        </w:r>
        <w:r w:rsidR="00792FFB">
          <w:rPr>
            <w:noProof/>
          </w:rPr>
          <w:tab/>
        </w:r>
        <w:r w:rsidR="00792FFB">
          <w:rPr>
            <w:noProof/>
          </w:rPr>
          <w:fldChar w:fldCharType="begin"/>
        </w:r>
        <w:r w:rsidR="00792FFB">
          <w:rPr>
            <w:noProof/>
          </w:rPr>
          <w:instrText xml:space="preserve"> PAGEREF _Toc200106163 \h </w:instrText>
        </w:r>
        <w:r w:rsidR="00792FFB">
          <w:rPr>
            <w:noProof/>
          </w:rPr>
        </w:r>
        <w:r w:rsidR="00792FFB">
          <w:rPr>
            <w:noProof/>
          </w:rPr>
          <w:fldChar w:fldCharType="separate"/>
        </w:r>
        <w:r w:rsidR="001F4AD8">
          <w:rPr>
            <w:noProof/>
          </w:rPr>
          <w:t>35</w:t>
        </w:r>
        <w:r w:rsidR="00792FFB">
          <w:rPr>
            <w:noProof/>
          </w:rPr>
          <w:fldChar w:fldCharType="end"/>
        </w:r>
      </w:hyperlink>
    </w:p>
    <w:p w14:paraId="7A2021D3" w14:textId="24819CE2" w:rsidR="001C750B" w:rsidRDefault="00000000">
      <w:r>
        <w:fldChar w:fldCharType="end"/>
      </w:r>
    </w:p>
    <w:p w14:paraId="3DBE9B68" w14:textId="77777777" w:rsidR="001C750B" w:rsidRDefault="00000000" w:rsidP="00BC0823">
      <w:pPr>
        <w:pStyle w:val="Heading1"/>
        <w:numPr>
          <w:ilvl w:val="0"/>
          <w:numId w:val="0"/>
        </w:numPr>
        <w:ind w:left="432"/>
      </w:pPr>
      <w:r>
        <w:rPr>
          <w:lang w:val="vi-VN"/>
        </w:rPr>
        <w:br w:type="page"/>
      </w:r>
      <w:bookmarkStart w:id="1" w:name="_Toc200699254"/>
      <w:r>
        <w:rPr>
          <w:lang w:val="vi-VN"/>
        </w:rPr>
        <w:lastRenderedPageBreak/>
        <w:t xml:space="preserve">DANH MỤC </w:t>
      </w:r>
      <w:r>
        <w:t>BẢNG BIỂU</w:t>
      </w:r>
      <w:bookmarkEnd w:id="1"/>
    </w:p>
    <w:p w14:paraId="22C6D021" w14:textId="7FB0B14B"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TOC \t "Bang,1" \h</w:instrText>
      </w:r>
      <w:r>
        <w:fldChar w:fldCharType="separate"/>
      </w:r>
      <w:hyperlink w:anchor="_Toc200106115" w:history="1">
        <w:r w:rsidR="00792FFB" w:rsidRPr="006565E8">
          <w:rPr>
            <w:rStyle w:val="Hyperlink"/>
            <w:noProof/>
          </w:rPr>
          <w:t>Bảng 3.1 Xử lý giá trị khuyết thiếu, trùng lặp</w:t>
        </w:r>
        <w:r w:rsidR="00792FFB">
          <w:rPr>
            <w:noProof/>
          </w:rPr>
          <w:tab/>
        </w:r>
        <w:r w:rsidR="00792FFB">
          <w:rPr>
            <w:noProof/>
          </w:rPr>
          <w:fldChar w:fldCharType="begin"/>
        </w:r>
        <w:r w:rsidR="00792FFB">
          <w:rPr>
            <w:noProof/>
          </w:rPr>
          <w:instrText xml:space="preserve"> PAGEREF _Toc200106115 \h </w:instrText>
        </w:r>
        <w:r w:rsidR="00792FFB">
          <w:rPr>
            <w:noProof/>
          </w:rPr>
        </w:r>
        <w:r w:rsidR="00792FFB">
          <w:rPr>
            <w:noProof/>
          </w:rPr>
          <w:fldChar w:fldCharType="separate"/>
        </w:r>
        <w:r w:rsidR="001F4AD8">
          <w:rPr>
            <w:noProof/>
          </w:rPr>
          <w:t>23</w:t>
        </w:r>
        <w:r w:rsidR="00792FFB">
          <w:rPr>
            <w:noProof/>
          </w:rPr>
          <w:fldChar w:fldCharType="end"/>
        </w:r>
      </w:hyperlink>
    </w:p>
    <w:p w14:paraId="402B4A12" w14:textId="4D1AA9B4"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6" w:history="1">
        <w:r w:rsidR="00792FFB" w:rsidRPr="006565E8">
          <w:rPr>
            <w:rStyle w:val="Hyperlink"/>
            <w:noProof/>
          </w:rPr>
          <w:t>Bảng 3.2 Danh sách models</w:t>
        </w:r>
        <w:r w:rsidR="00792FFB">
          <w:rPr>
            <w:noProof/>
          </w:rPr>
          <w:tab/>
        </w:r>
        <w:r w:rsidR="00792FFB">
          <w:rPr>
            <w:noProof/>
          </w:rPr>
          <w:fldChar w:fldCharType="begin"/>
        </w:r>
        <w:r w:rsidR="00792FFB">
          <w:rPr>
            <w:noProof/>
          </w:rPr>
          <w:instrText xml:space="preserve"> PAGEREF _Toc200106116 \h </w:instrText>
        </w:r>
        <w:r w:rsidR="00792FFB">
          <w:rPr>
            <w:noProof/>
          </w:rPr>
        </w:r>
        <w:r w:rsidR="00792FFB">
          <w:rPr>
            <w:noProof/>
          </w:rPr>
          <w:fldChar w:fldCharType="separate"/>
        </w:r>
        <w:r w:rsidR="001F4AD8">
          <w:rPr>
            <w:noProof/>
          </w:rPr>
          <w:t>36</w:t>
        </w:r>
        <w:r w:rsidR="00792FFB">
          <w:rPr>
            <w:noProof/>
          </w:rPr>
          <w:fldChar w:fldCharType="end"/>
        </w:r>
      </w:hyperlink>
    </w:p>
    <w:p w14:paraId="57C56456" w14:textId="30652EB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7" w:history="1">
        <w:r w:rsidR="00792FFB" w:rsidRPr="006565E8">
          <w:rPr>
            <w:rStyle w:val="Hyperlink"/>
            <w:noProof/>
          </w:rPr>
          <w:t>Bảng 3.3 Lần 1: (chưa tiền xử lý, tham số mặc định)</w:t>
        </w:r>
        <w:r w:rsidR="00792FFB">
          <w:rPr>
            <w:noProof/>
          </w:rPr>
          <w:tab/>
        </w:r>
        <w:r w:rsidR="00792FFB">
          <w:rPr>
            <w:noProof/>
          </w:rPr>
          <w:fldChar w:fldCharType="begin"/>
        </w:r>
        <w:r w:rsidR="00792FFB">
          <w:rPr>
            <w:noProof/>
          </w:rPr>
          <w:instrText xml:space="preserve"> PAGEREF _Toc200106117 \h </w:instrText>
        </w:r>
        <w:r w:rsidR="00792FFB">
          <w:rPr>
            <w:noProof/>
          </w:rPr>
        </w:r>
        <w:r w:rsidR="00792FFB">
          <w:rPr>
            <w:noProof/>
          </w:rPr>
          <w:fldChar w:fldCharType="separate"/>
        </w:r>
        <w:r w:rsidR="001F4AD8">
          <w:rPr>
            <w:noProof/>
          </w:rPr>
          <w:t>37</w:t>
        </w:r>
        <w:r w:rsidR="00792FFB">
          <w:rPr>
            <w:noProof/>
          </w:rPr>
          <w:fldChar w:fldCharType="end"/>
        </w:r>
      </w:hyperlink>
    </w:p>
    <w:p w14:paraId="4AA7223D" w14:textId="4B118776"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8" w:history="1">
        <w:r w:rsidR="00792FFB" w:rsidRPr="006565E8">
          <w:rPr>
            <w:rStyle w:val="Hyperlink"/>
            <w:noProof/>
          </w:rPr>
          <w:t>Bảng 3.4 Lần 2: (sau tiền xử lý, SMOTE)</w:t>
        </w:r>
        <w:r w:rsidR="00792FFB">
          <w:rPr>
            <w:noProof/>
          </w:rPr>
          <w:tab/>
        </w:r>
        <w:r w:rsidR="00792FFB">
          <w:rPr>
            <w:noProof/>
          </w:rPr>
          <w:fldChar w:fldCharType="begin"/>
        </w:r>
        <w:r w:rsidR="00792FFB">
          <w:rPr>
            <w:noProof/>
          </w:rPr>
          <w:instrText xml:space="preserve"> PAGEREF _Toc200106118 \h </w:instrText>
        </w:r>
        <w:r w:rsidR="00792FFB">
          <w:rPr>
            <w:noProof/>
          </w:rPr>
        </w:r>
        <w:r w:rsidR="00792FFB">
          <w:rPr>
            <w:noProof/>
          </w:rPr>
          <w:fldChar w:fldCharType="separate"/>
        </w:r>
        <w:r w:rsidR="001F4AD8">
          <w:rPr>
            <w:noProof/>
          </w:rPr>
          <w:t>39</w:t>
        </w:r>
        <w:r w:rsidR="00792FFB">
          <w:rPr>
            <w:noProof/>
          </w:rPr>
          <w:fldChar w:fldCharType="end"/>
        </w:r>
      </w:hyperlink>
    </w:p>
    <w:p w14:paraId="08D966B0" w14:textId="196CE674"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9" w:history="1">
        <w:r w:rsidR="00792FFB" w:rsidRPr="006565E8">
          <w:rPr>
            <w:rStyle w:val="Hyperlink"/>
            <w:noProof/>
          </w:rPr>
          <w:t>Bảng 3.5 Lần 2: (sau tiền xử lý, RandomOverSampler)</w:t>
        </w:r>
        <w:r w:rsidR="00792FFB">
          <w:rPr>
            <w:noProof/>
          </w:rPr>
          <w:tab/>
        </w:r>
        <w:r w:rsidR="00792FFB">
          <w:rPr>
            <w:noProof/>
          </w:rPr>
          <w:fldChar w:fldCharType="begin"/>
        </w:r>
        <w:r w:rsidR="00792FFB">
          <w:rPr>
            <w:noProof/>
          </w:rPr>
          <w:instrText xml:space="preserve"> PAGEREF _Toc200106119 \h </w:instrText>
        </w:r>
        <w:r w:rsidR="00792FFB">
          <w:rPr>
            <w:noProof/>
          </w:rPr>
        </w:r>
        <w:r w:rsidR="00792FFB">
          <w:rPr>
            <w:noProof/>
          </w:rPr>
          <w:fldChar w:fldCharType="separate"/>
        </w:r>
        <w:r w:rsidR="001F4AD8">
          <w:rPr>
            <w:noProof/>
          </w:rPr>
          <w:t>40</w:t>
        </w:r>
        <w:r w:rsidR="00792FFB">
          <w:rPr>
            <w:noProof/>
          </w:rPr>
          <w:fldChar w:fldCharType="end"/>
        </w:r>
      </w:hyperlink>
    </w:p>
    <w:p w14:paraId="17453054" w14:textId="62D4F23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0" w:history="1">
        <w:r w:rsidR="00792FFB" w:rsidRPr="006565E8">
          <w:rPr>
            <w:rStyle w:val="Hyperlink"/>
            <w:noProof/>
          </w:rPr>
          <w:t>Bảng 3.6 Lần 3: (best parameters, Smote)</w:t>
        </w:r>
        <w:r w:rsidR="00792FFB">
          <w:rPr>
            <w:noProof/>
          </w:rPr>
          <w:tab/>
        </w:r>
        <w:r w:rsidR="00792FFB">
          <w:rPr>
            <w:noProof/>
          </w:rPr>
          <w:fldChar w:fldCharType="begin"/>
        </w:r>
        <w:r w:rsidR="00792FFB">
          <w:rPr>
            <w:noProof/>
          </w:rPr>
          <w:instrText xml:space="preserve"> PAGEREF _Toc200106120 \h </w:instrText>
        </w:r>
        <w:r w:rsidR="00792FFB">
          <w:rPr>
            <w:noProof/>
          </w:rPr>
        </w:r>
        <w:r w:rsidR="00792FFB">
          <w:rPr>
            <w:noProof/>
          </w:rPr>
          <w:fldChar w:fldCharType="separate"/>
        </w:r>
        <w:r w:rsidR="001F4AD8">
          <w:rPr>
            <w:noProof/>
          </w:rPr>
          <w:t>41</w:t>
        </w:r>
        <w:r w:rsidR="00792FFB">
          <w:rPr>
            <w:noProof/>
          </w:rPr>
          <w:fldChar w:fldCharType="end"/>
        </w:r>
      </w:hyperlink>
    </w:p>
    <w:p w14:paraId="545BB771" w14:textId="4D445AC6"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1" w:history="1">
        <w:r w:rsidR="00792FFB" w:rsidRPr="006565E8">
          <w:rPr>
            <w:rStyle w:val="Hyperlink"/>
            <w:noProof/>
          </w:rPr>
          <w:t>Bảng 3.7 Lần 3: (tùy chỉnh tham số, SMOTE)</w:t>
        </w:r>
        <w:r w:rsidR="00792FFB">
          <w:rPr>
            <w:noProof/>
          </w:rPr>
          <w:tab/>
        </w:r>
        <w:r w:rsidR="00792FFB">
          <w:rPr>
            <w:noProof/>
          </w:rPr>
          <w:fldChar w:fldCharType="begin"/>
        </w:r>
        <w:r w:rsidR="00792FFB">
          <w:rPr>
            <w:noProof/>
          </w:rPr>
          <w:instrText xml:space="preserve"> PAGEREF _Toc200106121 \h </w:instrText>
        </w:r>
        <w:r w:rsidR="00792FFB">
          <w:rPr>
            <w:noProof/>
          </w:rPr>
        </w:r>
        <w:r w:rsidR="00792FFB">
          <w:rPr>
            <w:noProof/>
          </w:rPr>
          <w:fldChar w:fldCharType="separate"/>
        </w:r>
        <w:r w:rsidR="001F4AD8">
          <w:rPr>
            <w:noProof/>
          </w:rPr>
          <w:t>43</w:t>
        </w:r>
        <w:r w:rsidR="00792FFB">
          <w:rPr>
            <w:noProof/>
          </w:rPr>
          <w:fldChar w:fldCharType="end"/>
        </w:r>
      </w:hyperlink>
    </w:p>
    <w:p w14:paraId="5D995B57" w14:textId="0E6949E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2" w:history="1">
        <w:r w:rsidR="00792FFB" w:rsidRPr="006565E8">
          <w:rPr>
            <w:rStyle w:val="Hyperlink"/>
            <w:noProof/>
          </w:rPr>
          <w:t>Bảng 3.8 Lần 3: (best parameters, RandomOverSampler)</w:t>
        </w:r>
        <w:r w:rsidR="00792FFB">
          <w:rPr>
            <w:noProof/>
          </w:rPr>
          <w:tab/>
        </w:r>
        <w:r w:rsidR="00792FFB">
          <w:rPr>
            <w:noProof/>
          </w:rPr>
          <w:fldChar w:fldCharType="begin"/>
        </w:r>
        <w:r w:rsidR="00792FFB">
          <w:rPr>
            <w:noProof/>
          </w:rPr>
          <w:instrText xml:space="preserve"> PAGEREF _Toc200106122 \h </w:instrText>
        </w:r>
        <w:r w:rsidR="00792FFB">
          <w:rPr>
            <w:noProof/>
          </w:rPr>
        </w:r>
        <w:r w:rsidR="00792FFB">
          <w:rPr>
            <w:noProof/>
          </w:rPr>
          <w:fldChar w:fldCharType="separate"/>
        </w:r>
        <w:r w:rsidR="001F4AD8">
          <w:rPr>
            <w:noProof/>
          </w:rPr>
          <w:t>44</w:t>
        </w:r>
        <w:r w:rsidR="00792FFB">
          <w:rPr>
            <w:noProof/>
          </w:rPr>
          <w:fldChar w:fldCharType="end"/>
        </w:r>
      </w:hyperlink>
    </w:p>
    <w:p w14:paraId="5F520B05" w14:textId="0D58E558"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3" w:history="1">
        <w:r w:rsidR="00792FFB" w:rsidRPr="006565E8">
          <w:rPr>
            <w:rStyle w:val="Hyperlink"/>
            <w:noProof/>
          </w:rPr>
          <w:t>Bảng 3.9 Lần 3: (tùy chỉnh tham số, RandomOverSampler)</w:t>
        </w:r>
        <w:r w:rsidR="00792FFB">
          <w:rPr>
            <w:noProof/>
          </w:rPr>
          <w:tab/>
        </w:r>
        <w:r w:rsidR="00792FFB">
          <w:rPr>
            <w:noProof/>
          </w:rPr>
          <w:fldChar w:fldCharType="begin"/>
        </w:r>
        <w:r w:rsidR="00792FFB">
          <w:rPr>
            <w:noProof/>
          </w:rPr>
          <w:instrText xml:space="preserve"> PAGEREF _Toc200106123 \h </w:instrText>
        </w:r>
        <w:r w:rsidR="00792FFB">
          <w:rPr>
            <w:noProof/>
          </w:rPr>
        </w:r>
        <w:r w:rsidR="00792FFB">
          <w:rPr>
            <w:noProof/>
          </w:rPr>
          <w:fldChar w:fldCharType="separate"/>
        </w:r>
        <w:r w:rsidR="001F4AD8">
          <w:rPr>
            <w:noProof/>
          </w:rPr>
          <w:t>45</w:t>
        </w:r>
        <w:r w:rsidR="00792FFB">
          <w:rPr>
            <w:noProof/>
          </w:rPr>
          <w:fldChar w:fldCharType="end"/>
        </w:r>
      </w:hyperlink>
    </w:p>
    <w:p w14:paraId="70C31EA0" w14:textId="697DA6AA" w:rsidR="001C750B" w:rsidRDefault="00000000">
      <w:r>
        <w:fldChar w:fldCharType="end"/>
      </w:r>
    </w:p>
    <w:p w14:paraId="087ADBFC" w14:textId="77777777" w:rsidR="001C750B" w:rsidRDefault="00000000">
      <w:pPr>
        <w:spacing w:line="240" w:lineRule="auto"/>
        <w:rPr>
          <w:rFonts w:eastAsiaTheme="majorEastAsia" w:cstheme="majorBidi"/>
          <w:b/>
          <w:bCs/>
          <w:sz w:val="32"/>
          <w:szCs w:val="32"/>
          <w:lang w:val="vi-VN"/>
        </w:rPr>
      </w:pPr>
      <w:r>
        <w:rPr>
          <w:b/>
          <w:bCs/>
          <w:sz w:val="32"/>
          <w:szCs w:val="32"/>
          <w:lang w:val="vi-VN"/>
        </w:rPr>
        <w:br w:type="page"/>
      </w:r>
    </w:p>
    <w:p w14:paraId="6C560FC3" w14:textId="77777777" w:rsidR="001C750B" w:rsidRDefault="00000000">
      <w:pPr>
        <w:pStyle w:val="Heading1"/>
      </w:pPr>
      <w:bookmarkStart w:id="2" w:name="_Toc200699255"/>
      <w:r>
        <w:lastRenderedPageBreak/>
        <w:t>GIỚI THIỆU BÀI TOÁN</w:t>
      </w:r>
      <w:bookmarkEnd w:id="2"/>
    </w:p>
    <w:p w14:paraId="3CA7950A" w14:textId="77777777" w:rsidR="001C750B" w:rsidRDefault="00000000">
      <w:pPr>
        <w:pStyle w:val="Heading2"/>
      </w:pPr>
      <w:bookmarkStart w:id="3" w:name="_Toc200699256"/>
      <w:r>
        <w:t>Bài toán</w:t>
      </w:r>
      <w:bookmarkEnd w:id="3"/>
    </w:p>
    <w:p w14:paraId="040D7B60" w14:textId="77777777" w:rsidR="001C750B" w:rsidRDefault="00000000">
      <w:pPr>
        <w:pStyle w:val="NormalWeb"/>
        <w:spacing w:line="360" w:lineRule="auto"/>
        <w:jc w:val="both"/>
        <w:rPr>
          <w:sz w:val="26"/>
          <w:szCs w:val="26"/>
        </w:rPr>
      </w:pPr>
      <w:r>
        <w:rPr>
          <w:sz w:val="26"/>
          <w:szCs w:val="26"/>
        </w:rPr>
        <w:t>Chẩn đoán và dự đoán bệnh ung thư phổi là một trong những ứng dụng nổi bật và đầy tiềm năng của học máy (machine learning) trong lĩnh vực y học hiện đại. Ung thư phổi hiện là một trong những nguyên nhân gây tử vong hàng đầu trên toàn cầu, đặc biệt tại các quốc gia đang phát triển, nơi mà điều kiện tầm soát và chẩn đoán còn hạn chế. Tại Việt Nam, số ca mắc mới và tử vong do ung thư phổi vẫn ở mức cao, phần lớn do bệnh được phát hiện ở giai đoạn muộn. Việc ứng dụng học máy mang lại khả năng phân tích và xử lý dữ liệu để hỗ trợ phát hiện sớm và phân loại nguy cơ mắc bệnh với độ chính xác cao. Các thuật toán tiên tiến như rừng ngẫu nhiên (Random Forest), XGBoost đã chứng minh khả năng vượt trội trong việc nhận diện tổn thương phổi, phân biệt khối u lành tính và ác tính, cũng như dự đoán tiến triển của bệnh theo thời gian.</w:t>
      </w:r>
    </w:p>
    <w:p w14:paraId="1442C414" w14:textId="77777777" w:rsidR="001C750B" w:rsidRDefault="00000000">
      <w:pPr>
        <w:pStyle w:val="NormalWeb"/>
        <w:spacing w:line="360" w:lineRule="auto"/>
        <w:jc w:val="both"/>
        <w:rPr>
          <w:sz w:val="26"/>
          <w:szCs w:val="26"/>
        </w:rPr>
      </w:pPr>
      <w:r>
        <w:rPr>
          <w:sz w:val="26"/>
          <w:szCs w:val="26"/>
        </w:rPr>
        <w:t>Ngoài ra, học máy còn hỗ trợ cá nhân hóa phương pháp điều trị thông qua phân tích đặc điểm di truyền của từng bệnh nhân (genomics), từ đó tối ưu hóa phác đồ hóa trị, xạ trị hoặc liệu pháp miễn dịch. Tuy nhiên, để các mô hình này phát huy hiệu quả trong thực tế lâm sàng, cần đảm bảo nguồn dữ liệu chất lượng cao, đa dạng và được chú thích chính xác, đồng thời đáp ứng các yêu cầu đạo đức và bảo mật thông tin y tế. Tại Việt Nam, những thách thức về hạ tầng công nghệ, nguồn nhân lực chuyên môn và hành lang pháp lý vẫn đang là rào cản lớn. Do đó, việc phát triển và triển khai hệ thống dự đoán ung thư phổi thông minh cần có sự phối hợp liên ngành giữa các cơ sở y tế, viện nghiên cứu, trường đại học và doanh nghiệp công nghệ nhằm xây dựng nền tảng dữ liệu y tế số hóa, thúc đẩy nghiên cứu ứng dụng AI trong y học, góp phần nâng cao chất lượng khám chữa bệnh và giảm tỷ lệ tử vong do ung thư phổi trong tương lai.</w:t>
      </w:r>
    </w:p>
    <w:p w14:paraId="60690190" w14:textId="77777777" w:rsidR="001C750B" w:rsidRDefault="00000000">
      <w:pPr>
        <w:pStyle w:val="Heading2"/>
      </w:pPr>
      <w:bookmarkStart w:id="4" w:name="_Toc200699257"/>
      <w:r>
        <w:t>Trình bày dữ liệu bài toán</w:t>
      </w:r>
      <w:bookmarkEnd w:id="4"/>
    </w:p>
    <w:p w14:paraId="7A12AB68" w14:textId="782CECFE" w:rsidR="001C750B" w:rsidRDefault="00000000">
      <w:pPr>
        <w:rPr>
          <w:rStyle w:val="FollowedHyperlink"/>
        </w:rPr>
      </w:pPr>
      <w:r>
        <w:t>Link</w:t>
      </w:r>
      <w:r>
        <w:rPr>
          <w:lang w:val="vi-VN"/>
        </w:rPr>
        <w:t xml:space="preserve"> dữ liệu trên Kaggle</w:t>
      </w:r>
      <w:r>
        <w:t>:</w:t>
      </w:r>
      <w:r w:rsidR="00DB2FDC">
        <w:t xml:space="preserve"> </w:t>
      </w:r>
      <w:r>
        <w:rPr>
          <w:rStyle w:val="FollowedHyperlink"/>
        </w:rPr>
        <w:t>Lung Cancer Dataset</w:t>
      </w:r>
      <w:hyperlink r:id="rId13" w:history="1">
        <w:r>
          <w:rPr>
            <w:rStyle w:val="FollowedHyperlink"/>
            <w:lang w:val="vi-VN"/>
          </w:rPr>
          <w:t xml:space="preserve"> | Kaggle</w:t>
        </w:r>
      </w:hyperlink>
    </w:p>
    <w:p w14:paraId="0A66D2E3" w14:textId="77777777" w:rsidR="001C750B" w:rsidRDefault="00000000">
      <w:pPr>
        <w:pStyle w:val="ListParagraph"/>
        <w:ind w:left="0"/>
        <w:rPr>
          <w:color w:val="000000"/>
          <w:szCs w:val="26"/>
          <w:shd w:val="clear" w:color="auto" w:fill="FFFFFF"/>
        </w:rPr>
      </w:pPr>
      <w:r>
        <w:lastRenderedPageBreak/>
        <w:t>Dữ liệu bài toán gồm các feature sau:</w:t>
      </w:r>
    </w:p>
    <w:p w14:paraId="25B5059D" w14:textId="77777777" w:rsidR="001C750B" w:rsidRDefault="00000000" w:rsidP="003D7557">
      <w:pPr>
        <w:numPr>
          <w:ilvl w:val="0"/>
          <w:numId w:val="19"/>
        </w:numPr>
        <w:tabs>
          <w:tab w:val="left" w:pos="425"/>
        </w:tabs>
      </w:pPr>
      <w:r>
        <w:rPr>
          <w:rStyle w:val="Strong"/>
        </w:rPr>
        <w:t>AGE</w:t>
      </w:r>
      <w:r>
        <w:t>: Tuổi của đối tượng (số nguyên). Tuổi tác có thể ảnh hưởng đến nguy cơ mắc ung thư phổi, đặc biệt ở những người lớn tuổi.</w:t>
      </w:r>
    </w:p>
    <w:p w14:paraId="2CA525E3" w14:textId="77777777" w:rsidR="001C750B" w:rsidRDefault="00000000" w:rsidP="003D7557">
      <w:pPr>
        <w:numPr>
          <w:ilvl w:val="0"/>
          <w:numId w:val="19"/>
        </w:numPr>
        <w:tabs>
          <w:tab w:val="left" w:pos="425"/>
        </w:tabs>
      </w:pPr>
      <w:r>
        <w:rPr>
          <w:rStyle w:val="Strong"/>
        </w:rPr>
        <w:t>GENDER</w:t>
      </w:r>
      <w:r>
        <w:t>: Giới tính (0 hoặc 1, có thể đại diện cho nữ hoặc nam). Giới tính có thể liên quan đến tỷ lệ mắc bệnh do khác biệt về lối sống hoặc sinh học.</w:t>
      </w:r>
    </w:p>
    <w:p w14:paraId="56AB44BD" w14:textId="77777777" w:rsidR="001C750B" w:rsidRDefault="00000000" w:rsidP="003D7557">
      <w:pPr>
        <w:numPr>
          <w:ilvl w:val="0"/>
          <w:numId w:val="19"/>
        </w:numPr>
        <w:tabs>
          <w:tab w:val="left" w:pos="425"/>
        </w:tabs>
      </w:pPr>
      <w:r>
        <w:rPr>
          <w:rStyle w:val="Strong"/>
        </w:rPr>
        <w:t>SMOKING</w:t>
      </w:r>
      <w:r>
        <w:t>: Thói quen hút thuốc (0: không hút, 1: hút thuốc). Hút thuốc là yếu tố nguy cơ chính gây ung thư phổi.</w:t>
      </w:r>
    </w:p>
    <w:p w14:paraId="0378E73F" w14:textId="77777777" w:rsidR="001C750B" w:rsidRDefault="00000000" w:rsidP="003D7557">
      <w:pPr>
        <w:numPr>
          <w:ilvl w:val="0"/>
          <w:numId w:val="19"/>
        </w:numPr>
        <w:tabs>
          <w:tab w:val="left" w:pos="425"/>
        </w:tabs>
      </w:pPr>
      <w:r>
        <w:rPr>
          <w:rStyle w:val="Strong"/>
        </w:rPr>
        <w:t>FINGER_DISCOLORATION</w:t>
      </w:r>
      <w:r>
        <w:t>: Tình trạng đổi màu ngón tay (0: không, 1: có). Đây có thể là dấu hiệu của các vấn đề sức khỏe liên quan đến phổi hoặc tuần hoàn.</w:t>
      </w:r>
    </w:p>
    <w:p w14:paraId="504C1488" w14:textId="77777777" w:rsidR="001C750B" w:rsidRDefault="00000000" w:rsidP="003D7557">
      <w:pPr>
        <w:numPr>
          <w:ilvl w:val="0"/>
          <w:numId w:val="19"/>
        </w:numPr>
        <w:tabs>
          <w:tab w:val="left" w:pos="425"/>
        </w:tabs>
      </w:pPr>
      <w:r>
        <w:rPr>
          <w:rStyle w:val="Strong"/>
        </w:rPr>
        <w:t>MENTAL_STRESS</w:t>
      </w:r>
      <w:r>
        <w:t>: Mức độ căng thẳng tinh thần (0: không, 1: có). Căng thẳng có thể ảnh hưởng gián tiếp đến sức khỏe tổng thể và hệ miễn dịch.</w:t>
      </w:r>
    </w:p>
    <w:p w14:paraId="11BC8B89" w14:textId="77777777" w:rsidR="001C750B" w:rsidRDefault="00000000" w:rsidP="003D7557">
      <w:pPr>
        <w:numPr>
          <w:ilvl w:val="0"/>
          <w:numId w:val="19"/>
        </w:numPr>
        <w:tabs>
          <w:tab w:val="left" w:pos="425"/>
        </w:tabs>
      </w:pPr>
      <w:r>
        <w:rPr>
          <w:rStyle w:val="Strong"/>
        </w:rPr>
        <w:t>EXPOSURE_TO_POLLUTION</w:t>
      </w:r>
      <w:r>
        <w:t>: Tiếp xúc với ô nhiễm (0: không, 1: có). Ô nhiễm không khí (như PM2.5, PM10, NO2) là yếu tố nguy cơ môi trường.</w:t>
      </w:r>
    </w:p>
    <w:p w14:paraId="0941D05A" w14:textId="77777777" w:rsidR="001C750B" w:rsidRDefault="00000000" w:rsidP="003D7557">
      <w:pPr>
        <w:numPr>
          <w:ilvl w:val="0"/>
          <w:numId w:val="19"/>
        </w:numPr>
        <w:tabs>
          <w:tab w:val="left" w:pos="425"/>
        </w:tabs>
      </w:pPr>
      <w:r>
        <w:rPr>
          <w:rStyle w:val="Strong"/>
        </w:rPr>
        <w:t>LONG_TERM_ILLNESS</w:t>
      </w:r>
      <w:r>
        <w:t>: Bệnh mãn tính lâu dài (0: không, 1: có). Các bệnh mãn tính có thể làm tăng nguy cơ ung thư phổi.</w:t>
      </w:r>
    </w:p>
    <w:p w14:paraId="3CE2CE68" w14:textId="77777777" w:rsidR="001C750B" w:rsidRDefault="00000000" w:rsidP="003D7557">
      <w:pPr>
        <w:numPr>
          <w:ilvl w:val="0"/>
          <w:numId w:val="19"/>
        </w:numPr>
        <w:tabs>
          <w:tab w:val="left" w:pos="425"/>
        </w:tabs>
      </w:pPr>
      <w:r>
        <w:rPr>
          <w:rStyle w:val="Strong"/>
        </w:rPr>
        <w:t>ENERGY_LEVEL</w:t>
      </w:r>
      <w:r>
        <w:t>: Mức năng lượng (giá trị liên tục, có thể là phần trăm). Mức năng lượng thấp có thể liên quan đến các triệu chứng của bệnh phổi.</w:t>
      </w:r>
    </w:p>
    <w:p w14:paraId="64155115" w14:textId="77777777" w:rsidR="001C750B" w:rsidRDefault="00000000" w:rsidP="003D7557">
      <w:pPr>
        <w:numPr>
          <w:ilvl w:val="0"/>
          <w:numId w:val="19"/>
        </w:numPr>
        <w:tabs>
          <w:tab w:val="left" w:pos="425"/>
        </w:tabs>
      </w:pPr>
      <w:r>
        <w:rPr>
          <w:rStyle w:val="Strong"/>
        </w:rPr>
        <w:t>IMMUNE_WEAKNESS</w:t>
      </w:r>
      <w:r>
        <w:t>: Suy yếu hệ miễn dịch (0: không, 1: có). Hệ miễn dịch yếu có thể làm tăng nguy cơ mắc bệnh nghiêm trọng.</w:t>
      </w:r>
    </w:p>
    <w:p w14:paraId="20D482A6" w14:textId="77777777" w:rsidR="001C750B" w:rsidRDefault="00000000" w:rsidP="003D7557">
      <w:pPr>
        <w:numPr>
          <w:ilvl w:val="0"/>
          <w:numId w:val="19"/>
        </w:numPr>
        <w:tabs>
          <w:tab w:val="left" w:pos="425"/>
        </w:tabs>
      </w:pPr>
      <w:r>
        <w:rPr>
          <w:rStyle w:val="Strong"/>
        </w:rPr>
        <w:t>BREATHING_ISSUE</w:t>
      </w:r>
      <w:r>
        <w:t>: Vấn đề về hô hấp (0: không, 1: có). Khó thở là triệu chứng phổ biến liên quan đến ung thư phổi.</w:t>
      </w:r>
    </w:p>
    <w:p w14:paraId="13A4E2FD" w14:textId="77777777" w:rsidR="001C750B" w:rsidRDefault="00000000" w:rsidP="003D7557">
      <w:pPr>
        <w:numPr>
          <w:ilvl w:val="0"/>
          <w:numId w:val="19"/>
        </w:numPr>
        <w:tabs>
          <w:tab w:val="left" w:pos="425"/>
        </w:tabs>
      </w:pPr>
      <w:r>
        <w:rPr>
          <w:rStyle w:val="Strong"/>
        </w:rPr>
        <w:t>ALCOHOL_CONSUMPTION</w:t>
      </w:r>
      <w:r>
        <w:t>: Tiêu thụ rượu bia (0: không, 1: có). Uống rượu có thể ảnh hưởng gián tiếp đến sức khỏe phổi.</w:t>
      </w:r>
    </w:p>
    <w:p w14:paraId="37A4BEBB" w14:textId="77777777" w:rsidR="001C750B" w:rsidRDefault="00000000" w:rsidP="003D7557">
      <w:pPr>
        <w:numPr>
          <w:ilvl w:val="0"/>
          <w:numId w:val="19"/>
        </w:numPr>
        <w:tabs>
          <w:tab w:val="left" w:pos="425"/>
        </w:tabs>
      </w:pPr>
      <w:r>
        <w:rPr>
          <w:rStyle w:val="Strong"/>
        </w:rPr>
        <w:t>THROAT_DISCOMFORT</w:t>
      </w:r>
      <w:r>
        <w:t>: Khó chịu ở cổ họng (0: không, 1: có). Đây có thể là triệu chứng sớm của các vấn đề về đường hô hấp.</w:t>
      </w:r>
    </w:p>
    <w:p w14:paraId="4635D5F6" w14:textId="77777777" w:rsidR="001C750B" w:rsidRDefault="00000000" w:rsidP="003D7557">
      <w:pPr>
        <w:numPr>
          <w:ilvl w:val="0"/>
          <w:numId w:val="19"/>
        </w:numPr>
        <w:tabs>
          <w:tab w:val="left" w:pos="425"/>
        </w:tabs>
      </w:pPr>
      <w:r>
        <w:rPr>
          <w:rStyle w:val="Strong"/>
        </w:rPr>
        <w:t>OXYGEN_SATURATION</w:t>
      </w:r>
      <w:r>
        <w:t>: Độ bão hòa oxy trong máu (giá trị liên tục, thường là phần trăm). Giá trị thấp có thể chỉ ra vấn đề về phổi.</w:t>
      </w:r>
    </w:p>
    <w:p w14:paraId="1A5E29E4" w14:textId="77777777" w:rsidR="001C750B" w:rsidRDefault="00000000" w:rsidP="003D7557">
      <w:pPr>
        <w:numPr>
          <w:ilvl w:val="0"/>
          <w:numId w:val="19"/>
        </w:numPr>
        <w:tabs>
          <w:tab w:val="left" w:pos="425"/>
        </w:tabs>
      </w:pPr>
      <w:r>
        <w:rPr>
          <w:rStyle w:val="Strong"/>
        </w:rPr>
        <w:lastRenderedPageBreak/>
        <w:t>CHEST_TIGHTNESS</w:t>
      </w:r>
      <w:r>
        <w:t>: Cảm giác tức ngực (0: không, 1: có). Tức ngực là triệu chứng tiềm năng của ung thư phổi hoặc bệnh phổi khác.</w:t>
      </w:r>
    </w:p>
    <w:p w14:paraId="2979DC68" w14:textId="77777777" w:rsidR="001C750B" w:rsidRDefault="00000000" w:rsidP="003D7557">
      <w:pPr>
        <w:numPr>
          <w:ilvl w:val="0"/>
          <w:numId w:val="19"/>
        </w:numPr>
        <w:tabs>
          <w:tab w:val="left" w:pos="425"/>
        </w:tabs>
      </w:pPr>
      <w:r>
        <w:rPr>
          <w:rStyle w:val="Strong"/>
        </w:rPr>
        <w:t>FAMILY_HISTORY</w:t>
      </w:r>
      <w:r>
        <w:t>: Tiền sử gia đình mắc ung thư phổi (0: không, 1: có). Yếu tố di truyền có thể làm tăng nguy cơ.</w:t>
      </w:r>
    </w:p>
    <w:p w14:paraId="43094DAF" w14:textId="77777777" w:rsidR="001C750B" w:rsidRDefault="00000000" w:rsidP="003D7557">
      <w:pPr>
        <w:numPr>
          <w:ilvl w:val="0"/>
          <w:numId w:val="19"/>
        </w:numPr>
        <w:tabs>
          <w:tab w:val="left" w:pos="425"/>
        </w:tabs>
      </w:pPr>
      <w:r>
        <w:rPr>
          <w:rStyle w:val="Strong"/>
        </w:rPr>
        <w:t>SMOKING_FAMILY_HISTORY</w:t>
      </w:r>
      <w:r>
        <w:t>: Tiền sử gia đình có người hút thuốc (0: không, 1: có). Tiếp xúc thụ động với khói thuốc là yếu tố nguy cơ.</w:t>
      </w:r>
    </w:p>
    <w:p w14:paraId="56F60C7D" w14:textId="77777777" w:rsidR="001C750B" w:rsidRDefault="00000000" w:rsidP="003D7557">
      <w:pPr>
        <w:numPr>
          <w:ilvl w:val="0"/>
          <w:numId w:val="19"/>
        </w:numPr>
        <w:tabs>
          <w:tab w:val="left" w:pos="425"/>
        </w:tabs>
      </w:pPr>
      <w:r>
        <w:rPr>
          <w:rStyle w:val="Strong"/>
        </w:rPr>
        <w:t>STRESS_IMMUNE</w:t>
      </w:r>
      <w:r>
        <w:t>: Căng thẳng ảnh hưởng đến hệ miễn dịch (0: không, 1: có). Căng thẳng kéo dài có thể làm suy yếu khả năng miễn dịch.</w:t>
      </w:r>
    </w:p>
    <w:p w14:paraId="3849F00D" w14:textId="77777777" w:rsidR="001C750B" w:rsidRDefault="00000000" w:rsidP="003D7557">
      <w:pPr>
        <w:numPr>
          <w:ilvl w:val="0"/>
          <w:numId w:val="20"/>
        </w:numPr>
        <w:tabs>
          <w:tab w:val="left" w:pos="425"/>
        </w:tabs>
      </w:pPr>
      <w:r>
        <w:rPr>
          <w:rStyle w:val="Strong"/>
        </w:rPr>
        <w:t>PULMONARY_DISEASE</w:t>
      </w:r>
      <w:r>
        <w:t>: Bệnh phổi hiện có (NO: không, YES: có). Đây là biến mục tiêu (target variable) trong tập dữ liệu, chỉ ra liệu đối tượng có mắc bệnh phổi (ung thư phổi) hay không.</w:t>
      </w:r>
    </w:p>
    <w:p w14:paraId="078AF7FF" w14:textId="77777777" w:rsidR="001C750B" w:rsidRDefault="00000000">
      <w:pPr>
        <w:pStyle w:val="ListParagraph"/>
        <w:ind w:left="0"/>
        <w:rPr>
          <w:color w:val="000000"/>
          <w:szCs w:val="26"/>
          <w:shd w:val="clear" w:color="auto" w:fill="FFFFFF"/>
        </w:rPr>
      </w:pPr>
      <w:r>
        <w:rPr>
          <w:szCs w:val="26"/>
        </w:rPr>
        <w:t xml:space="preserve">Dữ liệu bài toán là 1 file csv gồm </w:t>
      </w:r>
      <w:r>
        <w:rPr>
          <w:color w:val="000000"/>
          <w:szCs w:val="26"/>
          <w:shd w:val="clear" w:color="auto" w:fill="FFFFFF"/>
        </w:rPr>
        <w:t>5000 rows × 18 columns</w:t>
      </w:r>
    </w:p>
    <w:p w14:paraId="795899DF" w14:textId="77777777" w:rsidR="001C750B" w:rsidRDefault="00000000">
      <w:pPr>
        <w:rPr>
          <w:color w:val="000000"/>
          <w:szCs w:val="26"/>
          <w:shd w:val="clear" w:color="auto" w:fill="FFFFFF"/>
          <w:lang w:val="vi-VN"/>
        </w:rPr>
      </w:pPr>
      <w:r>
        <w:rPr>
          <w:color w:val="000000"/>
          <w:szCs w:val="26"/>
          <w:shd w:val="clear" w:color="auto" w:fill="FFFFFF"/>
        </w:rPr>
        <w:t>Tương</w:t>
      </w:r>
      <w:r>
        <w:rPr>
          <w:color w:val="000000"/>
          <w:szCs w:val="26"/>
          <w:shd w:val="clear" w:color="auto" w:fill="FFFFFF"/>
          <w:lang w:val="vi-VN"/>
        </w:rPr>
        <w:t xml:space="preserve"> ứng với </w:t>
      </w:r>
      <w:r>
        <w:rPr>
          <w:color w:val="000000"/>
          <w:szCs w:val="26"/>
          <w:shd w:val="clear" w:color="auto" w:fill="FFFFFF"/>
        </w:rPr>
        <w:t>có 18</w:t>
      </w:r>
      <w:r>
        <w:rPr>
          <w:color w:val="000000"/>
          <w:szCs w:val="26"/>
          <w:shd w:val="clear" w:color="auto" w:fill="FFFFFF"/>
          <w:lang w:val="vi-VN"/>
        </w:rPr>
        <w:t xml:space="preserve"> </w:t>
      </w:r>
      <w:r>
        <w:rPr>
          <w:color w:val="000000"/>
          <w:szCs w:val="26"/>
          <w:shd w:val="clear" w:color="auto" w:fill="FFFFFF"/>
        </w:rPr>
        <w:t>features và mỗi feature có 5000 dữ liệu đầu vào</w:t>
      </w:r>
      <w:r>
        <w:rPr>
          <w:color w:val="000000"/>
          <w:szCs w:val="26"/>
          <w:shd w:val="clear" w:color="auto" w:fill="FFFFFF"/>
          <w:lang w:val="vi-VN"/>
        </w:rPr>
        <w:t>.</w:t>
      </w:r>
    </w:p>
    <w:p w14:paraId="0B6E8F55" w14:textId="77777777" w:rsidR="00DB2FDC" w:rsidRDefault="00000000">
      <w:pPr>
        <w:rPr>
          <w:color w:val="000000"/>
          <w:szCs w:val="26"/>
          <w:shd w:val="clear" w:color="auto" w:fill="FFFFFF"/>
        </w:rPr>
      </w:pPr>
      <w:r>
        <w:rPr>
          <w:color w:val="000000"/>
          <w:szCs w:val="26"/>
          <w:shd w:val="clear" w:color="auto" w:fill="FFFFFF"/>
        </w:rPr>
        <w:t>- Sau khi mô tả dữ liệu ta có:</w:t>
      </w:r>
    </w:p>
    <w:p w14:paraId="2B7D7544" w14:textId="77777777" w:rsidR="00DB2FDC" w:rsidRDefault="00DB2FDC" w:rsidP="00DB2FDC">
      <w:pPr>
        <w:pStyle w:val="Heading2"/>
        <w:rPr>
          <w:lang w:val="vi-VN"/>
        </w:rPr>
      </w:pPr>
      <w:bookmarkStart w:id="5" w:name="_Toc200699258"/>
      <w:r>
        <w:t>Tiền xử lý dữ liệu</w:t>
      </w:r>
      <w:bookmarkEnd w:id="5"/>
    </w:p>
    <w:p w14:paraId="07086CD3" w14:textId="77777777" w:rsidR="00DB2FDC" w:rsidRDefault="00DB2FDC" w:rsidP="00DB2FDC">
      <w:pPr>
        <w:pStyle w:val="ListParagraph"/>
        <w:numPr>
          <w:ilvl w:val="0"/>
          <w:numId w:val="3"/>
        </w:numPr>
        <w:rPr>
          <w:lang w:val="vi-VN"/>
        </w:rPr>
      </w:pPr>
      <w:r>
        <w:rPr>
          <w:lang w:val="vi-VN"/>
        </w:rPr>
        <w:t>Xử lý giá trị khuyết thiếu, trùng lặp</w:t>
      </w:r>
    </w:p>
    <w:p w14:paraId="69439A30" w14:textId="77777777" w:rsidR="00DB2FDC" w:rsidRDefault="00DB2FDC" w:rsidP="00DB2FDC">
      <w:pPr>
        <w:pStyle w:val="ListParagraph"/>
        <w:numPr>
          <w:ilvl w:val="0"/>
          <w:numId w:val="3"/>
        </w:numPr>
        <w:rPr>
          <w:lang w:val="vi-VN"/>
        </w:rPr>
      </w:pPr>
      <w:r>
        <w:rPr>
          <w:lang w:val="vi-VN"/>
        </w:rPr>
        <w:t>Xử lý giá trị ngoại lai</w:t>
      </w:r>
    </w:p>
    <w:p w14:paraId="617F24D6" w14:textId="77777777" w:rsidR="00DB2FDC" w:rsidRDefault="00DB2FDC" w:rsidP="00DB2FDC">
      <w:pPr>
        <w:pStyle w:val="ListParagraph"/>
        <w:numPr>
          <w:ilvl w:val="0"/>
          <w:numId w:val="3"/>
        </w:numPr>
        <w:rPr>
          <w:lang w:val="vi-VN"/>
        </w:rPr>
      </w:pPr>
      <w:r>
        <w:rPr>
          <w:lang w:val="vi-VN"/>
        </w:rPr>
        <w:t>Feature selection</w:t>
      </w:r>
    </w:p>
    <w:p w14:paraId="65B51A2E" w14:textId="77777777" w:rsidR="00DB2FDC" w:rsidRDefault="00DB2FDC" w:rsidP="00DB2FDC">
      <w:pPr>
        <w:pStyle w:val="ListParagraph"/>
        <w:numPr>
          <w:ilvl w:val="0"/>
          <w:numId w:val="3"/>
        </w:numPr>
        <w:rPr>
          <w:lang w:val="vi-VN"/>
        </w:rPr>
      </w:pPr>
      <w:r>
        <w:rPr>
          <w:lang w:val="vi-VN"/>
        </w:rPr>
        <w:t>Phân tách dữ liệu</w:t>
      </w:r>
    </w:p>
    <w:p w14:paraId="6FBA3AE3" w14:textId="77777777" w:rsidR="00DB2FDC" w:rsidRDefault="00DB2FDC" w:rsidP="00DB2FDC">
      <w:pPr>
        <w:pStyle w:val="ListParagraph"/>
        <w:numPr>
          <w:ilvl w:val="0"/>
          <w:numId w:val="3"/>
        </w:numPr>
        <w:rPr>
          <w:lang w:val="vi-VN"/>
        </w:rPr>
      </w:pPr>
      <w:r>
        <w:rPr>
          <w:lang w:val="vi-VN"/>
        </w:rPr>
        <w:t>Xử lý mất cân bằng nhãn</w:t>
      </w:r>
    </w:p>
    <w:p w14:paraId="5672110C" w14:textId="77777777" w:rsidR="00DB2FDC" w:rsidRDefault="00DB2FDC" w:rsidP="00DB2FDC">
      <w:pPr>
        <w:pStyle w:val="ListParagraph"/>
        <w:numPr>
          <w:ilvl w:val="0"/>
          <w:numId w:val="3"/>
        </w:numPr>
        <w:rPr>
          <w:lang w:val="vi-VN"/>
        </w:rPr>
      </w:pPr>
      <w:r>
        <w:rPr>
          <w:lang w:val="vi-VN"/>
        </w:rPr>
        <w:t xml:space="preserve">Xử lý </w:t>
      </w:r>
      <w:r>
        <w:t>chuẩn hóa dữ liệu</w:t>
      </w:r>
    </w:p>
    <w:p w14:paraId="7104D97D" w14:textId="77777777" w:rsidR="00DB2FDC" w:rsidRDefault="00DB2FDC" w:rsidP="00DB2FDC">
      <w:pPr>
        <w:pStyle w:val="Heading2"/>
        <w:rPr>
          <w:lang w:val="vi-VN"/>
        </w:rPr>
      </w:pPr>
      <w:bookmarkStart w:id="6" w:name="_Toc200699259"/>
      <w:r>
        <w:t>Trực quan hoá dữ liệu</w:t>
      </w:r>
      <w:bookmarkEnd w:id="6"/>
    </w:p>
    <w:p w14:paraId="62189256" w14:textId="77777777" w:rsidR="00DB2FDC" w:rsidRDefault="00DB2FDC" w:rsidP="00DB2FDC">
      <w:pPr>
        <w:pStyle w:val="ListParagraph"/>
        <w:numPr>
          <w:ilvl w:val="0"/>
          <w:numId w:val="4"/>
        </w:numPr>
        <w:rPr>
          <w:lang w:val="vi-VN"/>
        </w:rPr>
      </w:pPr>
      <w:r>
        <w:rPr>
          <w:lang w:val="vi-VN"/>
        </w:rPr>
        <w:t>Phân bố nhãn</w:t>
      </w:r>
    </w:p>
    <w:p w14:paraId="63B2C5E1" w14:textId="77777777" w:rsidR="00DB2FDC" w:rsidRDefault="00DB2FDC" w:rsidP="00DB2FDC">
      <w:pPr>
        <w:pStyle w:val="ListParagraph"/>
        <w:numPr>
          <w:ilvl w:val="0"/>
          <w:numId w:val="4"/>
        </w:numPr>
        <w:rPr>
          <w:lang w:val="vi-VN"/>
        </w:rPr>
      </w:pPr>
      <w:r>
        <w:rPr>
          <w:lang w:val="vi-VN"/>
        </w:rPr>
        <w:t>Phát hiện ngoại lai</w:t>
      </w:r>
    </w:p>
    <w:p w14:paraId="5C5E445E" w14:textId="77777777" w:rsidR="00DB2FDC" w:rsidRDefault="00DB2FDC" w:rsidP="00DB2FDC">
      <w:pPr>
        <w:pStyle w:val="ListParagraph"/>
        <w:numPr>
          <w:ilvl w:val="0"/>
          <w:numId w:val="4"/>
        </w:numPr>
        <w:rPr>
          <w:lang w:val="vi-VN"/>
        </w:rPr>
      </w:pPr>
      <w:r>
        <w:rPr>
          <w:lang w:val="vi-VN"/>
        </w:rPr>
        <w:t>Phân bố tuổi</w:t>
      </w:r>
    </w:p>
    <w:p w14:paraId="2771BF1D" w14:textId="77777777" w:rsidR="00DB2FDC" w:rsidRDefault="00DB2FDC" w:rsidP="00DB2FDC">
      <w:pPr>
        <w:pStyle w:val="ListParagraph"/>
        <w:numPr>
          <w:ilvl w:val="0"/>
          <w:numId w:val="4"/>
        </w:numPr>
        <w:rPr>
          <w:lang w:val="vi-VN"/>
        </w:rPr>
      </w:pPr>
      <w:r>
        <w:rPr>
          <w:lang w:val="vi-VN"/>
        </w:rPr>
        <w:t>Phân bố giới tính</w:t>
      </w:r>
    </w:p>
    <w:p w14:paraId="51BD83C4" w14:textId="77777777" w:rsidR="00DB2FDC" w:rsidRDefault="00DB2FDC" w:rsidP="00DB2FDC">
      <w:pPr>
        <w:pStyle w:val="ListParagraph"/>
        <w:numPr>
          <w:ilvl w:val="0"/>
          <w:numId w:val="4"/>
        </w:numPr>
        <w:rPr>
          <w:lang w:val="vi-VN"/>
        </w:rPr>
      </w:pPr>
      <w:r>
        <w:rPr>
          <w:lang w:val="vi-VN"/>
        </w:rPr>
        <w:t>Quan hệ giữa hút thuốc và ung thư phổi</w:t>
      </w:r>
    </w:p>
    <w:p w14:paraId="6E74D3F0" w14:textId="77777777" w:rsidR="00DB2FDC" w:rsidRDefault="00DB2FDC" w:rsidP="00DB2FDC">
      <w:pPr>
        <w:pStyle w:val="ListParagraph"/>
        <w:numPr>
          <w:ilvl w:val="0"/>
          <w:numId w:val="4"/>
        </w:numPr>
      </w:pPr>
      <w:r>
        <w:t>Quan hệ giữa gia đình và ung thư phổi</w:t>
      </w:r>
    </w:p>
    <w:p w14:paraId="12F380F2" w14:textId="77777777" w:rsidR="00DB2FDC" w:rsidRDefault="00DB2FDC" w:rsidP="00DB2FDC">
      <w:pPr>
        <w:pStyle w:val="ListParagraph"/>
        <w:numPr>
          <w:ilvl w:val="0"/>
          <w:numId w:val="4"/>
        </w:numPr>
        <w:rPr>
          <w:lang w:val="vi-VN"/>
        </w:rPr>
      </w:pPr>
      <w:r>
        <w:t>Ma trận tương quan</w:t>
      </w:r>
    </w:p>
    <w:p w14:paraId="22A686FA" w14:textId="77777777" w:rsidR="00DB2FDC" w:rsidRDefault="00DB2FDC" w:rsidP="00DB2FDC">
      <w:pPr>
        <w:pStyle w:val="Heading2"/>
        <w:rPr>
          <w:lang w:val="vi-VN"/>
        </w:rPr>
      </w:pPr>
      <w:bookmarkStart w:id="7" w:name="_Toc200699260"/>
      <w:r>
        <w:lastRenderedPageBreak/>
        <w:t>Xây dựng mô hình học máy</w:t>
      </w:r>
      <w:bookmarkEnd w:id="7"/>
    </w:p>
    <w:p w14:paraId="6994EE19" w14:textId="77777777" w:rsidR="00DB2FDC" w:rsidRDefault="00DB2FDC" w:rsidP="00DB2FDC">
      <w:pPr>
        <w:numPr>
          <w:ilvl w:val="0"/>
          <w:numId w:val="5"/>
        </w:numPr>
      </w:pPr>
      <w:r>
        <w:t>Xây dựng mô hình Decision Tree</w:t>
      </w:r>
    </w:p>
    <w:p w14:paraId="117F27A7" w14:textId="77777777" w:rsidR="00DB2FDC" w:rsidRDefault="00DB2FDC" w:rsidP="00DB2FDC">
      <w:pPr>
        <w:numPr>
          <w:ilvl w:val="0"/>
          <w:numId w:val="5"/>
        </w:numPr>
      </w:pPr>
      <w:r>
        <w:t>Xây dựng mô hình Random Forest</w:t>
      </w:r>
    </w:p>
    <w:p w14:paraId="5620DABA" w14:textId="77777777" w:rsidR="00DB2FDC" w:rsidRDefault="00DB2FDC" w:rsidP="00DB2FDC">
      <w:pPr>
        <w:numPr>
          <w:ilvl w:val="0"/>
          <w:numId w:val="5"/>
        </w:numPr>
      </w:pPr>
      <w:r>
        <w:t>Xây dựng mô hình KNN</w:t>
      </w:r>
    </w:p>
    <w:p w14:paraId="45740017" w14:textId="77777777" w:rsidR="00DB2FDC" w:rsidRDefault="00DB2FDC" w:rsidP="00DB2FDC">
      <w:pPr>
        <w:numPr>
          <w:ilvl w:val="0"/>
          <w:numId w:val="5"/>
        </w:numPr>
      </w:pPr>
      <w:r>
        <w:t>Xây dựng mô hình Naive Bayes</w:t>
      </w:r>
    </w:p>
    <w:p w14:paraId="0E344920" w14:textId="77777777" w:rsidR="00DB2FDC" w:rsidRDefault="00DB2FDC" w:rsidP="00DB2FDC">
      <w:pPr>
        <w:numPr>
          <w:ilvl w:val="0"/>
          <w:numId w:val="5"/>
        </w:numPr>
      </w:pPr>
      <w:r>
        <w:t>Xây dựng mô hình XGBoost</w:t>
      </w:r>
    </w:p>
    <w:p w14:paraId="32B58E0C" w14:textId="3E101E7E" w:rsidR="001C750B" w:rsidRDefault="00000000">
      <w:pPr>
        <w:rPr>
          <w:color w:val="000000"/>
          <w:szCs w:val="26"/>
          <w:shd w:val="clear" w:color="auto" w:fill="FFFFFF"/>
        </w:rPr>
      </w:pPr>
      <w:r>
        <w:rPr>
          <w:color w:val="000000"/>
          <w:szCs w:val="26"/>
          <w:shd w:val="clear" w:color="auto" w:fill="FFFFFF"/>
        </w:rPr>
        <w:br w:type="page"/>
      </w:r>
    </w:p>
    <w:p w14:paraId="73F12FBE" w14:textId="51B70216" w:rsidR="001C750B" w:rsidRDefault="00000000">
      <w:pPr>
        <w:pStyle w:val="Heading1"/>
      </w:pPr>
      <w:r>
        <w:lastRenderedPageBreak/>
        <w:t xml:space="preserve"> </w:t>
      </w:r>
      <w:bookmarkStart w:id="8" w:name="_Toc200699261"/>
      <w:r>
        <w:t>CƠ SỞ LÝ THUYẾT</w:t>
      </w:r>
      <w:bookmarkEnd w:id="8"/>
    </w:p>
    <w:p w14:paraId="06C18A6E" w14:textId="77777777" w:rsidR="001C750B" w:rsidRDefault="00000000">
      <w:pPr>
        <w:pStyle w:val="Heading2"/>
        <w:jc w:val="both"/>
        <w:rPr>
          <w:rFonts w:cs="Times New Roman"/>
        </w:rPr>
      </w:pPr>
      <w:bookmarkStart w:id="9" w:name="_Toc200699262"/>
      <w:r>
        <w:rPr>
          <w:rFonts w:cs="Times New Roman"/>
        </w:rPr>
        <w:t>Decision Tree</w:t>
      </w:r>
      <w:bookmarkEnd w:id="9"/>
    </w:p>
    <w:p w14:paraId="49E861EC" w14:textId="77777777" w:rsidR="001C750B" w:rsidRDefault="00000000">
      <w:pPr>
        <w:pStyle w:val="Heading3"/>
        <w:jc w:val="both"/>
        <w:rPr>
          <w:rFonts w:cs="Times New Roman"/>
        </w:rPr>
      </w:pPr>
      <w:bookmarkStart w:id="10" w:name="_Toc200699263"/>
      <w:r>
        <w:rPr>
          <w:rFonts w:cs="Times New Roman"/>
        </w:rPr>
        <w:t>Giới thiệu thuật toán Decision Tree</w:t>
      </w:r>
      <w:bookmarkEnd w:id="10"/>
    </w:p>
    <w:p w14:paraId="73016AE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Cây quyết định là một thuật toán học máy thuộc nhóm mô hình dự đoán, sử dụng cấu trúc dạng cây để đưa ra quyết định dựa trên các đặc trưng của dữ liệu. Thuật toán này chia tập dữ liệu thành các vùng dựa trên các điều kiện quyết định, dẫn đến kết quả cuối cùng (lớp hoặc giá trị số).</w:t>
      </w:r>
    </w:p>
    <w:p w14:paraId="186F2DC3" w14:textId="77777777" w:rsidR="001C750B" w:rsidRDefault="00000000">
      <w:pPr>
        <w:pStyle w:val="Heading3"/>
        <w:jc w:val="both"/>
        <w:rPr>
          <w:rFonts w:cs="Times New Roman"/>
        </w:rPr>
      </w:pPr>
      <w:bookmarkStart w:id="11" w:name="_Toc200699264"/>
      <w:r>
        <w:rPr>
          <w:rFonts w:cs="Times New Roman"/>
        </w:rPr>
        <w:t>Cấu trúc của mô hình Decision Tree</w:t>
      </w:r>
      <w:bookmarkEnd w:id="11"/>
    </w:p>
    <w:p w14:paraId="7C3B3F7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Cấu trúc cây:</w:t>
      </w:r>
    </w:p>
    <w:p w14:paraId="07FED030"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Nút gốc: Đại diện cho toàn bộ tập dữ liệu, được chia thành các nhánh dựa trên một đặc trưng.</w:t>
      </w:r>
    </w:p>
    <w:p w14:paraId="55858300"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Nút nội bộ: Đại diện cho các điều kiện quyết định dựa trên đặc trưng và ngưỡng.</w:t>
      </w:r>
    </w:p>
    <w:p w14:paraId="7DFF6E5D"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Nút lá: Đại diện cho kết quả cuối cùng (lớp trong phân loại hoặc giá trị trong hồi quy).</w:t>
      </w:r>
    </w:p>
    <w:p w14:paraId="4B39DE0B"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Kết quả:</w:t>
      </w:r>
    </w:p>
    <w:p w14:paraId="06083A5F"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color w:val="000000" w:themeColor="text1"/>
            <w:szCs w:val="26"/>
          </w:rPr>
          <m:t xml:space="preserve">Phân loại: Dự đoán lớp dựa trên nhánh dẫn đến nút lá. </m:t>
        </m:r>
      </m:oMath>
    </w:p>
    <w:p w14:paraId="04B3F0FC"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color w:val="000000" w:themeColor="text1"/>
            <w:szCs w:val="26"/>
          </w:rPr>
          <m:t>Hồi quy: Dự đoán giá trị số tại nút lá</m:t>
        </m:r>
        <m:r>
          <m:rPr>
            <m:nor/>
          </m:rPr>
          <w:rPr>
            <w:rFonts w:eastAsiaTheme="majorEastAsia"/>
            <w:color w:val="000000" w:themeColor="text1"/>
            <w:szCs w:val="26"/>
          </w:rPr>
          <m:t>.</m:t>
        </m:r>
      </m:oMath>
    </w:p>
    <w:p w14:paraId="063095F1" w14:textId="77777777" w:rsidR="001C750B" w:rsidRDefault="00000000">
      <w:pPr>
        <w:pStyle w:val="Heading3"/>
        <w:jc w:val="both"/>
        <w:rPr>
          <w:rFonts w:cs="Times New Roman"/>
        </w:rPr>
      </w:pPr>
      <w:bookmarkStart w:id="12" w:name="_Toc200699265"/>
      <w:r>
        <w:rPr>
          <w:rFonts w:cs="Times New Roman"/>
        </w:rPr>
        <w:t>Quá trình xây dựng mô hình Decision Tree</w:t>
      </w:r>
      <w:bookmarkEnd w:id="12"/>
    </w:p>
    <w:p w14:paraId="10F50057"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Chọn đặc trưng và ngưỡng: Tại mỗi nút, chọn đặc trưng và ngưỡng tối ưu để phân tách dữ liệu dựa trên chỉ số như Gini Index hoặc Entropy:</w:t>
      </w:r>
    </w:p>
    <w:p w14:paraId="221ACF84"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Gini Index:</w:t>
      </w:r>
    </w:p>
    <w:p w14:paraId="7997C07C" w14:textId="77777777" w:rsidR="001C750B" w:rsidRDefault="00000000">
      <w:pPr>
        <w:pStyle w:val="ListParagraph"/>
        <w:ind w:left="0"/>
        <w:jc w:val="center"/>
        <w:rPr>
          <w:rFonts w:eastAsiaTheme="majorEastAsia" w:hAnsi="Cambria Math"/>
          <w:color w:val="000000" w:themeColor="text1"/>
          <w:szCs w:val="26"/>
        </w:rPr>
      </w:pPr>
      <m:oMath>
        <m:r>
          <m:rPr>
            <m:nor/>
          </m:rPr>
          <w:rPr>
            <w:rFonts w:eastAsiaTheme="majorEastAsia"/>
            <w:color w:val="000000" w:themeColor="text1"/>
            <w:szCs w:val="26"/>
            <w:lang w:val="de-DE"/>
          </w:rPr>
          <m:t>Gini</m:t>
        </m:r>
        <m:r>
          <w:rPr>
            <w:rFonts w:ascii="Cambria Math" w:eastAsiaTheme="majorEastAsia" w:hAnsi="Cambria Math"/>
            <w:color w:val="000000" w:themeColor="text1"/>
            <w:szCs w:val="26"/>
            <w:lang w:val="de-DE"/>
          </w:rPr>
          <m:t>=1-</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Sup>
              <m:sSubSupPr>
                <m:ctrlPr>
                  <w:rPr>
                    <w:rFonts w:ascii="Cambria Math" w:eastAsiaTheme="majorEastAsia" w:hAnsi="Cambria Math"/>
                    <w:i/>
                    <w:color w:val="000000" w:themeColor="text1"/>
                    <w:szCs w:val="26"/>
                  </w:rPr>
                </m:ctrlPr>
              </m:sSubSup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up>
                <m:r>
                  <w:rPr>
                    <w:rFonts w:ascii="Cambria Math" w:eastAsiaTheme="majorEastAsia" w:hAnsi="Cambria Math"/>
                    <w:color w:val="000000" w:themeColor="text1"/>
                    <w:szCs w:val="26"/>
                    <w:lang w:val="de-DE"/>
                  </w:rPr>
                  <m:t>2</m:t>
                </m:r>
              </m:sup>
            </m:sSubSup>
            <m:ctrlPr>
              <w:rPr>
                <w:rFonts w:ascii="Cambria Math" w:eastAsiaTheme="majorEastAsia" w:hAnsi="Cambria Math"/>
                <w:i/>
                <w:color w:val="000000" w:themeColor="text1"/>
                <w:szCs w:val="26"/>
              </w:rPr>
            </m:ctrlPr>
          </m:e>
        </m:nary>
      </m:oMath>
      <w:r>
        <w:rPr>
          <w:rFonts w:eastAsiaTheme="majorEastAsia" w:hAnsi="Cambria Math"/>
          <w:color w:val="000000" w:themeColor="text1"/>
          <w:szCs w:val="26"/>
        </w:rPr>
        <w:t>D</w:t>
      </w:r>
    </w:p>
    <w:p w14:paraId="4DC04477"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Entropy:</w:t>
      </w:r>
    </w:p>
    <w:p w14:paraId="640F66F7" w14:textId="77777777" w:rsidR="001C750B" w:rsidRDefault="001C750B">
      <w:pPr>
        <w:pStyle w:val="ListParagraph"/>
        <w:ind w:left="0"/>
        <w:jc w:val="both"/>
        <w:rPr>
          <w:rFonts w:eastAsiaTheme="majorEastAsia" w:hAnsi="Cambria Math"/>
          <w:color w:val="000000" w:themeColor="text1"/>
          <w:szCs w:val="26"/>
          <w:lang w:val="de-DE"/>
        </w:rPr>
      </w:pPr>
    </w:p>
    <w:p w14:paraId="3DEDF47D" w14:textId="77777777" w:rsidR="001C750B" w:rsidRDefault="00000000">
      <w:pPr>
        <w:ind w:left="360"/>
        <w:jc w:val="both"/>
        <w:rPr>
          <w:rFonts w:eastAsiaTheme="majorEastAsia"/>
          <w:color w:val="000000" w:themeColor="text1"/>
          <w:szCs w:val="26"/>
          <w:lang w:val="de-DE"/>
        </w:rPr>
      </w:pPr>
      <m:oMathPara>
        <m:oMath>
          <m:r>
            <m:rPr>
              <m:nor/>
            </m:rPr>
            <w:rPr>
              <w:rFonts w:eastAsiaTheme="majorEastAsia"/>
              <w:color w:val="000000" w:themeColor="text1"/>
              <w:szCs w:val="26"/>
              <w:lang w:val="de-DE"/>
            </w:rPr>
            <m:t>Entropy</m:t>
          </m:r>
          <m:r>
            <w:rPr>
              <w:rFonts w:ascii="Cambria Math" w:eastAsiaTheme="majorEastAsia" w:hAnsi="Cambria Math"/>
              <w:color w:val="000000" w:themeColor="text1"/>
              <w:szCs w:val="26"/>
              <w:lang w:val="de-DE"/>
            </w:rPr>
            <m:t>=-</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ctrlPr>
                <w:rPr>
                  <w:rFonts w:ascii="Cambria Math" w:eastAsiaTheme="majorEastAsia" w:hAnsi="Cambria Math"/>
                  <w:i/>
                  <w:color w:val="000000" w:themeColor="text1"/>
                  <w:szCs w:val="26"/>
                </w:rPr>
              </m:ctrlPr>
            </m:e>
          </m:nary>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lang w:val="de-DE"/>
                    </w:rPr>
                    <m:t>log</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lang w:val="de-DE"/>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e>
              </m:d>
              <m:ctrlPr>
                <w:rPr>
                  <w:rFonts w:ascii="Cambria Math" w:eastAsiaTheme="majorEastAsia" w:hAnsi="Cambria Math"/>
                  <w:i/>
                  <w:color w:val="000000" w:themeColor="text1"/>
                  <w:szCs w:val="26"/>
                </w:rPr>
              </m:ctrlPr>
            </m:e>
          </m:func>
        </m:oMath>
      </m:oMathPara>
    </w:p>
    <w:p w14:paraId="6CC92252" w14:textId="77777777" w:rsidR="001C750B" w:rsidRDefault="00000000">
      <w:pPr>
        <w:jc w:val="both"/>
        <w:rPr>
          <w:rFonts w:eastAsiaTheme="majorEastAsia"/>
          <w:color w:val="000000" w:themeColor="text1"/>
          <w:szCs w:val="26"/>
          <w:lang w:val="de-DE"/>
        </w:rPr>
      </w:pPr>
      <w:r>
        <w:rPr>
          <w:rFonts w:eastAsiaTheme="majorEastAsia"/>
          <w:color w:val="000000" w:themeColor="text1"/>
          <w:szCs w:val="26"/>
          <w:lang w:val="de-DE"/>
        </w:rPr>
        <w:t xml:space="preserve">          </w:t>
      </w:r>
    </w:p>
    <w:p w14:paraId="7B36857E"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lastRenderedPageBreak/>
        <w:t xml:space="preserve">Phân tách đệ quy: Chia tập dữ liệu thành các tập con dựa trên đặc trưng và ngưỡng được chọn, lặp lại cho đến khi đạt điều kiện dừng (ví dụ: độ sâu tối đa, số mẫu tối thiểu tại nút lá). </w:t>
      </w:r>
    </w:p>
    <w:p w14:paraId="75AC2D94"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t>Dự đoán: Kết quả tại nút lá được sử dụng để đưa ra dự đoán cuối cùng.</w:t>
      </w:r>
    </w:p>
    <w:p w14:paraId="695D7BE0"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Ưu điểm của Decision Tree</w:t>
      </w:r>
    </w:p>
    <w:p w14:paraId="42663CFB"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Dễ hiểu và giải thích: Cấu trúc cây trực quan, dễ diễn giải các quyết định. </w:t>
      </w:r>
    </w:p>
    <w:p w14:paraId="673E45A5"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Xử lý dữ liệu đa dạng: Hoạt động tốt với cả dữ liệu số và phân loại, không yêu cầu chuẩn hóa dữ liệu. </w:t>
      </w:r>
    </w:p>
    <w:p w14:paraId="5B02AA53"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Nhanh: Thời gian huấn luyện và dự đoán thường nhanh với tập dữ liệu vừa và nhỏ.</w:t>
      </w:r>
    </w:p>
    <w:p w14:paraId="104D14C3"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Decision Tree</w:t>
      </w:r>
    </w:p>
    <w:p w14:paraId="782231D0"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Dễ overfitting: Cây quá sâu có thể học cả nhiễu trong dữ liệu, dẫn đến hiệu suất kém trên dữ liệu mới. </w:t>
      </w:r>
    </w:p>
    <w:p w14:paraId="52DDE283"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Nhạy cảm với dữ liệu: Thay đổi nhỏ trong dữ liệu có thể dẫn đến cấu trúc cây khác biệt lớn. </w:t>
      </w:r>
    </w:p>
    <w:p w14:paraId="25478F70"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Hiệu suất hạn chế: Thường kém chính xác hơn các mô hình phức tạp hơn như Random Forest hoặc Gradient Boosting.</w:t>
      </w:r>
    </w:p>
    <w:p w14:paraId="455678FB"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216BFEFD"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của cây quyết định được đánh giá bằng các chỉ số như Accuracy, Precision, Recall, và F1 Score (cho phân loại) hoặc Mean Squared Error (cho hồi quy). Cây quyết định thường được sử dụng khi cần mô hình đơn giản, dễ giải thích, hoặc làm nền tảng cho các thuật toán ensemble như Random Forest.</w:t>
      </w:r>
    </w:p>
    <w:p w14:paraId="47220687" w14:textId="77777777" w:rsidR="001C750B" w:rsidRDefault="001C750B"/>
    <w:p w14:paraId="7F6141FB" w14:textId="77777777" w:rsidR="001C750B" w:rsidRDefault="00000000">
      <w:pPr>
        <w:pStyle w:val="Heading2"/>
        <w:jc w:val="both"/>
        <w:rPr>
          <w:rFonts w:cs="Times New Roman"/>
        </w:rPr>
      </w:pPr>
      <w:bookmarkStart w:id="13" w:name="_Toc200699266"/>
      <w:r>
        <w:rPr>
          <w:rFonts w:cs="Times New Roman"/>
        </w:rPr>
        <w:t>Random Forest</w:t>
      </w:r>
      <w:bookmarkEnd w:id="13"/>
    </w:p>
    <w:p w14:paraId="512D2B53" w14:textId="77777777" w:rsidR="001C750B" w:rsidRDefault="00000000">
      <w:pPr>
        <w:pStyle w:val="Heading3"/>
        <w:jc w:val="both"/>
        <w:rPr>
          <w:rFonts w:cs="Times New Roman"/>
        </w:rPr>
      </w:pPr>
      <w:bookmarkStart w:id="14" w:name="_Toc200699267"/>
      <w:r>
        <w:rPr>
          <w:rFonts w:cs="Times New Roman"/>
        </w:rPr>
        <w:t>Giới thiệu thuật toán Random Forest</w:t>
      </w:r>
      <w:bookmarkEnd w:id="14"/>
    </w:p>
    <w:p w14:paraId="4CE3F3C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Random Forest là một thuật toán học máy thuộc nhóm ensemble learning, kết hợp nhiều cây quyết định (Decision Trees) để cải thiện độ chính xác và giảm thiểu hiện tượng overfitting. Random Forest sử dụng hai kỹ thuật chính:</w:t>
      </w:r>
    </w:p>
    <w:p w14:paraId="600C1752"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Bagging (Bootstrap Aggregating): Tạo nhiều tập dữ liệu con bằng cách lấy mẫu ngẫu nhiên có thay thế.</w:t>
      </w:r>
    </w:p>
    <w:p w14:paraId="4AE7928F"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lastRenderedPageBreak/>
        <w:t>Lựa chọn ngẫu nhiên đặc trưng: Tại mỗi nút của cây quyết định, chỉ một tập hợp con ngẫu nhiên của các đặc trưng được xem xét để phân tách.</w:t>
      </w:r>
    </w:p>
    <w:p w14:paraId="30EE55C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Random Forest có thể được sử dụng cho cả bài toán phân loại và hồi quy, nhưng phổ biến hơn trong phân loại.</w:t>
      </w:r>
    </w:p>
    <w:p w14:paraId="425CDD33" w14:textId="77777777" w:rsidR="001C750B" w:rsidRDefault="00000000">
      <w:pPr>
        <w:pStyle w:val="Heading3"/>
        <w:jc w:val="both"/>
        <w:rPr>
          <w:rFonts w:cs="Times New Roman"/>
        </w:rPr>
      </w:pPr>
      <w:bookmarkStart w:id="15" w:name="_Toc200699268"/>
      <w:r>
        <w:rPr>
          <w:rFonts w:cs="Times New Roman"/>
        </w:rPr>
        <w:t>Cấu trúc của mô hình Random Forest</w:t>
      </w:r>
      <w:bookmarkEnd w:id="15"/>
    </w:p>
    <w:p w14:paraId="7F9ED2AD"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Nhiều cây quyết định: Mỗi cây được huấn luyện trên một tập dữ liệu con (bootstrap sample) và một tập đặc trưng ngẫu nhiên.</w:t>
      </w:r>
    </w:p>
    <w:p w14:paraId="0B053F4C"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Kết quả tổng hợp:</w:t>
      </w:r>
    </w:p>
    <w:p w14:paraId="6359F13E"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Phân loại: Sử dụng bỏ phiếu đa số (majority voting) để chọn lớp dự đoán.</w:t>
      </w:r>
    </w:p>
    <w:p w14:paraId="0C88BEEE" w14:textId="77777777" w:rsidR="001C750B" w:rsidRDefault="00000000">
      <w:pPr>
        <w:pStyle w:val="ListParagraph"/>
        <w:numPr>
          <w:ilvl w:val="0"/>
          <w:numId w:val="6"/>
        </w:numPr>
        <w:jc w:val="both"/>
        <w:rPr>
          <w:rFonts w:eastAsiaTheme="majorEastAsia"/>
          <w:color w:val="000000" w:themeColor="text1"/>
          <w:szCs w:val="26"/>
        </w:rPr>
      </w:pPr>
      <w:r>
        <w:rPr>
          <w:rFonts w:eastAsiaTheme="majorEastAsia"/>
          <w:color w:val="000000" w:themeColor="text1"/>
          <w:szCs w:val="26"/>
        </w:rPr>
        <w:t>Hồi quy: Lấy trung bình kết quả từ các cây.</w:t>
      </w:r>
    </w:p>
    <w:p w14:paraId="7511570C"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Công thức tổng hợp (phân loại):</w:t>
      </w:r>
    </w:p>
    <w:p w14:paraId="3545561B" w14:textId="77777777" w:rsidR="001C750B" w:rsidRDefault="00000000">
      <w:pPr>
        <w:ind w:firstLine="360"/>
        <w:jc w:val="both"/>
        <w:rPr>
          <w:rFonts w:eastAsiaTheme="majorEastAsia"/>
          <w:color w:val="000000" w:themeColor="text1"/>
          <w:szCs w:val="26"/>
        </w:rPr>
      </w:pPr>
      <m:oMathPara>
        <m:oMath>
          <m:acc>
            <m:accPr>
              <m:ctrlPr>
                <w:rPr>
                  <w:rFonts w:ascii="Cambria Math" w:eastAsiaTheme="majorEastAsia" w:hAnsi="Cambria Math"/>
                  <w:color w:val="000000" w:themeColor="text1"/>
                  <w:szCs w:val="26"/>
                </w:rPr>
              </m:ctrlPr>
            </m:accPr>
            <m:e>
              <m:r>
                <w:rPr>
                  <w:rFonts w:ascii="Cambria Math" w:eastAsiaTheme="majorEastAsia" w:hAnsi="Cambria Math"/>
                  <w:color w:val="000000" w:themeColor="text1"/>
                  <w:szCs w:val="26"/>
                </w:rPr>
                <m:t>y</m:t>
              </m:r>
            </m:e>
          </m:acc>
          <m:r>
            <w:rPr>
              <w:rFonts w:ascii="Cambria Math" w:eastAsiaTheme="majorEastAsia" w:hAnsi="Cambria Math"/>
              <w:color w:val="000000" w:themeColor="text1"/>
              <w:szCs w:val="26"/>
            </w:rPr>
            <m:t>=</m:t>
          </m:r>
          <m:r>
            <m:rPr>
              <m:nor/>
            </m:rPr>
            <w:rPr>
              <w:rFonts w:eastAsiaTheme="majorEastAsia"/>
              <w:color w:val="000000" w:themeColor="text1"/>
              <w:szCs w:val="26"/>
            </w:rPr>
            <m:t>mode</m:t>
          </m:r>
          <m:r>
            <m:rPr>
              <m:lit/>
            </m:rP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1</m:t>
                  </m:r>
                </m:sub>
              </m:sSub>
            </m:e>
          </m:acc>
          <m: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2</m:t>
                  </m:r>
                </m:sub>
              </m:sSub>
            </m:e>
          </m:acc>
          <m:r>
            <w:rPr>
              <w:rFonts w:ascii="Cambria Math" w:eastAsiaTheme="majorEastAsia" w:hAnsi="Cambria Math"/>
              <w:color w:val="000000" w:themeColor="text1"/>
              <w:szCs w:val="26"/>
            </w:rPr>
            <m:t>,</m:t>
          </m:r>
          <m:r>
            <m:rPr>
              <m:sty m:val="p"/>
            </m:rPr>
            <w:rPr>
              <w:rFonts w:ascii="Cambria Math" w:eastAsiaTheme="majorEastAsia" w:hAnsi="Cambria Math"/>
              <w:color w:val="000000" w:themeColor="text1"/>
              <w:szCs w:val="26"/>
            </w:rPr>
            <m:t>…</m:t>
          </m:r>
          <m: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T</m:t>
                  </m:r>
                </m:sub>
              </m:sSub>
            </m:e>
          </m:acc>
          <m:r>
            <m:rPr>
              <m:lit/>
            </m:rPr>
            <w:rPr>
              <w:rFonts w:ascii="Cambria Math" w:eastAsiaTheme="majorEastAsia" w:hAnsi="Cambria Math"/>
              <w:color w:val="000000" w:themeColor="text1"/>
              <w:szCs w:val="26"/>
            </w:rPr>
            <m:t>}</m:t>
          </m:r>
        </m:oMath>
      </m:oMathPara>
    </w:p>
    <w:p w14:paraId="40050F44"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Trong đó:</w:t>
      </w:r>
    </w:p>
    <w:p w14:paraId="1D278C28" w14:textId="77777777" w:rsidR="001C750B" w:rsidRDefault="00000000">
      <w:pPr>
        <w:pStyle w:val="ListParagraph"/>
        <w:numPr>
          <w:ilvl w:val="0"/>
          <w:numId w:val="7"/>
        </w:numPr>
        <w:jc w:val="both"/>
        <w:rPr>
          <w:rFonts w:eastAsiaTheme="majorEastAsia"/>
          <w:color w:val="000000" w:themeColor="text1"/>
          <w:szCs w:val="26"/>
        </w:rPr>
      </w:pPr>
      <m:oMath>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i</m:t>
                </m:r>
              </m:sub>
            </m:sSub>
          </m:e>
        </m:acc>
        <m:r>
          <w:rPr>
            <w:rFonts w:ascii="Cambria Math" w:eastAsiaTheme="majorEastAsia" w:hAnsi="Cambria Math"/>
            <w:color w:val="000000" w:themeColor="text1"/>
            <w:szCs w:val="26"/>
          </w:rPr>
          <m:t>:</m:t>
        </m:r>
        <m:r>
          <m:rPr>
            <m:nor/>
          </m:rPr>
          <w:rPr>
            <w:rFonts w:eastAsiaTheme="majorEastAsia"/>
            <w:color w:val="000000" w:themeColor="text1"/>
            <w:szCs w:val="26"/>
          </w:rPr>
          <m:t xml:space="preserve">Dự đoán từ cây thứ </m:t>
        </m:r>
        <m:r>
          <w:rPr>
            <w:rFonts w:ascii="Cambria Math" w:eastAsiaTheme="majorEastAsia" w:hAnsi="Cambria Math"/>
            <w:color w:val="000000" w:themeColor="text1"/>
            <w:szCs w:val="26"/>
          </w:rPr>
          <m:t>i.</m:t>
        </m:r>
      </m:oMath>
    </w:p>
    <w:p w14:paraId="113895F4" w14:textId="77777777" w:rsidR="001C750B" w:rsidRDefault="00000000">
      <w:pPr>
        <w:pStyle w:val="ListParagraph"/>
        <w:numPr>
          <w:ilvl w:val="0"/>
          <w:numId w:val="7"/>
        </w:numPr>
        <w:jc w:val="both"/>
        <w:rPr>
          <w:rFonts w:eastAsiaTheme="majorEastAsia"/>
          <w:color w:val="000000" w:themeColor="text1"/>
          <w:szCs w:val="26"/>
        </w:rPr>
      </w:pPr>
      <m:oMath>
        <m:r>
          <w:rPr>
            <w:rFonts w:ascii="Cambria Math" w:eastAsiaTheme="majorEastAsia" w:hAnsi="Cambria Math"/>
            <w:color w:val="000000" w:themeColor="text1"/>
            <w:szCs w:val="26"/>
          </w:rPr>
          <m:t>T:</m:t>
        </m:r>
        <m:r>
          <m:rPr>
            <m:nor/>
          </m:rPr>
          <w:rPr>
            <w:rFonts w:eastAsiaTheme="majorEastAsia"/>
            <w:color w:val="000000" w:themeColor="text1"/>
            <w:szCs w:val="26"/>
          </w:rPr>
          <m:t>Số lượng cây trong rừng.</m:t>
        </m:r>
      </m:oMath>
    </w:p>
    <w:p w14:paraId="42DD66B1" w14:textId="77777777" w:rsidR="001C750B" w:rsidRDefault="00000000">
      <w:pPr>
        <w:pStyle w:val="Heading3"/>
        <w:jc w:val="both"/>
        <w:rPr>
          <w:rFonts w:cs="Times New Roman"/>
        </w:rPr>
      </w:pPr>
      <w:bookmarkStart w:id="16" w:name="_Toc200699269"/>
      <w:r>
        <w:rPr>
          <w:rFonts w:cs="Times New Roman"/>
        </w:rPr>
        <w:t>Quá trình xây dựng mô hình Random Forest</w:t>
      </w:r>
      <w:bookmarkEnd w:id="16"/>
    </w:p>
    <w:p w14:paraId="42B95EDB"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Lấy mẫu dữ liệu: Sử dụng kỹ thuật Bootstrap để tạo </w:t>
      </w:r>
      <w:r>
        <w:rPr>
          <w:rFonts w:eastAsiaTheme="majorEastAsia"/>
          <w:b/>
          <w:bCs/>
          <w:color w:val="000000" w:themeColor="text1"/>
          <w:szCs w:val="26"/>
        </w:rPr>
        <w:t>T</w:t>
      </w:r>
      <w:r>
        <w:rPr>
          <w:rFonts w:eastAsiaTheme="majorEastAsia"/>
          <w:color w:val="000000" w:themeColor="text1"/>
          <w:szCs w:val="26"/>
        </w:rPr>
        <w:t xml:space="preserve"> tập dữ liệu con từ tập dữ liệu gốc.</w:t>
      </w:r>
    </w:p>
    <w:p w14:paraId="5C78C722"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Xây dựng cây quyết định:</w:t>
      </w:r>
    </w:p>
    <w:p w14:paraId="207C3972"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Tại mỗi nút, chọn ngẫu nhiên một tập hợp con các đặc trưng </w:t>
      </w:r>
      <m:oMath>
        <m:d>
          <m:dPr>
            <m:ctrlPr>
              <w:rPr>
                <w:rFonts w:ascii="Cambria Math" w:eastAsiaTheme="majorEastAsia" w:hAnsi="Cambria Math"/>
                <w:i/>
                <w:color w:val="000000" w:themeColor="text1"/>
                <w:szCs w:val="26"/>
              </w:rPr>
            </m:ctrlPr>
          </m:dPr>
          <m:e>
            <m:r>
              <m:rPr>
                <m:nor/>
              </m:rPr>
              <w:rPr>
                <w:rFonts w:eastAsiaTheme="majorEastAsia"/>
                <w:color w:val="000000" w:themeColor="text1"/>
                <w:szCs w:val="26"/>
              </w:rPr>
              <m:t xml:space="preserve">thường là </m:t>
            </m:r>
            <m:rad>
              <m:radPr>
                <m:degHide m:val="1"/>
                <m:ctrlPr>
                  <w:rPr>
                    <w:rFonts w:ascii="Cambria Math" w:eastAsiaTheme="majorEastAsia" w:hAnsi="Cambria Math"/>
                    <w:color w:val="000000" w:themeColor="text1"/>
                    <w:szCs w:val="26"/>
                  </w:rPr>
                </m:ctrlPr>
              </m:radPr>
              <m:deg>
                <m:ctrlPr>
                  <w:rPr>
                    <w:rFonts w:ascii="Cambria Math" w:eastAsiaTheme="majorEastAsia" w:hAnsi="Cambria Math"/>
                    <w:i/>
                    <w:color w:val="000000" w:themeColor="text1"/>
                    <w:szCs w:val="26"/>
                  </w:rPr>
                </m:ctrlPr>
              </m:deg>
              <m:e>
                <m:r>
                  <w:rPr>
                    <w:rFonts w:ascii="Cambria Math" w:eastAsiaTheme="majorEastAsia" w:hAnsi="Cambria Math"/>
                    <w:color w:val="000000" w:themeColor="text1"/>
                    <w:szCs w:val="26"/>
                  </w:rPr>
                  <m:t>p</m:t>
                </m:r>
              </m:e>
            </m:rad>
            <m:r>
              <m:rPr>
                <m:nor/>
              </m:rPr>
              <w:rPr>
                <w:rFonts w:eastAsiaTheme="majorEastAsia"/>
                <w:color w:val="000000" w:themeColor="text1"/>
                <w:szCs w:val="26"/>
              </w:rPr>
              <m:t xml:space="preserve"> hoặc </m:t>
            </m:r>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rPr>
                      <m:t>log</m:t>
                    </m:r>
                  </m:e>
                  <m:sub>
                    <m:r>
                      <w:rPr>
                        <w:rFonts w:ascii="Cambria Math" w:eastAsiaTheme="majorEastAsia" w:hAnsi="Cambria Math"/>
                        <w:color w:val="000000" w:themeColor="text1"/>
                        <w:szCs w:val="26"/>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r>
                      <w:rPr>
                        <w:rFonts w:ascii="Cambria Math" w:eastAsiaTheme="majorEastAsia" w:hAnsi="Cambria Math"/>
                        <w:color w:val="000000" w:themeColor="text1"/>
                        <w:szCs w:val="26"/>
                      </w:rPr>
                      <m:t>p</m:t>
                    </m:r>
                  </m:e>
                </m:d>
                <m:ctrlPr>
                  <w:rPr>
                    <w:rFonts w:ascii="Cambria Math" w:eastAsiaTheme="majorEastAsia" w:hAnsi="Cambria Math"/>
                    <w:i/>
                    <w:color w:val="000000" w:themeColor="text1"/>
                    <w:szCs w:val="26"/>
                  </w:rPr>
                </m:ctrlPr>
              </m:e>
            </m:func>
            <m:r>
              <w:rPr>
                <w:rFonts w:ascii="Cambria Math" w:eastAsiaTheme="majorEastAsia" w:hAnsi="Cambria Math"/>
                <w:color w:val="000000" w:themeColor="text1"/>
                <w:szCs w:val="26"/>
              </w:rPr>
              <m:t>,</m:t>
            </m:r>
            <m:r>
              <m:rPr>
                <m:nor/>
              </m:rPr>
              <w:rPr>
                <w:rFonts w:eastAsiaTheme="majorEastAsia"/>
                <w:color w:val="000000" w:themeColor="text1"/>
                <w:szCs w:val="26"/>
              </w:rPr>
              <m:t xml:space="preserve"> với </m:t>
            </m:r>
            <m:r>
              <w:rPr>
                <w:rFonts w:ascii="Cambria Math" w:eastAsiaTheme="majorEastAsia" w:hAnsi="Cambria Math"/>
                <w:color w:val="000000" w:themeColor="text1"/>
                <w:szCs w:val="26"/>
              </w:rPr>
              <m:t>p</m:t>
            </m:r>
            <m:r>
              <m:rPr>
                <m:nor/>
              </m:rPr>
              <w:rPr>
                <w:rFonts w:eastAsiaTheme="majorEastAsia"/>
                <w:color w:val="000000" w:themeColor="text1"/>
                <w:szCs w:val="26"/>
              </w:rPr>
              <m:t xml:space="preserve"> là số đặc trưng).</m:t>
            </m:r>
          </m:e>
        </m:d>
      </m:oMath>
    </w:p>
    <w:p w14:paraId="58B498F0"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Tìm đặc trưng và ngưỡng tối ưu để phân tách dựa trên chỉ số như Gini Index hoặc Entropy:</w:t>
      </w:r>
    </w:p>
    <w:p w14:paraId="235C16D1" w14:textId="77777777" w:rsidR="001C750B" w:rsidRDefault="00000000">
      <w:pPr>
        <w:pStyle w:val="ListParagraph"/>
        <w:ind w:left="1080"/>
        <w:jc w:val="both"/>
        <w:rPr>
          <w:rFonts w:eastAsiaTheme="majorEastAsia"/>
          <w:color w:val="000000" w:themeColor="text1"/>
          <w:szCs w:val="26"/>
          <w:lang w:val="de-DE"/>
        </w:rPr>
      </w:pPr>
      <m:oMathPara>
        <m:oMath>
          <m:r>
            <m:rPr>
              <m:nor/>
            </m:rPr>
            <w:rPr>
              <w:rFonts w:eastAsiaTheme="majorEastAsia"/>
              <w:color w:val="000000" w:themeColor="text1"/>
              <w:szCs w:val="26"/>
              <w:lang w:val="de-DE"/>
            </w:rPr>
            <m:t>Gini</m:t>
          </m:r>
          <m:r>
            <w:rPr>
              <w:rFonts w:ascii="Cambria Math" w:eastAsiaTheme="majorEastAsia" w:hAnsi="Cambria Math"/>
              <w:color w:val="000000" w:themeColor="text1"/>
              <w:szCs w:val="26"/>
              <w:lang w:val="de-DE"/>
            </w:rPr>
            <m:t>=1-</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Sup>
                <m:sSubSupPr>
                  <m:ctrlPr>
                    <w:rPr>
                      <w:rFonts w:ascii="Cambria Math" w:eastAsiaTheme="majorEastAsia" w:hAnsi="Cambria Math"/>
                      <w:i/>
                      <w:color w:val="000000" w:themeColor="text1"/>
                      <w:szCs w:val="26"/>
                    </w:rPr>
                  </m:ctrlPr>
                </m:sSubSup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up>
                  <m:r>
                    <w:rPr>
                      <w:rFonts w:ascii="Cambria Math" w:eastAsiaTheme="majorEastAsia" w:hAnsi="Cambria Math"/>
                      <w:color w:val="000000" w:themeColor="text1"/>
                      <w:szCs w:val="26"/>
                      <w:lang w:val="de-DE"/>
                    </w:rPr>
                    <m:t>2</m:t>
                  </m:r>
                </m:sup>
              </m:sSubSup>
              <m:ctrlPr>
                <w:rPr>
                  <w:rFonts w:ascii="Cambria Math" w:eastAsiaTheme="majorEastAsia" w:hAnsi="Cambria Math"/>
                  <w:i/>
                  <w:color w:val="000000" w:themeColor="text1"/>
                  <w:szCs w:val="26"/>
                </w:rPr>
              </m:ctrlPr>
            </m:e>
          </m:nary>
        </m:oMath>
      </m:oMathPara>
    </w:p>
    <w:p w14:paraId="1EE40B6C" w14:textId="77777777" w:rsidR="001C750B" w:rsidRDefault="00000000">
      <w:pPr>
        <w:ind w:left="360"/>
        <w:jc w:val="both"/>
        <w:rPr>
          <w:rFonts w:eastAsiaTheme="majorEastAsia"/>
          <w:color w:val="000000" w:themeColor="text1"/>
          <w:szCs w:val="26"/>
          <w:lang w:val="de-DE"/>
        </w:rPr>
      </w:pPr>
      <m:oMathPara>
        <m:oMath>
          <m:r>
            <m:rPr>
              <m:nor/>
            </m:rPr>
            <w:rPr>
              <w:rFonts w:eastAsiaTheme="majorEastAsia"/>
              <w:color w:val="000000" w:themeColor="text1"/>
              <w:szCs w:val="26"/>
              <w:lang w:val="de-DE"/>
            </w:rPr>
            <m:t>Entropy</m:t>
          </m:r>
          <m:r>
            <w:rPr>
              <w:rFonts w:ascii="Cambria Math" w:eastAsiaTheme="majorEastAsia" w:hAnsi="Cambria Math"/>
              <w:color w:val="000000" w:themeColor="text1"/>
              <w:szCs w:val="26"/>
              <w:lang w:val="de-DE"/>
            </w:rPr>
            <m:t>=-</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ctrlPr>
                <w:rPr>
                  <w:rFonts w:ascii="Cambria Math" w:eastAsiaTheme="majorEastAsia" w:hAnsi="Cambria Math"/>
                  <w:i/>
                  <w:color w:val="000000" w:themeColor="text1"/>
                  <w:szCs w:val="26"/>
                </w:rPr>
              </m:ctrlPr>
            </m:e>
          </m:nary>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lang w:val="de-DE"/>
                    </w:rPr>
                    <m:t>log</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lang w:val="de-DE"/>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e>
              </m:d>
              <m:ctrlPr>
                <w:rPr>
                  <w:rFonts w:ascii="Cambria Math" w:eastAsiaTheme="majorEastAsia" w:hAnsi="Cambria Math"/>
                  <w:i/>
                  <w:color w:val="000000" w:themeColor="text1"/>
                  <w:szCs w:val="26"/>
                </w:rPr>
              </m:ctrlPr>
            </m:e>
          </m:func>
        </m:oMath>
      </m:oMathPara>
    </w:p>
    <w:p w14:paraId="2D96EA41" w14:textId="77777777" w:rsidR="001C750B" w:rsidRDefault="00000000">
      <w:pPr>
        <w:jc w:val="both"/>
        <w:rPr>
          <w:rFonts w:eastAsiaTheme="majorEastAsia"/>
          <w:color w:val="000000" w:themeColor="text1"/>
          <w:szCs w:val="26"/>
          <w:lang w:val="de-DE"/>
        </w:rPr>
      </w:pPr>
      <w:r>
        <w:rPr>
          <w:rFonts w:eastAsiaTheme="majorEastAsia"/>
          <w:color w:val="000000" w:themeColor="text1"/>
          <w:szCs w:val="26"/>
          <w:lang w:val="de-DE"/>
        </w:rPr>
        <w:t xml:space="preserve">            </w:t>
      </w:r>
      <m:oMath>
        <m:r>
          <w:rPr>
            <w:rFonts w:ascii="Cambria Math" w:eastAsiaTheme="majorEastAsia" w:hAnsi="Cambria Math"/>
            <w:color w:val="000000" w:themeColor="text1"/>
            <w:szCs w:val="26"/>
          </w:rPr>
          <m:t>Tro</m:t>
        </m:r>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r>
          <m:rPr>
            <m:nor/>
          </m:rPr>
          <w:rPr>
            <w:rFonts w:eastAsiaTheme="majorEastAsia"/>
            <w:color w:val="000000" w:themeColor="text1"/>
            <w:szCs w:val="26"/>
            <w:lang w:val="de-DE"/>
          </w:rPr>
          <m:t xml:space="preserve"> là tỷ lệ mẫu thuộc lớp </m:t>
        </m:r>
        <m:r>
          <w:rPr>
            <w:rFonts w:ascii="Cambria Math" w:eastAsiaTheme="majorEastAsia" w:hAnsi="Cambria Math"/>
            <w:color w:val="000000" w:themeColor="text1"/>
            <w:szCs w:val="26"/>
          </w:rPr>
          <m:t>i</m:t>
        </m:r>
        <m:r>
          <m:rPr>
            <m:nor/>
          </m:rPr>
          <w:rPr>
            <w:rFonts w:eastAsiaTheme="majorEastAsia"/>
            <w:color w:val="000000" w:themeColor="text1"/>
            <w:szCs w:val="26"/>
            <w:lang w:val="de-DE"/>
          </w:rPr>
          <m:t xml:space="preserve"> tại nút.</m:t>
        </m:r>
      </m:oMath>
    </w:p>
    <w:p w14:paraId="11A5860D"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lastRenderedPageBreak/>
        <w:t>Tổng hợp kết quả: Kết hợp dự đoán từ tất cả các cây bằng bỏ phiếu đa số (phân loại) hoặc trung bình (hồi quy).</w:t>
      </w:r>
    </w:p>
    <w:p w14:paraId="16144A50"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Ưu điểm của Random Forest</w:t>
      </w:r>
    </w:p>
    <w:p w14:paraId="23738B46"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Giảm thiểu overfitting: Sự kết hợp nhiều cây độc lập giúp mô hình tổng quát hóa tốt hơn.</w:t>
      </w:r>
    </w:p>
    <w:p w14:paraId="22B2B65A"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Xử lý dữ liệu phức tạp: Hoạt động tốt với dữ liệu phi tuyến tính và dữ liệu có nhiều đặc trưng.</w:t>
      </w:r>
    </w:p>
    <w:p w14:paraId="3D0A5DD5"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Độ chính xác cao: Thường cho kết quả tốt hơn các mô hình đơn lẻ như cây quyết định.</w:t>
      </w:r>
    </w:p>
    <w:p w14:paraId="51BE84A0"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Random Forest</w:t>
      </w:r>
    </w:p>
    <w:p w14:paraId="14F2DC92"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Tốn tài nguyên tính toán: Yêu cầu nhiều bộ nhớ và thời gian khi số lượng cây lớn.</w:t>
      </w:r>
    </w:p>
    <w:p w14:paraId="44049CD6"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Khó giải thích: Kết quả từ nhiều cây khó diễn giải hơn so với các mô hình tuyến tính như Logistic Regression.</w:t>
      </w:r>
    </w:p>
    <w:p w14:paraId="0001A8BE"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5AB3432F"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được đánh giá bằng các chỉ số như Accuracy, Precision, Recall, và F1 Score. Random Forest thường được chọn khi cần độ chính xác cao và khả năng xử lý dữ liệu phức tạp.</w:t>
      </w:r>
    </w:p>
    <w:p w14:paraId="2A254AD4" w14:textId="77777777" w:rsidR="001C750B" w:rsidRDefault="001C750B">
      <w:pPr>
        <w:ind w:firstLine="360"/>
        <w:jc w:val="both"/>
        <w:rPr>
          <w:rFonts w:eastAsiaTheme="majorEastAsia"/>
          <w:color w:val="000000" w:themeColor="text1"/>
          <w:szCs w:val="26"/>
        </w:rPr>
      </w:pPr>
    </w:p>
    <w:p w14:paraId="73B465CD" w14:textId="77777777" w:rsidR="001C750B" w:rsidRDefault="00000000">
      <w:pPr>
        <w:pStyle w:val="Heading2"/>
        <w:jc w:val="both"/>
        <w:rPr>
          <w:rFonts w:cs="Times New Roman"/>
        </w:rPr>
      </w:pPr>
      <w:bookmarkStart w:id="17" w:name="_Toc200699270"/>
      <w:r>
        <w:t>K-Nearest Neighbors</w:t>
      </w:r>
      <w:bookmarkEnd w:id="17"/>
    </w:p>
    <w:p w14:paraId="6AB271EA" w14:textId="77777777" w:rsidR="001C750B" w:rsidRDefault="00000000">
      <w:pPr>
        <w:pStyle w:val="Heading3"/>
        <w:jc w:val="both"/>
        <w:rPr>
          <w:rFonts w:cs="Times New Roman"/>
        </w:rPr>
      </w:pPr>
      <w:bookmarkStart w:id="18" w:name="_Toc200699271"/>
      <w:r>
        <w:t>Giới thiệu thuật toán K-Nearest Neighbors</w:t>
      </w:r>
      <w:bookmarkEnd w:id="18"/>
    </w:p>
    <w:p w14:paraId="5AC9155E"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K-Nearest Neighbors (KNN) là một thuật toán học máy thuộc nhóm học có giám sát (supervised learning), được sử dụng cho cả bài toán phân loại (classification) và hồi quy (regression), nhưng phổ biến hơn trong phân loại. KNN là một thuật toán dựa trên khoảng cách, phân loại hoặc dự đoán giá trị của một mẫu dữ liệu mới dựa trên K điểm dữ liệu gần nhất trong tập huấn luyện. KNN sử dụng các thước đo khoảng cách như Euclidean, Manhattan, hoặc Minkowski để xác định mức độ gần gũi giữa các điểm dữ liệu.</w:t>
      </w:r>
    </w:p>
    <w:p w14:paraId="6F459E8C" w14:textId="77777777" w:rsidR="001C750B" w:rsidRDefault="00000000">
      <w:pPr>
        <w:pStyle w:val="Heading3"/>
        <w:jc w:val="both"/>
        <w:rPr>
          <w:rFonts w:cs="Times New Roman"/>
        </w:rPr>
      </w:pPr>
      <w:bookmarkStart w:id="19" w:name="_Toc200699272"/>
      <w:r>
        <w:lastRenderedPageBreak/>
        <w:t>Cấu trúc của mô hình K-Nearest Neighbors</w:t>
      </w:r>
      <w:bookmarkEnd w:id="19"/>
    </w:p>
    <w:p w14:paraId="5CE0542C"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Không có giai đoạn huấn luyện phức tạp: KNN là một thuật toán lười học (lazy learning), nghĩa là nó không xây dựng mô hình rõ ràng trong giai đoạn huấn luyện mà lưu trữ toàn bộ tập dữ liệu huấn luyện.</w:t>
      </w:r>
    </w:p>
    <w:p w14:paraId="250A0ACE"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Dự đoán:</w:t>
      </w:r>
    </w:p>
    <w:p w14:paraId="0D4D4D1E"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Phân loại: Dựa trên bỏ phiếu đa số (majority voting) của K láng giềng gần nhất. </w:t>
      </w:r>
    </w:p>
    <w:p w14:paraId="699427ED"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Hồi quy: Lấy trung bình (hoặc trung bình có trọng số) của giá trị K láng giềng gần nhất. Công thức khoảng cách Euclidean (phổ biến nhất): </w:t>
      </w:r>
    </w:p>
    <w:p w14:paraId="73CC997E" w14:textId="77777777" w:rsidR="001C750B" w:rsidRDefault="00000000">
      <w:pPr>
        <w:pStyle w:val="Compact"/>
        <w:rPr>
          <w:rFonts w:eastAsiaTheme="majorEastAsia"/>
          <w:color w:val="000000" w:themeColor="text1"/>
          <w:szCs w:val="26"/>
        </w:rPr>
      </w:pPr>
      <m:oMathPara>
        <m:oMathParaPr>
          <m:jc m:val="center"/>
        </m:oMathParaPr>
        <m:oMath>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oMath>
      </m:oMathPara>
    </w:p>
    <w:p w14:paraId="0B297448" w14:textId="77777777" w:rsidR="001C750B" w:rsidRDefault="00000000">
      <w:pPr>
        <w:pStyle w:val="ListParagraph"/>
        <w:jc w:val="both"/>
        <w:rPr>
          <w:rFonts w:eastAsiaTheme="majorEastAsia"/>
          <w:color w:val="000000" w:themeColor="text1"/>
          <w:szCs w:val="26"/>
        </w:rPr>
      </w:pPr>
      <w:r>
        <w:rPr>
          <w:rFonts w:eastAsiaTheme="majorEastAsia"/>
          <w:color w:val="000000" w:themeColor="text1"/>
          <w:szCs w:val="26"/>
        </w:rPr>
        <w:t>Trong đó x và y là hai điểm dữ liệu, n là số đặc trưng.</w:t>
      </w:r>
    </w:p>
    <w:p w14:paraId="505EAB39" w14:textId="77777777" w:rsidR="001C750B" w:rsidRDefault="00000000">
      <w:pPr>
        <w:pStyle w:val="Heading3"/>
        <w:jc w:val="both"/>
        <w:rPr>
          <w:rFonts w:cs="Times New Roman"/>
        </w:rPr>
      </w:pPr>
      <w:bookmarkStart w:id="20" w:name="_Toc200699273"/>
      <w:r>
        <w:rPr>
          <w:rFonts w:cs="Times New Roman"/>
        </w:rPr>
        <w:t xml:space="preserve">Quá trình xây dựng mô hình </w:t>
      </w:r>
      <w:r>
        <w:t>K-Nearest Neighbors</w:t>
      </w:r>
      <w:bookmarkEnd w:id="20"/>
    </w:p>
    <w:p w14:paraId="5ADB84F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Chuẩn bị dữ liệu:</w:t>
      </w:r>
    </w:p>
    <w:p w14:paraId="32890113"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Chuẩn hóa dữ liệu (ví dụ: Min-Max Scaling hoặc Standard Scaling) để đảm bảo các đặc trưng có cùng thang đo, tránh ảnh hưởng của các đặc trưng có giá trị lớn.</w:t>
      </w:r>
    </w:p>
    <w:p w14:paraId="4CFB0DB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Chọn số láng giềng (K):</w:t>
      </w:r>
    </w:p>
    <w:p w14:paraId="564A2130"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Giá trị K là một siêu tham số (hyperparameter), thường được chọn bằng cách thử nghiệm hoặc sử dụng kỹ thuật như cross-validation. </w:t>
      </w:r>
    </w:p>
    <w:p w14:paraId="74E80401"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K nhỏ có thể dẫn đến nhiễu, trong khi K lớn có thể làm mất tính cục bộ của dữ liệu..</w:t>
      </w:r>
    </w:p>
    <w:p w14:paraId="03EE84D7" w14:textId="77777777" w:rsidR="001C750B" w:rsidRDefault="00000000">
      <w:pPr>
        <w:ind w:firstLineChars="150" w:firstLine="390"/>
      </w:pPr>
      <w:r>
        <w:t>Dự đoán:</w:t>
      </w:r>
    </w:p>
    <w:p w14:paraId="706AE3ED"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Tính khoảng cách từ điểm dữ liệu mới đến tất cả các điểm trong tập huấn luyện. </w:t>
      </w:r>
    </w:p>
    <w:p w14:paraId="4FB6E14D"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Chọn K điểm gần nhất. </w:t>
      </w:r>
    </w:p>
    <w:p w14:paraId="35EE1786"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Tổng hợp kết quả: sử dụng bỏ phiếu đa số (phân loại) hoặc trung bình (hồi quy).</w:t>
      </w:r>
    </w:p>
    <w:p w14:paraId="0A092D46"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lastRenderedPageBreak/>
        <w:t>Ưu điểm của K-Nearest Neighbors</w:t>
      </w:r>
    </w:p>
    <w:p w14:paraId="1D1A95BF"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Đơn giản và dễ hiểu: Thuật toán trực quan, dễ triển khai. </w:t>
      </w:r>
    </w:p>
    <w:p w14:paraId="1FEF8686"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Không cần giả định về dữ liệu: Hoạt động tốt với dữ liệu phi tuyến tính và không yêu cầu phân phối cụ thể của dữ liệu. </w:t>
      </w:r>
    </w:p>
    <w:p w14:paraId="430876C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Linh hoạt: Có thể áp dụng cho cả phân loại và hồi quy.</w:t>
      </w:r>
    </w:p>
    <w:p w14:paraId="36C0AD2B"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K-Nearest Neighbors</w:t>
      </w:r>
    </w:p>
    <w:p w14:paraId="18C02968"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Tốn tài nguyên tính toán: Yêu cầu tính toán khoảng cách cho mọi điểm dữ liệu trong tập huấn luyện, đặc biệt khi tập dữ liệu lớn. </w:t>
      </w:r>
    </w:p>
    <w:p w14:paraId="1F014C01"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Nhạy cảm với dữ liệu nhiễu: Dữ liệu nhiễu hoặc ngoại lai có thể làm sai lệch kết quả. </w:t>
      </w:r>
    </w:p>
    <w:p w14:paraId="0FCD984F"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Phụ thuộc vào siêu tham số K: Việc chọn K không phù hợp có thể ảnh hưởng đến hiệu suất.</w:t>
      </w:r>
    </w:p>
    <w:p w14:paraId="5D58CF49"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3315136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của KNN được đánh giá bằng các chỉ số như Accuracy, Precision, Recall, và F1 Score (cho phân loại) hoặc Mean Squared Error (cho hồi quy). KNN thường được chọn khi tập dữ liệu không quá lớn và cần một mô hình đơn giản, dễ triển khai.</w:t>
      </w:r>
    </w:p>
    <w:p w14:paraId="4A959E12" w14:textId="77777777" w:rsidR="001C750B" w:rsidRDefault="001C750B">
      <w:pPr>
        <w:ind w:firstLine="360"/>
        <w:jc w:val="both"/>
        <w:rPr>
          <w:rFonts w:eastAsiaTheme="majorEastAsia"/>
          <w:color w:val="000000" w:themeColor="text1"/>
          <w:szCs w:val="26"/>
        </w:rPr>
      </w:pPr>
    </w:p>
    <w:p w14:paraId="68DE01F6" w14:textId="77777777" w:rsidR="001C750B" w:rsidRDefault="00000000">
      <w:pPr>
        <w:pStyle w:val="Heading2"/>
        <w:jc w:val="both"/>
        <w:rPr>
          <w:rFonts w:cs="Times New Roman"/>
        </w:rPr>
      </w:pPr>
      <w:bookmarkStart w:id="21" w:name="_Toc200699274"/>
      <w:r>
        <w:t>Naive Bayes</w:t>
      </w:r>
      <w:bookmarkEnd w:id="21"/>
    </w:p>
    <w:p w14:paraId="27FE2A03" w14:textId="77777777" w:rsidR="001C750B" w:rsidRDefault="00000000">
      <w:pPr>
        <w:pStyle w:val="Heading3"/>
        <w:jc w:val="both"/>
        <w:rPr>
          <w:rFonts w:cs="Times New Roman"/>
        </w:rPr>
      </w:pPr>
      <w:bookmarkStart w:id="22" w:name="_Toc200699275"/>
      <w:r>
        <w:t>Giới thiệu thuật toán Naive Bayes</w:t>
      </w:r>
      <w:bookmarkEnd w:id="22"/>
    </w:p>
    <w:p w14:paraId="5C9E814A"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Naive Bayes là một thuật toán học máy thuộc nhóm học có giám sát (supervised learning), chủ yếu được sử dụng cho bài toán phân loại (classification). Naive Bayes sử dụng xác suất để dự đoán lớp của một mẫu dữ liệu mới, dựa trên xác suất có điều kiện của các đặc trưng. Có ba biến thể chính: </w:t>
      </w:r>
    </w:p>
    <w:p w14:paraId="47D2E9AC"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Gaussian Naive Bayes: Dành cho dữ liệu liên tục, giả định đặc trưng tuân theo phân phối chuẩn. </w:t>
      </w:r>
    </w:p>
    <w:p w14:paraId="015B33A5"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Multinomial Naive Bayes: Phù hợp cho dữ liệu rời rạc, thường dùng trong phân loại văn bản. </w:t>
      </w:r>
    </w:p>
    <w:p w14:paraId="22D8F159"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Bernoulli Naive Bayes: Dành cho dữ liệu nhị phân (0/1).</w:t>
      </w:r>
    </w:p>
    <w:p w14:paraId="77AFA3D8" w14:textId="77777777" w:rsidR="001C750B" w:rsidRDefault="00000000">
      <w:pPr>
        <w:pStyle w:val="Heading3"/>
        <w:jc w:val="both"/>
        <w:rPr>
          <w:rFonts w:cs="Times New Roman"/>
        </w:rPr>
      </w:pPr>
      <w:bookmarkStart w:id="23" w:name="_Toc200699276"/>
      <w:r>
        <w:lastRenderedPageBreak/>
        <w:t>Cấu trúc của mô hình Naive Bayes</w:t>
      </w:r>
      <w:bookmarkEnd w:id="23"/>
    </w:p>
    <w:p w14:paraId="282D89DF"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Dựa trên Định lý Bayes:</w:t>
      </w:r>
    </w:p>
    <w:p w14:paraId="760EFD8F" w14:textId="77777777" w:rsidR="001C750B" w:rsidRDefault="00000000">
      <w:pPr>
        <w:pStyle w:val="ListParagraph"/>
        <w:ind w:left="0"/>
        <w:jc w:val="both"/>
        <w:rPr>
          <w:rFonts w:eastAsiaTheme="majorEastAsia"/>
          <w:color w:val="000000" w:themeColor="text1"/>
          <w:szCs w:val="26"/>
        </w:rPr>
      </w:pPr>
      <m:oMathPara>
        <m:oMath>
          <m:r>
            <w:rPr>
              <w:rFonts w:ascii="Cambria Math" w:hAnsi="Cambria Math"/>
            </w:rPr>
            <m:t>P(C|X)=</m:t>
          </m:r>
          <m:f>
            <m:fPr>
              <m:ctrlPr>
                <w:rPr>
                  <w:rFonts w:ascii="Cambria Math" w:hAnsi="Cambria Math"/>
                  <w:i/>
                </w:rPr>
              </m:ctrlPr>
            </m:fPr>
            <m:num>
              <m:r>
                <w:rPr>
                  <w:rFonts w:ascii="Cambria Math" w:hAnsi="Cambria Math"/>
                </w:rPr>
                <m:t>P(X|C)P(C)</m:t>
              </m:r>
              <m:ctrlPr>
                <w:rPr>
                  <w:rFonts w:ascii="Cambria Math" w:hAnsi="Cambria Math"/>
                </w:rPr>
              </m:ctrlPr>
            </m:num>
            <m:den>
              <m:r>
                <w:rPr>
                  <w:rFonts w:ascii="Cambria Math" w:hAnsi="Cambria Math"/>
                </w:rPr>
                <m:t>P(X)</m:t>
              </m:r>
              <m:ctrlPr>
                <w:rPr>
                  <w:rFonts w:ascii="Cambria Math" w:hAnsi="Cambria Math"/>
                </w:rPr>
              </m:ctrlPr>
            </m:den>
          </m:f>
        </m:oMath>
      </m:oMathPara>
    </w:p>
    <w:p w14:paraId="38225714"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P(C|X): Xác suất lớp C khi biết đặc trưng X (xác suất hậu nghiệm). </w:t>
      </w:r>
    </w:p>
    <w:p w14:paraId="1873651F"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P(X|C): Xác suất của đặc trưng X trong lớp C (likelihood). </w:t>
      </w:r>
    </w:p>
    <w:p w14:paraId="1DFB1B59"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P(C): Xác suất tiên nghiệm của lớp C. </w:t>
      </w:r>
    </w:p>
    <w:p w14:paraId="4554EAF1"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P(X): Xác suất của đặc trưng X (thường được bỏ qua vì không ảnh hưởng đến so sánh lớp).</w:t>
      </w:r>
    </w:p>
    <w:p w14:paraId="65C5EF92"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Giả định độc lập: Mỗi đặc trưng X được giả định độc lập với nhau, nên: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m:oMath>
        <m:r>
          <w:rPr>
            <w:rFonts w:ascii="Cambria Math" w:eastAsiaTheme="majorEastAsia"/>
            <w:color w:val="000000" w:themeColor="text1"/>
            <w:szCs w:val="26"/>
          </w:rPr>
          <m:t xml:space="preserve">     </m:t>
        </m:r>
        <m:r>
          <w:rPr>
            <w:rFonts w:ascii="Cambria Math" w:eastAsiaTheme="majorEastAsia"/>
          </w:rPr>
          <m:t>P(X|C)=</m:t>
        </m:r>
        <m:nary>
          <m:naryPr>
            <m:chr m:val="∏"/>
            <m:limLoc m:val="undOvr"/>
            <m:ctrlPr>
              <w:rPr>
                <w:rFonts w:ascii="Cambria Math" w:eastAsiaTheme="majorEastAsia" w:hAnsi="Cambria Math"/>
              </w:rPr>
            </m:ctrlPr>
          </m:naryPr>
          <m:sub>
            <m:r>
              <w:rPr>
                <w:rFonts w:ascii="Cambria Math" w:eastAsiaTheme="majorEastAsia"/>
              </w:rPr>
              <m:t>i=1</m:t>
            </m:r>
          </m:sub>
          <m:sup>
            <m:r>
              <w:rPr>
                <w:rFonts w:ascii="Cambria Math" w:eastAsiaTheme="majorEastAsia"/>
              </w:rPr>
              <m:t>n</m:t>
            </m:r>
          </m:sup>
          <m:e>
            <m:r>
              <w:rPr>
                <w:rFonts w:ascii="Cambria Math" w:eastAsiaTheme="majorEastAsia"/>
              </w:rPr>
              <m:t>P</m:t>
            </m:r>
          </m:e>
        </m:nary>
        <m:r>
          <w:rPr>
            <w:rFonts w:ascii="Cambria Math" w:eastAsiaTheme="majorEastAsia"/>
          </w:rPr>
          <m:t>(</m:t>
        </m:r>
        <m:sSub>
          <m:sSubPr>
            <m:ctrlPr>
              <w:rPr>
                <w:rFonts w:ascii="Cambria Math" w:eastAsiaTheme="majorEastAsia" w:hAnsi="Cambria Math"/>
              </w:rPr>
            </m:ctrlPr>
          </m:sSubPr>
          <m:e>
            <m:r>
              <w:rPr>
                <w:rFonts w:ascii="Cambria Math" w:eastAsiaTheme="majorEastAsia"/>
              </w:rPr>
              <m:t>X</m:t>
            </m:r>
          </m:e>
          <m:sub>
            <m:r>
              <w:rPr>
                <w:rFonts w:ascii="Cambria Math" w:eastAsiaTheme="majorEastAsia"/>
              </w:rPr>
              <m:t>i</m:t>
            </m:r>
          </m:sub>
        </m:sSub>
        <m:r>
          <w:rPr>
            <w:rFonts w:ascii="Cambria Math" w:eastAsiaTheme="majorEastAsia"/>
          </w:rPr>
          <m:t>|C)</m:t>
        </m:r>
      </m:oMath>
    </w:p>
    <w:p w14:paraId="7584B3F0" w14:textId="77777777" w:rsidR="001C750B" w:rsidRDefault="00000000">
      <w:pPr>
        <w:ind w:firstLine="360"/>
        <w:jc w:val="both"/>
        <w:rPr>
          <w:rFonts w:eastAsiaTheme="majorEastAsia" w:hAnsi="Cambria Math"/>
        </w:rPr>
      </w:pPr>
      <w:r>
        <w:rPr>
          <w:rFonts w:eastAsiaTheme="majorEastAsia"/>
          <w:color w:val="000000" w:themeColor="text1"/>
          <w:szCs w:val="26"/>
        </w:rPr>
        <w:t xml:space="preserve">Dự đoán: Chọn lớp có xác suất hậu nghiệm cao nhất: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m:oMath>
        <m:acc>
          <m:accPr>
            <m:ctrlPr>
              <w:rPr>
                <w:rFonts w:ascii="Cambria Math" w:eastAsiaTheme="majorEastAsia" w:hAnsi="Cambria Math"/>
              </w:rPr>
            </m:ctrlPr>
          </m:accPr>
          <m:e>
            <m:r>
              <w:rPr>
                <w:rFonts w:ascii="Cambria Math" w:eastAsiaTheme="majorEastAsia" w:hAnsi="Cambria Math"/>
              </w:rPr>
              <m:t>C</m:t>
            </m:r>
          </m:e>
        </m:acc>
        <m:r>
          <w:rPr>
            <w:rFonts w:ascii="Cambria Math" w:eastAsiaTheme="majorEastAsia" w:hAnsi="Cambria Math"/>
          </w:rPr>
          <m:t>=</m:t>
        </m:r>
        <m:func>
          <m:funcPr>
            <m:ctrlPr>
              <w:rPr>
                <w:rFonts w:ascii="Cambria Math" w:eastAsiaTheme="majorEastAsia" w:hAnsi="Cambria Math"/>
              </w:rPr>
            </m:ctrlPr>
          </m:funcPr>
          <m:fName>
            <m:r>
              <w:rPr>
                <w:rFonts w:ascii="Cambria Math" w:eastAsiaTheme="majorEastAsia" w:hAnsi="Cambria Math"/>
              </w:rPr>
              <m:t>arg</m:t>
            </m:r>
          </m:fName>
          <m:e>
            <m:func>
              <m:funcPr>
                <m:ctrlPr>
                  <w:rPr>
                    <w:rFonts w:ascii="Cambria Math" w:eastAsiaTheme="majorEastAsia" w:hAnsi="Cambria Math"/>
                  </w:rPr>
                </m:ctrlPr>
              </m:funcPr>
              <m:fName>
                <m:limLow>
                  <m:limLowPr>
                    <m:ctrlPr>
                      <w:rPr>
                        <w:rFonts w:ascii="Cambria Math" w:eastAsiaTheme="majorEastAsia" w:hAnsi="Cambria Math"/>
                      </w:rPr>
                    </m:ctrlPr>
                  </m:limLowPr>
                  <m:e>
                    <m:r>
                      <m:rPr>
                        <m:sty m:val="p"/>
                      </m:rPr>
                      <w:rPr>
                        <w:rFonts w:ascii="Cambria Math" w:eastAsiaTheme="majorEastAsia" w:hAnsi="Cambria Math"/>
                      </w:rPr>
                      <m:t>max</m:t>
                    </m:r>
                  </m:e>
                  <m:lim>
                    <m:r>
                      <w:rPr>
                        <w:rFonts w:ascii="Cambria Math" w:eastAsiaTheme="majorEastAsia" w:hAnsi="Cambria Math"/>
                      </w:rPr>
                      <m:t>C</m:t>
                    </m:r>
                  </m:lim>
                </m:limLow>
              </m:fName>
              <m:e>
                <m:r>
                  <w:rPr>
                    <w:rFonts w:ascii="Cambria Math" w:eastAsiaTheme="majorEastAsia" w:hAnsi="Cambria Math"/>
                  </w:rPr>
                  <m:t>P</m:t>
                </m:r>
              </m:e>
            </m:func>
          </m:e>
        </m:func>
        <m:r>
          <w:rPr>
            <w:rFonts w:ascii="Cambria Math" w:eastAsiaTheme="majorEastAsia" w:hAnsi="Cambria Math"/>
          </w:rPr>
          <m:t>(C)</m:t>
        </m:r>
        <m:nary>
          <m:naryPr>
            <m:chr m:val="∏"/>
            <m:limLoc m:val="undOvr"/>
            <m:ctrlPr>
              <w:rPr>
                <w:rFonts w:ascii="Cambria Math" w:eastAsiaTheme="majorEastAsia" w:hAnsi="Cambria Math"/>
              </w:rPr>
            </m:ctrlPr>
          </m:naryPr>
          <m:sub>
            <m:r>
              <w:rPr>
                <w:rFonts w:ascii="Cambria Math" w:eastAsiaTheme="majorEastAsia" w:hAnsi="Cambria Math"/>
              </w:rPr>
              <m:t>i=1</m:t>
            </m:r>
          </m:sub>
          <m:sup>
            <m:r>
              <w:rPr>
                <w:rFonts w:ascii="Cambria Math" w:eastAsiaTheme="majorEastAsia" w:hAnsi="Cambria Math"/>
              </w:rPr>
              <m:t>n</m:t>
            </m:r>
          </m:sup>
          <m:e>
            <m:r>
              <w:rPr>
                <w:rFonts w:ascii="Cambria Math" w:eastAsiaTheme="majorEastAsia" w:hAnsi="Cambria Math"/>
              </w:rPr>
              <m:t>P</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i</m:t>
            </m:r>
          </m:sub>
        </m:sSub>
        <m:r>
          <w:rPr>
            <w:rFonts w:ascii="Cambria Math" w:eastAsiaTheme="majorEastAsia" w:hAnsi="Cambria Math"/>
          </w:rPr>
          <m:t>|C)</m:t>
        </m:r>
      </m:oMath>
    </w:p>
    <w:p w14:paraId="3883AFD1" w14:textId="77777777" w:rsidR="001C750B" w:rsidRDefault="001C750B">
      <w:pPr>
        <w:ind w:firstLine="360"/>
        <w:jc w:val="both"/>
        <w:rPr>
          <w:rFonts w:eastAsiaTheme="majorEastAsia"/>
          <w:color w:val="000000" w:themeColor="text1"/>
          <w:szCs w:val="26"/>
        </w:rPr>
      </w:pPr>
    </w:p>
    <w:p w14:paraId="2EFCBD7E" w14:textId="77777777" w:rsidR="001C750B" w:rsidRDefault="00000000">
      <w:pPr>
        <w:pStyle w:val="Heading3"/>
        <w:jc w:val="both"/>
        <w:rPr>
          <w:rFonts w:cs="Times New Roman"/>
        </w:rPr>
      </w:pPr>
      <w:bookmarkStart w:id="24" w:name="_Toc200699277"/>
      <w:r>
        <w:rPr>
          <w:rFonts w:cs="Times New Roman"/>
        </w:rPr>
        <w:t xml:space="preserve">Quá trình xây dựng mô hình </w:t>
      </w:r>
      <w:r>
        <w:t>Naive Bayes</w:t>
      </w:r>
      <w:bookmarkEnd w:id="24"/>
    </w:p>
    <w:p w14:paraId="30FE591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Tính xác suất tiên nghiệm:</w:t>
      </w:r>
    </w:p>
    <w:p w14:paraId="28AC00A0"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Tính P(C) dựa trên tỷ lệ các lớp trong tập huấn luyện</w:t>
      </w:r>
    </w:p>
    <w:p w14:paraId="69A0C1FB"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Tính xác suất có điều kiện:</w:t>
      </w:r>
    </w:p>
    <w:p w14:paraId="573E9B70"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Đối với Gaussian Naive Bayes: Ước lượng trung bình và phương sai của mỗi đặc trưng trong mỗi lớp. </w:t>
      </w:r>
    </w:p>
    <w:p w14:paraId="17DE0F0D"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Đối với Multinomial Naive Bayes: Tính xác suất xuất hiện của các đặc trưng (ví dụ: tần suất từ trong văn bản). </w:t>
      </w:r>
    </w:p>
    <w:p w14:paraId="3CF426C3"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Đối với Bernoulli Naive Bayes: Tính xác suất đặc trưng có giá trị 1 trong mỗi lớp.</w:t>
      </w:r>
    </w:p>
    <w:p w14:paraId="7D7FD3CA" w14:textId="77777777" w:rsidR="001C750B" w:rsidRDefault="00000000">
      <w:pPr>
        <w:ind w:firstLineChars="150" w:firstLine="390"/>
      </w:pPr>
      <w:r>
        <w:t>Dự đoán:</w:t>
      </w:r>
    </w:p>
    <w:p w14:paraId="2BECDB21"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Với mỗi mẫu dữ liệu mới, tính xác suất hậu nghiệm cho từng lớp. </w:t>
      </w:r>
    </w:p>
    <w:p w14:paraId="389F4673"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Chọn lớp có xác suất cao nhất.</w:t>
      </w:r>
    </w:p>
    <w:p w14:paraId="77F5CB6A" w14:textId="77777777" w:rsidR="00A10EB5" w:rsidRDefault="00A10EB5" w:rsidP="00A10EB5">
      <w:pPr>
        <w:jc w:val="both"/>
        <w:rPr>
          <w:rFonts w:eastAsiaTheme="majorEastAsia"/>
          <w:color w:val="000000" w:themeColor="text1"/>
          <w:szCs w:val="26"/>
        </w:rPr>
      </w:pPr>
    </w:p>
    <w:p w14:paraId="23C06DE4" w14:textId="77777777" w:rsidR="00A10EB5" w:rsidRPr="00A10EB5" w:rsidRDefault="00A10EB5" w:rsidP="00A10EB5">
      <w:pPr>
        <w:jc w:val="both"/>
        <w:rPr>
          <w:rFonts w:eastAsiaTheme="majorEastAsia"/>
          <w:color w:val="000000" w:themeColor="text1"/>
          <w:szCs w:val="26"/>
        </w:rPr>
      </w:pPr>
    </w:p>
    <w:p w14:paraId="515E6BDD"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lastRenderedPageBreak/>
        <w:t>Ưu điểm của Naive Bayes</w:t>
      </w:r>
    </w:p>
    <w:p w14:paraId="2E5CDF1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Đơn giản và nhanh: Thuật toán dễ triển khai, tính toán nhanh, đặc biệt với dữ liệu lớn. </w:t>
      </w:r>
    </w:p>
    <w:p w14:paraId="3BE66A97"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Hiệu quả với dữ liệu văn bản: Hoạt động tốt trong các bài toán như phân loại email rác, phân tích cảm xúc. </w:t>
      </w:r>
    </w:p>
    <w:p w14:paraId="1193ED6A"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Yêu cầu dữ liệu nhỏ: Có thể hoạt động tốt với tập dữ liệu huấn luyện nhỏ.</w:t>
      </w:r>
    </w:p>
    <w:p w14:paraId="7307A4B7"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Naive Bayes</w:t>
      </w:r>
    </w:p>
    <w:p w14:paraId="0746FCF1"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Giả định độc lập không thực tế: Giả định các đặc trưng độc lập có thể làm giảm độ chính xác trong một số trường hợp. </w:t>
      </w:r>
    </w:p>
    <w:p w14:paraId="496251C9"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Nhạy cảm với dữ liệu mất cân bằng: Nếu một lớp chiếm ưu thế, mô hình có thể thiên vị lớp đó. </w:t>
      </w:r>
    </w:p>
    <w:p w14:paraId="5BE87A9D"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Xử lý dữ liệu liên tục phức tạp: Gaussian Naive Bayes có thể kém hiệu quả nếu dữ liệu không tuân theo phân phối chuẩn.</w:t>
      </w:r>
    </w:p>
    <w:p w14:paraId="00B4B6C6"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2FD4865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của Naive Bayes được đánh giá bằng các chỉ số như Accuracy, Precision, Recall, và F1 Score. Thuật toán này thường được chọn khi cần một mô hình đơn giản, nhanh, và hiệu quả cho các bài toán phân loại, đặc biệt với dữ liệu văn bản hoặc dữ liệu có đặc trưng rời rạc.</w:t>
      </w:r>
    </w:p>
    <w:p w14:paraId="1911B2CA" w14:textId="77777777" w:rsidR="00591CAE" w:rsidRDefault="00591CAE">
      <w:pPr>
        <w:ind w:firstLine="360"/>
        <w:jc w:val="both"/>
        <w:rPr>
          <w:rFonts w:eastAsiaTheme="majorEastAsia"/>
          <w:color w:val="000000" w:themeColor="text1"/>
          <w:szCs w:val="26"/>
        </w:rPr>
      </w:pPr>
    </w:p>
    <w:p w14:paraId="0731E111" w14:textId="77777777" w:rsidR="001C750B" w:rsidRDefault="00000000">
      <w:pPr>
        <w:pStyle w:val="Heading2"/>
        <w:jc w:val="both"/>
        <w:rPr>
          <w:rFonts w:cs="Times New Roman"/>
        </w:rPr>
      </w:pPr>
      <w:bookmarkStart w:id="25" w:name="_Toc200699278"/>
      <w:r>
        <w:t>XGBoost</w:t>
      </w:r>
      <w:bookmarkEnd w:id="25"/>
    </w:p>
    <w:p w14:paraId="1F941006" w14:textId="77777777" w:rsidR="001C750B" w:rsidRDefault="00000000">
      <w:pPr>
        <w:pStyle w:val="Heading3"/>
        <w:jc w:val="both"/>
        <w:rPr>
          <w:rFonts w:cs="Times New Roman"/>
        </w:rPr>
      </w:pPr>
      <w:bookmarkStart w:id="26" w:name="_Toc200699279"/>
      <w:r>
        <w:t>Giới thiệu thuật toán XGBoost</w:t>
      </w:r>
      <w:bookmarkEnd w:id="26"/>
    </w:p>
    <w:p w14:paraId="0E3772EA"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XGBoost (Extreme Gradient Boosting) là một thuật toán học máy thuộc nhóm ensemble learning, sử dụng kỹ thuật gradient boosting để xây dựng một mô hình mạnh từ nhiều cây quyết định (decision trees). XGBoost cải tiến so với các phương pháp boosting truyền thống bằng cách tối ưu hóa hiệu suất và tốc độ tính toán, đồng thời giảm thiểu hiện tượng overfitting.</w:t>
      </w:r>
    </w:p>
    <w:p w14:paraId="004023BC" w14:textId="77777777" w:rsidR="001C750B" w:rsidRDefault="00000000">
      <w:pPr>
        <w:pStyle w:val="Heading3"/>
        <w:jc w:val="both"/>
        <w:rPr>
          <w:rFonts w:cs="Times New Roman"/>
        </w:rPr>
      </w:pPr>
      <w:bookmarkStart w:id="27" w:name="_Toc200699280"/>
      <w:r>
        <w:t>Cấu trúc của mô hình XGBoost</w:t>
      </w:r>
      <w:bookmarkEnd w:id="27"/>
    </w:p>
    <w:p w14:paraId="37A79F47"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Nhiều cây quyết định: Các cây được xây dựng tuần tự, mỗi cây tập trung vào việc giảm thiểu lỗi của mô hình tổng hợp.</w:t>
      </w:r>
    </w:p>
    <w:p w14:paraId="34963CED"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Kết quả tổng hợp: </w:t>
      </w:r>
    </w:p>
    <w:p w14:paraId="02AC1D47"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lastRenderedPageBreak/>
        <w:t xml:space="preserve">Phân loại: Tổng hợp dự đoán từ các cây bằng cách sử dụng hàm softmax (cho phân loại đa lớp) hoặc sigmoid (cho phân loại nhị phân). </w:t>
      </w:r>
    </w:p>
    <w:p w14:paraId="1FEBE3B8"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Hồi quy: Tổng hợp dự đoán bằng cách cộng giá trị đầu ra của các cây.</w:t>
      </w:r>
    </w:p>
    <w:p w14:paraId="378BC2CB"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Hàm mất mát: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p>
    <w:p w14:paraId="07BCB207" w14:textId="77777777" w:rsidR="001C750B" w:rsidRDefault="00000000">
      <w:pPr>
        <w:ind w:firstLine="360"/>
        <w:jc w:val="both"/>
        <w:rPr>
          <w:rFonts w:eastAsiaTheme="majorEastAsia" w:hAnsi="Cambria Math"/>
        </w:rPr>
      </w:pPr>
      <m:oMathPara>
        <m:oMath>
          <m:r>
            <w:rPr>
              <w:rFonts w:ascii="Cambria Math" w:eastAsiaTheme="majorEastAsia" w:hAnsi="Cambria Math"/>
            </w:rPr>
            <m:t>L=</m:t>
          </m:r>
          <m:nary>
            <m:naryPr>
              <m:chr m:val="∑"/>
              <m:limLoc m:val="undOvr"/>
              <m:ctrlPr>
                <w:rPr>
                  <w:rFonts w:ascii="Cambria Math" w:eastAsiaTheme="majorEastAsia" w:hAnsi="Cambria Math"/>
                </w:rPr>
              </m:ctrlPr>
            </m:naryPr>
            <m:sub>
              <m:r>
                <w:rPr>
                  <w:rFonts w:ascii="Cambria Math" w:eastAsiaTheme="majorEastAsia" w:hAnsi="Cambria Math"/>
                </w:rPr>
                <m:t>i=1</m:t>
              </m:r>
            </m:sub>
            <m:sup>
              <m:r>
                <w:rPr>
                  <w:rFonts w:ascii="Cambria Math" w:eastAsiaTheme="majorEastAsia" w:hAnsi="Cambria Math"/>
                </w:rPr>
                <m:t>n</m:t>
              </m:r>
            </m:sup>
            <m:e>
              <m:r>
                <w:rPr>
                  <w:rFonts w:ascii="Cambria Math" w:eastAsiaTheme="majorEastAsia" w:hAnsi="Cambria Math"/>
                </w:rPr>
                <m:t>l</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rPr>
              </m:ctrlPr>
            </m:sSubPr>
            <m:e>
              <m:acc>
                <m:accPr>
                  <m:ctrlPr>
                    <w:rPr>
                      <w:rFonts w:ascii="Cambria Math" w:eastAsiaTheme="majorEastAsia" w:hAnsi="Cambria Math"/>
                    </w:rPr>
                  </m:ctrlPr>
                </m:accPr>
                <m:e>
                  <m:r>
                    <w:rPr>
                      <w:rFonts w:ascii="Cambria Math" w:eastAsiaTheme="majorEastAsia" w:hAnsi="Cambria Math"/>
                    </w:rPr>
                    <m:t>y</m:t>
                  </m:r>
                </m:e>
              </m:acc>
            </m:e>
            <m:sub>
              <m:r>
                <w:rPr>
                  <w:rFonts w:ascii="Cambria Math" w:eastAsiaTheme="majorEastAsia" w:hAnsi="Cambria Math"/>
                </w:rPr>
                <m:t>i</m:t>
              </m:r>
            </m:sub>
          </m:sSub>
          <m:r>
            <w:rPr>
              <w:rFonts w:ascii="Cambria Math" w:eastAsiaTheme="majorEastAsia" w:hAnsi="Cambria Math"/>
            </w:rPr>
            <m:t>)+</m:t>
          </m:r>
          <m:nary>
            <m:naryPr>
              <m:chr m:val="∑"/>
              <m:limLoc m:val="undOvr"/>
              <m:ctrlPr>
                <w:rPr>
                  <w:rFonts w:ascii="Cambria Math" w:eastAsiaTheme="majorEastAsia" w:hAnsi="Cambria Math"/>
                </w:rPr>
              </m:ctrlPr>
            </m:naryPr>
            <m:sub>
              <m:r>
                <w:rPr>
                  <w:rFonts w:ascii="Cambria Math" w:eastAsiaTheme="majorEastAsia" w:hAnsi="Cambria Math"/>
                </w:rPr>
                <m:t>k=1</m:t>
              </m:r>
            </m:sub>
            <m:sup>
              <m:r>
                <w:rPr>
                  <w:rFonts w:ascii="Cambria Math" w:eastAsiaTheme="majorEastAsia" w:hAnsi="Cambria Math"/>
                </w:rPr>
                <m:t>K</m:t>
              </m:r>
            </m:sup>
            <m:e>
              <m:r>
                <m:rPr>
                  <m:sty m:val="p"/>
                </m:rPr>
                <w:rPr>
                  <w:rFonts w:ascii="Cambria Math" w:eastAsiaTheme="majorEastAsia" w:hAnsi="Cambria Math"/>
                </w:rPr>
                <m:t>Ω</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f</m:t>
              </m:r>
            </m:e>
            <m:sub>
              <m:r>
                <w:rPr>
                  <w:rFonts w:ascii="Cambria Math" w:eastAsiaTheme="majorEastAsia" w:hAnsi="Cambria Math"/>
                </w:rPr>
                <m:t>k</m:t>
              </m:r>
            </m:sub>
          </m:sSub>
          <m:r>
            <w:rPr>
              <w:rFonts w:ascii="Cambria Math" w:eastAsiaTheme="majorEastAsia" w:hAnsi="Cambria Math"/>
            </w:rPr>
            <m:t>)</m:t>
          </m:r>
        </m:oMath>
      </m:oMathPara>
    </w:p>
    <w:p w14:paraId="6D066692" w14:textId="77777777" w:rsidR="001C750B" w:rsidRDefault="00000000">
      <w:pPr>
        <w:ind w:firstLine="360"/>
        <w:jc w:val="both"/>
        <w:rPr>
          <w:rFonts w:eastAsiaTheme="majorEastAsia" w:hAnsi="Cambria Math"/>
        </w:rPr>
      </w:pPr>
      <w:r>
        <w:rPr>
          <w:rFonts w:eastAsiaTheme="majorEastAsia"/>
          <w:color w:val="000000" w:themeColor="text1"/>
          <w:szCs w:val="26"/>
        </w:rPr>
        <w:t>Trong đó:</w:t>
      </w:r>
    </w:p>
    <w:p w14:paraId="2999D970" w14:textId="77777777" w:rsidR="001C750B" w:rsidRDefault="00000000">
      <w:pPr>
        <w:pStyle w:val="ListParagraph"/>
        <w:numPr>
          <w:ilvl w:val="0"/>
          <w:numId w:val="7"/>
        </w:numPr>
        <w:jc w:val="both"/>
        <w:rPr>
          <w:rFonts w:eastAsiaTheme="majorEastAsia"/>
          <w:color w:val="000000" w:themeColor="text1"/>
          <w:szCs w:val="26"/>
        </w:rPr>
      </w:pPr>
      <m:oMath>
        <m:r>
          <w:rPr>
            <w:rFonts w:ascii="Cambria Math" w:eastAsiaTheme="majorEastAsia" w:hAnsi="Cambria Math"/>
          </w:rPr>
          <m:t>l(</m:t>
        </m:r>
        <m:sSub>
          <m:sSubPr>
            <m:ctrlPr>
              <w:rPr>
                <w:rFonts w:ascii="Cambria Math" w:eastAsiaTheme="majorEastAsia" w:hAnsi="Cambria Math"/>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rPr>
            </m:ctrlPr>
          </m:sSubPr>
          <m:e>
            <m:acc>
              <m:accPr>
                <m:ctrlPr>
                  <w:rPr>
                    <w:rFonts w:ascii="Cambria Math" w:eastAsiaTheme="majorEastAsia" w:hAnsi="Cambria Math"/>
                  </w:rPr>
                </m:ctrlPr>
              </m:accPr>
              <m:e>
                <m:r>
                  <w:rPr>
                    <w:rFonts w:ascii="Cambria Math" w:eastAsiaTheme="majorEastAsia" w:hAnsi="Cambria Math"/>
                  </w:rPr>
                  <m:t>y</m:t>
                </m:r>
              </m:e>
            </m:acc>
          </m:e>
          <m:sub>
            <m:r>
              <w:rPr>
                <w:rFonts w:ascii="Cambria Math" w:eastAsiaTheme="majorEastAsia" w:hAnsi="Cambria Math"/>
              </w:rPr>
              <m:t>i</m:t>
            </m:r>
          </m:sub>
        </m:sSub>
        <m:r>
          <w:rPr>
            <w:rFonts w:ascii="Cambria Math" w:eastAsiaTheme="majorEastAsia" w:hAnsi="Cambria Math"/>
          </w:rPr>
          <m:t>)</m:t>
        </m:r>
      </m:oMath>
      <w:r>
        <w:rPr>
          <w:rFonts w:eastAsiaTheme="majorEastAsia"/>
          <w:color w:val="000000" w:themeColor="text1"/>
          <w:szCs w:val="26"/>
        </w:rPr>
        <w:t xml:space="preserve">: Hàm mất mát (ví dụ: log loss cho phân loại, mean squared error cho hồi quy). </w:t>
      </w:r>
    </w:p>
    <w:p w14:paraId="0E3774D5"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rPr>
          <m:t>Ω</m:t>
        </m:r>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f</m:t>
            </m:r>
          </m:e>
          <m:sub>
            <m:r>
              <w:rPr>
                <w:rFonts w:ascii="Cambria Math" w:eastAsiaTheme="majorEastAsia" w:hAnsi="Cambria Math"/>
              </w:rPr>
              <m:t>k</m:t>
            </m:r>
          </m:sub>
        </m:sSub>
        <m:r>
          <w:rPr>
            <w:rFonts w:ascii="Cambria Math" w:eastAsiaTheme="majorEastAsia" w:hAnsi="Cambria Math"/>
          </w:rPr>
          <m:t>)</m:t>
        </m:r>
      </m:oMath>
      <w:r>
        <w:rPr>
          <w:rFonts w:eastAsiaTheme="majorEastAsia"/>
          <w:color w:val="000000" w:themeColor="text1"/>
          <w:szCs w:val="26"/>
        </w:rPr>
        <w:t>: Hạng điều chuẩn để kiểm soát độ phức tạp của cây f, thường bao gồm số nút lá và tổng bình phương trọng số lá.</w:t>
      </w:r>
    </w:p>
    <w:p w14:paraId="0089CC60"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Gradient Boosting: Mỗi cây được xây dựng để tối ưu hóa gradient của hàm mất mát, sử dụng đạo hàm bậc một và bậc hai (Hessian).</w:t>
      </w:r>
    </w:p>
    <w:p w14:paraId="41722CCE" w14:textId="77777777" w:rsidR="001C750B" w:rsidRDefault="00000000">
      <w:pPr>
        <w:pStyle w:val="Heading3"/>
        <w:jc w:val="both"/>
        <w:rPr>
          <w:rFonts w:cs="Times New Roman"/>
        </w:rPr>
      </w:pPr>
      <w:bookmarkStart w:id="28" w:name="_Toc200699281"/>
      <w:r>
        <w:rPr>
          <w:rFonts w:cs="Times New Roman"/>
        </w:rPr>
        <w:t xml:space="preserve">Quá trình xây dựng mô hình </w:t>
      </w:r>
      <w:r>
        <w:t>XGBoost</w:t>
      </w:r>
      <w:bookmarkEnd w:id="28"/>
    </w:p>
    <w:p w14:paraId="542DC1F0"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Khởi tạo mô hình:</w:t>
      </w:r>
    </w:p>
    <w:p w14:paraId="7A75F717"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Bắt đầu với một dự đoán ban đầu (thường là trung bình cho hồi quy hoặc xác suất bằng nhau cho phân loại).</w:t>
      </w:r>
    </w:p>
    <w:p w14:paraId="1A952492"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Xây dựng cây tuần tự:</w:t>
      </w:r>
    </w:p>
    <w:p w14:paraId="66A8A837"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Tính gradient và Hessian của hàm mất mát để xác định hướng tối ưu hóa. </w:t>
      </w:r>
    </w:p>
    <w:p w14:paraId="6F4A2224"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Chọn đặc trưng và ngưỡng phân tách tối ưu tại mỗi nút dựa trên tiêu chí tối ưu hóa hàm mất mát. </w:t>
      </w:r>
    </w:p>
    <w:p w14:paraId="0A0CA8F5"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Áp dụng điều chuẩn (regularization) để tránh cây quá phức tạp.</w:t>
      </w:r>
    </w:p>
    <w:p w14:paraId="22BA6572" w14:textId="77777777" w:rsidR="001C750B" w:rsidRDefault="00000000">
      <w:pPr>
        <w:ind w:firstLineChars="150" w:firstLine="390"/>
      </w:pPr>
      <w:r>
        <w:t>Tổng hợp kết quả:</w:t>
      </w:r>
    </w:p>
    <w:p w14:paraId="63D280DB"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Cộng kết quả từ tất cả các cây để tạo ra dự đoán cuối cùng. </w:t>
      </w:r>
    </w:p>
    <w:p w14:paraId="1DA6457A"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Đối với phân loại, áp dụng hàm kích hoạt (softmax/sigmoid) để chuyển đổi thành xác suất.</w:t>
      </w:r>
    </w:p>
    <w:p w14:paraId="0EC40CB9"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Ưu điểm của XGBoost</w:t>
      </w:r>
    </w:p>
    <w:p w14:paraId="1228DFEA"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Độ chính xác cao: Hiệu quả vượt trội trong nhiều bài toán nhờ khả năng tối ưu hóa gradient và điều chuẩn. </w:t>
      </w:r>
    </w:p>
    <w:p w14:paraId="4522CB28"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lastRenderedPageBreak/>
        <w:t xml:space="preserve">Xử lý dữ liệu phức tạp: Hoạt động tốt với dữ liệu phi tuyến tính, dữ liệu mất cân bằng, và dữ liệu có nhiều đặc trưng. </w:t>
      </w:r>
    </w:p>
    <w:p w14:paraId="62D88B6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Tính linh hoạt: Hỗ trợ nhiều loại hàm mất mát và có thể tùy chỉnh thông qua các siêu tham số. </w:t>
      </w:r>
    </w:p>
    <w:p w14:paraId="2867FDE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Tối ưu hóa hiệu suất: Tăng tốc tính toán thông qua xử lý song song và kỹ thuật như histogram-based splitting.</w:t>
      </w:r>
    </w:p>
    <w:p w14:paraId="38835AF5"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Nhược điểm của XGBoost</w:t>
      </w:r>
    </w:p>
    <w:p w14:paraId="22454804"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Tốn tài nguyên tính toán: Yêu cầu nhiều bộ nhớ và thời gian huấn luyện khi tập dữ liệu lớn hoặc số cây lớn. </w:t>
      </w:r>
    </w:p>
    <w:p w14:paraId="56E88137"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 xml:space="preserve">Khó giải thích: Kết quả từ nhiều cây phức tạp hơn so với các mô hình đơn giản như Decision Tree. </w:t>
      </w:r>
    </w:p>
    <w:p w14:paraId="30B20AED" w14:textId="77777777" w:rsidR="001C750B" w:rsidRDefault="00000000">
      <w:pPr>
        <w:pStyle w:val="ListParagraph"/>
        <w:numPr>
          <w:ilvl w:val="0"/>
          <w:numId w:val="9"/>
        </w:numPr>
        <w:jc w:val="both"/>
        <w:rPr>
          <w:rFonts w:eastAsiaTheme="majorEastAsia"/>
          <w:color w:val="000000" w:themeColor="text1"/>
          <w:szCs w:val="26"/>
        </w:rPr>
      </w:pPr>
      <w:r>
        <w:rPr>
          <w:rFonts w:eastAsiaTheme="majorEastAsia"/>
          <w:color w:val="000000" w:themeColor="text1"/>
          <w:szCs w:val="26"/>
        </w:rPr>
        <w:t>Nhạy cảm với siêu tham số: Cần điều chỉnh cẩn thận các tham số như learning rate, max depth, hoặc subsample để đạt hiệu suất tối ưu.</w:t>
      </w:r>
    </w:p>
    <w:p w14:paraId="3959E7CF" w14:textId="77777777" w:rsidR="001C750B" w:rsidRDefault="00000000">
      <w:pPr>
        <w:ind w:firstLine="360"/>
        <w:jc w:val="both"/>
        <w:rPr>
          <w:rFonts w:eastAsiaTheme="majorEastAsia"/>
          <w:b/>
          <w:bCs/>
          <w:color w:val="000000" w:themeColor="text1"/>
          <w:szCs w:val="26"/>
        </w:rPr>
      </w:pPr>
      <w:r>
        <w:rPr>
          <w:rFonts w:eastAsiaTheme="majorEastAsia"/>
          <w:b/>
          <w:bCs/>
          <w:color w:val="000000" w:themeColor="text1"/>
          <w:szCs w:val="26"/>
        </w:rPr>
        <w:t>Đánh giá hiệu suất</w:t>
      </w:r>
    </w:p>
    <w:p w14:paraId="491ED581"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Hiệu suất của XGBoost được đánh giá bằng các chỉ số như Accuracy, Precision, Recall, và F1 Score (cho phân loại) hoặc Mean Squared Error (cho hồi quy). XGBoost thường được chọn khi cần độ chính xác cao và khả năng xử lý dữ liệu phức tạp, đặc biệt trong các bài toán cạnh tranh hoặc dữ liệu thực tế.</w:t>
      </w:r>
    </w:p>
    <w:p w14:paraId="51B5D9FF" w14:textId="2273D358" w:rsidR="001C750B" w:rsidRDefault="00591CAE" w:rsidP="00591CAE">
      <w:pPr>
        <w:spacing w:line="240" w:lineRule="auto"/>
        <w:rPr>
          <w:rFonts w:eastAsiaTheme="majorEastAsia"/>
          <w:color w:val="000000" w:themeColor="text1"/>
          <w:szCs w:val="26"/>
        </w:rPr>
      </w:pPr>
      <w:r>
        <w:rPr>
          <w:rFonts w:eastAsiaTheme="majorEastAsia"/>
          <w:color w:val="000000" w:themeColor="text1"/>
          <w:szCs w:val="26"/>
        </w:rPr>
        <w:br w:type="page"/>
      </w:r>
    </w:p>
    <w:p w14:paraId="4878ECD2" w14:textId="77777777" w:rsidR="001C750B" w:rsidRDefault="00000000">
      <w:pPr>
        <w:pStyle w:val="Heading1"/>
      </w:pPr>
      <w:r>
        <w:lastRenderedPageBreak/>
        <w:t xml:space="preserve"> </w:t>
      </w:r>
      <w:bookmarkStart w:id="29" w:name="_Toc200699282"/>
      <w:r>
        <w:t>GIẢI PHÁP</w:t>
      </w:r>
      <w:bookmarkEnd w:id="29"/>
    </w:p>
    <w:p w14:paraId="6221FE51" w14:textId="77777777" w:rsidR="001C750B" w:rsidRDefault="00000000">
      <w:pPr>
        <w:pStyle w:val="Heading2"/>
        <w:numPr>
          <w:ilvl w:val="1"/>
          <w:numId w:val="12"/>
        </w:numPr>
        <w:rPr>
          <w:lang w:val="vi-VN"/>
        </w:rPr>
      </w:pPr>
      <w:bookmarkStart w:id="30" w:name="_Toc137710722"/>
      <w:bookmarkStart w:id="31" w:name="_Toc200699283"/>
      <w:r>
        <w:t>Tiền xử lý dữ liệu</w:t>
      </w:r>
      <w:bookmarkStart w:id="32" w:name="_Toc76717688"/>
      <w:bookmarkEnd w:id="30"/>
      <w:bookmarkEnd w:id="31"/>
    </w:p>
    <w:p w14:paraId="4D2654F3" w14:textId="77777777" w:rsidR="001C750B" w:rsidRDefault="00000000">
      <w:pPr>
        <w:pStyle w:val="ListParagraph"/>
        <w:numPr>
          <w:ilvl w:val="0"/>
          <w:numId w:val="13"/>
        </w:numPr>
        <w:rPr>
          <w:b/>
          <w:bCs/>
          <w:lang w:val="vi-VN"/>
        </w:rPr>
      </w:pPr>
      <w:r>
        <w:rPr>
          <w:b/>
          <w:bCs/>
        </w:rPr>
        <w:t>Xử lý giá trị khuyết thiếu, trùng lặp</w:t>
      </w:r>
    </w:p>
    <w:tbl>
      <w:tblPr>
        <w:tblStyle w:val="TableGrid"/>
        <w:tblpPr w:leftFromText="180" w:rightFromText="180" w:vertAnchor="text" w:horzAnchor="margin" w:tblpY="2621"/>
        <w:tblOverlap w:val="never"/>
        <w:tblW w:w="0" w:type="auto"/>
        <w:tblLook w:val="04A0" w:firstRow="1" w:lastRow="0" w:firstColumn="1" w:lastColumn="0" w:noHBand="0" w:noVBand="1"/>
      </w:tblPr>
      <w:tblGrid>
        <w:gridCol w:w="3538"/>
        <w:gridCol w:w="2617"/>
        <w:gridCol w:w="2617"/>
      </w:tblGrid>
      <w:tr w:rsidR="00571EC5" w14:paraId="431546B2" w14:textId="77777777" w:rsidTr="00571EC5">
        <w:tc>
          <w:tcPr>
            <w:tcW w:w="3538" w:type="dxa"/>
            <w:vAlign w:val="center"/>
          </w:tcPr>
          <w:p w14:paraId="6487AAA5" w14:textId="77777777" w:rsidR="00571EC5" w:rsidRDefault="00571EC5" w:rsidP="00571EC5">
            <w:pPr>
              <w:jc w:val="center"/>
              <w:rPr>
                <w:sz w:val="24"/>
                <w:szCs w:val="24"/>
                <w:lang w:val="vi-VN"/>
              </w:rPr>
            </w:pPr>
            <w:r>
              <w:rPr>
                <w:rFonts w:eastAsia="SimSun"/>
                <w:b/>
                <w:bCs/>
                <w:sz w:val="24"/>
                <w:szCs w:val="24"/>
                <w:lang w:eastAsia="zh-CN" w:bidi="ar"/>
              </w:rPr>
              <w:t>Tên Cột</w:t>
            </w:r>
          </w:p>
        </w:tc>
        <w:tc>
          <w:tcPr>
            <w:tcW w:w="2617" w:type="dxa"/>
            <w:vAlign w:val="center"/>
          </w:tcPr>
          <w:p w14:paraId="43AA691D" w14:textId="77777777" w:rsidR="00571EC5" w:rsidRDefault="00571EC5" w:rsidP="00571EC5">
            <w:pPr>
              <w:jc w:val="center"/>
              <w:rPr>
                <w:sz w:val="24"/>
                <w:szCs w:val="24"/>
                <w:lang w:val="vi-VN"/>
              </w:rPr>
            </w:pPr>
            <w:r>
              <w:rPr>
                <w:rFonts w:eastAsia="SimSun"/>
                <w:b/>
                <w:bCs/>
                <w:sz w:val="24"/>
                <w:szCs w:val="24"/>
                <w:lang w:eastAsia="zh-CN" w:bidi="ar"/>
              </w:rPr>
              <w:t>Số Giá Trị Thiếu</w:t>
            </w:r>
          </w:p>
        </w:tc>
        <w:tc>
          <w:tcPr>
            <w:tcW w:w="2617" w:type="dxa"/>
            <w:vAlign w:val="center"/>
          </w:tcPr>
          <w:p w14:paraId="7B8F49F5" w14:textId="77777777" w:rsidR="00571EC5" w:rsidRDefault="00571EC5" w:rsidP="00571EC5">
            <w:pPr>
              <w:jc w:val="center"/>
              <w:rPr>
                <w:sz w:val="24"/>
                <w:szCs w:val="24"/>
                <w:lang w:val="vi-VN"/>
              </w:rPr>
            </w:pPr>
            <w:r>
              <w:rPr>
                <w:rFonts w:eastAsia="SimSun"/>
                <w:b/>
                <w:bCs/>
                <w:sz w:val="24"/>
                <w:szCs w:val="24"/>
                <w:lang w:eastAsia="zh-CN" w:bidi="ar"/>
              </w:rPr>
              <w:t>Phần Trăm Thiếu (%)</w:t>
            </w:r>
          </w:p>
        </w:tc>
      </w:tr>
      <w:tr w:rsidR="00571EC5" w14:paraId="2C45E0E8" w14:textId="77777777" w:rsidTr="00571EC5">
        <w:tc>
          <w:tcPr>
            <w:tcW w:w="3538" w:type="dxa"/>
            <w:vAlign w:val="center"/>
          </w:tcPr>
          <w:p w14:paraId="2245FCE6" w14:textId="77777777" w:rsidR="00571EC5" w:rsidRDefault="00571EC5" w:rsidP="00571EC5">
            <w:pPr>
              <w:jc w:val="center"/>
              <w:rPr>
                <w:sz w:val="24"/>
                <w:szCs w:val="24"/>
                <w:lang w:val="vi-VN"/>
              </w:rPr>
            </w:pPr>
            <w:r>
              <w:rPr>
                <w:rFonts w:eastAsia="SimSun"/>
                <w:sz w:val="24"/>
                <w:szCs w:val="24"/>
                <w:lang w:eastAsia="zh-CN" w:bidi="ar"/>
              </w:rPr>
              <w:t>AGE</w:t>
            </w:r>
          </w:p>
        </w:tc>
        <w:tc>
          <w:tcPr>
            <w:tcW w:w="2617" w:type="dxa"/>
            <w:vAlign w:val="center"/>
          </w:tcPr>
          <w:p w14:paraId="7203BC0C"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145216EB"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71D89C0" w14:textId="77777777" w:rsidTr="00571EC5">
        <w:tc>
          <w:tcPr>
            <w:tcW w:w="3538" w:type="dxa"/>
            <w:vAlign w:val="center"/>
          </w:tcPr>
          <w:p w14:paraId="0FD1EC37" w14:textId="77777777" w:rsidR="00571EC5" w:rsidRDefault="00571EC5" w:rsidP="00571EC5">
            <w:pPr>
              <w:jc w:val="center"/>
              <w:rPr>
                <w:sz w:val="24"/>
                <w:szCs w:val="24"/>
                <w:lang w:val="vi-VN"/>
              </w:rPr>
            </w:pPr>
            <w:r>
              <w:rPr>
                <w:rFonts w:eastAsia="SimSun"/>
                <w:sz w:val="24"/>
                <w:szCs w:val="24"/>
                <w:lang w:eastAsia="zh-CN" w:bidi="ar"/>
              </w:rPr>
              <w:t>ALCOHOL_CONSUMPTION</w:t>
            </w:r>
          </w:p>
        </w:tc>
        <w:tc>
          <w:tcPr>
            <w:tcW w:w="2617" w:type="dxa"/>
            <w:vAlign w:val="center"/>
          </w:tcPr>
          <w:p w14:paraId="035FBBD9"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0AB61A59"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6732653" w14:textId="77777777" w:rsidTr="00571EC5">
        <w:tc>
          <w:tcPr>
            <w:tcW w:w="3538" w:type="dxa"/>
            <w:vAlign w:val="center"/>
          </w:tcPr>
          <w:p w14:paraId="133A2DD2" w14:textId="77777777" w:rsidR="00571EC5" w:rsidRDefault="00571EC5" w:rsidP="00571EC5">
            <w:pPr>
              <w:jc w:val="center"/>
              <w:rPr>
                <w:sz w:val="24"/>
                <w:szCs w:val="24"/>
                <w:lang w:val="vi-VN"/>
              </w:rPr>
            </w:pPr>
            <w:r>
              <w:rPr>
                <w:rFonts w:eastAsia="SimSun"/>
                <w:sz w:val="24"/>
                <w:szCs w:val="24"/>
                <w:lang w:eastAsia="zh-CN" w:bidi="ar"/>
              </w:rPr>
              <w:t>PULMONARY_DISEASE</w:t>
            </w:r>
          </w:p>
        </w:tc>
        <w:tc>
          <w:tcPr>
            <w:tcW w:w="2617" w:type="dxa"/>
            <w:vAlign w:val="center"/>
          </w:tcPr>
          <w:p w14:paraId="39FC851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789A45C"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7824002" w14:textId="77777777" w:rsidTr="00571EC5">
        <w:tc>
          <w:tcPr>
            <w:tcW w:w="3538" w:type="dxa"/>
            <w:vAlign w:val="center"/>
          </w:tcPr>
          <w:p w14:paraId="6A92343D" w14:textId="77777777" w:rsidR="00571EC5" w:rsidRDefault="00571EC5" w:rsidP="00571EC5">
            <w:pPr>
              <w:jc w:val="center"/>
              <w:rPr>
                <w:sz w:val="24"/>
                <w:szCs w:val="24"/>
                <w:lang w:val="vi-VN"/>
              </w:rPr>
            </w:pPr>
            <w:r>
              <w:rPr>
                <w:rFonts w:eastAsia="SimSun"/>
                <w:sz w:val="24"/>
                <w:szCs w:val="24"/>
                <w:lang w:eastAsia="zh-CN" w:bidi="ar"/>
              </w:rPr>
              <w:t>STRESS_IMMUNE</w:t>
            </w:r>
          </w:p>
        </w:tc>
        <w:tc>
          <w:tcPr>
            <w:tcW w:w="2617" w:type="dxa"/>
            <w:vAlign w:val="center"/>
          </w:tcPr>
          <w:p w14:paraId="05EAEC3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073DA16"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46C0F1F" w14:textId="77777777" w:rsidTr="00571EC5">
        <w:tc>
          <w:tcPr>
            <w:tcW w:w="3538" w:type="dxa"/>
            <w:vAlign w:val="center"/>
          </w:tcPr>
          <w:p w14:paraId="7ADE412C" w14:textId="77777777" w:rsidR="00571EC5" w:rsidRDefault="00571EC5" w:rsidP="00571EC5">
            <w:pPr>
              <w:jc w:val="center"/>
              <w:rPr>
                <w:sz w:val="24"/>
                <w:szCs w:val="24"/>
                <w:lang w:val="vi-VN"/>
              </w:rPr>
            </w:pPr>
            <w:r>
              <w:rPr>
                <w:rFonts w:eastAsia="SimSun"/>
                <w:sz w:val="24"/>
                <w:szCs w:val="24"/>
                <w:lang w:eastAsia="zh-CN" w:bidi="ar"/>
              </w:rPr>
              <w:t>SMOKING_FAMILY_HISTORY</w:t>
            </w:r>
          </w:p>
        </w:tc>
        <w:tc>
          <w:tcPr>
            <w:tcW w:w="2617" w:type="dxa"/>
            <w:vAlign w:val="center"/>
          </w:tcPr>
          <w:p w14:paraId="3B773AE2"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81ABA5A"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A2D8895" w14:textId="77777777" w:rsidTr="00571EC5">
        <w:tc>
          <w:tcPr>
            <w:tcW w:w="3538" w:type="dxa"/>
            <w:vAlign w:val="center"/>
          </w:tcPr>
          <w:p w14:paraId="208CFED7" w14:textId="77777777" w:rsidR="00571EC5" w:rsidRDefault="00571EC5" w:rsidP="00571EC5">
            <w:pPr>
              <w:jc w:val="center"/>
              <w:rPr>
                <w:sz w:val="24"/>
                <w:szCs w:val="24"/>
                <w:lang w:val="vi-VN"/>
              </w:rPr>
            </w:pPr>
            <w:r>
              <w:rPr>
                <w:rFonts w:eastAsia="SimSun"/>
                <w:sz w:val="24"/>
                <w:szCs w:val="24"/>
                <w:lang w:eastAsia="zh-CN" w:bidi="ar"/>
              </w:rPr>
              <w:t>FAMILY_HISTORY</w:t>
            </w:r>
          </w:p>
        </w:tc>
        <w:tc>
          <w:tcPr>
            <w:tcW w:w="2617" w:type="dxa"/>
            <w:vAlign w:val="center"/>
          </w:tcPr>
          <w:p w14:paraId="5C194B2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16426B3"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39EE478" w14:textId="77777777" w:rsidTr="00571EC5">
        <w:tc>
          <w:tcPr>
            <w:tcW w:w="3538" w:type="dxa"/>
            <w:vAlign w:val="center"/>
          </w:tcPr>
          <w:p w14:paraId="0FDD70A8" w14:textId="77777777" w:rsidR="00571EC5" w:rsidRDefault="00571EC5" w:rsidP="00571EC5">
            <w:pPr>
              <w:jc w:val="center"/>
              <w:rPr>
                <w:sz w:val="24"/>
                <w:szCs w:val="24"/>
                <w:lang w:val="vi-VN"/>
              </w:rPr>
            </w:pPr>
            <w:r>
              <w:rPr>
                <w:rFonts w:eastAsia="SimSun"/>
                <w:sz w:val="24"/>
                <w:szCs w:val="24"/>
                <w:lang w:eastAsia="zh-CN" w:bidi="ar"/>
              </w:rPr>
              <w:t>CHEST_TIGHTNESS</w:t>
            </w:r>
          </w:p>
        </w:tc>
        <w:tc>
          <w:tcPr>
            <w:tcW w:w="2617" w:type="dxa"/>
            <w:vAlign w:val="center"/>
          </w:tcPr>
          <w:p w14:paraId="3D379D2C"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1995670C"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37E69F0C" w14:textId="77777777" w:rsidTr="00571EC5">
        <w:tc>
          <w:tcPr>
            <w:tcW w:w="3538" w:type="dxa"/>
            <w:vAlign w:val="center"/>
          </w:tcPr>
          <w:p w14:paraId="51AF9068" w14:textId="77777777" w:rsidR="00571EC5" w:rsidRDefault="00571EC5" w:rsidP="00571EC5">
            <w:pPr>
              <w:jc w:val="center"/>
              <w:rPr>
                <w:sz w:val="24"/>
                <w:szCs w:val="24"/>
                <w:lang w:val="vi-VN"/>
              </w:rPr>
            </w:pPr>
            <w:r>
              <w:rPr>
                <w:rFonts w:eastAsia="SimSun"/>
                <w:sz w:val="24"/>
                <w:szCs w:val="24"/>
                <w:lang w:eastAsia="zh-CN" w:bidi="ar"/>
              </w:rPr>
              <w:t>OXYGEN_SATURATION</w:t>
            </w:r>
          </w:p>
        </w:tc>
        <w:tc>
          <w:tcPr>
            <w:tcW w:w="2617" w:type="dxa"/>
            <w:vAlign w:val="center"/>
          </w:tcPr>
          <w:p w14:paraId="5743C43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DCA608B"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52AEB832" w14:textId="77777777" w:rsidTr="00571EC5">
        <w:tc>
          <w:tcPr>
            <w:tcW w:w="3538" w:type="dxa"/>
            <w:vAlign w:val="center"/>
          </w:tcPr>
          <w:p w14:paraId="25704E14" w14:textId="77777777" w:rsidR="00571EC5" w:rsidRDefault="00571EC5" w:rsidP="00571EC5">
            <w:pPr>
              <w:jc w:val="center"/>
              <w:rPr>
                <w:sz w:val="24"/>
                <w:szCs w:val="24"/>
                <w:lang w:val="vi-VN"/>
              </w:rPr>
            </w:pPr>
            <w:r>
              <w:rPr>
                <w:rFonts w:eastAsia="SimSun"/>
                <w:sz w:val="24"/>
                <w:szCs w:val="24"/>
                <w:lang w:eastAsia="zh-CN" w:bidi="ar"/>
              </w:rPr>
              <w:t>THROAT_DISCOMFORT</w:t>
            </w:r>
          </w:p>
        </w:tc>
        <w:tc>
          <w:tcPr>
            <w:tcW w:w="2617" w:type="dxa"/>
            <w:vAlign w:val="center"/>
          </w:tcPr>
          <w:p w14:paraId="60700A0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53D107F"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3CF5056D" w14:textId="77777777" w:rsidTr="00571EC5">
        <w:tc>
          <w:tcPr>
            <w:tcW w:w="3538" w:type="dxa"/>
            <w:vAlign w:val="center"/>
          </w:tcPr>
          <w:p w14:paraId="13DD2AC3" w14:textId="77777777" w:rsidR="00571EC5" w:rsidRDefault="00571EC5" w:rsidP="00571EC5">
            <w:pPr>
              <w:jc w:val="center"/>
              <w:rPr>
                <w:sz w:val="24"/>
                <w:szCs w:val="24"/>
                <w:lang w:val="vi-VN"/>
              </w:rPr>
            </w:pPr>
            <w:r>
              <w:rPr>
                <w:rFonts w:eastAsia="SimSun"/>
                <w:sz w:val="24"/>
                <w:szCs w:val="24"/>
                <w:lang w:eastAsia="zh-CN" w:bidi="ar"/>
              </w:rPr>
              <w:t>BREATHING_ISSUE</w:t>
            </w:r>
          </w:p>
        </w:tc>
        <w:tc>
          <w:tcPr>
            <w:tcW w:w="2617" w:type="dxa"/>
            <w:vAlign w:val="center"/>
          </w:tcPr>
          <w:p w14:paraId="26BE3117"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96E064F"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01C23DE" w14:textId="77777777" w:rsidTr="00571EC5">
        <w:tc>
          <w:tcPr>
            <w:tcW w:w="3538" w:type="dxa"/>
            <w:vAlign w:val="center"/>
          </w:tcPr>
          <w:p w14:paraId="1EDE02B0" w14:textId="77777777" w:rsidR="00571EC5" w:rsidRDefault="00571EC5" w:rsidP="00571EC5">
            <w:pPr>
              <w:jc w:val="center"/>
              <w:rPr>
                <w:sz w:val="24"/>
                <w:szCs w:val="24"/>
                <w:lang w:val="vi-VN"/>
              </w:rPr>
            </w:pPr>
            <w:r>
              <w:rPr>
                <w:rFonts w:eastAsia="SimSun"/>
                <w:sz w:val="24"/>
                <w:szCs w:val="24"/>
                <w:lang w:eastAsia="zh-CN" w:bidi="ar"/>
              </w:rPr>
              <w:t>GENDER</w:t>
            </w:r>
          </w:p>
        </w:tc>
        <w:tc>
          <w:tcPr>
            <w:tcW w:w="2617" w:type="dxa"/>
            <w:vAlign w:val="center"/>
          </w:tcPr>
          <w:p w14:paraId="4619D67B"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845FD87"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581F0A49" w14:textId="77777777" w:rsidTr="00571EC5">
        <w:tc>
          <w:tcPr>
            <w:tcW w:w="3538" w:type="dxa"/>
            <w:vAlign w:val="center"/>
          </w:tcPr>
          <w:p w14:paraId="3298F735" w14:textId="77777777" w:rsidR="00571EC5" w:rsidRDefault="00571EC5" w:rsidP="00571EC5">
            <w:pPr>
              <w:jc w:val="center"/>
              <w:rPr>
                <w:sz w:val="24"/>
                <w:szCs w:val="24"/>
                <w:lang w:val="vi-VN"/>
              </w:rPr>
            </w:pPr>
            <w:r>
              <w:rPr>
                <w:rFonts w:eastAsia="SimSun"/>
                <w:sz w:val="24"/>
                <w:szCs w:val="24"/>
                <w:lang w:eastAsia="zh-CN" w:bidi="ar"/>
              </w:rPr>
              <w:t>IMMUNE_WEAKNESS</w:t>
            </w:r>
          </w:p>
        </w:tc>
        <w:tc>
          <w:tcPr>
            <w:tcW w:w="2617" w:type="dxa"/>
            <w:vAlign w:val="center"/>
          </w:tcPr>
          <w:p w14:paraId="315073E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767A97D0"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601DB76" w14:textId="77777777" w:rsidTr="00571EC5">
        <w:tc>
          <w:tcPr>
            <w:tcW w:w="3538" w:type="dxa"/>
            <w:vAlign w:val="center"/>
          </w:tcPr>
          <w:p w14:paraId="39DA78F2" w14:textId="77777777" w:rsidR="00571EC5" w:rsidRDefault="00571EC5" w:rsidP="00571EC5">
            <w:pPr>
              <w:jc w:val="center"/>
              <w:rPr>
                <w:sz w:val="24"/>
                <w:szCs w:val="24"/>
                <w:lang w:val="vi-VN"/>
              </w:rPr>
            </w:pPr>
            <w:r>
              <w:rPr>
                <w:rFonts w:eastAsia="SimSun"/>
                <w:sz w:val="24"/>
                <w:szCs w:val="24"/>
                <w:lang w:eastAsia="zh-CN" w:bidi="ar"/>
              </w:rPr>
              <w:t>ENERGY_LEVEL</w:t>
            </w:r>
          </w:p>
        </w:tc>
        <w:tc>
          <w:tcPr>
            <w:tcW w:w="2617" w:type="dxa"/>
            <w:vAlign w:val="center"/>
          </w:tcPr>
          <w:p w14:paraId="0D5EC15F"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072D0ABE"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2C9AAFC7" w14:textId="77777777" w:rsidTr="00571EC5">
        <w:tc>
          <w:tcPr>
            <w:tcW w:w="3538" w:type="dxa"/>
            <w:vAlign w:val="center"/>
          </w:tcPr>
          <w:p w14:paraId="704D1FCC" w14:textId="77777777" w:rsidR="00571EC5" w:rsidRDefault="00571EC5" w:rsidP="00571EC5">
            <w:pPr>
              <w:jc w:val="center"/>
              <w:rPr>
                <w:sz w:val="24"/>
                <w:szCs w:val="24"/>
                <w:lang w:val="vi-VN"/>
              </w:rPr>
            </w:pPr>
            <w:r>
              <w:rPr>
                <w:rFonts w:eastAsia="SimSun"/>
                <w:sz w:val="24"/>
                <w:szCs w:val="24"/>
                <w:lang w:eastAsia="zh-CN" w:bidi="ar"/>
              </w:rPr>
              <w:t>LONG_TERM_ILLNESS</w:t>
            </w:r>
          </w:p>
        </w:tc>
        <w:tc>
          <w:tcPr>
            <w:tcW w:w="2617" w:type="dxa"/>
            <w:vAlign w:val="center"/>
          </w:tcPr>
          <w:p w14:paraId="59C9BE75"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B9C7755"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D7D73C2" w14:textId="77777777" w:rsidTr="00571EC5">
        <w:tc>
          <w:tcPr>
            <w:tcW w:w="3538" w:type="dxa"/>
            <w:vAlign w:val="center"/>
          </w:tcPr>
          <w:p w14:paraId="45562C1A" w14:textId="77777777" w:rsidR="00571EC5" w:rsidRDefault="00571EC5" w:rsidP="00571EC5">
            <w:pPr>
              <w:jc w:val="center"/>
              <w:rPr>
                <w:sz w:val="24"/>
                <w:szCs w:val="24"/>
                <w:lang w:val="vi-VN"/>
              </w:rPr>
            </w:pPr>
            <w:r>
              <w:rPr>
                <w:rFonts w:eastAsia="SimSun"/>
                <w:sz w:val="24"/>
                <w:szCs w:val="24"/>
                <w:lang w:eastAsia="zh-CN" w:bidi="ar"/>
              </w:rPr>
              <w:t>EXPOSURE_TO_POLLUTION</w:t>
            </w:r>
          </w:p>
        </w:tc>
        <w:tc>
          <w:tcPr>
            <w:tcW w:w="2617" w:type="dxa"/>
            <w:vAlign w:val="center"/>
          </w:tcPr>
          <w:p w14:paraId="15E6ADE0"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DA92857"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F37BC1F" w14:textId="77777777" w:rsidTr="00571EC5">
        <w:tc>
          <w:tcPr>
            <w:tcW w:w="3538" w:type="dxa"/>
            <w:vAlign w:val="center"/>
          </w:tcPr>
          <w:p w14:paraId="00CED7BC" w14:textId="77777777" w:rsidR="00571EC5" w:rsidRDefault="00571EC5" w:rsidP="00571EC5">
            <w:pPr>
              <w:jc w:val="center"/>
              <w:rPr>
                <w:sz w:val="24"/>
                <w:szCs w:val="24"/>
                <w:lang w:val="vi-VN"/>
              </w:rPr>
            </w:pPr>
            <w:r>
              <w:rPr>
                <w:rFonts w:eastAsia="SimSun"/>
                <w:sz w:val="24"/>
                <w:szCs w:val="24"/>
                <w:lang w:eastAsia="zh-CN" w:bidi="ar"/>
              </w:rPr>
              <w:t>MENTAL_STRESS</w:t>
            </w:r>
          </w:p>
        </w:tc>
        <w:tc>
          <w:tcPr>
            <w:tcW w:w="2617" w:type="dxa"/>
            <w:vAlign w:val="center"/>
          </w:tcPr>
          <w:p w14:paraId="1A36FD5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AA10B35"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BA93614" w14:textId="77777777" w:rsidTr="00571EC5">
        <w:tc>
          <w:tcPr>
            <w:tcW w:w="3538" w:type="dxa"/>
            <w:vAlign w:val="center"/>
          </w:tcPr>
          <w:p w14:paraId="3838B48C" w14:textId="77777777" w:rsidR="00571EC5" w:rsidRDefault="00571EC5" w:rsidP="00571EC5">
            <w:pPr>
              <w:jc w:val="center"/>
              <w:rPr>
                <w:sz w:val="24"/>
                <w:szCs w:val="24"/>
                <w:lang w:val="vi-VN"/>
              </w:rPr>
            </w:pPr>
            <w:r>
              <w:rPr>
                <w:rFonts w:eastAsia="SimSun"/>
                <w:sz w:val="24"/>
                <w:szCs w:val="24"/>
                <w:lang w:eastAsia="zh-CN" w:bidi="ar"/>
              </w:rPr>
              <w:t>FINGER_DISCOLORATION</w:t>
            </w:r>
          </w:p>
        </w:tc>
        <w:tc>
          <w:tcPr>
            <w:tcW w:w="2617" w:type="dxa"/>
            <w:vAlign w:val="center"/>
          </w:tcPr>
          <w:p w14:paraId="72733D0B"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9F9B533"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72DA6A8D" w14:textId="77777777" w:rsidTr="00571EC5">
        <w:tc>
          <w:tcPr>
            <w:tcW w:w="3538" w:type="dxa"/>
            <w:vAlign w:val="center"/>
          </w:tcPr>
          <w:p w14:paraId="758C5ADB" w14:textId="77777777" w:rsidR="00571EC5" w:rsidRDefault="00571EC5" w:rsidP="00571EC5">
            <w:pPr>
              <w:jc w:val="center"/>
              <w:rPr>
                <w:sz w:val="24"/>
                <w:szCs w:val="24"/>
                <w:lang w:val="vi-VN"/>
              </w:rPr>
            </w:pPr>
            <w:r>
              <w:rPr>
                <w:rFonts w:eastAsia="SimSun"/>
                <w:sz w:val="24"/>
                <w:szCs w:val="24"/>
                <w:lang w:eastAsia="zh-CN" w:bidi="ar"/>
              </w:rPr>
              <w:t>SMOKING</w:t>
            </w:r>
          </w:p>
        </w:tc>
        <w:tc>
          <w:tcPr>
            <w:tcW w:w="2617" w:type="dxa"/>
            <w:vAlign w:val="center"/>
          </w:tcPr>
          <w:p w14:paraId="2486693D"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3800F5E" w14:textId="77777777" w:rsidR="00571EC5" w:rsidRDefault="00571EC5" w:rsidP="00571EC5">
            <w:pPr>
              <w:jc w:val="center"/>
              <w:rPr>
                <w:sz w:val="24"/>
                <w:szCs w:val="24"/>
                <w:lang w:val="vi-VN"/>
              </w:rPr>
            </w:pPr>
            <w:r>
              <w:rPr>
                <w:rFonts w:eastAsia="SimSun"/>
                <w:sz w:val="24"/>
                <w:szCs w:val="24"/>
                <w:lang w:eastAsia="zh-CN" w:bidi="ar"/>
              </w:rPr>
              <w:t>0.0</w:t>
            </w:r>
          </w:p>
        </w:tc>
      </w:tr>
    </w:tbl>
    <w:p w14:paraId="5295BADA" w14:textId="77777777" w:rsidR="001C750B" w:rsidRDefault="00000000">
      <w:pPr>
        <w:ind w:left="360"/>
        <w:jc w:val="both"/>
      </w:pPr>
      <w:r>
        <w:t>Để đánh giá chất lượng dữ liệu ban đầu, tôi sử dụng hàm isnull() kết hợp với sum() trong thư viện pandas nhằm thống kê số lượng giá trị khuyết thiếu trên từng cột dữ liệu. Tôi cũng sử dụng hàm duplicated() để kiểm tra sự xuất hiện của các dòng dữ liệu bị lặp lại trong tập dữ liệu.</w:t>
      </w:r>
    </w:p>
    <w:p w14:paraId="567288A0" w14:textId="69D997E8" w:rsidR="001C750B" w:rsidRDefault="00000000">
      <w:pPr>
        <w:ind w:left="360"/>
        <w:jc w:val="both"/>
      </w:pPr>
      <w:r>
        <w:t>=&gt; Kết quả là không có dữ liệu khuyết thiếu, trùng lặp</w:t>
      </w:r>
      <w:r w:rsidR="00C454B0">
        <w:t xml:space="preserve"> </w:t>
      </w:r>
    </w:p>
    <w:p w14:paraId="716C56E4" w14:textId="77777777" w:rsidR="00571EC5" w:rsidRDefault="00571EC5" w:rsidP="00571EC5">
      <w:pPr>
        <w:pStyle w:val="Bang"/>
      </w:pPr>
      <w:bookmarkStart w:id="33" w:name="_Toc200106115"/>
      <w:r>
        <w:t>Bảng 3.1 Xử lý giá trị khuyết thiếu, trùng lặp</w:t>
      </w:r>
      <w:bookmarkEnd w:id="33"/>
    </w:p>
    <w:p w14:paraId="0BEBD58E" w14:textId="77777777" w:rsidR="00571EC5" w:rsidRDefault="00571EC5">
      <w:pPr>
        <w:ind w:left="360"/>
        <w:jc w:val="both"/>
      </w:pPr>
    </w:p>
    <w:p w14:paraId="5672964E" w14:textId="77777777" w:rsidR="001C750B" w:rsidRDefault="001C750B">
      <w:pPr>
        <w:rPr>
          <w:sz w:val="22"/>
        </w:rPr>
      </w:pPr>
    </w:p>
    <w:p w14:paraId="0CAA55FD" w14:textId="77777777" w:rsidR="001C750B" w:rsidRDefault="001C750B"/>
    <w:p w14:paraId="7DB17252" w14:textId="0AE8BB4D" w:rsidR="001C750B" w:rsidRDefault="00000000">
      <w:pPr>
        <w:pStyle w:val="ListParagraph"/>
        <w:numPr>
          <w:ilvl w:val="0"/>
          <w:numId w:val="13"/>
        </w:numPr>
        <w:rPr>
          <w:b/>
          <w:bCs/>
          <w:lang w:val="vi-VN"/>
        </w:rPr>
      </w:pPr>
      <w:r>
        <w:rPr>
          <w:b/>
          <w:bCs/>
          <w:lang w:val="vi-VN"/>
        </w:rPr>
        <w:lastRenderedPageBreak/>
        <w:t xml:space="preserve">Xử lý </w:t>
      </w:r>
      <w:r>
        <w:rPr>
          <w:b/>
          <w:bCs/>
        </w:rPr>
        <w:t>giá trị ngoại lai</w:t>
      </w:r>
    </w:p>
    <w:p w14:paraId="1B7BA276" w14:textId="77777777" w:rsidR="001C750B" w:rsidRDefault="00000000">
      <w:pPr>
        <w:ind w:left="360"/>
        <w:jc w:val="both"/>
      </w:pPr>
      <w:r>
        <w:t>Trong quá trình tiền xử lý dữ liệu, tôi tiến hành kiểm tra và xử lý các giá trị ngoại lai nhằm đảm bảo độ tin cậy và tính đại diện của tập dữ liệu. Việc tồn tại các giá trị ngoại lai có thể gây nhiễu cho quá trình phân tích thống kê và huấn luyện mô hình, đặc biệt là trong các thuật toán nhạy cảm với khoảng cách như KNN.</w:t>
      </w:r>
    </w:p>
    <w:p w14:paraId="71144748" w14:textId="77777777" w:rsidR="001C750B" w:rsidRDefault="00000000">
      <w:pPr>
        <w:ind w:left="360"/>
      </w:pPr>
      <w:r>
        <w:rPr>
          <w:noProof/>
        </w:rPr>
        <w:drawing>
          <wp:inline distT="0" distB="0" distL="114300" distR="114300" wp14:anchorId="5C015700" wp14:editId="3A73833A">
            <wp:extent cx="5750560" cy="2339340"/>
            <wp:effectExtent l="0" t="0" r="2540" b="3810"/>
            <wp:docPr id="28" name="Picture 28" descr="Screenshot 2025-05-29 14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5-05-29 144856"/>
                    <pic:cNvPicPr>
                      <a:picLocks noChangeAspect="1"/>
                    </pic:cNvPicPr>
                  </pic:nvPicPr>
                  <pic:blipFill>
                    <a:blip r:embed="rId14"/>
                    <a:stretch>
                      <a:fillRect/>
                    </a:stretch>
                  </pic:blipFill>
                  <pic:spPr>
                    <a:xfrm>
                      <a:off x="0" y="0"/>
                      <a:ext cx="5750560" cy="2339340"/>
                    </a:xfrm>
                    <a:prstGeom prst="rect">
                      <a:avLst/>
                    </a:prstGeom>
                  </pic:spPr>
                </pic:pic>
              </a:graphicData>
            </a:graphic>
          </wp:inline>
        </w:drawing>
      </w:r>
    </w:p>
    <w:p w14:paraId="31FF7AC3" w14:textId="77777777" w:rsidR="001C750B" w:rsidRDefault="00000000">
      <w:pPr>
        <w:ind w:left="360"/>
      </w:pPr>
      <w:r>
        <w:rPr>
          <w:noProof/>
        </w:rPr>
        <w:drawing>
          <wp:inline distT="0" distB="0" distL="114300" distR="114300" wp14:anchorId="7C7E14F2" wp14:editId="0BF66FB1">
            <wp:extent cx="5754370" cy="2616200"/>
            <wp:effectExtent l="0" t="0" r="17780" b="12700"/>
            <wp:docPr id="29" name="Picture 29" descr="Screenshot 2025-05-29 14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5-29 144905"/>
                    <pic:cNvPicPr>
                      <a:picLocks noChangeAspect="1"/>
                    </pic:cNvPicPr>
                  </pic:nvPicPr>
                  <pic:blipFill>
                    <a:blip r:embed="rId15"/>
                    <a:stretch>
                      <a:fillRect/>
                    </a:stretch>
                  </pic:blipFill>
                  <pic:spPr>
                    <a:xfrm>
                      <a:off x="0" y="0"/>
                      <a:ext cx="5754370" cy="2616200"/>
                    </a:xfrm>
                    <a:prstGeom prst="rect">
                      <a:avLst/>
                    </a:prstGeom>
                  </pic:spPr>
                </pic:pic>
              </a:graphicData>
            </a:graphic>
          </wp:inline>
        </w:drawing>
      </w:r>
    </w:p>
    <w:p w14:paraId="31154A01" w14:textId="77777777" w:rsidR="001C750B" w:rsidRDefault="00000000">
      <w:pPr>
        <w:pStyle w:val="Caption"/>
      </w:pPr>
      <w:bookmarkStart w:id="34" w:name="_Toc200106152"/>
      <w:r>
        <w:t>Hình 3.1: Xử lý giá trị ngoại lai</w:t>
      </w:r>
      <w:bookmarkEnd w:id="34"/>
    </w:p>
    <w:p w14:paraId="18C4E6ED" w14:textId="77777777" w:rsidR="001C750B" w:rsidRDefault="001C750B"/>
    <w:p w14:paraId="54DBCE6A" w14:textId="77777777" w:rsidR="001C750B" w:rsidRDefault="001C750B"/>
    <w:p w14:paraId="0F8A9AD1" w14:textId="77777777" w:rsidR="001C750B" w:rsidRDefault="001C750B"/>
    <w:p w14:paraId="53620364" w14:textId="77777777" w:rsidR="001C750B" w:rsidRDefault="001C750B"/>
    <w:p w14:paraId="7228E765" w14:textId="77777777" w:rsidR="001C750B" w:rsidRDefault="001C750B"/>
    <w:p w14:paraId="0AC335B4" w14:textId="77777777" w:rsidR="001C750B" w:rsidRDefault="001C750B"/>
    <w:p w14:paraId="7DEFDE47" w14:textId="77777777" w:rsidR="001C750B" w:rsidRDefault="00000000">
      <w:pPr>
        <w:pStyle w:val="ListParagraph"/>
        <w:numPr>
          <w:ilvl w:val="0"/>
          <w:numId w:val="13"/>
        </w:numPr>
        <w:rPr>
          <w:lang w:val="vi-VN"/>
        </w:rPr>
      </w:pPr>
      <w:r>
        <w:rPr>
          <w:b/>
          <w:bCs/>
        </w:rPr>
        <w:lastRenderedPageBreak/>
        <w:t>Feature selection</w:t>
      </w:r>
    </w:p>
    <w:p w14:paraId="762F4A38" w14:textId="77777777" w:rsidR="001C750B" w:rsidRDefault="00000000">
      <w:pPr>
        <w:ind w:left="360"/>
        <w:jc w:val="both"/>
      </w:pPr>
      <w:r>
        <w:t>Để cải thiện hiệu suất mô hình và giảm độ phức tạp tính toán, tôi thực hiện chọn đặc trưng (feature selection) nhằm xác định các biến đầu vào có mức độ ảnh hưởng lớn đến biến mục tiêu. Trong bước này, tôi sử dụng Random Forest — một thuật toán cây quyết định dạng ensemble, vốn có khả năng đánh giá mức độ quan trọng của từng đặc trưng.</w:t>
      </w:r>
    </w:p>
    <w:p w14:paraId="0F3F2D13" w14:textId="77777777" w:rsidR="001C750B" w:rsidRDefault="00000000">
      <w:r>
        <w:rPr>
          <w:noProof/>
        </w:rPr>
        <w:drawing>
          <wp:inline distT="0" distB="0" distL="114300" distR="114300" wp14:anchorId="0827A2CF" wp14:editId="739D99F1">
            <wp:extent cx="5751830" cy="2868295"/>
            <wp:effectExtent l="0" t="0" r="1270" b="8255"/>
            <wp:docPr id="30" name="Picture 30" descr="Screenshot 2025-05-29 14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5-29 144922"/>
                    <pic:cNvPicPr>
                      <a:picLocks noChangeAspect="1"/>
                    </pic:cNvPicPr>
                  </pic:nvPicPr>
                  <pic:blipFill>
                    <a:blip r:embed="rId16"/>
                    <a:stretch>
                      <a:fillRect/>
                    </a:stretch>
                  </pic:blipFill>
                  <pic:spPr>
                    <a:xfrm>
                      <a:off x="0" y="0"/>
                      <a:ext cx="5751830" cy="2868295"/>
                    </a:xfrm>
                    <a:prstGeom prst="rect">
                      <a:avLst/>
                    </a:prstGeom>
                  </pic:spPr>
                </pic:pic>
              </a:graphicData>
            </a:graphic>
          </wp:inline>
        </w:drawing>
      </w:r>
    </w:p>
    <w:p w14:paraId="05B0E695" w14:textId="77777777" w:rsidR="001C750B" w:rsidRDefault="00000000">
      <w:pPr>
        <w:pStyle w:val="Caption"/>
      </w:pPr>
      <w:bookmarkStart w:id="35" w:name="_Toc200106153"/>
      <w:r>
        <w:t>Hình 3.2: Feature selection</w:t>
      </w:r>
      <w:bookmarkEnd w:id="35"/>
    </w:p>
    <w:p w14:paraId="6E8A89D7" w14:textId="77777777" w:rsidR="001C750B" w:rsidRDefault="00000000">
      <w:pPr>
        <w:pStyle w:val="ListParagraph"/>
        <w:numPr>
          <w:ilvl w:val="0"/>
          <w:numId w:val="13"/>
        </w:numPr>
        <w:rPr>
          <w:lang w:val="vi-VN"/>
        </w:rPr>
      </w:pPr>
      <w:r>
        <w:rPr>
          <w:b/>
          <w:bCs/>
        </w:rPr>
        <w:t>Data Split</w:t>
      </w:r>
    </w:p>
    <w:p w14:paraId="53D6E149" w14:textId="77777777" w:rsidR="001C750B" w:rsidRDefault="00000000">
      <w:pPr>
        <w:ind w:left="360"/>
        <w:jc w:val="both"/>
      </w:pPr>
      <w:r>
        <w:t xml:space="preserve">Sau khi loại bỏ một số cột không cần thiết thông qua columns_to_drop, tôi tiến hành tách biến đầu vào (X) và biến mục tiêu (y). Cụ thể: </w:t>
      </w:r>
    </w:p>
    <w:p w14:paraId="758D81D0" w14:textId="77777777" w:rsidR="001C750B" w:rsidRDefault="00000000">
      <w:pPr>
        <w:ind w:left="360"/>
        <w:jc w:val="both"/>
      </w:pPr>
      <w:r>
        <w:t xml:space="preserve">Biến mục tiêu: PULMONARY_DISEASE </w:t>
      </w:r>
    </w:p>
    <w:p w14:paraId="50B9EFAA" w14:textId="77777777" w:rsidR="001C750B" w:rsidRDefault="00000000">
      <w:pPr>
        <w:ind w:left="360"/>
        <w:jc w:val="both"/>
      </w:pPr>
      <w:r>
        <w:t xml:space="preserve">Biến đầu vào còn lại gồm các đặc trưng như: AGE, SMOKING, EXPOSURE_TO_POLLUTION, ENERGY_LEVEL, BREATHING_ISSUE, THROAT_DISCOMFORT,OXYGEN_SATURATION,SMOKING_FAMILY_HISTORY, STRESS_IMMUNE </w:t>
      </w:r>
    </w:p>
    <w:p w14:paraId="082C2434" w14:textId="77777777" w:rsidR="001C750B" w:rsidRDefault="00000000">
      <w:pPr>
        <w:ind w:left="360"/>
        <w:jc w:val="both"/>
      </w:pPr>
      <w:r>
        <w:t>Sau đó, tôi sử dụng hàm train_test_split từ thư viện sklearn.model_selection để chia tập dữ liệu thành 2 phần: 80% cho tập huấn luyện (X_train, y_train) 20% cho tập kiểm tra (X_test, y_test).</w:t>
      </w:r>
    </w:p>
    <w:p w14:paraId="20759165" w14:textId="77777777" w:rsidR="001C750B" w:rsidRDefault="001C750B">
      <w:pPr>
        <w:pStyle w:val="ListParagraph"/>
        <w:ind w:left="0"/>
        <w:rPr>
          <w:lang w:val="vi-VN"/>
        </w:rPr>
      </w:pPr>
    </w:p>
    <w:p w14:paraId="59579380" w14:textId="77777777" w:rsidR="001C750B" w:rsidRDefault="00000000">
      <w:pPr>
        <w:ind w:firstLine="360"/>
      </w:pPr>
      <w:r>
        <w:rPr>
          <w:noProof/>
        </w:rPr>
        <w:lastRenderedPageBreak/>
        <w:drawing>
          <wp:inline distT="0" distB="0" distL="114300" distR="114300" wp14:anchorId="00279BFB" wp14:editId="0A978F2E">
            <wp:extent cx="5746750" cy="2164715"/>
            <wp:effectExtent l="0" t="0" r="6350" b="6985"/>
            <wp:docPr id="54" name="Picture 54" descr="Screenshot 2025-05-29 14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creenshot 2025-05-29 144946"/>
                    <pic:cNvPicPr>
                      <a:picLocks noChangeAspect="1"/>
                    </pic:cNvPicPr>
                  </pic:nvPicPr>
                  <pic:blipFill>
                    <a:blip r:embed="rId17"/>
                    <a:stretch>
                      <a:fillRect/>
                    </a:stretch>
                  </pic:blipFill>
                  <pic:spPr>
                    <a:xfrm>
                      <a:off x="0" y="0"/>
                      <a:ext cx="5746750" cy="2164715"/>
                    </a:xfrm>
                    <a:prstGeom prst="rect">
                      <a:avLst/>
                    </a:prstGeom>
                  </pic:spPr>
                </pic:pic>
              </a:graphicData>
            </a:graphic>
          </wp:inline>
        </w:drawing>
      </w:r>
    </w:p>
    <w:p w14:paraId="0FC27E1A" w14:textId="77777777" w:rsidR="001C750B" w:rsidRDefault="00000000">
      <w:pPr>
        <w:pStyle w:val="Caption"/>
        <w:rPr>
          <w:lang w:val="vi-VN"/>
        </w:rPr>
      </w:pPr>
      <w:bookmarkStart w:id="36" w:name="_Toc200106154"/>
      <w:r>
        <w:t>Hình 3.3: Data Split</w:t>
      </w:r>
      <w:bookmarkEnd w:id="36"/>
    </w:p>
    <w:p w14:paraId="336C74CD" w14:textId="77777777" w:rsidR="001C750B" w:rsidRDefault="00000000">
      <w:pPr>
        <w:pStyle w:val="ListParagraph"/>
        <w:numPr>
          <w:ilvl w:val="0"/>
          <w:numId w:val="13"/>
        </w:numPr>
        <w:rPr>
          <w:b/>
          <w:bCs/>
          <w:lang w:val="vi-VN"/>
        </w:rPr>
      </w:pPr>
      <w:r>
        <w:rPr>
          <w:b/>
          <w:bCs/>
        </w:rPr>
        <w:t xml:space="preserve">Cân bằng dữ liệu </w:t>
      </w:r>
    </w:p>
    <w:p w14:paraId="62C9AFA4" w14:textId="77777777" w:rsidR="001C750B" w:rsidRDefault="00000000" w:rsidP="00CF66B7">
      <w:pPr>
        <w:ind w:left="360"/>
        <w:jc w:val="both"/>
      </w:pPr>
      <w:r>
        <w:t>Trong các bài toán phân loại, đặc biệt là trong lĩnh vực y tế như chẩn đoán bệnh, tập dữ liệu thường có hiện tượng mất cân bằng lớp (class imbalance) – tức là số lượng mẫu thuộc một lớp (ví dụ: không mắc bệnh) chiếm tỷ lệ áp đảo so với lớp còn lại (mắc bệnh). Việc này có thể dẫn đến mô hình thiên lệch, chỉ dự đoán tốt lớp chiếm đa số và bỏ qua lớp thiểu số, gây sai lệch nghiêm trọng trong thực tế.</w:t>
      </w:r>
    </w:p>
    <w:p w14:paraId="6E64183E" w14:textId="77777777" w:rsidR="001C750B" w:rsidRDefault="00000000" w:rsidP="00CF66B7">
      <w:pPr>
        <w:ind w:left="360"/>
        <w:jc w:val="both"/>
      </w:pPr>
      <w:r>
        <w:rPr>
          <w:lang w:val="vi-VN"/>
        </w:rPr>
        <w:t>Qua phân tích biến mục tiêu PULMONARY_DISEASE, tôi nhận thấy hiện tượng mất cân bằng dữ liệu giữa hai lớp</w:t>
      </w:r>
      <w:r>
        <w:t xml:space="preserve"> là 59,3% ở lớp 0 và 40.7% ở lớp 1.</w:t>
      </w:r>
    </w:p>
    <w:p w14:paraId="1102F16C" w14:textId="77777777" w:rsidR="001C750B" w:rsidRDefault="00000000">
      <w:pPr>
        <w:ind w:left="360"/>
        <w:jc w:val="both"/>
      </w:pPr>
      <w:r>
        <w:t>Phương pháp xử lý:</w:t>
      </w:r>
    </w:p>
    <w:p w14:paraId="38F4691E" w14:textId="77777777" w:rsidR="001C750B" w:rsidRDefault="00000000">
      <w:pPr>
        <w:ind w:left="360"/>
        <w:jc w:val="both"/>
      </w:pPr>
      <w:r>
        <w:t>Tôi đã áp dụng cả phương pháp SMOTE (Synthetic Minority Oversampling Technique) để tăng số lượng mẫu của lớp thiểu số bằng cách sinh ra các mẫu mới nhân tạo dựa trên các điểm lân cận trong không gian đặc trưng và Random OverSampling, trong đó các mẫu thuộc lớp thiểu số sẽ được nhân bản ngẫu nhiên cho đến khi đạt số lượng tương đương với lớp chiếm đa số.</w:t>
      </w:r>
    </w:p>
    <w:p w14:paraId="1371762C" w14:textId="77777777" w:rsidR="001C750B" w:rsidRDefault="00000000">
      <w:pPr>
        <w:ind w:left="360"/>
        <w:jc w:val="both"/>
      </w:pPr>
      <w:r>
        <w:t>=&gt; Kết quả:</w:t>
      </w:r>
    </w:p>
    <w:p w14:paraId="02CF3A66" w14:textId="77777777" w:rsidR="001C750B" w:rsidRDefault="00000000">
      <w:pPr>
        <w:ind w:left="360"/>
        <w:jc w:val="both"/>
      </w:pPr>
      <w:r>
        <w:rPr>
          <w:noProof/>
        </w:rPr>
        <w:lastRenderedPageBreak/>
        <w:drawing>
          <wp:inline distT="0" distB="0" distL="114300" distR="114300" wp14:anchorId="735C8484" wp14:editId="3F54BBFF">
            <wp:extent cx="5751830" cy="3392805"/>
            <wp:effectExtent l="0" t="0" r="1270" b="17145"/>
            <wp:docPr id="35" name="Picture 35" descr="Screenshot 2025-05-30 00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5-05-30 000907"/>
                    <pic:cNvPicPr>
                      <a:picLocks noChangeAspect="1"/>
                    </pic:cNvPicPr>
                  </pic:nvPicPr>
                  <pic:blipFill>
                    <a:blip r:embed="rId18"/>
                    <a:stretch>
                      <a:fillRect/>
                    </a:stretch>
                  </pic:blipFill>
                  <pic:spPr>
                    <a:xfrm>
                      <a:off x="0" y="0"/>
                      <a:ext cx="5751830" cy="3392805"/>
                    </a:xfrm>
                    <a:prstGeom prst="rect">
                      <a:avLst/>
                    </a:prstGeom>
                  </pic:spPr>
                </pic:pic>
              </a:graphicData>
            </a:graphic>
          </wp:inline>
        </w:drawing>
      </w:r>
    </w:p>
    <w:p w14:paraId="6300084F" w14:textId="77777777" w:rsidR="001C750B" w:rsidRDefault="00000000">
      <w:pPr>
        <w:pStyle w:val="Caption"/>
      </w:pPr>
      <w:bookmarkStart w:id="37" w:name="_Toc200106155"/>
      <w:r>
        <w:t>Hình 3.4: Cân bằng dữ liệu</w:t>
      </w:r>
      <w:bookmarkEnd w:id="37"/>
    </w:p>
    <w:p w14:paraId="134BB3D1" w14:textId="77777777" w:rsidR="001C750B" w:rsidRDefault="00000000">
      <w:pPr>
        <w:pStyle w:val="ListParagraph"/>
        <w:numPr>
          <w:ilvl w:val="0"/>
          <w:numId w:val="13"/>
        </w:numPr>
        <w:rPr>
          <w:b/>
          <w:bCs/>
          <w:lang w:val="vi-VN"/>
        </w:rPr>
      </w:pPr>
      <w:r>
        <w:rPr>
          <w:b/>
          <w:bCs/>
        </w:rPr>
        <w:t xml:space="preserve">Scale dữ liệu </w:t>
      </w:r>
    </w:p>
    <w:p w14:paraId="5A3E1FBB" w14:textId="77777777" w:rsidR="001C750B" w:rsidRDefault="00000000">
      <w:pPr>
        <w:ind w:left="360"/>
        <w:jc w:val="both"/>
      </w:pPr>
      <w:r>
        <w:t xml:space="preserve">Trong tập dữ liệu ban đầu, các đặc trưng số học như AGE, ENERGY_LEVEL, OXYGEN_SATURATION có đơn vị đo lường khác nhau. Việc để nguyên các giá trị này có thể dẫn đến mô hình thiên lệch về phía các đặc trưng có giá trị lớn hơn, làm giảm hiệu quả học của mô hình. </w:t>
      </w:r>
    </w:p>
    <w:p w14:paraId="1C543BBA" w14:textId="77777777" w:rsidR="001C750B" w:rsidRDefault="00000000">
      <w:pPr>
        <w:ind w:left="360"/>
        <w:jc w:val="both"/>
      </w:pPr>
      <w:r>
        <w:t xml:space="preserve">Giải pháp: Min-Max Scaling </w:t>
      </w:r>
    </w:p>
    <w:p w14:paraId="66840C89" w14:textId="77777777" w:rsidR="001C750B" w:rsidRDefault="00000000">
      <w:pPr>
        <w:ind w:left="360"/>
        <w:jc w:val="both"/>
      </w:pPr>
      <w:r>
        <w:t xml:space="preserve">Tôi sử dụng phương pháp Min-Max Scaling thông qua MinMaxScaler từ thư viện sklearn.preprocessing để đưa tất cả các giá trị về trong khoảng [0, 1]. </w:t>
      </w:r>
    </w:p>
    <w:p w14:paraId="72E1C5EC" w14:textId="77777777" w:rsidR="001C750B" w:rsidRDefault="00000000">
      <w:pPr>
        <w:ind w:left="360"/>
        <w:jc w:val="both"/>
      </w:pPr>
      <w:r>
        <w:t xml:space="preserve">Lợi ích của Min-Max Scaling: </w:t>
      </w:r>
    </w:p>
    <w:p w14:paraId="5A72ECFD" w14:textId="77777777" w:rsidR="001C750B" w:rsidRDefault="00000000">
      <w:pPr>
        <w:ind w:left="360"/>
        <w:jc w:val="both"/>
      </w:pPr>
      <w:r>
        <w:t>- Phù hợp với các thuật toán dựa trên khoảng cách như K-Nearest Neighbors (KNN).</w:t>
      </w:r>
    </w:p>
    <w:p w14:paraId="05FA824D" w14:textId="77777777" w:rsidR="001C750B" w:rsidRDefault="00000000">
      <w:pPr>
        <w:ind w:left="360"/>
        <w:jc w:val="both"/>
      </w:pPr>
      <w:r>
        <w:t xml:space="preserve">- Bảo toàn phân bố ban đầu của dữ liệu (không làm thay đổi hình dạng phân phối như StandardScaler). </w:t>
      </w:r>
    </w:p>
    <w:p w14:paraId="76657606" w14:textId="77777777" w:rsidR="001C750B" w:rsidRDefault="00000000">
      <w:pPr>
        <w:ind w:left="360"/>
        <w:jc w:val="both"/>
      </w:pPr>
      <w:r>
        <w:t>- Giúp mô hình hội tụ nhanh hơn và ổn định hơn.</w:t>
      </w:r>
    </w:p>
    <w:p w14:paraId="2D6DAAE8" w14:textId="77777777" w:rsidR="001C750B" w:rsidRDefault="00000000">
      <w:pPr>
        <w:ind w:left="360"/>
        <w:jc w:val="both"/>
      </w:pPr>
      <w:r>
        <w:t>=&gt; Kết quả:</w:t>
      </w:r>
    </w:p>
    <w:p w14:paraId="63426151" w14:textId="77777777" w:rsidR="001C750B" w:rsidRDefault="001C750B">
      <w:pPr>
        <w:pStyle w:val="ListParagraph"/>
        <w:ind w:left="0"/>
        <w:rPr>
          <w:b/>
          <w:bCs/>
          <w:lang w:val="vi-VN"/>
        </w:rPr>
      </w:pPr>
    </w:p>
    <w:p w14:paraId="049C54DE" w14:textId="77777777" w:rsidR="001C750B" w:rsidRDefault="00000000">
      <w:r>
        <w:rPr>
          <w:noProof/>
        </w:rPr>
        <w:lastRenderedPageBreak/>
        <w:drawing>
          <wp:inline distT="0" distB="0" distL="114300" distR="114300" wp14:anchorId="30BD0087" wp14:editId="5DC9FB2E">
            <wp:extent cx="5749290" cy="5923280"/>
            <wp:effectExtent l="0" t="0" r="3810" b="1270"/>
            <wp:docPr id="55" name="Picture 55"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cale"/>
                    <pic:cNvPicPr>
                      <a:picLocks noChangeAspect="1"/>
                    </pic:cNvPicPr>
                  </pic:nvPicPr>
                  <pic:blipFill>
                    <a:blip r:embed="rId19"/>
                    <a:stretch>
                      <a:fillRect/>
                    </a:stretch>
                  </pic:blipFill>
                  <pic:spPr>
                    <a:xfrm>
                      <a:off x="0" y="0"/>
                      <a:ext cx="5749290" cy="5923280"/>
                    </a:xfrm>
                    <a:prstGeom prst="rect">
                      <a:avLst/>
                    </a:prstGeom>
                  </pic:spPr>
                </pic:pic>
              </a:graphicData>
            </a:graphic>
          </wp:inline>
        </w:drawing>
      </w:r>
    </w:p>
    <w:p w14:paraId="7C708676" w14:textId="77777777" w:rsidR="001C750B" w:rsidRDefault="00000000">
      <w:pPr>
        <w:pStyle w:val="Caption"/>
      </w:pPr>
      <w:bookmarkStart w:id="38" w:name="_Toc200106156"/>
      <w:r>
        <w:t>Hình 3.5: Scale dữ liệu</w:t>
      </w:r>
      <w:bookmarkEnd w:id="38"/>
    </w:p>
    <w:p w14:paraId="03E35774" w14:textId="77777777" w:rsidR="001C750B" w:rsidRDefault="001C750B"/>
    <w:p w14:paraId="439EB6E9" w14:textId="77777777" w:rsidR="001C750B" w:rsidRDefault="001C750B"/>
    <w:p w14:paraId="3ADBE435" w14:textId="77777777" w:rsidR="001C750B" w:rsidRDefault="001C750B"/>
    <w:p w14:paraId="20CE9DBF" w14:textId="77777777" w:rsidR="001C750B" w:rsidRDefault="001C750B"/>
    <w:p w14:paraId="31866FB8" w14:textId="77777777" w:rsidR="001C750B" w:rsidRDefault="001C750B"/>
    <w:p w14:paraId="0D78BCB0" w14:textId="77777777" w:rsidR="001C750B" w:rsidRDefault="001C750B"/>
    <w:p w14:paraId="6BEB736B" w14:textId="77777777" w:rsidR="001C750B" w:rsidRDefault="001C750B"/>
    <w:p w14:paraId="1C9A29FC" w14:textId="77777777" w:rsidR="001C750B" w:rsidRDefault="001C750B"/>
    <w:p w14:paraId="61496EAE" w14:textId="77777777" w:rsidR="001C750B" w:rsidRDefault="00000000">
      <w:pPr>
        <w:pStyle w:val="Heading2"/>
        <w:numPr>
          <w:ilvl w:val="1"/>
          <w:numId w:val="12"/>
        </w:numPr>
        <w:rPr>
          <w:lang w:val="vi-VN"/>
        </w:rPr>
      </w:pPr>
      <w:bookmarkStart w:id="39" w:name="_Toc200699284"/>
      <w:bookmarkEnd w:id="32"/>
      <w:r>
        <w:lastRenderedPageBreak/>
        <w:t>Trực quan hóa dữ liệu</w:t>
      </w:r>
      <w:bookmarkEnd w:id="39"/>
    </w:p>
    <w:p w14:paraId="5927E3A6" w14:textId="77777777" w:rsidR="001C750B" w:rsidRDefault="00000000">
      <w:pPr>
        <w:pStyle w:val="ListParagraph"/>
        <w:numPr>
          <w:ilvl w:val="0"/>
          <w:numId w:val="14"/>
        </w:numPr>
        <w:rPr>
          <w:lang w:val="vi-VN"/>
        </w:rPr>
      </w:pPr>
      <w:r>
        <w:t>Phân phối nhãn dữ liệu</w:t>
      </w:r>
    </w:p>
    <w:p w14:paraId="6A553A5C" w14:textId="77777777" w:rsidR="001C750B" w:rsidRDefault="00000000">
      <w:r>
        <w:rPr>
          <w:noProof/>
        </w:rPr>
        <w:drawing>
          <wp:inline distT="0" distB="0" distL="114300" distR="114300" wp14:anchorId="28B60022" wp14:editId="692FEBD2">
            <wp:extent cx="5751195" cy="5950585"/>
            <wp:effectExtent l="0" t="0" r="1905" b="12065"/>
            <wp:docPr id="45" name="Picture 4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output"/>
                    <pic:cNvPicPr>
                      <a:picLocks noChangeAspect="1"/>
                    </pic:cNvPicPr>
                  </pic:nvPicPr>
                  <pic:blipFill>
                    <a:blip r:embed="rId20"/>
                    <a:stretch>
                      <a:fillRect/>
                    </a:stretch>
                  </pic:blipFill>
                  <pic:spPr>
                    <a:xfrm>
                      <a:off x="0" y="0"/>
                      <a:ext cx="5751195" cy="5950585"/>
                    </a:xfrm>
                    <a:prstGeom prst="rect">
                      <a:avLst/>
                    </a:prstGeom>
                  </pic:spPr>
                </pic:pic>
              </a:graphicData>
            </a:graphic>
          </wp:inline>
        </w:drawing>
      </w:r>
    </w:p>
    <w:p w14:paraId="62ACBA34" w14:textId="77777777" w:rsidR="001C750B" w:rsidRDefault="00000000">
      <w:pPr>
        <w:pStyle w:val="Caption"/>
      </w:pPr>
      <w:bookmarkStart w:id="40" w:name="_Toc200106157"/>
      <w:r>
        <w:t>Hình 3.6: Phân phối của nhãn dữ liệu</w:t>
      </w:r>
      <w:bookmarkEnd w:id="40"/>
      <w:r>
        <w:rPr>
          <w:lang w:val="vi-VN"/>
        </w:rPr>
        <w:t xml:space="preserve"> </w:t>
      </w:r>
    </w:p>
    <w:p w14:paraId="1770547B" w14:textId="77777777" w:rsidR="001C750B" w:rsidRDefault="00000000">
      <w:pPr>
        <w:pStyle w:val="ListParagraph"/>
        <w:ind w:left="360"/>
        <w:jc w:val="both"/>
        <w:rPr>
          <w:lang w:val="vi-VN"/>
        </w:rPr>
      </w:pPr>
      <w:r>
        <w:rPr>
          <w:lang w:val="vi-VN"/>
        </w:rPr>
        <w:t xml:space="preserve">Ý nghĩa: </w:t>
      </w:r>
    </w:p>
    <w:p w14:paraId="4B65A243" w14:textId="77777777" w:rsidR="001C750B" w:rsidRDefault="00000000">
      <w:pPr>
        <w:pStyle w:val="ListParagraph"/>
        <w:ind w:left="360"/>
        <w:jc w:val="both"/>
      </w:pPr>
      <w:r>
        <w:rPr>
          <w:lang w:val="vi-VN"/>
        </w:rPr>
        <w:t xml:space="preserve">Sự phân bố này cho thấy mức độ cân bằng hoặc không cân bằng giữa hai nhóm, cung cấp cơ sở để đánh giá tác động của các yếu tố như hút thuốc (SMOKING), tiếp xúc với ô nhiễm (EXPOSURE_TO_POLLUTION), và các chỉ số sức khỏe như độ bão hòa oxy (OXYGEN_SATURATION) hoặc mức năng lượng (ENERGY_LEVEL). Nếu tỷ lệ "YES" cao bất thường, điều này nhấn mạnh tầm </w:t>
      </w:r>
      <w:r>
        <w:rPr>
          <w:lang w:val="vi-VN"/>
        </w:rPr>
        <w:lastRenderedPageBreak/>
        <w:t xml:space="preserve">quan trọng của việc phòng ngừa và nhận thức về các yếu tố nguy cơ liên quan đến sức khỏe phổi. </w:t>
      </w:r>
    </w:p>
    <w:p w14:paraId="150ECB4B" w14:textId="77777777" w:rsidR="001C750B" w:rsidRDefault="00000000">
      <w:pPr>
        <w:pStyle w:val="ListParagraph"/>
        <w:numPr>
          <w:ilvl w:val="0"/>
          <w:numId w:val="14"/>
        </w:numPr>
        <w:rPr>
          <w:lang w:val="vi-VN"/>
        </w:rPr>
      </w:pPr>
      <w:r>
        <w:rPr>
          <w:lang w:val="vi-VN"/>
        </w:rPr>
        <w:t>Phát hiện ngoại lai</w:t>
      </w:r>
    </w:p>
    <w:p w14:paraId="7399C5BF" w14:textId="77777777" w:rsidR="001C750B" w:rsidRDefault="00000000">
      <w:r>
        <w:rPr>
          <w:noProof/>
        </w:rPr>
        <w:drawing>
          <wp:inline distT="0" distB="0" distL="114300" distR="114300" wp14:anchorId="6E76BE76" wp14:editId="5C75B9A4">
            <wp:extent cx="5756275" cy="3427095"/>
            <wp:effectExtent l="0" t="0" r="15875" b="1905"/>
            <wp:docPr id="46" name="Picture 46"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outline"/>
                    <pic:cNvPicPr>
                      <a:picLocks noChangeAspect="1"/>
                    </pic:cNvPicPr>
                  </pic:nvPicPr>
                  <pic:blipFill>
                    <a:blip r:embed="rId21"/>
                    <a:stretch>
                      <a:fillRect/>
                    </a:stretch>
                  </pic:blipFill>
                  <pic:spPr>
                    <a:xfrm>
                      <a:off x="0" y="0"/>
                      <a:ext cx="5756275" cy="3427095"/>
                    </a:xfrm>
                    <a:prstGeom prst="rect">
                      <a:avLst/>
                    </a:prstGeom>
                  </pic:spPr>
                </pic:pic>
              </a:graphicData>
            </a:graphic>
          </wp:inline>
        </w:drawing>
      </w:r>
    </w:p>
    <w:p w14:paraId="6D4437DB" w14:textId="77777777" w:rsidR="001C750B" w:rsidRDefault="00000000">
      <w:pPr>
        <w:pStyle w:val="Caption"/>
      </w:pPr>
      <w:bookmarkStart w:id="41" w:name="_Toc200106158"/>
      <w:r>
        <w:t>Hình 3.7: Phát hiện ngoại lai</w:t>
      </w:r>
      <w:bookmarkEnd w:id="41"/>
    </w:p>
    <w:p w14:paraId="6D1FB5FB" w14:textId="77777777" w:rsidR="001C750B" w:rsidRDefault="00000000">
      <w:pPr>
        <w:pStyle w:val="ListParagraph"/>
        <w:ind w:left="360"/>
        <w:jc w:val="both"/>
        <w:rPr>
          <w:lang w:val="vi-VN"/>
        </w:rPr>
      </w:pPr>
      <w:r>
        <w:rPr>
          <w:lang w:val="vi-VN"/>
        </w:rPr>
        <w:t xml:space="preserve">Ý nghĩa: </w:t>
      </w:r>
    </w:p>
    <w:p w14:paraId="74954DE6" w14:textId="77777777" w:rsidR="001C750B" w:rsidRDefault="00000000">
      <w:pPr>
        <w:pStyle w:val="ListParagraph"/>
        <w:ind w:left="360"/>
        <w:jc w:val="both"/>
        <w:rPr>
          <w:lang w:val="vi-VN"/>
        </w:rPr>
      </w:pPr>
      <w:r>
        <w:t>Nhằm phát hiện ra những giá trị n</w:t>
      </w:r>
      <w:r>
        <w:rPr>
          <w:lang w:val="vi-VN"/>
        </w:rPr>
        <w:t xml:space="preserve">goại lai có thể làm sai lệch các chỉ số thống kê như trung bình, độ lệch chuẩn, và ảnh hưởng đến mô hình dự đoán bệnh phổi. Ví dụ, một giá trị OXYGEN_SATURATION bất thường có thể che giấu mối quan hệ thực sự giữa độ bão hòa oxy và tình trạng bệnh. </w:t>
      </w:r>
    </w:p>
    <w:p w14:paraId="1EDA6A2A" w14:textId="77777777" w:rsidR="001C750B" w:rsidRDefault="001C750B">
      <w:pPr>
        <w:pStyle w:val="ListParagraph"/>
        <w:ind w:left="360"/>
        <w:jc w:val="both"/>
        <w:rPr>
          <w:lang w:val="vi-VN"/>
        </w:rPr>
      </w:pPr>
    </w:p>
    <w:p w14:paraId="3C279F9B" w14:textId="77777777" w:rsidR="001C750B" w:rsidRDefault="001C750B">
      <w:pPr>
        <w:pStyle w:val="ListParagraph"/>
        <w:ind w:left="360"/>
        <w:jc w:val="both"/>
        <w:rPr>
          <w:lang w:val="vi-VN"/>
        </w:rPr>
      </w:pPr>
    </w:p>
    <w:p w14:paraId="5722C8AF" w14:textId="77777777" w:rsidR="001C750B" w:rsidRDefault="001C750B">
      <w:pPr>
        <w:pStyle w:val="ListParagraph"/>
        <w:ind w:left="360"/>
        <w:jc w:val="both"/>
        <w:rPr>
          <w:lang w:val="vi-VN"/>
        </w:rPr>
      </w:pPr>
    </w:p>
    <w:p w14:paraId="6C79D76F" w14:textId="77777777" w:rsidR="001C750B" w:rsidRDefault="001C750B">
      <w:pPr>
        <w:pStyle w:val="ListParagraph"/>
        <w:ind w:left="360"/>
        <w:jc w:val="both"/>
        <w:rPr>
          <w:lang w:val="vi-VN"/>
        </w:rPr>
      </w:pPr>
    </w:p>
    <w:p w14:paraId="194AB2D1" w14:textId="77777777" w:rsidR="001C750B" w:rsidRDefault="001C750B">
      <w:pPr>
        <w:pStyle w:val="ListParagraph"/>
        <w:ind w:left="360"/>
        <w:jc w:val="both"/>
        <w:rPr>
          <w:lang w:val="vi-VN"/>
        </w:rPr>
      </w:pPr>
    </w:p>
    <w:p w14:paraId="61BAA835" w14:textId="77777777" w:rsidR="001C750B" w:rsidRDefault="001C750B">
      <w:pPr>
        <w:pStyle w:val="ListParagraph"/>
        <w:ind w:left="360"/>
        <w:jc w:val="both"/>
        <w:rPr>
          <w:lang w:val="vi-VN"/>
        </w:rPr>
      </w:pPr>
    </w:p>
    <w:p w14:paraId="50D3E081" w14:textId="77777777" w:rsidR="001C750B" w:rsidRDefault="001C750B">
      <w:pPr>
        <w:pStyle w:val="ListParagraph"/>
        <w:ind w:left="360"/>
        <w:jc w:val="both"/>
        <w:rPr>
          <w:lang w:val="vi-VN"/>
        </w:rPr>
      </w:pPr>
    </w:p>
    <w:p w14:paraId="6B589A3D" w14:textId="77777777" w:rsidR="001C750B" w:rsidRDefault="001C750B">
      <w:pPr>
        <w:pStyle w:val="ListParagraph"/>
        <w:ind w:left="360"/>
        <w:jc w:val="both"/>
        <w:rPr>
          <w:lang w:val="vi-VN"/>
        </w:rPr>
      </w:pPr>
    </w:p>
    <w:p w14:paraId="0700813E" w14:textId="77777777" w:rsidR="001C750B" w:rsidRPr="00591CAE" w:rsidRDefault="001C750B">
      <w:pPr>
        <w:pStyle w:val="ListParagraph"/>
        <w:ind w:left="0"/>
        <w:jc w:val="both"/>
      </w:pPr>
    </w:p>
    <w:p w14:paraId="396ACF9C" w14:textId="77777777" w:rsidR="001C750B" w:rsidRDefault="00000000">
      <w:pPr>
        <w:pStyle w:val="ListParagraph"/>
        <w:numPr>
          <w:ilvl w:val="0"/>
          <w:numId w:val="14"/>
        </w:numPr>
        <w:rPr>
          <w:lang w:val="vi-VN"/>
        </w:rPr>
      </w:pPr>
      <w:r>
        <w:rPr>
          <w:lang w:val="vi-VN"/>
        </w:rPr>
        <w:lastRenderedPageBreak/>
        <w:t xml:space="preserve">Phân </w:t>
      </w:r>
      <w:r>
        <w:t>bố tuổi</w:t>
      </w:r>
    </w:p>
    <w:p w14:paraId="51AB7454" w14:textId="77777777" w:rsidR="001C750B" w:rsidRDefault="00000000">
      <w:r>
        <w:rPr>
          <w:noProof/>
        </w:rPr>
        <w:drawing>
          <wp:inline distT="0" distB="0" distL="114300" distR="114300" wp14:anchorId="2B5F9D53" wp14:editId="0E233D57">
            <wp:extent cx="5751195" cy="4526915"/>
            <wp:effectExtent l="0" t="0" r="1905" b="6985"/>
            <wp:docPr id="47" name="Picture 47"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ge"/>
                    <pic:cNvPicPr>
                      <a:picLocks noChangeAspect="1"/>
                    </pic:cNvPicPr>
                  </pic:nvPicPr>
                  <pic:blipFill>
                    <a:blip r:embed="rId22"/>
                    <a:stretch>
                      <a:fillRect/>
                    </a:stretch>
                  </pic:blipFill>
                  <pic:spPr>
                    <a:xfrm>
                      <a:off x="0" y="0"/>
                      <a:ext cx="5751195" cy="4526915"/>
                    </a:xfrm>
                    <a:prstGeom prst="rect">
                      <a:avLst/>
                    </a:prstGeom>
                  </pic:spPr>
                </pic:pic>
              </a:graphicData>
            </a:graphic>
          </wp:inline>
        </w:drawing>
      </w:r>
    </w:p>
    <w:p w14:paraId="399AA07E" w14:textId="77777777" w:rsidR="001C750B" w:rsidRDefault="00000000">
      <w:pPr>
        <w:pStyle w:val="Caption"/>
      </w:pPr>
      <w:bookmarkStart w:id="42" w:name="_Toc200106159"/>
      <w:r>
        <w:t>Hình 3.8: Phân bố tuổi</w:t>
      </w:r>
      <w:bookmarkEnd w:id="42"/>
    </w:p>
    <w:p w14:paraId="7C0BE3C7" w14:textId="77777777" w:rsidR="001C750B" w:rsidRDefault="00000000">
      <w:pPr>
        <w:pStyle w:val="ListParagraph"/>
        <w:ind w:left="360"/>
        <w:jc w:val="both"/>
        <w:rPr>
          <w:lang w:val="vi-VN"/>
        </w:rPr>
      </w:pPr>
      <w:r>
        <w:rPr>
          <w:lang w:val="vi-VN"/>
        </w:rPr>
        <w:t xml:space="preserve">Ý nghĩa: </w:t>
      </w:r>
    </w:p>
    <w:p w14:paraId="6F2E399C" w14:textId="77777777" w:rsidR="001C750B" w:rsidRDefault="00000000">
      <w:pPr>
        <w:pStyle w:val="ListParagraph"/>
        <w:ind w:left="360"/>
        <w:jc w:val="both"/>
      </w:pPr>
      <w:r>
        <w:t xml:space="preserve">Mối liên hệ với bệnh phổi: Tuổi cao hơn thường liên quan đến nguy cơ mắc bệnh phổi cao hơn do tích lũy các yếu tố nguy cơ như hút thuốc (SMOKING), tiếp xúc lâu dài với ô nhiễm (EXPOSURE_TO_POLLUTION), và suy giảm chức năng phổi tự nhiên. Sự tập trung vào nhóm tuổi trung niên và cao tuổi trong dữ liệu nhấn mạnh tầm quan trọng của việc theo dõi sức khỏe phổi ở các nhóm này. </w:t>
      </w:r>
    </w:p>
    <w:p w14:paraId="5B64FA4D" w14:textId="77777777" w:rsidR="001C750B" w:rsidRDefault="00000000">
      <w:pPr>
        <w:pStyle w:val="ListParagraph"/>
        <w:ind w:left="360"/>
        <w:jc w:val="both"/>
        <w:rPr>
          <w:lang w:val="vi-VN"/>
        </w:rPr>
      </w:pPr>
      <w:r>
        <w:t>Tác động đến phân tích: Phân bố tuổi ảnh hưởng đến việc đánh giá các yếu tố nguy cơ khác. Ví dụ, người lớn tuổi có thể có tỷ lệ "YES" cao hơn trong cột PULMONARY_DISEASE, đòi hỏi phân tích phân tầng theo tuổi để xác định tác động riêng lẻ của các biến khác.</w:t>
      </w:r>
      <w:r>
        <w:rPr>
          <w:lang w:val="vi-VN"/>
        </w:rPr>
        <w:t xml:space="preserve"> </w:t>
      </w:r>
    </w:p>
    <w:p w14:paraId="4BE333B7" w14:textId="77777777" w:rsidR="001C750B" w:rsidRDefault="001C750B"/>
    <w:p w14:paraId="11BF02FD" w14:textId="77777777" w:rsidR="001C750B" w:rsidRDefault="001C750B"/>
    <w:p w14:paraId="67E25F2D" w14:textId="77777777" w:rsidR="001C750B" w:rsidRDefault="00000000">
      <w:pPr>
        <w:pStyle w:val="ListParagraph"/>
        <w:numPr>
          <w:ilvl w:val="0"/>
          <w:numId w:val="14"/>
        </w:numPr>
        <w:rPr>
          <w:lang w:val="vi-VN"/>
        </w:rPr>
      </w:pPr>
      <w:r>
        <w:rPr>
          <w:lang w:val="vi-VN"/>
        </w:rPr>
        <w:lastRenderedPageBreak/>
        <w:t xml:space="preserve">Phân </w:t>
      </w:r>
      <w:r>
        <w:t>bố giới tính</w:t>
      </w:r>
    </w:p>
    <w:p w14:paraId="726A352F" w14:textId="77777777" w:rsidR="001C750B" w:rsidRDefault="00000000">
      <w:r>
        <w:rPr>
          <w:noProof/>
        </w:rPr>
        <w:drawing>
          <wp:inline distT="0" distB="0" distL="114300" distR="114300" wp14:anchorId="78F4F151" wp14:editId="67DAB1E6">
            <wp:extent cx="5020310" cy="3593465"/>
            <wp:effectExtent l="0" t="0" r="8890" b="6985"/>
            <wp:docPr id="48" name="Picture 48"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ender"/>
                    <pic:cNvPicPr>
                      <a:picLocks noChangeAspect="1"/>
                    </pic:cNvPicPr>
                  </pic:nvPicPr>
                  <pic:blipFill>
                    <a:blip r:embed="rId23"/>
                    <a:stretch>
                      <a:fillRect/>
                    </a:stretch>
                  </pic:blipFill>
                  <pic:spPr>
                    <a:xfrm>
                      <a:off x="0" y="0"/>
                      <a:ext cx="5020310" cy="3593465"/>
                    </a:xfrm>
                    <a:prstGeom prst="rect">
                      <a:avLst/>
                    </a:prstGeom>
                  </pic:spPr>
                </pic:pic>
              </a:graphicData>
            </a:graphic>
          </wp:inline>
        </w:drawing>
      </w:r>
    </w:p>
    <w:p w14:paraId="6F87453B" w14:textId="77777777" w:rsidR="001C750B" w:rsidRDefault="00000000">
      <w:pPr>
        <w:pStyle w:val="Caption"/>
      </w:pPr>
      <w:bookmarkStart w:id="43" w:name="_Toc200106160"/>
      <w:r>
        <w:t>Hình 3.9: Phân bố giới tính</w:t>
      </w:r>
      <w:bookmarkEnd w:id="43"/>
    </w:p>
    <w:p w14:paraId="3377DDB3" w14:textId="77777777" w:rsidR="001C750B" w:rsidRDefault="00000000">
      <w:pPr>
        <w:pStyle w:val="ListParagraph"/>
        <w:ind w:left="360"/>
        <w:jc w:val="both"/>
        <w:rPr>
          <w:lang w:val="vi-VN"/>
        </w:rPr>
      </w:pPr>
      <w:r>
        <w:rPr>
          <w:lang w:val="vi-VN"/>
        </w:rPr>
        <w:t xml:space="preserve">Ý nghĩa: </w:t>
      </w:r>
    </w:p>
    <w:p w14:paraId="1880D9D9" w14:textId="77777777" w:rsidR="001C750B" w:rsidRDefault="00000000">
      <w:pPr>
        <w:pStyle w:val="ListParagraph"/>
        <w:ind w:left="360"/>
        <w:jc w:val="both"/>
        <w:rPr>
          <w:lang w:val="vi-VN"/>
        </w:rPr>
      </w:pPr>
      <w:r>
        <w:t>Mối liên hệ với bệnh phổi: Giới tính có thể ảnh hưởng đến nguy cơ mắc bệnh phổi do sự khác biệt về hành vi (ví dụ, nam giới có thể hút thuốc nhiều hơn) hoặc yếu tố sinh học (ví dụ, sự khác biệt về cấu trúc phổi hoặc phản ứng miễn dịch). Nếu tỷ lệ "YES" trong cột PULMONARY_DISEASE cao hơn ở một giới, điều này gợi ý cần điều tra thêm về các yếu tố liên quan.</w:t>
      </w:r>
    </w:p>
    <w:p w14:paraId="223207B1" w14:textId="77777777" w:rsidR="001C750B" w:rsidRDefault="001C750B">
      <w:pPr>
        <w:rPr>
          <w:lang w:val="vi-VN"/>
        </w:rPr>
      </w:pPr>
    </w:p>
    <w:p w14:paraId="745DCB11" w14:textId="77777777" w:rsidR="001C750B" w:rsidRDefault="001C750B">
      <w:pPr>
        <w:rPr>
          <w:lang w:val="vi-VN"/>
        </w:rPr>
      </w:pPr>
    </w:p>
    <w:p w14:paraId="4D444D1A" w14:textId="77777777" w:rsidR="001C750B" w:rsidRDefault="001C750B">
      <w:pPr>
        <w:rPr>
          <w:lang w:val="vi-VN"/>
        </w:rPr>
      </w:pPr>
    </w:p>
    <w:p w14:paraId="504EB716" w14:textId="77777777" w:rsidR="001C750B" w:rsidRDefault="001C750B">
      <w:pPr>
        <w:rPr>
          <w:lang w:val="vi-VN"/>
        </w:rPr>
      </w:pPr>
    </w:p>
    <w:p w14:paraId="76D29C42" w14:textId="77777777" w:rsidR="001C750B" w:rsidRDefault="001C750B">
      <w:pPr>
        <w:rPr>
          <w:lang w:val="vi-VN"/>
        </w:rPr>
      </w:pPr>
    </w:p>
    <w:p w14:paraId="08C184F1" w14:textId="77777777" w:rsidR="001C750B" w:rsidRDefault="001C750B">
      <w:pPr>
        <w:rPr>
          <w:lang w:val="vi-VN"/>
        </w:rPr>
      </w:pPr>
    </w:p>
    <w:p w14:paraId="0315D9DC" w14:textId="77777777" w:rsidR="001C750B" w:rsidRDefault="001C750B">
      <w:pPr>
        <w:rPr>
          <w:lang w:val="vi-VN"/>
        </w:rPr>
      </w:pPr>
    </w:p>
    <w:p w14:paraId="78538B42" w14:textId="77777777" w:rsidR="001C750B" w:rsidRDefault="001C750B">
      <w:pPr>
        <w:rPr>
          <w:lang w:val="vi-VN"/>
        </w:rPr>
      </w:pPr>
    </w:p>
    <w:p w14:paraId="69DC534A" w14:textId="77777777" w:rsidR="001C750B" w:rsidRPr="0085039D" w:rsidRDefault="001C750B"/>
    <w:p w14:paraId="447424E9" w14:textId="77777777" w:rsidR="001C750B" w:rsidRDefault="00000000">
      <w:pPr>
        <w:pStyle w:val="ListParagraph"/>
        <w:numPr>
          <w:ilvl w:val="0"/>
          <w:numId w:val="14"/>
        </w:numPr>
        <w:rPr>
          <w:lang w:val="vi-VN"/>
        </w:rPr>
      </w:pPr>
      <w:r>
        <w:lastRenderedPageBreak/>
        <w:t>Quan hệ giữa hút thuốc và ung thư phổi</w:t>
      </w:r>
    </w:p>
    <w:p w14:paraId="36B8CF1E" w14:textId="77777777" w:rsidR="001C750B" w:rsidRDefault="00000000">
      <w:r>
        <w:rPr>
          <w:noProof/>
        </w:rPr>
        <w:drawing>
          <wp:inline distT="0" distB="0" distL="114300" distR="114300" wp14:anchorId="4BE7BFF6" wp14:editId="14BC206E">
            <wp:extent cx="5751830" cy="3821430"/>
            <wp:effectExtent l="0" t="0" r="1270" b="7620"/>
            <wp:docPr id="50" name="Picture 50" descr="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moke"/>
                    <pic:cNvPicPr>
                      <a:picLocks noChangeAspect="1"/>
                    </pic:cNvPicPr>
                  </pic:nvPicPr>
                  <pic:blipFill>
                    <a:blip r:embed="rId24"/>
                    <a:stretch>
                      <a:fillRect/>
                    </a:stretch>
                  </pic:blipFill>
                  <pic:spPr>
                    <a:xfrm>
                      <a:off x="0" y="0"/>
                      <a:ext cx="5751830" cy="3821430"/>
                    </a:xfrm>
                    <a:prstGeom prst="rect">
                      <a:avLst/>
                    </a:prstGeom>
                  </pic:spPr>
                </pic:pic>
              </a:graphicData>
            </a:graphic>
          </wp:inline>
        </w:drawing>
      </w:r>
    </w:p>
    <w:p w14:paraId="6AEE8EE2" w14:textId="77777777" w:rsidR="001C750B" w:rsidRDefault="00000000">
      <w:pPr>
        <w:pStyle w:val="Caption"/>
        <w:rPr>
          <w:lang w:val="vi-VN"/>
        </w:rPr>
      </w:pPr>
      <w:bookmarkStart w:id="44" w:name="_Toc200106161"/>
      <w:r>
        <w:t>Hình 3.10: Quan hệ giữa hút thuốc và ung thư phổi</w:t>
      </w:r>
      <w:bookmarkEnd w:id="44"/>
    </w:p>
    <w:p w14:paraId="5CEC5DE6" w14:textId="77777777" w:rsidR="001C750B" w:rsidRDefault="00000000">
      <w:pPr>
        <w:pStyle w:val="ListParagraph"/>
        <w:ind w:left="360"/>
        <w:jc w:val="both"/>
        <w:rPr>
          <w:lang w:val="vi-VN"/>
        </w:rPr>
      </w:pPr>
      <w:r>
        <w:rPr>
          <w:lang w:val="vi-VN"/>
        </w:rPr>
        <w:t xml:space="preserve">Ý nghĩa: </w:t>
      </w:r>
    </w:p>
    <w:p w14:paraId="72DB2CAC" w14:textId="77777777" w:rsidR="001C750B" w:rsidRDefault="00000000">
      <w:pPr>
        <w:pStyle w:val="ListParagraph"/>
        <w:ind w:left="360"/>
        <w:jc w:val="both"/>
        <w:rPr>
          <w:lang w:val="vi-VN"/>
        </w:rPr>
      </w:pPr>
      <w:r>
        <w:t>Mối liên hệ tiềm tàng: Hút thuốc là nguyên nhân chính gây ung thư phổi do các chất độc hại trong khói thuốc (như hydrocarbon thơm đa vòng, nitrosamine) làm tổn thương DNA và gây đột biến ở tế bào phổi. Dữ liệu này có thể phản ánh xu hướng tương tự, với nhóm hút thuốc cho thấy nguy cơ cao hơn.</w:t>
      </w:r>
    </w:p>
    <w:p w14:paraId="5D4DC6CE" w14:textId="77777777" w:rsidR="001C750B" w:rsidRDefault="001C750B">
      <w:pPr>
        <w:rPr>
          <w:lang w:val="vi-VN"/>
        </w:rPr>
      </w:pPr>
    </w:p>
    <w:p w14:paraId="0BD0C4A6" w14:textId="77777777" w:rsidR="001C750B" w:rsidRDefault="001C750B">
      <w:pPr>
        <w:rPr>
          <w:lang w:val="vi-VN"/>
        </w:rPr>
      </w:pPr>
    </w:p>
    <w:p w14:paraId="6314D8CA" w14:textId="77777777" w:rsidR="001C750B" w:rsidRDefault="001C750B">
      <w:pPr>
        <w:rPr>
          <w:lang w:val="vi-VN"/>
        </w:rPr>
      </w:pPr>
    </w:p>
    <w:p w14:paraId="31CD97F9" w14:textId="77777777" w:rsidR="001C750B" w:rsidRDefault="001C750B">
      <w:pPr>
        <w:rPr>
          <w:lang w:val="vi-VN"/>
        </w:rPr>
      </w:pPr>
    </w:p>
    <w:p w14:paraId="374BF616" w14:textId="77777777" w:rsidR="001C750B" w:rsidRDefault="001C750B">
      <w:pPr>
        <w:rPr>
          <w:lang w:val="vi-VN"/>
        </w:rPr>
      </w:pPr>
    </w:p>
    <w:p w14:paraId="782C8088" w14:textId="77777777" w:rsidR="001C750B" w:rsidRDefault="001C750B">
      <w:pPr>
        <w:rPr>
          <w:lang w:val="vi-VN"/>
        </w:rPr>
      </w:pPr>
    </w:p>
    <w:p w14:paraId="5E4BD9BD" w14:textId="77777777" w:rsidR="001C750B" w:rsidRDefault="001C750B">
      <w:pPr>
        <w:rPr>
          <w:lang w:val="vi-VN"/>
        </w:rPr>
      </w:pPr>
    </w:p>
    <w:p w14:paraId="1EED1D13" w14:textId="77777777" w:rsidR="001C750B" w:rsidRDefault="001C750B">
      <w:pPr>
        <w:rPr>
          <w:lang w:val="vi-VN"/>
        </w:rPr>
      </w:pPr>
    </w:p>
    <w:p w14:paraId="142D8DB9" w14:textId="77777777" w:rsidR="001C750B" w:rsidRPr="0085039D" w:rsidRDefault="001C750B"/>
    <w:p w14:paraId="32A29FFD" w14:textId="77777777" w:rsidR="001C750B" w:rsidRDefault="00000000">
      <w:pPr>
        <w:pStyle w:val="ListParagraph"/>
        <w:numPr>
          <w:ilvl w:val="0"/>
          <w:numId w:val="14"/>
        </w:numPr>
        <w:rPr>
          <w:lang w:val="vi-VN"/>
        </w:rPr>
      </w:pPr>
      <w:r>
        <w:lastRenderedPageBreak/>
        <w:t>Quan hệ giữa gia đình và ung thư phổi</w:t>
      </w:r>
    </w:p>
    <w:p w14:paraId="23E08614" w14:textId="77777777" w:rsidR="001C750B" w:rsidRDefault="00000000">
      <w:r>
        <w:rPr>
          <w:noProof/>
        </w:rPr>
        <w:drawing>
          <wp:inline distT="0" distB="0" distL="114300" distR="114300" wp14:anchorId="1034CA32" wp14:editId="543D9669">
            <wp:extent cx="5751830" cy="3821430"/>
            <wp:effectExtent l="0" t="0" r="1270" b="7620"/>
            <wp:docPr id="51" name="Picture 51" descr="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is"/>
                    <pic:cNvPicPr>
                      <a:picLocks noChangeAspect="1"/>
                    </pic:cNvPicPr>
                  </pic:nvPicPr>
                  <pic:blipFill>
                    <a:blip r:embed="rId25"/>
                    <a:stretch>
                      <a:fillRect/>
                    </a:stretch>
                  </pic:blipFill>
                  <pic:spPr>
                    <a:xfrm>
                      <a:off x="0" y="0"/>
                      <a:ext cx="5751830" cy="3821430"/>
                    </a:xfrm>
                    <a:prstGeom prst="rect">
                      <a:avLst/>
                    </a:prstGeom>
                  </pic:spPr>
                </pic:pic>
              </a:graphicData>
            </a:graphic>
          </wp:inline>
        </w:drawing>
      </w:r>
    </w:p>
    <w:p w14:paraId="77846695" w14:textId="77777777" w:rsidR="001C750B" w:rsidRDefault="00000000">
      <w:pPr>
        <w:pStyle w:val="Caption"/>
      </w:pPr>
      <w:bookmarkStart w:id="45" w:name="_Toc200106162"/>
      <w:r>
        <w:t>Hình 3.11: Quan hệ giữa gia đình và ung thư phổi</w:t>
      </w:r>
      <w:bookmarkEnd w:id="45"/>
    </w:p>
    <w:p w14:paraId="2D60609C" w14:textId="77777777" w:rsidR="001C750B" w:rsidRDefault="00000000">
      <w:pPr>
        <w:pStyle w:val="ListParagraph"/>
        <w:ind w:left="360"/>
        <w:jc w:val="both"/>
        <w:rPr>
          <w:lang w:val="vi-VN"/>
        </w:rPr>
      </w:pPr>
      <w:r>
        <w:rPr>
          <w:lang w:val="vi-VN"/>
        </w:rPr>
        <w:t xml:space="preserve">Ý nghĩa: </w:t>
      </w:r>
    </w:p>
    <w:p w14:paraId="65670B86" w14:textId="77777777" w:rsidR="001C750B" w:rsidRDefault="00000000">
      <w:pPr>
        <w:pStyle w:val="ListParagraph"/>
        <w:ind w:left="360"/>
        <w:jc w:val="both"/>
      </w:pPr>
      <w:r>
        <w:t xml:space="preserve">Mối liên hệ tiềm tàng: </w:t>
      </w:r>
    </w:p>
    <w:p w14:paraId="3D31FF21" w14:textId="77777777" w:rsidR="001C750B" w:rsidRDefault="00000000">
      <w:pPr>
        <w:pStyle w:val="ListParagraph"/>
        <w:ind w:left="360"/>
        <w:jc w:val="both"/>
      </w:pPr>
      <w:r>
        <w:t xml:space="preserve">Di truyền: Tiền sử gia đình mắc bệnh phổi có thể chỉ ra khuynh hướng di truyền, như đột biến ở các gene (ví dụ, EGFR, KRAS) liên quan đến ung thư phổi, làm tăng nguy cơ ngay cả ở những người không hút thuốc. </w:t>
      </w:r>
    </w:p>
    <w:p w14:paraId="42155A99" w14:textId="77777777" w:rsidR="001C750B" w:rsidRDefault="00000000">
      <w:pPr>
        <w:pStyle w:val="ListParagraph"/>
        <w:ind w:left="360"/>
        <w:jc w:val="both"/>
        <w:rPr>
          <w:lang w:val="vi-VN"/>
        </w:rPr>
      </w:pPr>
      <w:r>
        <w:t>Môi trường gia đình: Tiếp xúc thụ động với khói thuốc từ thành viên gia đình hút thuốc có thể gây tổn thương phổi lâu dài, góp phần vào nguy cơ mắc bệnh.</w:t>
      </w:r>
    </w:p>
    <w:p w14:paraId="48416F9B" w14:textId="77777777" w:rsidR="001C750B" w:rsidRDefault="001C750B"/>
    <w:p w14:paraId="116366DA" w14:textId="77777777" w:rsidR="001C750B" w:rsidRDefault="001C750B"/>
    <w:p w14:paraId="2D6D6EFF" w14:textId="77777777" w:rsidR="001C750B" w:rsidRDefault="001C750B"/>
    <w:p w14:paraId="5A47F025" w14:textId="77777777" w:rsidR="001C750B" w:rsidRDefault="001C750B"/>
    <w:p w14:paraId="14D4AE89" w14:textId="77777777" w:rsidR="001C750B" w:rsidRDefault="001C750B"/>
    <w:p w14:paraId="3E38713F" w14:textId="77777777" w:rsidR="001C750B" w:rsidRDefault="001C750B"/>
    <w:p w14:paraId="70ADA9D4" w14:textId="77777777" w:rsidR="001C750B" w:rsidRDefault="001C750B"/>
    <w:p w14:paraId="51591C21" w14:textId="77777777" w:rsidR="001C750B" w:rsidRDefault="00000000">
      <w:pPr>
        <w:pStyle w:val="ListParagraph"/>
        <w:numPr>
          <w:ilvl w:val="0"/>
          <w:numId w:val="14"/>
        </w:numPr>
        <w:rPr>
          <w:lang w:val="vi-VN"/>
        </w:rPr>
      </w:pPr>
      <w:r>
        <w:lastRenderedPageBreak/>
        <w:t>Ma trận tương quan</w:t>
      </w:r>
    </w:p>
    <w:p w14:paraId="62991067" w14:textId="77777777" w:rsidR="001C750B" w:rsidRDefault="00000000">
      <w:pPr>
        <w:pStyle w:val="Caption"/>
      </w:pPr>
      <w:bookmarkStart w:id="46" w:name="_Toc200106163"/>
      <w:r>
        <w:rPr>
          <w:noProof/>
        </w:rPr>
        <w:drawing>
          <wp:inline distT="0" distB="0" distL="114300" distR="114300" wp14:anchorId="59C02777" wp14:editId="3BB6DA98">
            <wp:extent cx="5751830" cy="3977005"/>
            <wp:effectExtent l="0" t="0" r="1270" b="4445"/>
            <wp:docPr id="52" name="Picture 52"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matrix"/>
                    <pic:cNvPicPr>
                      <a:picLocks noChangeAspect="1"/>
                    </pic:cNvPicPr>
                  </pic:nvPicPr>
                  <pic:blipFill>
                    <a:blip r:embed="rId26"/>
                    <a:stretch>
                      <a:fillRect/>
                    </a:stretch>
                  </pic:blipFill>
                  <pic:spPr>
                    <a:xfrm>
                      <a:off x="0" y="0"/>
                      <a:ext cx="5751830" cy="3977005"/>
                    </a:xfrm>
                    <a:prstGeom prst="rect">
                      <a:avLst/>
                    </a:prstGeom>
                  </pic:spPr>
                </pic:pic>
              </a:graphicData>
            </a:graphic>
          </wp:inline>
        </w:drawing>
      </w:r>
      <w:r>
        <w:t>Hình 3.12: Ma trận tương quan</w:t>
      </w:r>
      <w:bookmarkEnd w:id="46"/>
    </w:p>
    <w:p w14:paraId="25172745" w14:textId="77777777" w:rsidR="001C750B" w:rsidRDefault="00000000">
      <w:pPr>
        <w:pStyle w:val="ListParagraph"/>
        <w:ind w:left="360"/>
        <w:jc w:val="both"/>
        <w:rPr>
          <w:lang w:val="vi-VN"/>
        </w:rPr>
      </w:pPr>
      <w:r>
        <w:rPr>
          <w:lang w:val="vi-VN"/>
        </w:rPr>
        <w:t xml:space="preserve">Ý nghĩa: </w:t>
      </w:r>
    </w:p>
    <w:p w14:paraId="044A5278" w14:textId="77777777" w:rsidR="001C750B" w:rsidRDefault="00000000">
      <w:pPr>
        <w:pStyle w:val="ListParagraph"/>
        <w:ind w:left="360"/>
        <w:jc w:val="both"/>
      </w:pPr>
      <w:r>
        <w:t xml:space="preserve">Mối liên hệ chính: Hút thuốc (SMOKING) và độ bão hòa oxy (OXYGEN_SATURATION) cho thấy mối quan hệ mạnh nhất với PULMONARY_DISEASE, nhấn mạnh vai trò của yếu tố lối sống và chỉ số sinh lý trong nguy cơ ung thư phổi. </w:t>
      </w:r>
    </w:p>
    <w:p w14:paraId="324A7540" w14:textId="77777777" w:rsidR="001C750B" w:rsidRDefault="00000000">
      <w:pPr>
        <w:pStyle w:val="ListParagraph"/>
        <w:ind w:left="360"/>
        <w:jc w:val="both"/>
        <w:rPr>
          <w:lang w:val="vi-VN"/>
        </w:rPr>
      </w:pPr>
      <w:r>
        <w:t>Tác động đến phân tích: Các biến có tương quan cao (ví dụ, &gt; 0.7 hoặc &lt; -0.7) với nhau (như SMOKING và SMOKING_FAMILY_HISTORY) có thể gây đa cộng tuyến, cần thận trọng khi xây dựng mô hình dự đoán.</w:t>
      </w:r>
    </w:p>
    <w:p w14:paraId="6D80DFCE" w14:textId="77777777" w:rsidR="001C750B" w:rsidRDefault="001C750B">
      <w:pPr>
        <w:rPr>
          <w:lang w:val="vi-VN"/>
        </w:rPr>
      </w:pPr>
    </w:p>
    <w:p w14:paraId="0416CD96" w14:textId="77777777" w:rsidR="001C750B" w:rsidRDefault="001C750B">
      <w:pPr>
        <w:rPr>
          <w:lang w:val="vi-VN"/>
        </w:rPr>
      </w:pPr>
    </w:p>
    <w:p w14:paraId="79D9AEC2" w14:textId="77777777" w:rsidR="001C750B" w:rsidRDefault="001C750B">
      <w:pPr>
        <w:rPr>
          <w:lang w:val="vi-VN"/>
        </w:rPr>
      </w:pPr>
    </w:p>
    <w:p w14:paraId="5617B953" w14:textId="77777777" w:rsidR="001C750B" w:rsidRPr="0085039D" w:rsidRDefault="001C750B"/>
    <w:p w14:paraId="672D7746" w14:textId="77777777" w:rsidR="001C750B" w:rsidRDefault="001C750B">
      <w:pPr>
        <w:rPr>
          <w:lang w:val="vi-VN"/>
        </w:rPr>
      </w:pPr>
    </w:p>
    <w:p w14:paraId="56459544" w14:textId="77777777" w:rsidR="001C750B" w:rsidRDefault="00000000">
      <w:pPr>
        <w:pStyle w:val="Heading2"/>
        <w:numPr>
          <w:ilvl w:val="1"/>
          <w:numId w:val="12"/>
        </w:numPr>
        <w:rPr>
          <w:lang w:val="vi-VN"/>
        </w:rPr>
      </w:pPr>
      <w:bookmarkStart w:id="47" w:name="_Toc200699285"/>
      <w:r>
        <w:lastRenderedPageBreak/>
        <w:t>Đánh giá mô hình</w:t>
      </w:r>
      <w:bookmarkEnd w:id="47"/>
    </w:p>
    <w:p w14:paraId="48016FDD" w14:textId="77777777" w:rsidR="00571EC5" w:rsidRDefault="00000000">
      <w:r>
        <w:t>Tôi sử dụng 5 mô hình đó là:</w:t>
      </w:r>
    </w:p>
    <w:p w14:paraId="467C2D91" w14:textId="425FAE85" w:rsidR="001C750B" w:rsidRPr="00571EC5" w:rsidRDefault="00571EC5" w:rsidP="00571EC5">
      <w:pPr>
        <w:pStyle w:val="Bang"/>
        <w:rPr>
          <w:sz w:val="24"/>
          <w:szCs w:val="24"/>
        </w:rPr>
      </w:pPr>
      <w:bookmarkStart w:id="48" w:name="_Toc200106116"/>
      <w:r>
        <w:rPr>
          <w:sz w:val="24"/>
          <w:szCs w:val="24"/>
        </w:rPr>
        <w:t>Bảng 3.2 Danh sách models</w:t>
      </w:r>
      <w:bookmarkEnd w:id="48"/>
      <w:r>
        <w:t xml:space="preserve"> </w:t>
      </w:r>
    </w:p>
    <w:tbl>
      <w:tblPr>
        <w:tblStyle w:val="TableGrid"/>
        <w:tblW w:w="8926" w:type="dxa"/>
        <w:tblLook w:val="04A0" w:firstRow="1" w:lastRow="0" w:firstColumn="1" w:lastColumn="0" w:noHBand="0" w:noVBand="1"/>
      </w:tblPr>
      <w:tblGrid>
        <w:gridCol w:w="2001"/>
        <w:gridCol w:w="6925"/>
      </w:tblGrid>
      <w:tr w:rsidR="001C750B" w14:paraId="793C22C9" w14:textId="77777777" w:rsidTr="00CF66B7">
        <w:trPr>
          <w:trHeight w:val="522"/>
        </w:trPr>
        <w:tc>
          <w:tcPr>
            <w:tcW w:w="2001" w:type="dxa"/>
            <w:vMerge w:val="restart"/>
            <w:vAlign w:val="center"/>
          </w:tcPr>
          <w:p w14:paraId="24ECE1AE" w14:textId="77777777" w:rsidR="001C750B" w:rsidRDefault="00000000">
            <w:pPr>
              <w:jc w:val="center"/>
              <w:rPr>
                <w:sz w:val="24"/>
                <w:szCs w:val="24"/>
              </w:rPr>
            </w:pPr>
            <w:r>
              <w:rPr>
                <w:b/>
                <w:bCs/>
                <w:sz w:val="24"/>
                <w:szCs w:val="24"/>
              </w:rPr>
              <w:t>Models</w:t>
            </w:r>
          </w:p>
        </w:tc>
        <w:tc>
          <w:tcPr>
            <w:tcW w:w="6925" w:type="dxa"/>
            <w:vAlign w:val="center"/>
          </w:tcPr>
          <w:p w14:paraId="2E9A870F" w14:textId="77777777" w:rsidR="001C750B" w:rsidRDefault="00000000">
            <w:pPr>
              <w:jc w:val="center"/>
              <w:rPr>
                <w:sz w:val="24"/>
                <w:szCs w:val="24"/>
              </w:rPr>
            </w:pPr>
            <w:r>
              <w:rPr>
                <w:sz w:val="24"/>
                <w:szCs w:val="24"/>
              </w:rPr>
              <w:t>Decision Tree</w:t>
            </w:r>
          </w:p>
        </w:tc>
      </w:tr>
      <w:tr w:rsidR="001C750B" w14:paraId="4FC13CBB" w14:textId="77777777" w:rsidTr="00CF66B7">
        <w:trPr>
          <w:trHeight w:val="522"/>
        </w:trPr>
        <w:tc>
          <w:tcPr>
            <w:tcW w:w="2001" w:type="dxa"/>
            <w:vMerge/>
          </w:tcPr>
          <w:p w14:paraId="130F7F25" w14:textId="77777777" w:rsidR="001C750B" w:rsidRDefault="001C750B">
            <w:pPr>
              <w:rPr>
                <w:sz w:val="24"/>
                <w:szCs w:val="24"/>
              </w:rPr>
            </w:pPr>
          </w:p>
        </w:tc>
        <w:tc>
          <w:tcPr>
            <w:tcW w:w="6925" w:type="dxa"/>
            <w:vAlign w:val="center"/>
          </w:tcPr>
          <w:p w14:paraId="548D6750" w14:textId="77777777" w:rsidR="001C750B" w:rsidRDefault="00000000">
            <w:pPr>
              <w:jc w:val="center"/>
              <w:rPr>
                <w:sz w:val="24"/>
                <w:szCs w:val="24"/>
              </w:rPr>
            </w:pPr>
            <w:r>
              <w:rPr>
                <w:sz w:val="24"/>
                <w:szCs w:val="24"/>
              </w:rPr>
              <w:t>Random Forest</w:t>
            </w:r>
          </w:p>
        </w:tc>
      </w:tr>
      <w:tr w:rsidR="001C750B" w14:paraId="22435F20" w14:textId="77777777" w:rsidTr="00CF66B7">
        <w:trPr>
          <w:trHeight w:val="522"/>
        </w:trPr>
        <w:tc>
          <w:tcPr>
            <w:tcW w:w="2001" w:type="dxa"/>
            <w:vMerge/>
          </w:tcPr>
          <w:p w14:paraId="4343B583" w14:textId="77777777" w:rsidR="001C750B" w:rsidRDefault="001C750B">
            <w:pPr>
              <w:rPr>
                <w:sz w:val="24"/>
                <w:szCs w:val="24"/>
              </w:rPr>
            </w:pPr>
          </w:p>
        </w:tc>
        <w:tc>
          <w:tcPr>
            <w:tcW w:w="6925" w:type="dxa"/>
            <w:vAlign w:val="center"/>
          </w:tcPr>
          <w:p w14:paraId="17974BCB" w14:textId="77777777" w:rsidR="001C750B" w:rsidRDefault="00000000">
            <w:pPr>
              <w:jc w:val="center"/>
              <w:rPr>
                <w:sz w:val="24"/>
                <w:szCs w:val="24"/>
              </w:rPr>
            </w:pPr>
            <w:r>
              <w:rPr>
                <w:sz w:val="24"/>
                <w:szCs w:val="24"/>
              </w:rPr>
              <w:t>K-NN</w:t>
            </w:r>
          </w:p>
        </w:tc>
      </w:tr>
      <w:tr w:rsidR="001C750B" w14:paraId="1FA95D26" w14:textId="77777777" w:rsidTr="00CF66B7">
        <w:trPr>
          <w:trHeight w:val="522"/>
        </w:trPr>
        <w:tc>
          <w:tcPr>
            <w:tcW w:w="2001" w:type="dxa"/>
            <w:vMerge/>
          </w:tcPr>
          <w:p w14:paraId="0DA500D5" w14:textId="77777777" w:rsidR="001C750B" w:rsidRDefault="001C750B">
            <w:pPr>
              <w:rPr>
                <w:sz w:val="24"/>
                <w:szCs w:val="24"/>
              </w:rPr>
            </w:pPr>
          </w:p>
        </w:tc>
        <w:tc>
          <w:tcPr>
            <w:tcW w:w="6925" w:type="dxa"/>
            <w:vAlign w:val="center"/>
          </w:tcPr>
          <w:p w14:paraId="0E1D9352" w14:textId="77777777" w:rsidR="001C750B" w:rsidRDefault="00000000">
            <w:pPr>
              <w:jc w:val="center"/>
              <w:rPr>
                <w:sz w:val="24"/>
                <w:szCs w:val="24"/>
              </w:rPr>
            </w:pPr>
            <w:r>
              <w:rPr>
                <w:sz w:val="24"/>
                <w:szCs w:val="24"/>
              </w:rPr>
              <w:t>Naive Bayes</w:t>
            </w:r>
          </w:p>
        </w:tc>
      </w:tr>
      <w:tr w:rsidR="001C750B" w14:paraId="658B8DAA" w14:textId="77777777" w:rsidTr="00CF66B7">
        <w:trPr>
          <w:trHeight w:val="534"/>
        </w:trPr>
        <w:tc>
          <w:tcPr>
            <w:tcW w:w="2001" w:type="dxa"/>
            <w:vMerge/>
          </w:tcPr>
          <w:p w14:paraId="3F6742A9" w14:textId="77777777" w:rsidR="001C750B" w:rsidRDefault="001C750B">
            <w:pPr>
              <w:rPr>
                <w:sz w:val="24"/>
                <w:szCs w:val="24"/>
              </w:rPr>
            </w:pPr>
          </w:p>
        </w:tc>
        <w:tc>
          <w:tcPr>
            <w:tcW w:w="6925" w:type="dxa"/>
            <w:vAlign w:val="center"/>
          </w:tcPr>
          <w:p w14:paraId="77752EA6" w14:textId="77777777" w:rsidR="001C750B" w:rsidRDefault="00000000">
            <w:pPr>
              <w:jc w:val="center"/>
              <w:rPr>
                <w:sz w:val="24"/>
                <w:szCs w:val="24"/>
              </w:rPr>
            </w:pPr>
            <w:r>
              <w:rPr>
                <w:sz w:val="24"/>
                <w:szCs w:val="24"/>
              </w:rPr>
              <w:t>XGBoost</w:t>
            </w:r>
          </w:p>
        </w:tc>
      </w:tr>
    </w:tbl>
    <w:p w14:paraId="6CBDB602" w14:textId="77777777" w:rsidR="00CF66B7" w:rsidRDefault="00CF66B7">
      <w:pPr>
        <w:rPr>
          <w:b/>
          <w:bCs/>
        </w:rPr>
      </w:pPr>
    </w:p>
    <w:p w14:paraId="1F17C3B8" w14:textId="7EAA77AA" w:rsidR="001C750B" w:rsidRDefault="00000000">
      <w:pPr>
        <w:rPr>
          <w:b/>
          <w:bCs/>
        </w:rPr>
      </w:pPr>
      <w:r>
        <w:rPr>
          <w:b/>
          <w:bCs/>
        </w:rPr>
        <w:t xml:space="preserve">Quy Trình Huấn Luyện, Đánh Giá Mô Hình Dự Đoán Bệnh Phổi </w:t>
      </w:r>
    </w:p>
    <w:p w14:paraId="6DBC2E1A" w14:textId="77777777" w:rsidR="001C750B" w:rsidRDefault="00000000">
      <w:pPr>
        <w:jc w:val="both"/>
      </w:pPr>
      <w:r>
        <w:t xml:space="preserve">Mục tiêu: Xây dựng và đánh giá mô hình dự đoán ung thư phổi (dựa trên cột PULMONARY_DISEASE) từ tập dữ liệu "Lung Cancer Dataset.csv" qua ba lần huấn luyện, so sánh hiệu quả của các phương pháp tiền xử lý và điều chỉnh tham số. </w:t>
      </w:r>
    </w:p>
    <w:p w14:paraId="6741877D" w14:textId="77777777" w:rsidR="001C750B" w:rsidRDefault="00000000">
      <w:pPr>
        <w:jc w:val="both"/>
      </w:pPr>
      <w:r>
        <w:rPr>
          <w:b/>
          <w:bCs/>
        </w:rPr>
        <w:t>Lần 1</w:t>
      </w:r>
      <w:r>
        <w:t xml:space="preserve">: Huấn Luyện Mô Hình Chưa Tiền Xử Lý, Tham Số Mặc Định </w:t>
      </w:r>
    </w:p>
    <w:p w14:paraId="57F7C3EA" w14:textId="77777777" w:rsidR="001C750B" w:rsidRDefault="00000000">
      <w:pPr>
        <w:jc w:val="both"/>
      </w:pPr>
      <w:r>
        <w:t xml:space="preserve">Mô tả: </w:t>
      </w:r>
    </w:p>
    <w:p w14:paraId="5723CB5D" w14:textId="77777777" w:rsidR="001C750B" w:rsidRDefault="00000000">
      <w:pPr>
        <w:jc w:val="both"/>
      </w:pPr>
      <w:r>
        <w:t>Sử dụng tập dữ liệu gốc ("Lung Cancer Dataset.csv") mà không áp dụng bất kỳ bước tiền xử lý nào, giữ nguyên các giá trị thô của các biến như AGE, GENDER, SMOKING, FAMILY_HISTORY, OXYGEN_SATURATION, v.v.</w:t>
      </w:r>
    </w:p>
    <w:p w14:paraId="133D8315" w14:textId="77777777" w:rsidR="001C750B" w:rsidRDefault="00000000">
      <w:pPr>
        <w:jc w:val="both"/>
      </w:pPr>
      <w:r>
        <w:t xml:space="preserve">Tham số: </w:t>
      </w:r>
    </w:p>
    <w:p w14:paraId="39DA7D5E" w14:textId="77777777" w:rsidR="001C750B" w:rsidRDefault="00000000">
      <w:pPr>
        <w:jc w:val="both"/>
      </w:pPr>
      <w:r>
        <w:t xml:space="preserve">Áp dụng các tham số mặc định của mô hình (ví dụ, mô hình học máy như Random Forest, KNN, XGBoost) mà không điều chỉnh. </w:t>
      </w:r>
    </w:p>
    <w:p w14:paraId="0E085698" w14:textId="77777777" w:rsidR="001C750B" w:rsidRDefault="00000000">
      <w:pPr>
        <w:jc w:val="both"/>
      </w:pPr>
      <w:r>
        <w:t xml:space="preserve">Quy trình: </w:t>
      </w:r>
    </w:p>
    <w:p w14:paraId="70EEB7B8" w14:textId="77777777" w:rsidR="001C750B" w:rsidRDefault="00000000">
      <w:pPr>
        <w:jc w:val="both"/>
      </w:pPr>
      <w:r>
        <w:t>Chia tập dữ liệu thành tập huấn luyện (80%) và tập kiểm tra (20%).</w:t>
      </w:r>
    </w:p>
    <w:p w14:paraId="110AF805" w14:textId="77777777" w:rsidR="001C750B" w:rsidRDefault="00000000">
      <w:pPr>
        <w:jc w:val="both"/>
      </w:pPr>
      <w:r>
        <w:t xml:space="preserve"> Huấn luyện mô hình với dữ liệu thô. </w:t>
      </w:r>
    </w:p>
    <w:p w14:paraId="6CD99A20" w14:textId="77777777" w:rsidR="001C750B" w:rsidRDefault="00000000">
      <w:pPr>
        <w:jc w:val="both"/>
      </w:pPr>
      <w:r>
        <w:t xml:space="preserve">Đánh giá hiệu suất bằng các chỉ số: độ chính xác (accuracy), độ nhạy (recall), độ đặc hiệu (precision), F1-score. </w:t>
      </w:r>
    </w:p>
    <w:p w14:paraId="72FAB44F" w14:textId="77777777" w:rsidR="001C750B" w:rsidRDefault="00000000">
      <w:pPr>
        <w:jc w:val="both"/>
      </w:pPr>
      <w:r>
        <w:t>Mục đích: Thiết lập đường cơ sở (baseline) để so sánh hiệu quả của mô hình khi chưa xử lý dữ liệu hoặc tối ưu hóa.</w:t>
      </w:r>
    </w:p>
    <w:p w14:paraId="16E4301D" w14:textId="77777777" w:rsidR="001C750B" w:rsidRDefault="00000000">
      <w:r>
        <w:t>=&gt; Kết quả:</w:t>
      </w:r>
    </w:p>
    <w:p w14:paraId="3C43A6DC" w14:textId="44FC514E" w:rsidR="001C750B" w:rsidRDefault="00000000">
      <w:pPr>
        <w:rPr>
          <w:b/>
          <w:bCs/>
        </w:rPr>
      </w:pPr>
      <w:r>
        <w:br w:type="page"/>
      </w:r>
      <w:r>
        <w:rPr>
          <w:b/>
          <w:bCs/>
        </w:rPr>
        <w:lastRenderedPageBreak/>
        <w:t>Lần 1: (chưa tiền xử lý, tham số mặc định)</w:t>
      </w:r>
    </w:p>
    <w:p w14:paraId="3C8B8D51" w14:textId="6E0E68D0" w:rsidR="00571EC5" w:rsidRPr="00571EC5" w:rsidRDefault="00571EC5" w:rsidP="00571EC5">
      <w:pPr>
        <w:pStyle w:val="Bang"/>
        <w:rPr>
          <w:sz w:val="24"/>
          <w:szCs w:val="24"/>
        </w:rPr>
      </w:pPr>
      <w:bookmarkStart w:id="49" w:name="_Toc200106117"/>
      <w:r>
        <w:rPr>
          <w:sz w:val="24"/>
          <w:szCs w:val="24"/>
        </w:rPr>
        <w:t>Bảng 3.3 Lần 1: (chưa tiền xử lý, tham số mặc định)</w:t>
      </w:r>
      <w:bookmarkEnd w:id="49"/>
    </w:p>
    <w:tbl>
      <w:tblPr>
        <w:tblW w:w="9058" w:type="dxa"/>
        <w:tblCellMar>
          <w:left w:w="0" w:type="dxa"/>
          <w:right w:w="0" w:type="dxa"/>
        </w:tblCellMar>
        <w:tblLook w:val="04A0" w:firstRow="1" w:lastRow="0" w:firstColumn="1" w:lastColumn="0" w:noHBand="0" w:noVBand="1"/>
      </w:tblPr>
      <w:tblGrid>
        <w:gridCol w:w="1853"/>
        <w:gridCol w:w="1399"/>
        <w:gridCol w:w="1425"/>
        <w:gridCol w:w="1529"/>
        <w:gridCol w:w="1322"/>
        <w:gridCol w:w="1530"/>
      </w:tblGrid>
      <w:tr w:rsidR="001C750B" w14:paraId="6F6F20CE" w14:textId="77777777">
        <w:trPr>
          <w:trHeight w:val="564"/>
        </w:trPr>
        <w:tc>
          <w:tcPr>
            <w:tcW w:w="1853"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0A6526CF" w14:textId="77777777" w:rsidR="001C750B" w:rsidRDefault="00000000">
            <w:pPr>
              <w:pStyle w:val="NormalWeb"/>
              <w:jc w:val="center"/>
            </w:pPr>
            <w:r>
              <w:rPr>
                <w:b/>
                <w:bCs/>
                <w:color w:val="FFFFFF"/>
              </w:rPr>
              <w:t>Model</w:t>
            </w:r>
          </w:p>
        </w:tc>
        <w:tc>
          <w:tcPr>
            <w:tcW w:w="139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58E815A" w14:textId="77777777" w:rsidR="001C750B" w:rsidRDefault="00000000">
            <w:pPr>
              <w:pStyle w:val="NormalWeb"/>
              <w:jc w:val="center"/>
            </w:pPr>
            <w:r>
              <w:rPr>
                <w:b/>
                <w:bCs/>
                <w:color w:val="FFFFFF"/>
              </w:rPr>
              <w:t>Dataset</w:t>
            </w:r>
          </w:p>
        </w:tc>
        <w:tc>
          <w:tcPr>
            <w:tcW w:w="1425"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70555B4" w14:textId="77777777" w:rsidR="001C750B" w:rsidRDefault="00000000">
            <w:pPr>
              <w:pStyle w:val="NormalWeb"/>
              <w:jc w:val="center"/>
            </w:pPr>
            <w:r>
              <w:rPr>
                <w:b/>
                <w:bCs/>
                <w:color w:val="FFFFFF"/>
              </w:rPr>
              <w:t>Accuracy</w:t>
            </w:r>
          </w:p>
        </w:tc>
        <w:tc>
          <w:tcPr>
            <w:tcW w:w="152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2B5A579" w14:textId="77777777" w:rsidR="001C750B" w:rsidRDefault="00000000">
            <w:pPr>
              <w:pStyle w:val="NormalWeb"/>
              <w:jc w:val="center"/>
            </w:pPr>
            <w:r>
              <w:rPr>
                <w:b/>
                <w:bCs/>
                <w:color w:val="FFFFFF"/>
              </w:rPr>
              <w:t>Precision</w:t>
            </w:r>
          </w:p>
        </w:tc>
        <w:tc>
          <w:tcPr>
            <w:tcW w:w="132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D99C695" w14:textId="77777777" w:rsidR="001C750B" w:rsidRDefault="00000000">
            <w:pPr>
              <w:pStyle w:val="NormalWeb"/>
              <w:jc w:val="center"/>
            </w:pPr>
            <w:r>
              <w:rPr>
                <w:b/>
                <w:bCs/>
                <w:color w:val="FFFFFF"/>
              </w:rPr>
              <w:t>Recall</w:t>
            </w:r>
          </w:p>
        </w:tc>
        <w:tc>
          <w:tcPr>
            <w:tcW w:w="1530"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F6421BC" w14:textId="77777777" w:rsidR="001C750B" w:rsidRDefault="00000000">
            <w:pPr>
              <w:pStyle w:val="NormalWeb"/>
              <w:jc w:val="center"/>
            </w:pPr>
            <w:r>
              <w:rPr>
                <w:b/>
                <w:bCs/>
                <w:color w:val="FFFFFF"/>
              </w:rPr>
              <w:t>F1-Score</w:t>
            </w:r>
          </w:p>
        </w:tc>
      </w:tr>
      <w:tr w:rsidR="001C750B" w14:paraId="3A8426C7" w14:textId="77777777">
        <w:trPr>
          <w:trHeight w:val="643"/>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154A7440" w14:textId="77777777" w:rsidR="001C750B" w:rsidRDefault="00000000">
            <w:pPr>
              <w:pStyle w:val="NormalWeb"/>
              <w:jc w:val="center"/>
            </w:pPr>
            <w:r>
              <w:rPr>
                <w:color w:val="000000"/>
              </w:rPr>
              <w:t>Decision Tree</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45A8700"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FF9FD56" w14:textId="77777777" w:rsidR="001C750B" w:rsidRDefault="00000000">
            <w:pPr>
              <w:pStyle w:val="NormalWeb"/>
              <w:jc w:val="center"/>
            </w:pPr>
            <w:r>
              <w:rPr>
                <w:color w:val="000000"/>
              </w:rPr>
              <w:t>100.00%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478D37D" w14:textId="77777777" w:rsidR="001C750B" w:rsidRDefault="00000000">
            <w:pPr>
              <w:pStyle w:val="NormalWeb"/>
              <w:jc w:val="center"/>
            </w:pPr>
            <w:r>
              <w:rPr>
                <w:color w:val="000000"/>
              </w:rPr>
              <w:t>1.0000</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A563702" w14:textId="77777777" w:rsidR="001C750B" w:rsidRDefault="00000000">
            <w:pPr>
              <w:pStyle w:val="NormalWeb"/>
              <w:jc w:val="center"/>
            </w:pPr>
            <w:r>
              <w:rPr>
                <w:color w:val="000000"/>
              </w:rPr>
              <w:t>1.0000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888FDF9" w14:textId="77777777" w:rsidR="001C750B" w:rsidRDefault="00000000">
            <w:pPr>
              <w:pStyle w:val="NormalWeb"/>
              <w:jc w:val="center"/>
            </w:pPr>
            <w:r>
              <w:rPr>
                <w:color w:val="000000"/>
              </w:rPr>
              <w:t>1.0000</w:t>
            </w:r>
          </w:p>
        </w:tc>
      </w:tr>
      <w:tr w:rsidR="001C750B" w14:paraId="7EFF2568" w14:textId="77777777">
        <w:trPr>
          <w:trHeight w:val="625"/>
        </w:trPr>
        <w:tc>
          <w:tcPr>
            <w:tcW w:w="1853" w:type="dxa"/>
            <w:vMerge/>
            <w:tcBorders>
              <w:left w:val="single" w:sz="6" w:space="0" w:color="FFFFFF"/>
              <w:right w:val="single" w:sz="6" w:space="0" w:color="FFFFFF"/>
            </w:tcBorders>
            <w:shd w:val="clear" w:color="auto" w:fill="E9EDF4"/>
            <w:vAlign w:val="center"/>
          </w:tcPr>
          <w:p w14:paraId="7AD07ABA"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B013AFE"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40DAD8" w14:textId="77777777" w:rsidR="001C750B" w:rsidRDefault="00000000">
            <w:pPr>
              <w:pStyle w:val="NormalWeb"/>
              <w:jc w:val="center"/>
            </w:pPr>
            <w:r>
              <w:rPr>
                <w:color w:val="000000"/>
              </w:rPr>
              <w:t>84.50%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8186FA0" w14:textId="77777777" w:rsidR="001C750B" w:rsidRDefault="00000000">
            <w:pPr>
              <w:pStyle w:val="NormalWeb"/>
              <w:jc w:val="center"/>
            </w:pPr>
            <w:r>
              <w:rPr>
                <w:color w:val="000000"/>
              </w:rPr>
              <w:t>0.8049</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C7F4130" w14:textId="77777777" w:rsidR="001C750B" w:rsidRDefault="00000000">
            <w:pPr>
              <w:pStyle w:val="NormalWeb"/>
              <w:jc w:val="center"/>
            </w:pPr>
            <w:r>
              <w:rPr>
                <w:color w:val="000000"/>
              </w:rPr>
              <w:t>0.7772</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8F4B637" w14:textId="77777777" w:rsidR="001C750B" w:rsidRDefault="00000000">
            <w:pPr>
              <w:pStyle w:val="NormalWeb"/>
              <w:jc w:val="center"/>
            </w:pPr>
            <w:r>
              <w:rPr>
                <w:color w:val="000000"/>
              </w:rPr>
              <w:t>0.7908</w:t>
            </w:r>
          </w:p>
        </w:tc>
      </w:tr>
      <w:tr w:rsidR="001C750B" w14:paraId="2378BA62" w14:textId="77777777">
        <w:trPr>
          <w:trHeight w:val="625"/>
        </w:trPr>
        <w:tc>
          <w:tcPr>
            <w:tcW w:w="1853" w:type="dxa"/>
            <w:vMerge/>
            <w:tcBorders>
              <w:left w:val="single" w:sz="6" w:space="0" w:color="FFFFFF"/>
              <w:bottom w:val="single" w:sz="18" w:space="0" w:color="FFFFFF"/>
              <w:right w:val="single" w:sz="6" w:space="0" w:color="FFFFFF"/>
            </w:tcBorders>
            <w:shd w:val="clear" w:color="auto" w:fill="D0D8E8"/>
            <w:vAlign w:val="center"/>
          </w:tcPr>
          <w:p w14:paraId="1D4B0749"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26342C6"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059C2B" w14:textId="77777777" w:rsidR="001C750B" w:rsidRDefault="00000000">
            <w:pPr>
              <w:pStyle w:val="NormalWeb"/>
              <w:jc w:val="center"/>
            </w:pPr>
            <w:r>
              <w:rPr>
                <w:color w:val="000000"/>
              </w:rPr>
              <w:t>15.50%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344E93A" w14:textId="77777777" w:rsidR="001C750B" w:rsidRDefault="00000000">
            <w:pPr>
              <w:pStyle w:val="NormalWeb"/>
              <w:jc w:val="center"/>
            </w:pPr>
            <w:r>
              <w:rPr>
                <w:color w:val="000000"/>
              </w:rPr>
              <w:t>0.1951</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5B4141C" w14:textId="77777777" w:rsidR="001C750B" w:rsidRDefault="00000000">
            <w:pPr>
              <w:pStyle w:val="NormalWeb"/>
              <w:jc w:val="center"/>
            </w:pPr>
            <w:r>
              <w:rPr>
                <w:color w:val="000000"/>
              </w:rPr>
              <w:t>0.2228</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8745F4B" w14:textId="77777777" w:rsidR="001C750B" w:rsidRDefault="00000000">
            <w:pPr>
              <w:pStyle w:val="NormalWeb"/>
              <w:jc w:val="center"/>
            </w:pPr>
            <w:r>
              <w:rPr>
                <w:color w:val="000000"/>
              </w:rPr>
              <w:t>0.2092</w:t>
            </w:r>
          </w:p>
        </w:tc>
      </w:tr>
      <w:tr w:rsidR="001C750B" w14:paraId="60EF3D60"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E9EDF4"/>
            <w:vAlign w:val="center"/>
          </w:tcPr>
          <w:p w14:paraId="6992F812" w14:textId="77777777" w:rsidR="001C750B" w:rsidRDefault="00000000">
            <w:pPr>
              <w:pStyle w:val="NormalWeb"/>
              <w:jc w:val="center"/>
            </w:pPr>
            <w:r>
              <w:rPr>
                <w:color w:val="000000"/>
              </w:rPr>
              <w:t>Random Forest</w:t>
            </w: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643CCC4"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2134934" w14:textId="77777777" w:rsidR="001C750B" w:rsidRDefault="00000000">
            <w:pPr>
              <w:pStyle w:val="NormalWeb"/>
              <w:jc w:val="center"/>
            </w:pPr>
            <w:r>
              <w:rPr>
                <w:color w:val="000000"/>
              </w:rPr>
              <w:t>100.00%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8EC2D1A" w14:textId="77777777" w:rsidR="001C750B" w:rsidRDefault="00000000">
            <w:pPr>
              <w:pStyle w:val="NormalWeb"/>
              <w:jc w:val="center"/>
            </w:pPr>
            <w:r>
              <w:rPr>
                <w:color w:val="000000"/>
              </w:rPr>
              <w:t>1.0000</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8B16CA" w14:textId="77777777" w:rsidR="001C750B" w:rsidRDefault="00000000">
            <w:pPr>
              <w:pStyle w:val="NormalWeb"/>
              <w:jc w:val="center"/>
            </w:pPr>
            <w:r>
              <w:rPr>
                <w:color w:val="000000"/>
              </w:rPr>
              <w:t>1.0000</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DF5FCC6" w14:textId="77777777" w:rsidR="001C750B" w:rsidRDefault="00000000">
            <w:pPr>
              <w:pStyle w:val="NormalWeb"/>
              <w:jc w:val="center"/>
            </w:pPr>
            <w:r>
              <w:rPr>
                <w:color w:val="000000"/>
              </w:rPr>
              <w:t>1.0000</w:t>
            </w:r>
          </w:p>
        </w:tc>
      </w:tr>
      <w:tr w:rsidR="001C750B" w14:paraId="24404EF8" w14:textId="77777777">
        <w:trPr>
          <w:trHeight w:val="625"/>
        </w:trPr>
        <w:tc>
          <w:tcPr>
            <w:tcW w:w="1853" w:type="dxa"/>
            <w:vMerge/>
            <w:tcBorders>
              <w:left w:val="single" w:sz="6" w:space="0" w:color="FFFFFF"/>
              <w:right w:val="single" w:sz="6" w:space="0" w:color="FFFFFF"/>
            </w:tcBorders>
            <w:shd w:val="clear" w:color="auto" w:fill="D0D8E8"/>
            <w:vAlign w:val="center"/>
          </w:tcPr>
          <w:p w14:paraId="5512790B"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40BA8DC9"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FDE3C59" w14:textId="77777777" w:rsidR="001C750B" w:rsidRDefault="00000000">
            <w:pPr>
              <w:pStyle w:val="NormalWeb"/>
              <w:jc w:val="center"/>
            </w:pPr>
            <w:r>
              <w:rPr>
                <w:color w:val="000000"/>
              </w:rPr>
              <w:t>91.20%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BE047E" w14:textId="77777777" w:rsidR="001C750B" w:rsidRDefault="00000000">
            <w:pPr>
              <w:pStyle w:val="NormalWeb"/>
              <w:jc w:val="center"/>
            </w:pPr>
            <w:r>
              <w:rPr>
                <w:color w:val="000000"/>
              </w:rPr>
              <w:t>0.8937</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BF074D" w14:textId="77777777" w:rsidR="001C750B" w:rsidRDefault="00000000">
            <w:pPr>
              <w:pStyle w:val="NormalWeb"/>
              <w:jc w:val="center"/>
            </w:pPr>
            <w:r>
              <w:rPr>
                <w:color w:val="000000"/>
              </w:rPr>
              <w:t>0.8700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87F149" w14:textId="77777777" w:rsidR="001C750B" w:rsidRDefault="00000000">
            <w:pPr>
              <w:pStyle w:val="NormalWeb"/>
              <w:jc w:val="center"/>
            </w:pPr>
            <w:r>
              <w:rPr>
                <w:color w:val="000000"/>
              </w:rPr>
              <w:t>0.8817</w:t>
            </w:r>
          </w:p>
        </w:tc>
      </w:tr>
      <w:tr w:rsidR="001C750B" w14:paraId="4156D44F" w14:textId="77777777">
        <w:trPr>
          <w:trHeight w:val="625"/>
        </w:trPr>
        <w:tc>
          <w:tcPr>
            <w:tcW w:w="1853" w:type="dxa"/>
            <w:vMerge/>
            <w:tcBorders>
              <w:left w:val="single" w:sz="6" w:space="0" w:color="FFFFFF"/>
              <w:bottom w:val="single" w:sz="18" w:space="0" w:color="FFFFFF"/>
              <w:right w:val="single" w:sz="6" w:space="0" w:color="FFFFFF"/>
            </w:tcBorders>
            <w:shd w:val="clear" w:color="auto" w:fill="E9EDF4"/>
            <w:vAlign w:val="center"/>
          </w:tcPr>
          <w:p w14:paraId="52224494"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7ADBC5C"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F1FB9B0" w14:textId="77777777" w:rsidR="001C750B" w:rsidRDefault="00000000">
            <w:pPr>
              <w:pStyle w:val="NormalWeb"/>
              <w:jc w:val="center"/>
            </w:pPr>
            <w:r>
              <w:rPr>
                <w:color w:val="000000"/>
              </w:rPr>
              <w:t>8.80%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F236B7A" w14:textId="77777777" w:rsidR="001C750B" w:rsidRDefault="00000000">
            <w:pPr>
              <w:pStyle w:val="NormalWeb"/>
              <w:jc w:val="center"/>
            </w:pPr>
            <w:r>
              <w:rPr>
                <w:color w:val="000000"/>
              </w:rPr>
              <w:t>0.1063</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CDF1FA8" w14:textId="77777777" w:rsidR="001C750B" w:rsidRDefault="00000000">
            <w:pPr>
              <w:pStyle w:val="NormalWeb"/>
              <w:jc w:val="center"/>
            </w:pPr>
            <w:r>
              <w:rPr>
                <w:color w:val="000000"/>
              </w:rPr>
              <w:t>0.1300</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CE3F14" w14:textId="77777777" w:rsidR="001C750B" w:rsidRDefault="00000000">
            <w:pPr>
              <w:pStyle w:val="NormalWeb"/>
              <w:jc w:val="center"/>
            </w:pPr>
            <w:r>
              <w:rPr>
                <w:color w:val="000000"/>
              </w:rPr>
              <w:t>0.1183</w:t>
            </w:r>
          </w:p>
        </w:tc>
      </w:tr>
      <w:tr w:rsidR="001C750B" w14:paraId="0F611EC9"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3B1B9FB5" w14:textId="77777777" w:rsidR="001C750B" w:rsidRDefault="00000000">
            <w:pPr>
              <w:pStyle w:val="NormalWeb"/>
              <w:jc w:val="center"/>
            </w:pPr>
            <w:r>
              <w:rPr>
                <w:color w:val="000000"/>
              </w:rPr>
              <w:t>K-NN</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DCAC7C2"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5E319F" w14:textId="77777777" w:rsidR="001C750B" w:rsidRDefault="00000000">
            <w:pPr>
              <w:pStyle w:val="NormalWeb"/>
              <w:jc w:val="center"/>
            </w:pPr>
            <w:r>
              <w:rPr>
                <w:color w:val="000000"/>
              </w:rPr>
              <w:t>78.50%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3A279ED" w14:textId="77777777" w:rsidR="001C750B" w:rsidRDefault="00000000">
            <w:pPr>
              <w:pStyle w:val="NormalWeb"/>
              <w:jc w:val="center"/>
            </w:pPr>
            <w:r>
              <w:rPr>
                <w:color w:val="000000"/>
              </w:rPr>
              <w:t>0.7454</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2C58C9" w14:textId="77777777" w:rsidR="001C750B" w:rsidRDefault="00000000">
            <w:pPr>
              <w:pStyle w:val="NormalWeb"/>
              <w:jc w:val="center"/>
            </w:pPr>
            <w:r>
              <w:rPr>
                <w:color w:val="000000"/>
              </w:rPr>
              <w:t>0.7319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56C8C6" w14:textId="77777777" w:rsidR="001C750B" w:rsidRDefault="00000000">
            <w:pPr>
              <w:pStyle w:val="NormalWeb"/>
              <w:jc w:val="center"/>
            </w:pPr>
            <w:r>
              <w:rPr>
                <w:color w:val="000000"/>
              </w:rPr>
              <w:t>0.7386</w:t>
            </w:r>
          </w:p>
        </w:tc>
      </w:tr>
      <w:tr w:rsidR="001C750B" w14:paraId="53900AD6" w14:textId="77777777">
        <w:trPr>
          <w:trHeight w:val="643"/>
        </w:trPr>
        <w:tc>
          <w:tcPr>
            <w:tcW w:w="1853" w:type="dxa"/>
            <w:vMerge/>
            <w:tcBorders>
              <w:left w:val="single" w:sz="6" w:space="0" w:color="FFFFFF"/>
              <w:right w:val="single" w:sz="6" w:space="0" w:color="FFFFFF"/>
            </w:tcBorders>
            <w:shd w:val="clear" w:color="auto" w:fill="E9EDF4"/>
            <w:vAlign w:val="center"/>
          </w:tcPr>
          <w:p w14:paraId="1BE6CA1B"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FE4336A"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955FE4" w14:textId="77777777" w:rsidR="001C750B" w:rsidRDefault="00000000">
            <w:pPr>
              <w:pStyle w:val="NormalWeb"/>
              <w:jc w:val="center"/>
            </w:pPr>
            <w:r>
              <w:rPr>
                <w:color w:val="000000"/>
              </w:rPr>
              <w:t>64.50%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D8CADBB" w14:textId="77777777" w:rsidR="001C750B" w:rsidRDefault="00000000">
            <w:pPr>
              <w:pStyle w:val="NormalWeb"/>
              <w:jc w:val="center"/>
            </w:pPr>
            <w:r>
              <w:rPr>
                <w:color w:val="000000"/>
              </w:rPr>
              <w:t>0.5281</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8F1BB2D" w14:textId="77777777" w:rsidR="001C750B" w:rsidRDefault="00000000">
            <w:pPr>
              <w:pStyle w:val="NormalWeb"/>
              <w:jc w:val="center"/>
            </w:pPr>
            <w:r>
              <w:rPr>
                <w:color w:val="000000"/>
              </w:rPr>
              <w:t>0.5491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CA65177" w14:textId="77777777" w:rsidR="001C750B" w:rsidRDefault="00000000">
            <w:pPr>
              <w:pStyle w:val="NormalWeb"/>
              <w:jc w:val="center"/>
            </w:pPr>
            <w:r>
              <w:rPr>
                <w:color w:val="000000"/>
              </w:rPr>
              <w:t>0.5384</w:t>
            </w:r>
          </w:p>
        </w:tc>
      </w:tr>
      <w:tr w:rsidR="001C750B" w14:paraId="2856AC92" w14:textId="77777777">
        <w:trPr>
          <w:trHeight w:val="625"/>
        </w:trPr>
        <w:tc>
          <w:tcPr>
            <w:tcW w:w="1853" w:type="dxa"/>
            <w:vMerge/>
            <w:tcBorders>
              <w:left w:val="single" w:sz="6" w:space="0" w:color="FFFFFF"/>
              <w:bottom w:val="single" w:sz="18" w:space="0" w:color="FFFFFF"/>
              <w:right w:val="single" w:sz="6" w:space="0" w:color="FFFFFF"/>
            </w:tcBorders>
            <w:shd w:val="clear" w:color="auto" w:fill="D0D8E8"/>
            <w:vAlign w:val="center"/>
          </w:tcPr>
          <w:p w14:paraId="57FC8DF4"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DEBE28"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231C952" w14:textId="77777777" w:rsidR="001C750B" w:rsidRDefault="00000000">
            <w:pPr>
              <w:pStyle w:val="NormalWeb"/>
              <w:jc w:val="center"/>
            </w:pPr>
            <w:r>
              <w:rPr>
                <w:color w:val="000000"/>
              </w:rPr>
              <w:t>14.00%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04F887" w14:textId="77777777" w:rsidR="001C750B" w:rsidRDefault="00000000">
            <w:pPr>
              <w:pStyle w:val="NormalWeb"/>
              <w:jc w:val="center"/>
            </w:pPr>
            <w:r>
              <w:rPr>
                <w:color w:val="000000"/>
              </w:rPr>
              <w:t>0.2173</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8BF0D30" w14:textId="77777777" w:rsidR="001C750B" w:rsidRDefault="00000000">
            <w:pPr>
              <w:pStyle w:val="NormalWeb"/>
              <w:jc w:val="center"/>
            </w:pPr>
            <w:r>
              <w:rPr>
                <w:color w:val="000000"/>
              </w:rPr>
              <w:t>0.1829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469C27A" w14:textId="77777777" w:rsidR="001C750B" w:rsidRDefault="00000000">
            <w:pPr>
              <w:pStyle w:val="NormalWeb"/>
              <w:jc w:val="center"/>
            </w:pPr>
            <w:r>
              <w:rPr>
                <w:color w:val="000000"/>
              </w:rPr>
              <w:t>0.2002</w:t>
            </w:r>
          </w:p>
        </w:tc>
      </w:tr>
      <w:tr w:rsidR="001C750B" w14:paraId="3F2491EE"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E9EDF4"/>
            <w:vAlign w:val="center"/>
          </w:tcPr>
          <w:p w14:paraId="2027263F" w14:textId="77777777" w:rsidR="001C750B" w:rsidRDefault="00000000">
            <w:pPr>
              <w:pStyle w:val="NormalWeb"/>
              <w:jc w:val="center"/>
            </w:pPr>
            <w:r>
              <w:rPr>
                <w:color w:val="000000"/>
              </w:rPr>
              <w:t>Naive Bayes</w:t>
            </w: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8F30420"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F1ECCF" w14:textId="77777777" w:rsidR="001C750B" w:rsidRDefault="00000000">
            <w:pPr>
              <w:pStyle w:val="NormalWeb"/>
              <w:jc w:val="center"/>
            </w:pPr>
            <w:r>
              <w:rPr>
                <w:color w:val="000000"/>
              </w:rPr>
              <w:t>86.17%</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51688FC" w14:textId="77777777" w:rsidR="001C750B" w:rsidRDefault="00000000">
            <w:pPr>
              <w:pStyle w:val="NormalWeb"/>
              <w:jc w:val="center"/>
            </w:pPr>
            <w:r>
              <w:rPr>
                <w:color w:val="000000"/>
              </w:rPr>
              <w:t>0.8118</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C91DF79" w14:textId="77777777" w:rsidR="001C750B" w:rsidRDefault="00000000">
            <w:pPr>
              <w:pStyle w:val="NormalWeb"/>
              <w:jc w:val="center"/>
            </w:pPr>
            <w:r>
              <w:rPr>
                <w:color w:val="000000"/>
              </w:rPr>
              <w:t>0.8681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36FA14" w14:textId="77777777" w:rsidR="001C750B" w:rsidRDefault="00000000">
            <w:pPr>
              <w:pStyle w:val="NormalWeb"/>
              <w:jc w:val="center"/>
            </w:pPr>
            <w:r>
              <w:rPr>
                <w:color w:val="000000"/>
              </w:rPr>
              <w:t>0.8390</w:t>
            </w:r>
          </w:p>
        </w:tc>
      </w:tr>
      <w:tr w:rsidR="001C750B" w14:paraId="3E99BD08" w14:textId="77777777">
        <w:trPr>
          <w:trHeight w:val="625"/>
        </w:trPr>
        <w:tc>
          <w:tcPr>
            <w:tcW w:w="1853" w:type="dxa"/>
            <w:vMerge/>
            <w:tcBorders>
              <w:left w:val="single" w:sz="6" w:space="0" w:color="FFFFFF"/>
              <w:right w:val="single" w:sz="6" w:space="0" w:color="FFFFFF"/>
            </w:tcBorders>
            <w:shd w:val="clear" w:color="auto" w:fill="D0D8E8"/>
            <w:vAlign w:val="center"/>
          </w:tcPr>
          <w:p w14:paraId="78FF27EE"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FABD8CF"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EA96713" w14:textId="77777777" w:rsidR="001C750B" w:rsidRDefault="00000000">
            <w:pPr>
              <w:pStyle w:val="NormalWeb"/>
              <w:jc w:val="center"/>
            </w:pPr>
            <w:r>
              <w:rPr>
                <w:color w:val="000000"/>
              </w:rPr>
              <w:t>86.90%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E410B4" w14:textId="77777777" w:rsidR="001C750B" w:rsidRDefault="00000000">
            <w:pPr>
              <w:pStyle w:val="NormalWeb"/>
              <w:jc w:val="center"/>
            </w:pPr>
            <w:r>
              <w:rPr>
                <w:color w:val="000000"/>
              </w:rPr>
              <w:t>0.8030</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F61AA33" w14:textId="77777777" w:rsidR="001C750B" w:rsidRDefault="00000000">
            <w:pPr>
              <w:pStyle w:val="NormalWeb"/>
              <w:jc w:val="center"/>
            </w:pPr>
            <w:r>
              <w:rPr>
                <w:color w:val="000000"/>
              </w:rPr>
              <w:t>0.8647</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0CB3413" w14:textId="77777777" w:rsidR="001C750B" w:rsidRDefault="00000000">
            <w:pPr>
              <w:pStyle w:val="NormalWeb"/>
              <w:jc w:val="center"/>
            </w:pPr>
            <w:r>
              <w:rPr>
                <w:color w:val="000000"/>
              </w:rPr>
              <w:t>0.8327</w:t>
            </w:r>
          </w:p>
        </w:tc>
      </w:tr>
      <w:tr w:rsidR="001C750B" w14:paraId="7981D901" w14:textId="77777777">
        <w:trPr>
          <w:trHeight w:val="625"/>
        </w:trPr>
        <w:tc>
          <w:tcPr>
            <w:tcW w:w="1853" w:type="dxa"/>
            <w:vMerge/>
            <w:tcBorders>
              <w:left w:val="single" w:sz="6" w:space="0" w:color="FFFFFF"/>
              <w:bottom w:val="single" w:sz="18" w:space="0" w:color="FFFFFF"/>
              <w:right w:val="single" w:sz="6" w:space="0" w:color="FFFFFF"/>
            </w:tcBorders>
            <w:shd w:val="clear" w:color="auto" w:fill="E9EDF4"/>
            <w:vAlign w:val="center"/>
          </w:tcPr>
          <w:p w14:paraId="2AF5A6C3"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D0B4BED"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56C88B5" w14:textId="77777777" w:rsidR="001C750B" w:rsidRDefault="00000000">
            <w:pPr>
              <w:pStyle w:val="NormalWeb"/>
              <w:jc w:val="center"/>
            </w:pPr>
            <w:r>
              <w:rPr>
                <w:color w:val="000000"/>
              </w:rPr>
              <w:t>-0.73%</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FC557C7" w14:textId="77777777" w:rsidR="001C750B" w:rsidRDefault="00000000">
            <w:pPr>
              <w:pStyle w:val="NormalWeb"/>
              <w:jc w:val="center"/>
            </w:pPr>
            <w:r>
              <w:rPr>
                <w:color w:val="000000"/>
              </w:rPr>
              <w:t>0.0089</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0C546D5" w14:textId="77777777" w:rsidR="001C750B" w:rsidRDefault="00000000">
            <w:pPr>
              <w:pStyle w:val="NormalWeb"/>
              <w:jc w:val="center"/>
            </w:pPr>
            <w:r>
              <w:rPr>
                <w:color w:val="000000"/>
              </w:rPr>
              <w:t>0.0034</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B3B358B" w14:textId="77777777" w:rsidR="001C750B" w:rsidRDefault="00000000">
            <w:pPr>
              <w:pStyle w:val="NormalWeb"/>
              <w:jc w:val="center"/>
            </w:pPr>
            <w:r>
              <w:rPr>
                <w:color w:val="000000"/>
              </w:rPr>
              <w:t>0.0063</w:t>
            </w:r>
          </w:p>
        </w:tc>
      </w:tr>
      <w:tr w:rsidR="001C750B" w14:paraId="7B350E60"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056EEE75" w14:textId="77777777" w:rsidR="001C750B" w:rsidRDefault="00000000">
            <w:pPr>
              <w:pStyle w:val="NormalWeb"/>
              <w:jc w:val="center"/>
            </w:pPr>
            <w:r>
              <w:rPr>
                <w:color w:val="000000"/>
              </w:rPr>
              <w:t>XGBoost</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BBEB1FC"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DBEBBDB" w14:textId="77777777" w:rsidR="001C750B" w:rsidRDefault="00000000">
            <w:pPr>
              <w:pStyle w:val="NormalWeb"/>
              <w:jc w:val="center"/>
            </w:pPr>
            <w:r>
              <w:rPr>
                <w:color w:val="000000"/>
              </w:rPr>
              <w:t>99.40%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93999F4" w14:textId="77777777" w:rsidR="001C750B" w:rsidRDefault="00000000">
            <w:pPr>
              <w:pStyle w:val="NormalWeb"/>
              <w:jc w:val="center"/>
            </w:pPr>
            <w:r>
              <w:rPr>
                <w:color w:val="000000"/>
              </w:rPr>
              <w:t>0.9886</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1D3CD82" w14:textId="77777777" w:rsidR="001C750B" w:rsidRDefault="00000000">
            <w:pPr>
              <w:pStyle w:val="NormalWeb"/>
              <w:jc w:val="center"/>
            </w:pPr>
            <w:r>
              <w:rPr>
                <w:color w:val="000000"/>
              </w:rPr>
              <w:t>0.9970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7F999E" w14:textId="77777777" w:rsidR="001C750B" w:rsidRDefault="00000000">
            <w:pPr>
              <w:pStyle w:val="NormalWeb"/>
              <w:jc w:val="center"/>
            </w:pPr>
            <w:r>
              <w:rPr>
                <w:color w:val="000000"/>
              </w:rPr>
              <w:t>0.9928</w:t>
            </w:r>
          </w:p>
        </w:tc>
      </w:tr>
      <w:tr w:rsidR="001C750B" w14:paraId="1810CA0F" w14:textId="77777777">
        <w:trPr>
          <w:trHeight w:val="643"/>
        </w:trPr>
        <w:tc>
          <w:tcPr>
            <w:tcW w:w="1853" w:type="dxa"/>
            <w:vMerge/>
            <w:tcBorders>
              <w:left w:val="single" w:sz="6" w:space="0" w:color="FFFFFF"/>
              <w:right w:val="single" w:sz="6" w:space="0" w:color="FFFFFF"/>
            </w:tcBorders>
            <w:shd w:val="clear" w:color="auto" w:fill="E9EDF4"/>
            <w:vAlign w:val="center"/>
          </w:tcPr>
          <w:p w14:paraId="3D7570C3"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D73B44B"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AD877B7" w14:textId="77777777" w:rsidR="001C750B" w:rsidRDefault="00000000">
            <w:pPr>
              <w:pStyle w:val="NormalWeb"/>
              <w:jc w:val="center"/>
            </w:pPr>
            <w:r>
              <w:rPr>
                <w:color w:val="000000"/>
              </w:rPr>
              <w:t>90.60%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D75727C" w14:textId="77777777" w:rsidR="001C750B" w:rsidRDefault="00000000">
            <w:pPr>
              <w:pStyle w:val="NormalWeb"/>
              <w:jc w:val="center"/>
            </w:pPr>
            <w:r>
              <w:rPr>
                <w:color w:val="000000"/>
              </w:rPr>
              <w:t>0.8856</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B5D211" w14:textId="77777777" w:rsidR="001C750B" w:rsidRDefault="00000000">
            <w:pPr>
              <w:pStyle w:val="NormalWeb"/>
              <w:jc w:val="center"/>
            </w:pPr>
            <w:r>
              <w:rPr>
                <w:color w:val="000000"/>
              </w:rPr>
              <w:t>0.8621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348B9E9" w14:textId="77777777" w:rsidR="001C750B" w:rsidRDefault="00000000">
            <w:pPr>
              <w:pStyle w:val="NormalWeb"/>
              <w:jc w:val="center"/>
            </w:pPr>
            <w:r>
              <w:rPr>
                <w:color w:val="000000"/>
              </w:rPr>
              <w:t>0.8737</w:t>
            </w:r>
          </w:p>
        </w:tc>
      </w:tr>
      <w:tr w:rsidR="001C750B" w14:paraId="6331A788" w14:textId="77777777">
        <w:trPr>
          <w:trHeight w:val="667"/>
        </w:trPr>
        <w:tc>
          <w:tcPr>
            <w:tcW w:w="1853" w:type="dxa"/>
            <w:vMerge/>
            <w:tcBorders>
              <w:left w:val="single" w:sz="6" w:space="0" w:color="FFFFFF"/>
              <w:bottom w:val="single" w:sz="18" w:space="0" w:color="FFFFFF"/>
              <w:right w:val="single" w:sz="6" w:space="0" w:color="FFFFFF"/>
            </w:tcBorders>
            <w:shd w:val="clear" w:color="auto" w:fill="D0D8E8"/>
            <w:vAlign w:val="center"/>
          </w:tcPr>
          <w:p w14:paraId="57244D95"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6C13D73"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E5F22F7" w14:textId="77777777" w:rsidR="001C750B" w:rsidRDefault="00000000">
            <w:pPr>
              <w:pStyle w:val="NormalWeb"/>
              <w:jc w:val="center"/>
            </w:pPr>
            <w:r>
              <w:rPr>
                <w:color w:val="000000"/>
              </w:rPr>
              <w:t>8.80%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2CD54CC" w14:textId="77777777" w:rsidR="001C750B" w:rsidRDefault="00000000">
            <w:pPr>
              <w:pStyle w:val="NormalWeb"/>
              <w:jc w:val="center"/>
            </w:pPr>
            <w:r>
              <w:rPr>
                <w:color w:val="000000"/>
              </w:rPr>
              <w:t>0.1031</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A3ABB47" w14:textId="77777777" w:rsidR="001C750B" w:rsidRDefault="00000000">
            <w:pPr>
              <w:pStyle w:val="NormalWeb"/>
              <w:jc w:val="center"/>
            </w:pPr>
            <w:r>
              <w:rPr>
                <w:color w:val="000000"/>
              </w:rPr>
              <w:t>0.1349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A2F49DE" w14:textId="77777777" w:rsidR="001C750B" w:rsidRDefault="00000000">
            <w:pPr>
              <w:pStyle w:val="NormalWeb"/>
              <w:jc w:val="center"/>
            </w:pPr>
            <w:r>
              <w:rPr>
                <w:color w:val="000000"/>
              </w:rPr>
              <w:t>0.1191</w:t>
            </w:r>
          </w:p>
        </w:tc>
      </w:tr>
    </w:tbl>
    <w:p w14:paraId="60AF97AB" w14:textId="77777777" w:rsidR="001C750B" w:rsidRDefault="00000000">
      <w:pPr>
        <w:jc w:val="both"/>
      </w:pPr>
      <w:r>
        <w:rPr>
          <w:b/>
          <w:bCs/>
        </w:rPr>
        <w:lastRenderedPageBreak/>
        <w:t>Lần 2</w:t>
      </w:r>
      <w:r>
        <w:t xml:space="preserve">: Huấn Luyện Sau Tiền Xử Lý, Áp Dụng SMOTE và ROS </w:t>
      </w:r>
    </w:p>
    <w:p w14:paraId="4B5A54F6" w14:textId="77777777" w:rsidR="001C750B" w:rsidRDefault="00000000">
      <w:pPr>
        <w:jc w:val="both"/>
      </w:pPr>
      <w:r>
        <w:t xml:space="preserve">Mô tả: </w:t>
      </w:r>
    </w:p>
    <w:p w14:paraId="637A330A" w14:textId="77777777" w:rsidR="001C750B" w:rsidRDefault="00000000">
      <w:pPr>
        <w:jc w:val="both"/>
      </w:pPr>
      <w:r>
        <w:t xml:space="preserve">Tiền xử lý dữ liệu để cải thiện chất lượng, sau đó áp dụng kỹ thuật cân bằng dữ liệu SMOTE (Synthetic Minority Oversampling Technique) và ROS (Random Over-Sampling) để xử lý mất cân bằng trong nhãn PULMONARY_DISEASE. </w:t>
      </w:r>
    </w:p>
    <w:p w14:paraId="6204E005" w14:textId="77777777" w:rsidR="001C750B" w:rsidRDefault="00000000">
      <w:pPr>
        <w:jc w:val="both"/>
      </w:pPr>
      <w:r>
        <w:t xml:space="preserve">Quy trình tiền xử lý dữ liệu: </w:t>
      </w:r>
    </w:p>
    <w:p w14:paraId="70131467" w14:textId="77777777" w:rsidR="001C750B" w:rsidRDefault="00000000">
      <w:pPr>
        <w:jc w:val="both"/>
      </w:pPr>
      <w:r>
        <w:t xml:space="preserve">Xử lý giá trị thiếu: Điền giá trị trung bình/trung vị cho các cột số (AGE, ENERGY_LEVEL, OXYGEN_SATURATION) hoặc loại bỏ nếu cần. </w:t>
      </w:r>
    </w:p>
    <w:p w14:paraId="2702A589" w14:textId="77777777" w:rsidR="001C750B" w:rsidRDefault="00000000">
      <w:pPr>
        <w:jc w:val="both"/>
      </w:pPr>
      <w:r>
        <w:t xml:space="preserve">Chuẩn hóa dữ liệu: Áp dụng chuẩn hóa (scaling) như Min-MaxScaler cho các cột số để đồng nhất phạm vi. </w:t>
      </w:r>
    </w:p>
    <w:p w14:paraId="2B9544D3" w14:textId="77777777" w:rsidR="001C750B" w:rsidRDefault="00000000">
      <w:pPr>
        <w:jc w:val="both"/>
      </w:pPr>
      <w:r>
        <w:t>Phát hiện và xử lý ngoại lai: Dùng quy tắc IQR để loại bỏ hoặc điều chỉnh các giá trị bất thường.</w:t>
      </w:r>
    </w:p>
    <w:p w14:paraId="187E1424" w14:textId="77777777" w:rsidR="001C750B" w:rsidRDefault="00000000">
      <w:pPr>
        <w:jc w:val="both"/>
      </w:pPr>
      <w:r>
        <w:t xml:space="preserve">Cân bằng dữ liệu: Áp dụng SMOTE để tạo mẫu tổng hợp cho lớp thiểu số (ví dụ, PULMONARY_DISEASE = "YES"). Áp dụng ROS để nhân bản ngẫu nhiên các mẫu của lớp thiểu số, đảm bảo tỷ lệ nhãn cân bằng hơn. </w:t>
      </w:r>
    </w:p>
    <w:p w14:paraId="37D7797A" w14:textId="77777777" w:rsidR="001C750B" w:rsidRDefault="00000000">
      <w:pPr>
        <w:jc w:val="both"/>
      </w:pPr>
      <w:r>
        <w:t xml:space="preserve">Huấn luyện mô hình với tham số mặc định trên tập dữ liệu đã xử lý. </w:t>
      </w:r>
    </w:p>
    <w:p w14:paraId="605C1356" w14:textId="77777777" w:rsidR="001C750B" w:rsidRDefault="00000000">
      <w:pPr>
        <w:jc w:val="both"/>
      </w:pPr>
      <w:r>
        <w:t xml:space="preserve">Đánh giá hiệu suất bằng các chỉ số: Accuracy, Precision, Recall, F1-score. </w:t>
      </w:r>
    </w:p>
    <w:p w14:paraId="475EB829" w14:textId="77777777" w:rsidR="001C750B" w:rsidRDefault="00000000">
      <w:pPr>
        <w:jc w:val="both"/>
      </w:pPr>
      <w:r>
        <w:t xml:space="preserve">Mục đích: Đánh giá tác động của tiền xử lý và cân bằng dữ liệu đến hiệu suất mô hình, đặc biệt cải thiện khả năng dự đoán cho lớp thiểu số. </w:t>
      </w:r>
    </w:p>
    <w:p w14:paraId="04A8BD10" w14:textId="65FAF656" w:rsidR="001C750B" w:rsidRDefault="00000000">
      <w:r>
        <w:t xml:space="preserve">=&gt; Kết quả: </w:t>
      </w:r>
      <w:r>
        <w:br w:type="page"/>
      </w:r>
    </w:p>
    <w:p w14:paraId="5869CE5A" w14:textId="77777777" w:rsidR="001C750B" w:rsidRDefault="00000000">
      <w:pPr>
        <w:rPr>
          <w:b/>
          <w:bCs/>
        </w:rPr>
      </w:pPr>
      <w:r>
        <w:rPr>
          <w:b/>
          <w:bCs/>
        </w:rPr>
        <w:lastRenderedPageBreak/>
        <w:t>Lần 2: (sau tiền xử lý, SMOTE)</w:t>
      </w:r>
    </w:p>
    <w:p w14:paraId="03349D09" w14:textId="280EE3C1" w:rsidR="00571EC5" w:rsidRPr="00571EC5" w:rsidRDefault="00571EC5" w:rsidP="00571EC5">
      <w:pPr>
        <w:pStyle w:val="Bang"/>
        <w:rPr>
          <w:sz w:val="24"/>
          <w:szCs w:val="24"/>
        </w:rPr>
      </w:pPr>
      <w:bookmarkStart w:id="50" w:name="_Toc200106118"/>
      <w:r>
        <w:rPr>
          <w:sz w:val="24"/>
          <w:szCs w:val="24"/>
        </w:rPr>
        <w:t>Bảng 3.4 Lần 2: (sau tiền xử lý, SMOTE)</w:t>
      </w:r>
      <w:bookmarkEnd w:id="50"/>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7EAF62D5"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E1E2DBB"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6CD5360"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E0447D7"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544E542"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F1C133C"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31A9AC0" w14:textId="77777777" w:rsidR="001C750B" w:rsidRDefault="00000000">
            <w:pPr>
              <w:pStyle w:val="NormalWeb"/>
              <w:jc w:val="center"/>
            </w:pPr>
            <w:r>
              <w:rPr>
                <w:b/>
                <w:bCs/>
                <w:color w:val="FFFFFF"/>
              </w:rPr>
              <w:t>F1-Score</w:t>
            </w:r>
          </w:p>
        </w:tc>
      </w:tr>
      <w:tr w:rsidR="001C750B" w14:paraId="04CDDA07"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296F703A"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3313BC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2D04CC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C1DC982"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DC82C96"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635558" w14:textId="77777777" w:rsidR="001C750B" w:rsidRDefault="00000000">
            <w:pPr>
              <w:pStyle w:val="NormalWeb"/>
              <w:jc w:val="center"/>
            </w:pPr>
            <w:r>
              <w:rPr>
                <w:color w:val="000000"/>
              </w:rPr>
              <w:t>1.0000</w:t>
            </w:r>
          </w:p>
        </w:tc>
      </w:tr>
      <w:tr w:rsidR="001C750B" w14:paraId="2B13029D" w14:textId="77777777">
        <w:trPr>
          <w:trHeight w:val="625"/>
        </w:trPr>
        <w:tc>
          <w:tcPr>
            <w:tcW w:w="1981" w:type="dxa"/>
            <w:vMerge/>
            <w:tcBorders>
              <w:left w:val="single" w:sz="6" w:space="0" w:color="FFFFFF"/>
              <w:right w:val="single" w:sz="6" w:space="0" w:color="FFFFFF"/>
            </w:tcBorders>
            <w:shd w:val="clear" w:color="auto" w:fill="E9EDF4"/>
            <w:vAlign w:val="center"/>
          </w:tcPr>
          <w:p w14:paraId="6831F5D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FB114E4"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77B5C3A" w14:textId="77777777" w:rsidR="001C750B" w:rsidRDefault="00000000">
            <w:pPr>
              <w:pStyle w:val="NormalWeb"/>
              <w:jc w:val="center"/>
            </w:pPr>
            <w:r>
              <w:rPr>
                <w:color w:val="000000"/>
              </w:rPr>
              <w:t>82.79%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28DD80A" w14:textId="77777777" w:rsidR="001C750B" w:rsidRDefault="00000000">
            <w:pPr>
              <w:pStyle w:val="NormalWeb"/>
              <w:jc w:val="center"/>
            </w:pPr>
            <w:r>
              <w:rPr>
                <w:color w:val="000000"/>
              </w:rPr>
              <w:t>0.7655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A5CF99" w14:textId="77777777" w:rsidR="001C750B" w:rsidRDefault="00000000">
            <w:pPr>
              <w:pStyle w:val="NormalWeb"/>
              <w:jc w:val="center"/>
            </w:pPr>
            <w:r>
              <w:rPr>
                <w:color w:val="000000"/>
              </w:rPr>
              <w:t>0.8439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21A03DD" w14:textId="77777777" w:rsidR="001C750B" w:rsidRDefault="00000000">
            <w:pPr>
              <w:pStyle w:val="NormalWeb"/>
              <w:jc w:val="center"/>
            </w:pPr>
            <w:r>
              <w:rPr>
                <w:color w:val="000000"/>
              </w:rPr>
              <w:t>0.8028</w:t>
            </w:r>
          </w:p>
        </w:tc>
      </w:tr>
      <w:tr w:rsidR="001C750B" w14:paraId="7CF17CDF"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135805E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2E6F942"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1F5355D" w14:textId="77777777" w:rsidR="001C750B" w:rsidRDefault="00000000">
            <w:pPr>
              <w:pStyle w:val="NormalWeb"/>
              <w:jc w:val="center"/>
            </w:pPr>
            <w:r>
              <w:rPr>
                <w:color w:val="000000"/>
              </w:rPr>
              <w:t>17.21%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70D0934" w14:textId="77777777" w:rsidR="001C750B" w:rsidRDefault="00000000">
            <w:pPr>
              <w:pStyle w:val="NormalWeb"/>
              <w:jc w:val="center"/>
            </w:pPr>
            <w:r>
              <w:rPr>
                <w:color w:val="000000"/>
              </w:rPr>
              <w:t>0.2345</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A26D040" w14:textId="77777777" w:rsidR="001C750B" w:rsidRDefault="00000000">
            <w:pPr>
              <w:pStyle w:val="NormalWeb"/>
              <w:jc w:val="center"/>
            </w:pPr>
            <w:r>
              <w:rPr>
                <w:color w:val="000000"/>
              </w:rPr>
              <w:t>0.1561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E102893" w14:textId="77777777" w:rsidR="001C750B" w:rsidRDefault="00000000">
            <w:pPr>
              <w:pStyle w:val="NormalWeb"/>
              <w:jc w:val="center"/>
            </w:pPr>
            <w:r>
              <w:rPr>
                <w:color w:val="000000"/>
              </w:rPr>
              <w:t>0.1972</w:t>
            </w:r>
          </w:p>
        </w:tc>
      </w:tr>
      <w:tr w:rsidR="001C750B" w14:paraId="3BBDEE68"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7505F63"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16833DA"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9A18B2"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B25117"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ADD8C77"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062720B" w14:textId="77777777" w:rsidR="001C750B" w:rsidRDefault="00000000">
            <w:pPr>
              <w:pStyle w:val="NormalWeb"/>
              <w:jc w:val="center"/>
            </w:pPr>
            <w:r>
              <w:rPr>
                <w:color w:val="000000"/>
              </w:rPr>
              <w:t>1.0000</w:t>
            </w:r>
          </w:p>
        </w:tc>
      </w:tr>
      <w:tr w:rsidR="001C750B" w14:paraId="564BF32F" w14:textId="77777777">
        <w:trPr>
          <w:trHeight w:val="625"/>
        </w:trPr>
        <w:tc>
          <w:tcPr>
            <w:tcW w:w="1981" w:type="dxa"/>
            <w:vMerge/>
            <w:tcBorders>
              <w:left w:val="single" w:sz="6" w:space="0" w:color="FFFFFF"/>
              <w:right w:val="single" w:sz="6" w:space="0" w:color="FFFFFF"/>
            </w:tcBorders>
            <w:shd w:val="clear" w:color="auto" w:fill="D0D8E8"/>
            <w:vAlign w:val="center"/>
          </w:tcPr>
          <w:p w14:paraId="006FE088"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F055F3A"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C231926" w14:textId="77777777" w:rsidR="001C750B" w:rsidRDefault="00000000">
            <w:pPr>
              <w:pStyle w:val="NormalWeb"/>
              <w:jc w:val="center"/>
            </w:pPr>
            <w:r>
              <w:rPr>
                <w:color w:val="000000"/>
              </w:rPr>
              <w:t>90.18%</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988AD62" w14:textId="77777777" w:rsidR="001C750B" w:rsidRDefault="00000000">
            <w:pPr>
              <w:pStyle w:val="NormalWeb"/>
              <w:jc w:val="center"/>
            </w:pPr>
            <w:r>
              <w:rPr>
                <w:color w:val="000000"/>
              </w:rPr>
              <w:t>0.8717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B7055B4" w14:textId="77777777" w:rsidR="001C750B" w:rsidRDefault="00000000">
            <w:pPr>
              <w:pStyle w:val="NormalWeb"/>
              <w:jc w:val="center"/>
            </w:pPr>
            <w:r>
              <w:rPr>
                <w:color w:val="000000"/>
              </w:rPr>
              <w:t>0.8951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94B0B6" w14:textId="77777777" w:rsidR="001C750B" w:rsidRDefault="00000000">
            <w:pPr>
              <w:pStyle w:val="NormalWeb"/>
              <w:jc w:val="center"/>
            </w:pPr>
            <w:r>
              <w:rPr>
                <w:color w:val="000000"/>
              </w:rPr>
              <w:t>0.8833</w:t>
            </w:r>
          </w:p>
        </w:tc>
      </w:tr>
      <w:tr w:rsidR="001C750B" w14:paraId="0716B509"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3ABD2D5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6811F3A"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297A586" w14:textId="77777777" w:rsidR="001C750B" w:rsidRDefault="00000000">
            <w:pPr>
              <w:pStyle w:val="NormalWeb"/>
              <w:jc w:val="center"/>
            </w:pPr>
            <w:r>
              <w:rPr>
                <w:color w:val="000000"/>
              </w:rPr>
              <w:t>9.82%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EB5DB06" w14:textId="77777777" w:rsidR="001C750B" w:rsidRDefault="00000000">
            <w:pPr>
              <w:pStyle w:val="NormalWeb"/>
              <w:jc w:val="center"/>
            </w:pPr>
            <w:r>
              <w:rPr>
                <w:color w:val="000000"/>
              </w:rPr>
              <w:t>0.1283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1A04AC0" w14:textId="77777777" w:rsidR="001C750B" w:rsidRDefault="00000000">
            <w:pPr>
              <w:pStyle w:val="NormalWeb"/>
              <w:jc w:val="center"/>
            </w:pPr>
            <w:r>
              <w:rPr>
                <w:color w:val="000000"/>
              </w:rPr>
              <w:t>0.1049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D606BDC" w14:textId="77777777" w:rsidR="001C750B" w:rsidRDefault="00000000">
            <w:pPr>
              <w:pStyle w:val="NormalWeb"/>
              <w:jc w:val="center"/>
            </w:pPr>
            <w:r>
              <w:rPr>
                <w:color w:val="000000"/>
              </w:rPr>
              <w:t>0.1167</w:t>
            </w:r>
          </w:p>
        </w:tc>
      </w:tr>
      <w:tr w:rsidR="001C750B" w14:paraId="42565B05"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0D2BD325"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54FE0B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46DE2F7" w14:textId="77777777" w:rsidR="001C750B" w:rsidRDefault="00000000">
            <w:pPr>
              <w:pStyle w:val="NormalWeb"/>
              <w:jc w:val="center"/>
            </w:pPr>
            <w:r>
              <w:rPr>
                <w:color w:val="000000"/>
              </w:rPr>
              <w:t>89.04%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6A906EE" w14:textId="77777777" w:rsidR="001C750B" w:rsidRDefault="00000000">
            <w:pPr>
              <w:pStyle w:val="NormalWeb"/>
              <w:jc w:val="center"/>
            </w:pPr>
            <w:r>
              <w:rPr>
                <w:color w:val="000000"/>
              </w:rPr>
              <w:t>0.8917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D7BB333" w14:textId="77777777" w:rsidR="001C750B" w:rsidRDefault="00000000">
            <w:pPr>
              <w:pStyle w:val="NormalWeb"/>
              <w:jc w:val="center"/>
            </w:pPr>
            <w:r>
              <w:rPr>
                <w:color w:val="000000"/>
              </w:rPr>
              <w:t>0.8887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D968417" w14:textId="77777777" w:rsidR="001C750B" w:rsidRDefault="00000000">
            <w:pPr>
              <w:pStyle w:val="NormalWeb"/>
              <w:jc w:val="center"/>
            </w:pPr>
            <w:r>
              <w:rPr>
                <w:color w:val="000000"/>
              </w:rPr>
              <w:t>0.8902</w:t>
            </w:r>
          </w:p>
        </w:tc>
      </w:tr>
      <w:tr w:rsidR="001C750B" w14:paraId="76D37221" w14:textId="77777777">
        <w:trPr>
          <w:trHeight w:val="643"/>
        </w:trPr>
        <w:tc>
          <w:tcPr>
            <w:tcW w:w="1981" w:type="dxa"/>
            <w:vMerge/>
            <w:tcBorders>
              <w:left w:val="single" w:sz="6" w:space="0" w:color="FFFFFF"/>
              <w:right w:val="single" w:sz="6" w:space="0" w:color="FFFFFF"/>
            </w:tcBorders>
            <w:shd w:val="clear" w:color="auto" w:fill="E9EDF4"/>
            <w:vAlign w:val="center"/>
          </w:tcPr>
          <w:p w14:paraId="05EEA19E"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EBAD2DC"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0381F0F" w14:textId="77777777" w:rsidR="001C750B" w:rsidRDefault="00000000">
            <w:pPr>
              <w:pStyle w:val="NormalWeb"/>
              <w:jc w:val="center"/>
            </w:pPr>
            <w:r>
              <w:rPr>
                <w:color w:val="000000"/>
              </w:rPr>
              <w:t>88.97%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40C53D3" w14:textId="77777777" w:rsidR="001C750B" w:rsidRDefault="00000000">
            <w:pPr>
              <w:pStyle w:val="NormalWeb"/>
              <w:jc w:val="center"/>
            </w:pPr>
            <w:r>
              <w:rPr>
                <w:color w:val="000000"/>
              </w:rPr>
              <w:t>0.8444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7F8832B" w14:textId="77777777" w:rsidR="001C750B" w:rsidRDefault="00000000">
            <w:pPr>
              <w:pStyle w:val="NormalWeb"/>
              <w:jc w:val="center"/>
            </w:pPr>
            <w:r>
              <w:rPr>
                <w:color w:val="000000"/>
              </w:rPr>
              <w:t>0.9000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3CCE754" w14:textId="77777777" w:rsidR="001C750B" w:rsidRDefault="00000000">
            <w:pPr>
              <w:pStyle w:val="NormalWeb"/>
              <w:jc w:val="center"/>
            </w:pPr>
            <w:r>
              <w:rPr>
                <w:color w:val="000000"/>
              </w:rPr>
              <w:t>0.8713</w:t>
            </w:r>
          </w:p>
        </w:tc>
      </w:tr>
      <w:tr w:rsidR="001C750B" w14:paraId="46619F4F"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28CE5C6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FBC353D"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5319C3" w14:textId="77777777" w:rsidR="001C750B" w:rsidRDefault="00000000">
            <w:pPr>
              <w:pStyle w:val="NormalWeb"/>
              <w:jc w:val="center"/>
            </w:pPr>
            <w:r>
              <w:rPr>
                <w:color w:val="000000"/>
              </w:rPr>
              <w:t>0.07%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91014F3" w14:textId="77777777" w:rsidR="001C750B" w:rsidRDefault="00000000">
            <w:pPr>
              <w:pStyle w:val="NormalWeb"/>
              <w:jc w:val="center"/>
            </w:pPr>
            <w:r>
              <w:rPr>
                <w:color w:val="000000"/>
              </w:rPr>
              <w:t>0.0473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9007037" w14:textId="77777777" w:rsidR="001C750B" w:rsidRDefault="00000000">
            <w:pPr>
              <w:pStyle w:val="NormalWeb"/>
              <w:jc w:val="center"/>
            </w:pPr>
            <w:r>
              <w:rPr>
                <w:color w:val="000000"/>
              </w:rPr>
              <w:t>-0.0113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0DDC1D4" w14:textId="77777777" w:rsidR="001C750B" w:rsidRDefault="00000000">
            <w:pPr>
              <w:pStyle w:val="NormalWeb"/>
              <w:jc w:val="center"/>
            </w:pPr>
            <w:r>
              <w:rPr>
                <w:color w:val="000000"/>
              </w:rPr>
              <w:t>0.0189</w:t>
            </w:r>
          </w:p>
        </w:tc>
      </w:tr>
      <w:tr w:rsidR="001C750B" w14:paraId="131BAF8B"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2A296381"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0DB227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1C6A1A0" w14:textId="77777777" w:rsidR="001C750B" w:rsidRDefault="00000000">
            <w:pPr>
              <w:pStyle w:val="NormalWeb"/>
              <w:jc w:val="center"/>
            </w:pPr>
            <w:r>
              <w:rPr>
                <w:color w:val="000000"/>
              </w:rPr>
              <w:t>82.02%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C3341E6" w14:textId="77777777" w:rsidR="001C750B" w:rsidRDefault="00000000">
            <w:pPr>
              <w:pStyle w:val="NormalWeb"/>
              <w:jc w:val="center"/>
            </w:pPr>
            <w:r>
              <w:rPr>
                <w:color w:val="000000"/>
              </w:rPr>
              <w:t>0.8133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741F65" w14:textId="77777777" w:rsidR="001C750B" w:rsidRDefault="00000000">
            <w:pPr>
              <w:pStyle w:val="NormalWeb"/>
              <w:jc w:val="center"/>
            </w:pPr>
            <w:r>
              <w:rPr>
                <w:color w:val="000000"/>
              </w:rPr>
              <w:t>0.8313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2E555DB" w14:textId="77777777" w:rsidR="001C750B" w:rsidRDefault="00000000">
            <w:pPr>
              <w:pStyle w:val="NormalWeb"/>
              <w:jc w:val="center"/>
            </w:pPr>
            <w:r>
              <w:rPr>
                <w:color w:val="000000"/>
              </w:rPr>
              <w:t>0.8222</w:t>
            </w:r>
          </w:p>
        </w:tc>
      </w:tr>
      <w:tr w:rsidR="001C750B" w14:paraId="7B8A48E8" w14:textId="77777777">
        <w:trPr>
          <w:trHeight w:val="625"/>
        </w:trPr>
        <w:tc>
          <w:tcPr>
            <w:tcW w:w="1981" w:type="dxa"/>
            <w:vMerge/>
            <w:tcBorders>
              <w:left w:val="single" w:sz="6" w:space="0" w:color="FFFFFF"/>
              <w:right w:val="single" w:sz="6" w:space="0" w:color="FFFFFF"/>
            </w:tcBorders>
            <w:shd w:val="clear" w:color="auto" w:fill="D0D8E8"/>
            <w:vAlign w:val="center"/>
          </w:tcPr>
          <w:p w14:paraId="282A1A1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723715AE"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64798B1" w14:textId="77777777" w:rsidR="001C750B" w:rsidRDefault="00000000">
            <w:pPr>
              <w:pStyle w:val="NormalWeb"/>
              <w:jc w:val="center"/>
            </w:pPr>
            <w:r>
              <w:rPr>
                <w:color w:val="000000"/>
              </w:rPr>
              <w:t>84.31%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3B9881B" w14:textId="77777777" w:rsidR="001C750B" w:rsidRDefault="00000000">
            <w:pPr>
              <w:pStyle w:val="NormalWeb"/>
              <w:jc w:val="center"/>
            </w:pPr>
            <w:r>
              <w:rPr>
                <w:color w:val="000000"/>
              </w:rPr>
              <w:t>0.7766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FA74A6D" w14:textId="77777777" w:rsidR="001C750B" w:rsidRDefault="00000000">
            <w:pPr>
              <w:pStyle w:val="NormalWeb"/>
              <w:jc w:val="center"/>
            </w:pPr>
            <w:r>
              <w:rPr>
                <w:color w:val="000000"/>
              </w:rPr>
              <w:t>0.8732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DF108A" w14:textId="77777777" w:rsidR="001C750B" w:rsidRDefault="00000000">
            <w:pPr>
              <w:pStyle w:val="NormalWeb"/>
              <w:jc w:val="center"/>
            </w:pPr>
            <w:r>
              <w:rPr>
                <w:color w:val="000000"/>
              </w:rPr>
              <w:t>0.8220</w:t>
            </w:r>
          </w:p>
        </w:tc>
      </w:tr>
      <w:tr w:rsidR="001C750B" w14:paraId="3517BB3A"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031BF721"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2E4506D"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BEE6294" w14:textId="77777777" w:rsidR="001C750B" w:rsidRDefault="00000000">
            <w:pPr>
              <w:pStyle w:val="NormalWeb"/>
              <w:jc w:val="center"/>
            </w:pPr>
            <w:r>
              <w:rPr>
                <w:color w:val="000000"/>
              </w:rPr>
              <w:t>-2.29%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348B7B6" w14:textId="77777777" w:rsidR="001C750B" w:rsidRDefault="00000000">
            <w:pPr>
              <w:pStyle w:val="NormalWeb"/>
              <w:jc w:val="center"/>
            </w:pPr>
            <w:r>
              <w:rPr>
                <w:color w:val="000000"/>
              </w:rPr>
              <w:t>0.0367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BC82FC" w14:textId="77777777" w:rsidR="001C750B" w:rsidRDefault="00000000">
            <w:pPr>
              <w:pStyle w:val="NormalWeb"/>
              <w:jc w:val="center"/>
            </w:pPr>
            <w:r>
              <w:rPr>
                <w:color w:val="000000"/>
              </w:rPr>
              <w:t>-0.0419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5F9A40F" w14:textId="77777777" w:rsidR="001C750B" w:rsidRDefault="00000000">
            <w:pPr>
              <w:pStyle w:val="NormalWeb"/>
              <w:jc w:val="center"/>
            </w:pPr>
            <w:r>
              <w:rPr>
                <w:color w:val="000000"/>
              </w:rPr>
              <w:t>0.0002</w:t>
            </w:r>
          </w:p>
        </w:tc>
      </w:tr>
      <w:tr w:rsidR="001C750B" w14:paraId="0BBEDE2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A76697F" w14:textId="77777777" w:rsidR="001C750B" w:rsidRDefault="00000000">
            <w:pPr>
              <w:pStyle w:val="NormalWeb"/>
              <w:jc w:val="center"/>
            </w:pPr>
            <w:r>
              <w:rPr>
                <w:color w:val="000000"/>
              </w:rPr>
              <w:t>XGBoost</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BBA2DA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075B3C3" w14:textId="77777777" w:rsidR="001C750B" w:rsidRDefault="00000000">
            <w:pPr>
              <w:pStyle w:val="NormalWeb"/>
              <w:jc w:val="center"/>
            </w:pPr>
            <w:r>
              <w:rPr>
                <w:color w:val="000000"/>
              </w:rPr>
              <w:t>97.45%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E7E08C0" w14:textId="77777777" w:rsidR="001C750B" w:rsidRDefault="00000000">
            <w:pPr>
              <w:pStyle w:val="NormalWeb"/>
              <w:jc w:val="center"/>
            </w:pPr>
            <w:r>
              <w:rPr>
                <w:color w:val="000000"/>
              </w:rPr>
              <w:t>0.9674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422571D" w14:textId="77777777" w:rsidR="001C750B" w:rsidRDefault="00000000">
            <w:pPr>
              <w:pStyle w:val="NormalWeb"/>
              <w:jc w:val="center"/>
            </w:pPr>
            <w:r>
              <w:rPr>
                <w:color w:val="000000"/>
              </w:rPr>
              <w:t>0.9822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474B135" w14:textId="77777777" w:rsidR="001C750B" w:rsidRDefault="00000000">
            <w:pPr>
              <w:pStyle w:val="NormalWeb"/>
              <w:jc w:val="center"/>
            </w:pPr>
            <w:r>
              <w:rPr>
                <w:color w:val="000000"/>
              </w:rPr>
              <w:t>0.9747</w:t>
            </w:r>
          </w:p>
        </w:tc>
      </w:tr>
      <w:tr w:rsidR="001C750B" w14:paraId="06B769D2" w14:textId="77777777">
        <w:trPr>
          <w:trHeight w:val="643"/>
        </w:trPr>
        <w:tc>
          <w:tcPr>
            <w:tcW w:w="1981" w:type="dxa"/>
            <w:vMerge/>
            <w:tcBorders>
              <w:left w:val="single" w:sz="6" w:space="0" w:color="FFFFFF"/>
              <w:right w:val="single" w:sz="6" w:space="0" w:color="FFFFFF"/>
            </w:tcBorders>
            <w:shd w:val="clear" w:color="auto" w:fill="E9EDF4"/>
            <w:vAlign w:val="center"/>
          </w:tcPr>
          <w:p w14:paraId="345E265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AF2723D"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2154754" w14:textId="77777777" w:rsidR="001C750B" w:rsidRDefault="00000000">
            <w:pPr>
              <w:pStyle w:val="NormalWeb"/>
              <w:jc w:val="center"/>
            </w:pPr>
            <w:r>
              <w:rPr>
                <w:color w:val="000000"/>
              </w:rPr>
              <w:t>87.85%</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55E520E" w14:textId="77777777" w:rsidR="001C750B" w:rsidRDefault="00000000">
            <w:pPr>
              <w:pStyle w:val="NormalWeb"/>
              <w:jc w:val="center"/>
            </w:pPr>
            <w:r>
              <w:rPr>
                <w:color w:val="000000"/>
              </w:rPr>
              <w:t>0.8420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E7EDC8B" w14:textId="77777777" w:rsidR="001C750B" w:rsidRDefault="00000000">
            <w:pPr>
              <w:pStyle w:val="NormalWeb"/>
              <w:jc w:val="center"/>
            </w:pPr>
            <w:r>
              <w:rPr>
                <w:color w:val="000000"/>
              </w:rPr>
              <w:t>0.8707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DFAB32" w14:textId="77777777" w:rsidR="001C750B" w:rsidRDefault="00000000">
            <w:pPr>
              <w:pStyle w:val="NormalWeb"/>
              <w:jc w:val="center"/>
            </w:pPr>
            <w:r>
              <w:rPr>
                <w:color w:val="000000"/>
              </w:rPr>
              <w:t>0.8561</w:t>
            </w:r>
          </w:p>
        </w:tc>
      </w:tr>
      <w:tr w:rsidR="001C750B" w14:paraId="136F5D06"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456349C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D12ECE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A1732EF" w14:textId="77777777" w:rsidR="001C750B" w:rsidRDefault="00000000">
            <w:pPr>
              <w:pStyle w:val="NormalWeb"/>
              <w:jc w:val="center"/>
            </w:pPr>
            <w:r>
              <w:rPr>
                <w:color w:val="000000"/>
              </w:rPr>
              <w:t>9.60%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09CC92" w14:textId="77777777" w:rsidR="001C750B" w:rsidRDefault="00000000">
            <w:pPr>
              <w:pStyle w:val="NormalWeb"/>
              <w:jc w:val="center"/>
            </w:pPr>
            <w:r>
              <w:rPr>
                <w:color w:val="000000"/>
              </w:rPr>
              <w:t>0.1254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DF9DD66" w14:textId="77777777" w:rsidR="001C750B" w:rsidRDefault="00000000">
            <w:pPr>
              <w:pStyle w:val="NormalWeb"/>
              <w:jc w:val="center"/>
            </w:pPr>
            <w:r>
              <w:rPr>
                <w:color w:val="000000"/>
              </w:rPr>
              <w:t>0.1114</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AF5C28" w14:textId="77777777" w:rsidR="001C750B" w:rsidRDefault="00000000">
            <w:pPr>
              <w:pStyle w:val="NormalWeb"/>
              <w:jc w:val="center"/>
            </w:pPr>
            <w:r>
              <w:rPr>
                <w:color w:val="000000"/>
              </w:rPr>
              <w:t>0.1186</w:t>
            </w:r>
          </w:p>
        </w:tc>
      </w:tr>
    </w:tbl>
    <w:p w14:paraId="6AC221A7" w14:textId="29B63F94" w:rsidR="001C750B" w:rsidRDefault="00000000">
      <w:pPr>
        <w:rPr>
          <w:b/>
          <w:bCs/>
        </w:rPr>
      </w:pPr>
      <w:r>
        <w:rPr>
          <w:b/>
          <w:bCs/>
        </w:rPr>
        <w:lastRenderedPageBreak/>
        <w:t>Lần 2: (sau tiền xử lý, RandomOverSampler)</w:t>
      </w:r>
    </w:p>
    <w:p w14:paraId="0CBA9D40" w14:textId="3D8A89B7" w:rsidR="00571EC5" w:rsidRPr="00571EC5" w:rsidRDefault="00571EC5" w:rsidP="00571EC5">
      <w:pPr>
        <w:pStyle w:val="Bang"/>
        <w:rPr>
          <w:sz w:val="24"/>
          <w:szCs w:val="24"/>
        </w:rPr>
      </w:pPr>
      <w:bookmarkStart w:id="51" w:name="_Toc200106119"/>
      <w:r>
        <w:rPr>
          <w:sz w:val="24"/>
          <w:szCs w:val="24"/>
        </w:rPr>
        <w:t>Bảng 3.5 Lần 2: (sau tiền xử lý, RandomOverSampler)</w:t>
      </w:r>
      <w:bookmarkEnd w:id="51"/>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592A9376"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492012D"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043D856"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5CF55E7"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E1F3FA9"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FD9E779"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591E5D2" w14:textId="77777777" w:rsidR="001C750B" w:rsidRDefault="00000000">
            <w:pPr>
              <w:pStyle w:val="NormalWeb"/>
              <w:jc w:val="center"/>
            </w:pPr>
            <w:r>
              <w:rPr>
                <w:b/>
                <w:bCs/>
                <w:color w:val="FFFFFF"/>
              </w:rPr>
              <w:t>F1-Score</w:t>
            </w:r>
          </w:p>
        </w:tc>
      </w:tr>
      <w:tr w:rsidR="001C750B" w14:paraId="0DBD5F5A"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5167FE77"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D9A0AF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A2DF73"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8630A15"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A869029"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7554824" w14:textId="77777777" w:rsidR="001C750B" w:rsidRDefault="00000000">
            <w:pPr>
              <w:pStyle w:val="NormalWeb"/>
              <w:jc w:val="center"/>
            </w:pPr>
            <w:r>
              <w:rPr>
                <w:color w:val="000000"/>
              </w:rPr>
              <w:t>1.0000</w:t>
            </w:r>
          </w:p>
        </w:tc>
      </w:tr>
      <w:tr w:rsidR="001C750B" w14:paraId="688CEA73" w14:textId="77777777">
        <w:trPr>
          <w:trHeight w:val="625"/>
        </w:trPr>
        <w:tc>
          <w:tcPr>
            <w:tcW w:w="1981" w:type="dxa"/>
            <w:vMerge/>
            <w:tcBorders>
              <w:left w:val="single" w:sz="6" w:space="0" w:color="FFFFFF"/>
              <w:right w:val="single" w:sz="6" w:space="0" w:color="FFFFFF"/>
            </w:tcBorders>
            <w:shd w:val="clear" w:color="auto" w:fill="E9EDF4"/>
            <w:vAlign w:val="center"/>
          </w:tcPr>
          <w:p w14:paraId="34FFC41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313136D"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DDD31B7"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9C8E949" w14:textId="77777777" w:rsidR="001C750B" w:rsidRDefault="00000000">
            <w:pPr>
              <w:pStyle w:val="NormalWeb"/>
              <w:jc w:val="center"/>
            </w:pPr>
            <w:r>
              <w:rPr>
                <w:color w:val="000000"/>
              </w:rPr>
              <w:t>0.8414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BAA6B03" w14:textId="77777777" w:rsidR="001C750B" w:rsidRDefault="00000000">
            <w:pPr>
              <w:pStyle w:val="NormalWeb"/>
              <w:jc w:val="center"/>
            </w:pPr>
            <w:r>
              <w:rPr>
                <w:color w:val="000000"/>
              </w:rPr>
              <w:t>0.8024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D83599" w14:textId="77777777" w:rsidR="001C750B" w:rsidRDefault="00000000">
            <w:pPr>
              <w:pStyle w:val="NormalWeb"/>
              <w:jc w:val="center"/>
            </w:pPr>
            <w:r>
              <w:rPr>
                <w:color w:val="000000"/>
              </w:rPr>
              <w:t>0.8215</w:t>
            </w:r>
          </w:p>
        </w:tc>
      </w:tr>
      <w:tr w:rsidR="001C750B" w14:paraId="1E024D19"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10B1CA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256716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949749A" w14:textId="77777777" w:rsidR="001C750B" w:rsidRDefault="00000000">
            <w:pPr>
              <w:pStyle w:val="NormalWeb"/>
              <w:jc w:val="center"/>
            </w:pPr>
            <w:r>
              <w:rPr>
                <w:color w:val="000000"/>
              </w:rPr>
              <w:t>14.47%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0B2AC6" w14:textId="77777777" w:rsidR="001C750B" w:rsidRDefault="00000000">
            <w:pPr>
              <w:pStyle w:val="NormalWeb"/>
              <w:jc w:val="center"/>
            </w:pPr>
            <w:r>
              <w:rPr>
                <w:color w:val="000000"/>
              </w:rPr>
              <w:t>0.1586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174C299" w14:textId="77777777" w:rsidR="001C750B" w:rsidRDefault="00000000">
            <w:pPr>
              <w:pStyle w:val="NormalWeb"/>
              <w:jc w:val="center"/>
            </w:pPr>
            <w:r>
              <w:rPr>
                <w:color w:val="000000"/>
              </w:rPr>
              <w:t>0.1976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75A4B2A" w14:textId="77777777" w:rsidR="001C750B" w:rsidRDefault="00000000">
            <w:pPr>
              <w:pStyle w:val="NormalWeb"/>
              <w:jc w:val="center"/>
            </w:pPr>
            <w:r>
              <w:rPr>
                <w:color w:val="000000"/>
              </w:rPr>
              <w:t>0.1785</w:t>
            </w:r>
          </w:p>
        </w:tc>
      </w:tr>
      <w:tr w:rsidR="001C750B" w14:paraId="1A2BD76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9546C75"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6D19D12"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28389D8"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B4BCFD4"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670BFDF"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E7DC643" w14:textId="77777777" w:rsidR="001C750B" w:rsidRDefault="00000000">
            <w:pPr>
              <w:pStyle w:val="NormalWeb"/>
              <w:jc w:val="center"/>
            </w:pPr>
            <w:r>
              <w:rPr>
                <w:color w:val="000000"/>
              </w:rPr>
              <w:t>1.0000</w:t>
            </w:r>
          </w:p>
        </w:tc>
      </w:tr>
      <w:tr w:rsidR="001C750B" w14:paraId="00ADE5CD" w14:textId="77777777">
        <w:trPr>
          <w:trHeight w:val="625"/>
        </w:trPr>
        <w:tc>
          <w:tcPr>
            <w:tcW w:w="1981" w:type="dxa"/>
            <w:vMerge/>
            <w:tcBorders>
              <w:left w:val="single" w:sz="6" w:space="0" w:color="FFFFFF"/>
              <w:right w:val="single" w:sz="6" w:space="0" w:color="FFFFFF"/>
            </w:tcBorders>
            <w:shd w:val="clear" w:color="auto" w:fill="D0D8E8"/>
            <w:vAlign w:val="center"/>
          </w:tcPr>
          <w:p w14:paraId="1EF4375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9FB7D57"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00434B1" w14:textId="77777777" w:rsidR="001C750B" w:rsidRDefault="00000000">
            <w:pPr>
              <w:pStyle w:val="NormalWeb"/>
              <w:jc w:val="center"/>
            </w:pPr>
            <w:r>
              <w:rPr>
                <w:color w:val="000000"/>
              </w:rPr>
              <w:t>91.50%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664C16" w14:textId="77777777" w:rsidR="001C750B" w:rsidRDefault="00000000">
            <w:pPr>
              <w:pStyle w:val="NormalWeb"/>
              <w:jc w:val="center"/>
            </w:pPr>
            <w:r>
              <w:rPr>
                <w:color w:val="000000"/>
              </w:rPr>
              <w:t>0.9055</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819D0B" w14:textId="77777777" w:rsidR="001C750B" w:rsidRDefault="00000000">
            <w:pPr>
              <w:pStyle w:val="NormalWeb"/>
              <w:jc w:val="center"/>
            </w:pPr>
            <w:r>
              <w:rPr>
                <w:color w:val="000000"/>
              </w:rPr>
              <w:t>0.8878</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672798C" w14:textId="77777777" w:rsidR="001C750B" w:rsidRDefault="00000000">
            <w:pPr>
              <w:pStyle w:val="NormalWeb"/>
              <w:jc w:val="center"/>
            </w:pPr>
            <w:r>
              <w:rPr>
                <w:color w:val="000000"/>
              </w:rPr>
              <w:t>0.8966</w:t>
            </w:r>
          </w:p>
        </w:tc>
      </w:tr>
      <w:tr w:rsidR="001C750B" w14:paraId="7B57675A"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2A55993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0E32E6B"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6788BA3" w14:textId="77777777" w:rsidR="001C750B" w:rsidRDefault="00000000">
            <w:pPr>
              <w:pStyle w:val="NormalWeb"/>
              <w:jc w:val="center"/>
            </w:pPr>
            <w:r>
              <w:rPr>
                <w:color w:val="000000"/>
              </w:rPr>
              <w:t>8.50%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91B65C" w14:textId="77777777" w:rsidR="001C750B" w:rsidRDefault="00000000">
            <w:pPr>
              <w:pStyle w:val="NormalWeb"/>
              <w:jc w:val="center"/>
            </w:pPr>
            <w:r>
              <w:rPr>
                <w:color w:val="000000"/>
              </w:rPr>
              <w:t>0.0945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0DA3DA" w14:textId="77777777" w:rsidR="001C750B" w:rsidRDefault="00000000">
            <w:pPr>
              <w:pStyle w:val="NormalWeb"/>
              <w:jc w:val="center"/>
            </w:pPr>
            <w:r>
              <w:rPr>
                <w:color w:val="000000"/>
              </w:rPr>
              <w:t>0.1122</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453BBC5" w14:textId="77777777" w:rsidR="001C750B" w:rsidRDefault="00000000">
            <w:pPr>
              <w:pStyle w:val="NormalWeb"/>
              <w:jc w:val="center"/>
            </w:pPr>
            <w:r>
              <w:rPr>
                <w:color w:val="000000"/>
              </w:rPr>
              <w:t>0.1034</w:t>
            </w:r>
          </w:p>
        </w:tc>
      </w:tr>
      <w:tr w:rsidR="001C750B" w14:paraId="3115E63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324F263"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73A23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E223706" w14:textId="77777777" w:rsidR="001C750B" w:rsidRDefault="00000000">
            <w:pPr>
              <w:pStyle w:val="NormalWeb"/>
              <w:jc w:val="center"/>
            </w:pPr>
            <w:r>
              <w:rPr>
                <w:color w:val="000000"/>
              </w:rPr>
              <w:t>92.01%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1A5B95F" w14:textId="77777777" w:rsidR="001C750B" w:rsidRDefault="00000000">
            <w:pPr>
              <w:pStyle w:val="NormalWeb"/>
              <w:jc w:val="center"/>
            </w:pPr>
            <w:r>
              <w:rPr>
                <w:color w:val="000000"/>
              </w:rPr>
              <w:t>0.9152</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DC54356" w14:textId="77777777" w:rsidR="001C750B" w:rsidRDefault="00000000">
            <w:pPr>
              <w:pStyle w:val="NormalWeb"/>
              <w:jc w:val="center"/>
            </w:pPr>
            <w:r>
              <w:rPr>
                <w:color w:val="000000"/>
              </w:rPr>
              <w:t>0.9261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B4FB34" w14:textId="77777777" w:rsidR="001C750B" w:rsidRDefault="00000000">
            <w:pPr>
              <w:pStyle w:val="NormalWeb"/>
              <w:jc w:val="center"/>
            </w:pPr>
            <w:r>
              <w:rPr>
                <w:color w:val="000000"/>
              </w:rPr>
              <w:t>0.9206</w:t>
            </w:r>
          </w:p>
        </w:tc>
      </w:tr>
      <w:tr w:rsidR="001C750B" w14:paraId="18221530" w14:textId="77777777">
        <w:trPr>
          <w:trHeight w:val="643"/>
        </w:trPr>
        <w:tc>
          <w:tcPr>
            <w:tcW w:w="1981" w:type="dxa"/>
            <w:vMerge/>
            <w:tcBorders>
              <w:left w:val="single" w:sz="6" w:space="0" w:color="FFFFFF"/>
              <w:right w:val="single" w:sz="6" w:space="0" w:color="FFFFFF"/>
            </w:tcBorders>
            <w:shd w:val="clear" w:color="auto" w:fill="E9EDF4"/>
            <w:vAlign w:val="center"/>
          </w:tcPr>
          <w:p w14:paraId="302E7EAA"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2BE04B2"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EC6D856" w14:textId="77777777" w:rsidR="001C750B" w:rsidRDefault="00000000">
            <w:pPr>
              <w:pStyle w:val="NormalWeb"/>
              <w:jc w:val="center"/>
            </w:pPr>
            <w:r>
              <w:rPr>
                <w:color w:val="000000"/>
              </w:rPr>
              <w:t>90.18%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663383" w14:textId="77777777" w:rsidR="001C750B" w:rsidRDefault="00000000">
            <w:pPr>
              <w:pStyle w:val="NormalWeb"/>
              <w:jc w:val="center"/>
            </w:pPr>
            <w:r>
              <w:rPr>
                <w:color w:val="000000"/>
              </w:rPr>
              <w:t>0.8735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4D2F206" w14:textId="77777777" w:rsidR="001C750B" w:rsidRDefault="00000000">
            <w:pPr>
              <w:pStyle w:val="NormalWeb"/>
              <w:jc w:val="center"/>
            </w:pPr>
            <w:r>
              <w:rPr>
                <w:color w:val="000000"/>
              </w:rPr>
              <w:t>0.8927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9B83F4" w14:textId="77777777" w:rsidR="001C750B" w:rsidRDefault="00000000">
            <w:pPr>
              <w:pStyle w:val="NormalWeb"/>
              <w:jc w:val="center"/>
            </w:pPr>
            <w:r>
              <w:rPr>
                <w:color w:val="000000"/>
              </w:rPr>
              <w:t>0.8830</w:t>
            </w:r>
          </w:p>
        </w:tc>
      </w:tr>
      <w:tr w:rsidR="001C750B" w14:paraId="64351751"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6E939B7D"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FC10E6F"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539444" w14:textId="77777777" w:rsidR="001C750B" w:rsidRDefault="00000000">
            <w:pPr>
              <w:pStyle w:val="NormalWeb"/>
              <w:jc w:val="center"/>
            </w:pPr>
            <w:r>
              <w:rPr>
                <w:color w:val="000000"/>
              </w:rPr>
              <w:t>1.83%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D6BA34F" w14:textId="77777777" w:rsidR="001C750B" w:rsidRDefault="00000000">
            <w:pPr>
              <w:pStyle w:val="NormalWeb"/>
              <w:jc w:val="center"/>
            </w:pPr>
            <w:r>
              <w:rPr>
                <w:color w:val="000000"/>
              </w:rPr>
              <w:t>0.0417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64E6CA" w14:textId="77777777" w:rsidR="001C750B" w:rsidRDefault="00000000">
            <w:pPr>
              <w:pStyle w:val="NormalWeb"/>
              <w:jc w:val="center"/>
            </w:pPr>
            <w:r>
              <w:rPr>
                <w:color w:val="000000"/>
              </w:rPr>
              <w:t>0.0334</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AF6AC18" w14:textId="77777777" w:rsidR="001C750B" w:rsidRDefault="00000000">
            <w:pPr>
              <w:pStyle w:val="NormalWeb"/>
              <w:jc w:val="center"/>
            </w:pPr>
            <w:r>
              <w:rPr>
                <w:color w:val="000000"/>
              </w:rPr>
              <w:t>0.0376</w:t>
            </w:r>
          </w:p>
        </w:tc>
      </w:tr>
      <w:tr w:rsidR="001C750B" w14:paraId="12CA1676"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63CC6F57"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4D8528B"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E37496" w14:textId="77777777" w:rsidR="001C750B" w:rsidRDefault="00000000">
            <w:pPr>
              <w:pStyle w:val="NormalWeb"/>
              <w:jc w:val="center"/>
            </w:pPr>
            <w:r>
              <w:rPr>
                <w:color w:val="000000"/>
              </w:rPr>
              <w:t>85.74%</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FC9361" w14:textId="77777777" w:rsidR="001C750B" w:rsidRDefault="00000000">
            <w:pPr>
              <w:pStyle w:val="NormalWeb"/>
              <w:jc w:val="center"/>
            </w:pPr>
            <w:r>
              <w:rPr>
                <w:color w:val="000000"/>
              </w:rPr>
              <w:t>0.8405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AED7DD" w14:textId="77777777" w:rsidR="001C750B" w:rsidRDefault="00000000">
            <w:pPr>
              <w:pStyle w:val="NormalWeb"/>
              <w:jc w:val="center"/>
            </w:pPr>
            <w:r>
              <w:rPr>
                <w:color w:val="000000"/>
              </w:rPr>
              <w:t>0.8823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F9C1B25" w14:textId="77777777" w:rsidR="001C750B" w:rsidRDefault="00000000">
            <w:pPr>
              <w:pStyle w:val="NormalWeb"/>
              <w:jc w:val="center"/>
            </w:pPr>
            <w:r>
              <w:rPr>
                <w:color w:val="000000"/>
              </w:rPr>
              <w:t>0.8609</w:t>
            </w:r>
          </w:p>
        </w:tc>
      </w:tr>
      <w:tr w:rsidR="001C750B" w14:paraId="4AED8F3B" w14:textId="77777777">
        <w:trPr>
          <w:trHeight w:val="625"/>
        </w:trPr>
        <w:tc>
          <w:tcPr>
            <w:tcW w:w="1981" w:type="dxa"/>
            <w:vMerge/>
            <w:tcBorders>
              <w:left w:val="single" w:sz="6" w:space="0" w:color="FFFFFF"/>
              <w:right w:val="single" w:sz="6" w:space="0" w:color="FFFFFF"/>
            </w:tcBorders>
            <w:shd w:val="clear" w:color="auto" w:fill="D0D8E8"/>
            <w:vAlign w:val="center"/>
          </w:tcPr>
          <w:p w14:paraId="6DCC734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77020EC"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ABD062"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166007D" w14:textId="77777777" w:rsidR="001C750B" w:rsidRDefault="00000000">
            <w:pPr>
              <w:pStyle w:val="NormalWeb"/>
              <w:jc w:val="center"/>
            </w:pPr>
            <w:r>
              <w:rPr>
                <w:color w:val="000000"/>
              </w:rPr>
              <w:t>0.8000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12DA0C9" w14:textId="77777777" w:rsidR="001C750B" w:rsidRDefault="00000000">
            <w:pPr>
              <w:pStyle w:val="NormalWeb"/>
              <w:jc w:val="center"/>
            </w:pPr>
            <w:r>
              <w:rPr>
                <w:color w:val="000000"/>
              </w:rPr>
              <w:t>0.8683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E7E3614" w14:textId="77777777" w:rsidR="001C750B" w:rsidRDefault="00000000">
            <w:pPr>
              <w:pStyle w:val="NormalWeb"/>
              <w:jc w:val="center"/>
            </w:pPr>
            <w:r>
              <w:rPr>
                <w:color w:val="000000"/>
              </w:rPr>
              <w:t>0.8327</w:t>
            </w:r>
          </w:p>
        </w:tc>
      </w:tr>
      <w:tr w:rsidR="001C750B" w14:paraId="0C788905"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169CAEEA"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3EF10BE"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61F24F" w14:textId="77777777" w:rsidR="001C750B" w:rsidRDefault="00000000">
            <w:pPr>
              <w:pStyle w:val="NormalWeb"/>
              <w:jc w:val="center"/>
            </w:pPr>
            <w:r>
              <w:rPr>
                <w:color w:val="000000"/>
              </w:rPr>
              <w:t>0.22%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999DC3" w14:textId="77777777" w:rsidR="001C750B" w:rsidRDefault="00000000">
            <w:pPr>
              <w:pStyle w:val="NormalWeb"/>
              <w:jc w:val="center"/>
            </w:pPr>
            <w:r>
              <w:rPr>
                <w:color w:val="000000"/>
              </w:rPr>
              <w:t>0.0405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5460C3F" w14:textId="77777777" w:rsidR="001C750B" w:rsidRDefault="00000000">
            <w:pPr>
              <w:pStyle w:val="NormalWeb"/>
              <w:jc w:val="center"/>
            </w:pPr>
            <w:r>
              <w:rPr>
                <w:color w:val="000000"/>
              </w:rPr>
              <w:t>0.0140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B508E86" w14:textId="77777777" w:rsidR="001C750B" w:rsidRDefault="00000000">
            <w:pPr>
              <w:pStyle w:val="NormalWeb"/>
              <w:jc w:val="center"/>
            </w:pPr>
            <w:r>
              <w:rPr>
                <w:color w:val="000000"/>
              </w:rPr>
              <w:t>0.0281</w:t>
            </w:r>
          </w:p>
        </w:tc>
      </w:tr>
      <w:tr w:rsidR="001C750B" w14:paraId="3645AF0F"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072D2C4F" w14:textId="77777777" w:rsidR="001C750B" w:rsidRDefault="00000000">
            <w:pPr>
              <w:pStyle w:val="NormalWeb"/>
              <w:jc w:val="center"/>
            </w:pPr>
            <w:r>
              <w:rPr>
                <w:color w:val="000000"/>
              </w:rPr>
              <w:t>XGBoost</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B097B9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D7F041" w14:textId="77777777" w:rsidR="001C750B" w:rsidRDefault="00000000">
            <w:pPr>
              <w:pStyle w:val="NormalWeb"/>
              <w:jc w:val="center"/>
            </w:pPr>
            <w:r>
              <w:rPr>
                <w:color w:val="000000"/>
              </w:rPr>
              <w:t>98.53%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828CCB3" w14:textId="77777777" w:rsidR="001C750B" w:rsidRDefault="00000000">
            <w:pPr>
              <w:pStyle w:val="NormalWeb"/>
              <w:jc w:val="center"/>
            </w:pPr>
            <w:r>
              <w:rPr>
                <w:color w:val="000000"/>
              </w:rPr>
              <w:t>0.9774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041B5C3" w14:textId="77777777" w:rsidR="001C750B" w:rsidRDefault="00000000">
            <w:pPr>
              <w:pStyle w:val="NormalWeb"/>
              <w:jc w:val="center"/>
            </w:pPr>
            <w:r>
              <w:rPr>
                <w:color w:val="000000"/>
              </w:rPr>
              <w:t>0.9936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E6BF4D" w14:textId="77777777" w:rsidR="001C750B" w:rsidRDefault="00000000">
            <w:pPr>
              <w:pStyle w:val="NormalWeb"/>
              <w:jc w:val="center"/>
            </w:pPr>
            <w:r>
              <w:rPr>
                <w:color w:val="000000"/>
              </w:rPr>
              <w:t>0.9855</w:t>
            </w:r>
          </w:p>
        </w:tc>
      </w:tr>
      <w:tr w:rsidR="001C750B" w14:paraId="78275F9F" w14:textId="77777777">
        <w:trPr>
          <w:trHeight w:val="643"/>
        </w:trPr>
        <w:tc>
          <w:tcPr>
            <w:tcW w:w="1981" w:type="dxa"/>
            <w:vMerge/>
            <w:tcBorders>
              <w:left w:val="single" w:sz="6" w:space="0" w:color="FFFFFF"/>
              <w:right w:val="single" w:sz="6" w:space="0" w:color="FFFFFF"/>
            </w:tcBorders>
            <w:shd w:val="clear" w:color="auto" w:fill="E9EDF4"/>
            <w:vAlign w:val="center"/>
          </w:tcPr>
          <w:p w14:paraId="2A59B43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E6416D8"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CD4D62" w14:textId="77777777" w:rsidR="001C750B" w:rsidRDefault="00000000">
            <w:pPr>
              <w:pStyle w:val="NormalWeb"/>
              <w:jc w:val="center"/>
            </w:pPr>
            <w:r>
              <w:rPr>
                <w:color w:val="000000"/>
              </w:rPr>
              <w:t>90.28%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F1E9E8B" w14:textId="77777777" w:rsidR="001C750B" w:rsidRDefault="00000000">
            <w:pPr>
              <w:pStyle w:val="NormalWeb"/>
              <w:jc w:val="center"/>
            </w:pPr>
            <w:r>
              <w:rPr>
                <w:color w:val="000000"/>
              </w:rPr>
              <w:t>0.8811</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4B4EA61" w14:textId="77777777" w:rsidR="001C750B" w:rsidRDefault="00000000">
            <w:pPr>
              <w:pStyle w:val="NormalWeb"/>
              <w:jc w:val="center"/>
            </w:pPr>
            <w:r>
              <w:rPr>
                <w:color w:val="000000"/>
              </w:rPr>
              <w:t>0.8854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B904156" w14:textId="77777777" w:rsidR="001C750B" w:rsidRDefault="00000000">
            <w:pPr>
              <w:pStyle w:val="NormalWeb"/>
              <w:jc w:val="center"/>
            </w:pPr>
            <w:r>
              <w:rPr>
                <w:color w:val="000000"/>
              </w:rPr>
              <w:t>0.8832</w:t>
            </w:r>
          </w:p>
        </w:tc>
      </w:tr>
      <w:tr w:rsidR="001C750B" w14:paraId="73FF0883"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198C5FB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9416446"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B09504" w14:textId="77777777" w:rsidR="001C750B" w:rsidRDefault="00000000">
            <w:pPr>
              <w:pStyle w:val="NormalWeb"/>
              <w:jc w:val="center"/>
            </w:pPr>
            <w:r>
              <w:rPr>
                <w:color w:val="000000"/>
              </w:rPr>
              <w:t>8.25%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D518E26" w14:textId="77777777" w:rsidR="001C750B" w:rsidRDefault="00000000">
            <w:pPr>
              <w:pStyle w:val="NormalWeb"/>
              <w:jc w:val="center"/>
            </w:pPr>
            <w:r>
              <w:rPr>
                <w:color w:val="000000"/>
              </w:rPr>
              <w:t>0.0964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C71D85" w14:textId="77777777" w:rsidR="001C750B" w:rsidRDefault="00000000">
            <w:pPr>
              <w:pStyle w:val="NormalWeb"/>
              <w:jc w:val="center"/>
            </w:pPr>
            <w:r>
              <w:rPr>
                <w:color w:val="000000"/>
              </w:rPr>
              <w:t>0.1083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DC46FB9" w14:textId="77777777" w:rsidR="001C750B" w:rsidRDefault="00000000">
            <w:pPr>
              <w:pStyle w:val="NormalWeb"/>
              <w:jc w:val="center"/>
            </w:pPr>
            <w:r>
              <w:rPr>
                <w:color w:val="000000"/>
              </w:rPr>
              <w:t>0.1022</w:t>
            </w:r>
          </w:p>
        </w:tc>
      </w:tr>
    </w:tbl>
    <w:p w14:paraId="2412AA54" w14:textId="77777777" w:rsidR="001C750B" w:rsidRDefault="00000000">
      <w:pPr>
        <w:jc w:val="both"/>
      </w:pPr>
      <w:r>
        <w:rPr>
          <w:b/>
          <w:bCs/>
        </w:rPr>
        <w:lastRenderedPageBreak/>
        <w:t>Lần 3</w:t>
      </w:r>
      <w:r>
        <w:t>: Huấn Luyện Với Tùy Chỉnh Tham Số, SMOTE và ROS</w:t>
      </w:r>
    </w:p>
    <w:p w14:paraId="7B1D1EA5" w14:textId="77777777" w:rsidR="001C750B" w:rsidRDefault="00000000">
      <w:pPr>
        <w:jc w:val="both"/>
      </w:pPr>
      <w:r>
        <w:t xml:space="preserve">Mô tả: </w:t>
      </w:r>
    </w:p>
    <w:p w14:paraId="272DA0BF" w14:textId="77777777" w:rsidR="001C750B" w:rsidRDefault="00000000">
      <w:pPr>
        <w:jc w:val="both"/>
      </w:pPr>
      <w:r>
        <w:t xml:space="preserve">Dựa trên dữ liệu đã tiền xử lý và cân bằng từ lần 2, điều chỉnh tham số của mô hình để tối ưu hóa hiệu suất. </w:t>
      </w:r>
    </w:p>
    <w:p w14:paraId="1C7C7C28" w14:textId="77777777" w:rsidR="001C750B" w:rsidRDefault="00000000">
      <w:pPr>
        <w:jc w:val="both"/>
      </w:pPr>
      <w:r>
        <w:t xml:space="preserve">Quy trình: </w:t>
      </w:r>
    </w:p>
    <w:p w14:paraId="6EB3C9EB" w14:textId="77777777" w:rsidR="001C750B" w:rsidRDefault="00000000">
      <w:pPr>
        <w:jc w:val="both"/>
      </w:pPr>
      <w:r>
        <w:t xml:space="preserve">Sử dụng tập dữ liệu đã tiền xử lý và cân bằng (SMOTE + ROS) từ lần 2. </w:t>
      </w:r>
    </w:p>
    <w:p w14:paraId="02562FD7" w14:textId="77777777" w:rsidR="001C750B" w:rsidRDefault="00000000">
      <w:pPr>
        <w:jc w:val="both"/>
      </w:pPr>
      <w:r>
        <w:t xml:space="preserve">Tùy chỉnh tham số: Áp dụng kỹ thuật Grid Search để tìm tổ hợp tham số tối ưu (ví dụ, số cây trong Random Forest, số k trong KNN …). Tập trung vào các tham số ảnh hưởng đến độ chính xác và khả năng khái quát hóa của mô hình. Huấn luyện mô hình với các tham số tối ưu. </w:t>
      </w:r>
    </w:p>
    <w:p w14:paraId="3F75FB23" w14:textId="77777777" w:rsidR="001C750B" w:rsidRDefault="00000000">
      <w:pPr>
        <w:jc w:val="both"/>
      </w:pPr>
      <w:r>
        <w:t>Đánh giá hiệu suất bằng các chỉ số: Accuracy, Precision, Recall, F1-score</w:t>
      </w:r>
    </w:p>
    <w:p w14:paraId="2C3031C1" w14:textId="77777777" w:rsidR="001C750B" w:rsidRDefault="00000000">
      <w:pPr>
        <w:jc w:val="both"/>
      </w:pPr>
      <w:r>
        <w:t>Mục đích: Tối ưu hóa mô hình để đạt hiệu suất cao nhất, xác định sự cải thiện từ việc điều chỉnh tham số so với hai lần trước.</w:t>
      </w:r>
    </w:p>
    <w:p w14:paraId="4FF180E5" w14:textId="77777777" w:rsidR="001C750B" w:rsidRDefault="00000000">
      <w:pPr>
        <w:jc w:val="both"/>
        <w:rPr>
          <w:b/>
          <w:bCs/>
        </w:rPr>
      </w:pPr>
      <w:r>
        <w:rPr>
          <w:b/>
          <w:bCs/>
        </w:rPr>
        <w:t>Best Parameters, Smote</w:t>
      </w:r>
    </w:p>
    <w:p w14:paraId="751F7EF7" w14:textId="076339F1" w:rsidR="00571EC5" w:rsidRPr="00571EC5" w:rsidRDefault="00571EC5" w:rsidP="00571EC5">
      <w:pPr>
        <w:pStyle w:val="Bang"/>
        <w:rPr>
          <w:sz w:val="24"/>
          <w:szCs w:val="24"/>
        </w:rPr>
      </w:pPr>
      <w:bookmarkStart w:id="52" w:name="_Toc200106120"/>
      <w:r>
        <w:rPr>
          <w:sz w:val="24"/>
          <w:szCs w:val="24"/>
        </w:rPr>
        <w:t>Bảng 3.6 Lần 3: (best parameters, Smote)</w:t>
      </w:r>
      <w:bookmarkEnd w:id="52"/>
    </w:p>
    <w:tbl>
      <w:tblPr>
        <w:tblStyle w:val="TableGrid"/>
        <w:tblW w:w="0" w:type="auto"/>
        <w:tblLook w:val="04A0" w:firstRow="1" w:lastRow="0" w:firstColumn="1" w:lastColumn="0" w:noHBand="0" w:noVBand="1"/>
      </w:tblPr>
      <w:tblGrid>
        <w:gridCol w:w="2857"/>
        <w:gridCol w:w="2961"/>
        <w:gridCol w:w="2954"/>
      </w:tblGrid>
      <w:tr w:rsidR="001C750B" w14:paraId="11C2B3FA" w14:textId="77777777">
        <w:tc>
          <w:tcPr>
            <w:tcW w:w="3092" w:type="dxa"/>
            <w:vAlign w:val="center"/>
          </w:tcPr>
          <w:p w14:paraId="7EEAAB7A" w14:textId="77777777" w:rsidR="001C750B" w:rsidRDefault="00000000">
            <w:pPr>
              <w:jc w:val="center"/>
              <w:rPr>
                <w:sz w:val="24"/>
                <w:szCs w:val="24"/>
              </w:rPr>
            </w:pPr>
            <w:r>
              <w:rPr>
                <w:rStyle w:val="Strong"/>
                <w:rFonts w:eastAsia="SimSun"/>
                <w:sz w:val="24"/>
                <w:szCs w:val="24"/>
                <w:lang w:eastAsia="zh-CN" w:bidi="ar"/>
              </w:rPr>
              <w:t>Model</w:t>
            </w:r>
          </w:p>
        </w:tc>
        <w:tc>
          <w:tcPr>
            <w:tcW w:w="3093" w:type="dxa"/>
            <w:vAlign w:val="center"/>
          </w:tcPr>
          <w:p w14:paraId="0BC162CE" w14:textId="77777777" w:rsidR="001C750B" w:rsidRDefault="00000000">
            <w:pPr>
              <w:jc w:val="center"/>
              <w:rPr>
                <w:sz w:val="24"/>
                <w:szCs w:val="24"/>
              </w:rPr>
            </w:pPr>
            <w:r>
              <w:rPr>
                <w:rStyle w:val="Strong"/>
                <w:rFonts w:eastAsia="SimSun"/>
                <w:sz w:val="24"/>
                <w:szCs w:val="24"/>
                <w:lang w:eastAsia="zh-CN" w:bidi="ar"/>
              </w:rPr>
              <w:t>Original Parameters</w:t>
            </w:r>
          </w:p>
        </w:tc>
        <w:tc>
          <w:tcPr>
            <w:tcW w:w="3093" w:type="dxa"/>
            <w:vAlign w:val="center"/>
          </w:tcPr>
          <w:p w14:paraId="14F83981" w14:textId="77777777" w:rsidR="001C750B" w:rsidRDefault="00000000">
            <w:pPr>
              <w:jc w:val="center"/>
              <w:rPr>
                <w:sz w:val="24"/>
                <w:szCs w:val="24"/>
              </w:rPr>
            </w:pPr>
            <w:r>
              <w:rPr>
                <w:rStyle w:val="Strong"/>
                <w:rFonts w:eastAsia="SimSun"/>
                <w:sz w:val="24"/>
                <w:szCs w:val="24"/>
                <w:lang w:eastAsia="zh-CN" w:bidi="ar"/>
              </w:rPr>
              <w:t>Best Parameters</w:t>
            </w:r>
          </w:p>
        </w:tc>
      </w:tr>
      <w:tr w:rsidR="001C750B" w14:paraId="60280B69" w14:textId="77777777">
        <w:trPr>
          <w:trHeight w:val="2083"/>
        </w:trPr>
        <w:tc>
          <w:tcPr>
            <w:tcW w:w="3092" w:type="dxa"/>
            <w:vAlign w:val="center"/>
          </w:tcPr>
          <w:p w14:paraId="757F3471" w14:textId="77777777" w:rsidR="001C750B" w:rsidRDefault="00000000">
            <w:pPr>
              <w:jc w:val="center"/>
              <w:rPr>
                <w:sz w:val="24"/>
                <w:szCs w:val="24"/>
              </w:rPr>
            </w:pPr>
            <w:r>
              <w:rPr>
                <w:rStyle w:val="Strong"/>
                <w:rFonts w:eastAsia="SimSun"/>
                <w:sz w:val="24"/>
                <w:szCs w:val="24"/>
                <w:lang w:eastAsia="zh-CN" w:bidi="ar"/>
              </w:rPr>
              <w:t>Decision Tree</w:t>
            </w:r>
          </w:p>
        </w:tc>
        <w:tc>
          <w:tcPr>
            <w:tcW w:w="3093" w:type="dxa"/>
            <w:vAlign w:val="center"/>
          </w:tcPr>
          <w:p w14:paraId="2C0BBCD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[3, 5, 10, 15, 20, None]</w:t>
            </w:r>
          </w:p>
          <w:p w14:paraId="5958BCF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min_samples_split</w:t>
            </w:r>
            <w:r>
              <w:rPr>
                <w:rFonts w:eastAsia="SimSun"/>
                <w:sz w:val="24"/>
                <w:szCs w:val="24"/>
                <w:lang w:eastAsia="zh-CN" w:bidi="ar"/>
              </w:rPr>
              <w:t xml:space="preserve"> = [2, 5, 10, 20]</w:t>
            </w:r>
          </w:p>
          <w:p w14:paraId="3C55BA9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 2, 4, 10]</w:t>
            </w:r>
          </w:p>
          <w:p w14:paraId="3FE4773E"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['gini', 'entropy']</w:t>
            </w:r>
          </w:p>
        </w:tc>
        <w:tc>
          <w:tcPr>
            <w:tcW w:w="3093" w:type="dxa"/>
            <w:vAlign w:val="center"/>
          </w:tcPr>
          <w:p w14:paraId="3ABF626F"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10</w:t>
            </w:r>
          </w:p>
          <w:p w14:paraId="5B301F27"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10</w:t>
            </w:r>
          </w:p>
        </w:tc>
      </w:tr>
      <w:tr w:rsidR="001C750B" w14:paraId="465CA96D" w14:textId="77777777" w:rsidTr="00571EC5">
        <w:trPr>
          <w:trHeight w:val="416"/>
        </w:trPr>
        <w:tc>
          <w:tcPr>
            <w:tcW w:w="3092" w:type="dxa"/>
            <w:vAlign w:val="center"/>
          </w:tcPr>
          <w:p w14:paraId="7B4A98BA" w14:textId="77777777" w:rsidR="001C750B" w:rsidRDefault="00000000">
            <w:pPr>
              <w:jc w:val="center"/>
              <w:rPr>
                <w:sz w:val="24"/>
                <w:szCs w:val="24"/>
              </w:rPr>
            </w:pPr>
            <w:r>
              <w:rPr>
                <w:rStyle w:val="Strong"/>
                <w:rFonts w:eastAsia="SimSun"/>
                <w:sz w:val="24"/>
                <w:szCs w:val="24"/>
                <w:lang w:eastAsia="zh-CN" w:bidi="ar"/>
              </w:rPr>
              <w:t>Random Forest</w:t>
            </w:r>
          </w:p>
        </w:tc>
        <w:tc>
          <w:tcPr>
            <w:tcW w:w="3093" w:type="dxa"/>
            <w:vAlign w:val="center"/>
          </w:tcPr>
          <w:p w14:paraId="77D212C0"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[5, 10, 15]</w:t>
            </w:r>
          </w:p>
          <w:p w14:paraId="5126414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[5, 10, 15, 20, None]</w:t>
            </w:r>
          </w:p>
          <w:p w14:paraId="43A2AEB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min_samples_split</w:t>
            </w:r>
            <w:r>
              <w:rPr>
                <w:rFonts w:eastAsia="SimSun"/>
                <w:sz w:val="24"/>
                <w:szCs w:val="24"/>
                <w:lang w:eastAsia="zh-CN" w:bidi="ar"/>
              </w:rPr>
              <w:t xml:space="preserve"> = [2, 5, 10]</w:t>
            </w:r>
          </w:p>
          <w:p w14:paraId="531644C0"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 2, 4]</w:t>
            </w:r>
          </w:p>
          <w:p w14:paraId="18586D84" w14:textId="77777777" w:rsidR="001C750B" w:rsidRDefault="00000000">
            <w:pPr>
              <w:jc w:val="center"/>
              <w:rPr>
                <w:sz w:val="24"/>
                <w:szCs w:val="24"/>
              </w:rPr>
            </w:pPr>
            <w:r>
              <w:rPr>
                <w:rFonts w:eastAsia="SimSun"/>
                <w:sz w:val="24"/>
                <w:szCs w:val="24"/>
                <w:lang w:eastAsia="zh-CN" w:bidi="ar"/>
              </w:rPr>
              <w:lastRenderedPageBreak/>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[True, False]</w:t>
            </w:r>
          </w:p>
        </w:tc>
        <w:tc>
          <w:tcPr>
            <w:tcW w:w="3093" w:type="dxa"/>
            <w:vAlign w:val="center"/>
          </w:tcPr>
          <w:p w14:paraId="136E2CC9" w14:textId="77777777" w:rsidR="001C750B" w:rsidRDefault="00000000">
            <w:pPr>
              <w:jc w:val="center"/>
              <w:rPr>
                <w:rFonts w:eastAsia="SimSun"/>
                <w:sz w:val="24"/>
                <w:szCs w:val="24"/>
                <w:lang w:eastAsia="zh-CN" w:bidi="ar"/>
              </w:rPr>
            </w:pPr>
            <w:r>
              <w:rPr>
                <w:rFonts w:eastAsia="SimSun"/>
                <w:sz w:val="24"/>
                <w:szCs w:val="24"/>
                <w:lang w:eastAsia="zh-CN" w:bidi="ar"/>
              </w:rPr>
              <w:lastRenderedPageBreak/>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False</w:t>
            </w:r>
          </w:p>
          <w:p w14:paraId="04B8C79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15</w:t>
            </w:r>
          </w:p>
          <w:p w14:paraId="3FCE3BB5"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2</w:t>
            </w:r>
          </w:p>
          <w:p w14:paraId="65D563A5"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15</w:t>
            </w:r>
          </w:p>
        </w:tc>
      </w:tr>
      <w:tr w:rsidR="001C750B" w14:paraId="38167555" w14:textId="77777777">
        <w:trPr>
          <w:trHeight w:val="1607"/>
        </w:trPr>
        <w:tc>
          <w:tcPr>
            <w:tcW w:w="3092" w:type="dxa"/>
            <w:vAlign w:val="center"/>
          </w:tcPr>
          <w:p w14:paraId="6BDC976E" w14:textId="77777777" w:rsidR="001C750B" w:rsidRDefault="00000000">
            <w:pPr>
              <w:jc w:val="center"/>
              <w:rPr>
                <w:sz w:val="24"/>
                <w:szCs w:val="24"/>
              </w:rPr>
            </w:pPr>
            <w:r>
              <w:rPr>
                <w:rStyle w:val="Strong"/>
                <w:rFonts w:eastAsia="SimSun"/>
                <w:sz w:val="24"/>
                <w:szCs w:val="24"/>
                <w:lang w:eastAsia="zh-CN" w:bidi="ar"/>
              </w:rPr>
              <w:t>K-Nearest Neighbor</w:t>
            </w:r>
          </w:p>
        </w:tc>
        <w:tc>
          <w:tcPr>
            <w:tcW w:w="3093" w:type="dxa"/>
            <w:vAlign w:val="center"/>
          </w:tcPr>
          <w:p w14:paraId="08AA5931"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n_neighbors</w:t>
            </w:r>
            <w:r>
              <w:rPr>
                <w:rFonts w:eastAsia="SimSun"/>
                <w:sz w:val="24"/>
                <w:szCs w:val="24"/>
                <w:lang w:eastAsia="zh-CN" w:bidi="ar"/>
              </w:rPr>
              <w:t xml:space="preserve"> = [3, 5, 7, 9, 11]</w:t>
            </w:r>
          </w:p>
          <w:p w14:paraId="0A2C5497"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['uniform', 'distance']</w:t>
            </w:r>
          </w:p>
          <w:p w14:paraId="61B5E9A3"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 2]</w:t>
            </w:r>
          </w:p>
        </w:tc>
        <w:tc>
          <w:tcPr>
            <w:tcW w:w="3093" w:type="dxa"/>
            <w:vAlign w:val="center"/>
          </w:tcPr>
          <w:p w14:paraId="1AD108AE"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n_neighbors</w:t>
            </w:r>
            <w:r>
              <w:rPr>
                <w:rFonts w:eastAsia="SimSun"/>
                <w:sz w:val="24"/>
                <w:szCs w:val="24"/>
                <w:lang w:eastAsia="zh-CN" w:bidi="ar"/>
              </w:rPr>
              <w:t xml:space="preserve"> = 9</w:t>
            </w:r>
          </w:p>
          <w:p w14:paraId="6046B55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w:t>
            </w:r>
          </w:p>
          <w:p w14:paraId="13A83C1A"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'distance'</w:t>
            </w:r>
          </w:p>
        </w:tc>
      </w:tr>
      <w:tr w:rsidR="001C750B" w14:paraId="4C4FE52E" w14:textId="77777777">
        <w:trPr>
          <w:trHeight w:val="754"/>
        </w:trPr>
        <w:tc>
          <w:tcPr>
            <w:tcW w:w="3092" w:type="dxa"/>
            <w:vAlign w:val="center"/>
          </w:tcPr>
          <w:p w14:paraId="50A00715" w14:textId="77777777" w:rsidR="001C750B" w:rsidRDefault="00000000">
            <w:pPr>
              <w:jc w:val="center"/>
              <w:rPr>
                <w:sz w:val="24"/>
                <w:szCs w:val="24"/>
              </w:rPr>
            </w:pPr>
            <w:r>
              <w:rPr>
                <w:rStyle w:val="Strong"/>
                <w:rFonts w:eastAsia="SimSun"/>
                <w:sz w:val="24"/>
                <w:szCs w:val="24"/>
                <w:lang w:eastAsia="zh-CN" w:bidi="ar"/>
              </w:rPr>
              <w:t>Bayes (GNB)</w:t>
            </w:r>
          </w:p>
        </w:tc>
        <w:tc>
          <w:tcPr>
            <w:tcW w:w="3093" w:type="dxa"/>
            <w:vAlign w:val="center"/>
          </w:tcPr>
          <w:p w14:paraId="263C9C3A"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var_smoothing</w:t>
            </w:r>
            <w:r>
              <w:rPr>
                <w:rFonts w:eastAsia="SimSun"/>
                <w:sz w:val="24"/>
                <w:szCs w:val="24"/>
                <w:lang w:eastAsia="zh-CN" w:bidi="ar"/>
              </w:rPr>
              <w:t xml:space="preserve"> = [1e-9, 1e-8, 1e-7, 1e-6, 1e-5]</w:t>
            </w:r>
          </w:p>
        </w:tc>
        <w:tc>
          <w:tcPr>
            <w:tcW w:w="3093" w:type="dxa"/>
            <w:vAlign w:val="center"/>
          </w:tcPr>
          <w:p w14:paraId="7E42309D"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GaussianNB()</w:t>
            </w:r>
          </w:p>
        </w:tc>
      </w:tr>
      <w:tr w:rsidR="001C750B" w14:paraId="58B76853" w14:textId="77777777">
        <w:tc>
          <w:tcPr>
            <w:tcW w:w="3092" w:type="dxa"/>
            <w:vAlign w:val="center"/>
          </w:tcPr>
          <w:p w14:paraId="3017F027" w14:textId="77777777" w:rsidR="001C750B" w:rsidRDefault="00000000">
            <w:pPr>
              <w:jc w:val="center"/>
              <w:rPr>
                <w:sz w:val="24"/>
                <w:szCs w:val="24"/>
              </w:rPr>
            </w:pPr>
            <w:r>
              <w:rPr>
                <w:rStyle w:val="Strong"/>
                <w:rFonts w:eastAsia="SimSun"/>
                <w:sz w:val="24"/>
                <w:szCs w:val="24"/>
                <w:lang w:eastAsia="zh-CN" w:bidi="ar"/>
              </w:rPr>
              <w:t>XGBoost</w:t>
            </w:r>
          </w:p>
        </w:tc>
        <w:tc>
          <w:tcPr>
            <w:tcW w:w="3093" w:type="dxa"/>
            <w:vAlign w:val="center"/>
          </w:tcPr>
          <w:p w14:paraId="2164C4DD"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[5, 10, 15]</w:t>
            </w:r>
          </w:p>
          <w:p w14:paraId="31E10AB5"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[3, 6, 10, 15] - </w:t>
            </w:r>
            <w:r>
              <w:rPr>
                <w:rStyle w:val="HTMLCode"/>
                <w:rFonts w:ascii="Times New Roman" w:eastAsia="SimSun" w:hAnsi="Times New Roman" w:cs="Times New Roman"/>
                <w:sz w:val="24"/>
                <w:szCs w:val="24"/>
                <w:lang w:eastAsia="zh-CN" w:bidi="ar"/>
              </w:rPr>
              <w:t>learning_rate</w:t>
            </w:r>
            <w:r>
              <w:rPr>
                <w:rFonts w:eastAsia="SimSun"/>
                <w:sz w:val="24"/>
                <w:szCs w:val="24"/>
                <w:lang w:eastAsia="zh-CN" w:bidi="ar"/>
              </w:rPr>
              <w:t xml:space="preserve"> = [0.01, 0.05, 0.1, 0.2, 0.3]</w:t>
            </w:r>
          </w:p>
          <w:p w14:paraId="216492F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subsample</w:t>
            </w:r>
            <w:r>
              <w:rPr>
                <w:rFonts w:eastAsia="SimSun"/>
                <w:sz w:val="24"/>
                <w:szCs w:val="24"/>
                <w:lang w:eastAsia="zh-CN" w:bidi="ar"/>
              </w:rPr>
              <w:t xml:space="preserve"> = [0.6, 0.8, 1.0]</w:t>
            </w:r>
          </w:p>
          <w:p w14:paraId="2A6756C4"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colsample_bytree</w:t>
            </w:r>
            <w:r>
              <w:rPr>
                <w:rFonts w:eastAsia="SimSun"/>
                <w:sz w:val="24"/>
                <w:szCs w:val="24"/>
                <w:lang w:eastAsia="zh-CN" w:bidi="ar"/>
              </w:rPr>
              <w:t xml:space="preserve"> = [0.6, 0.8, 1.0]</w:t>
            </w:r>
          </w:p>
        </w:tc>
        <w:tc>
          <w:tcPr>
            <w:tcW w:w="3093" w:type="dxa"/>
            <w:vAlign w:val="center"/>
          </w:tcPr>
          <w:p w14:paraId="59785DC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15</w:t>
            </w:r>
          </w:p>
          <w:p w14:paraId="79B2FE3F"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learning_rate</w:t>
            </w:r>
            <w:r>
              <w:rPr>
                <w:rFonts w:eastAsia="SimSun"/>
                <w:sz w:val="24"/>
                <w:szCs w:val="24"/>
                <w:lang w:eastAsia="zh-CN" w:bidi="ar"/>
              </w:rPr>
              <w:t xml:space="preserve"> = 0.3</w:t>
            </w:r>
          </w:p>
          <w:p w14:paraId="62D0BE5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15</w:t>
            </w:r>
          </w:p>
          <w:p w14:paraId="7D23927B"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colsample_bytree</w:t>
            </w:r>
            <w:r>
              <w:rPr>
                <w:rFonts w:eastAsia="SimSun"/>
                <w:sz w:val="24"/>
                <w:szCs w:val="24"/>
                <w:lang w:eastAsia="zh-CN" w:bidi="ar"/>
              </w:rPr>
              <w:t xml:space="preserve"> = 1.0</w:t>
            </w:r>
          </w:p>
        </w:tc>
      </w:tr>
    </w:tbl>
    <w:p w14:paraId="509B82E7" w14:textId="77777777" w:rsidR="00571EC5" w:rsidRDefault="00571EC5">
      <w:pPr>
        <w:rPr>
          <w:b/>
          <w:bCs/>
        </w:rPr>
      </w:pPr>
    </w:p>
    <w:p w14:paraId="1F9AE057" w14:textId="77777777" w:rsidR="00571EC5" w:rsidRDefault="00571EC5">
      <w:pPr>
        <w:rPr>
          <w:b/>
          <w:bCs/>
        </w:rPr>
      </w:pPr>
    </w:p>
    <w:p w14:paraId="0D93FEC1" w14:textId="77777777" w:rsidR="00571EC5" w:rsidRDefault="00571EC5">
      <w:pPr>
        <w:rPr>
          <w:b/>
          <w:bCs/>
        </w:rPr>
      </w:pPr>
    </w:p>
    <w:p w14:paraId="12D9F772" w14:textId="77777777" w:rsidR="00571EC5" w:rsidRDefault="00571EC5">
      <w:pPr>
        <w:rPr>
          <w:b/>
          <w:bCs/>
        </w:rPr>
      </w:pPr>
    </w:p>
    <w:p w14:paraId="22B8BA5B" w14:textId="77777777" w:rsidR="00571EC5" w:rsidRDefault="00571EC5">
      <w:pPr>
        <w:rPr>
          <w:b/>
          <w:bCs/>
        </w:rPr>
      </w:pPr>
    </w:p>
    <w:p w14:paraId="47DB158B" w14:textId="77777777" w:rsidR="00571EC5" w:rsidRDefault="00571EC5">
      <w:pPr>
        <w:rPr>
          <w:b/>
          <w:bCs/>
        </w:rPr>
      </w:pPr>
    </w:p>
    <w:p w14:paraId="4B49A0EE" w14:textId="77777777" w:rsidR="00571EC5" w:rsidRDefault="00571EC5">
      <w:pPr>
        <w:rPr>
          <w:b/>
          <w:bCs/>
        </w:rPr>
      </w:pPr>
    </w:p>
    <w:p w14:paraId="0852E33C" w14:textId="77777777" w:rsidR="00571EC5" w:rsidRDefault="00571EC5">
      <w:pPr>
        <w:rPr>
          <w:b/>
          <w:bCs/>
        </w:rPr>
      </w:pPr>
    </w:p>
    <w:p w14:paraId="653C7BD3" w14:textId="77777777" w:rsidR="00571EC5" w:rsidRDefault="00571EC5">
      <w:pPr>
        <w:rPr>
          <w:b/>
          <w:bCs/>
        </w:rPr>
      </w:pPr>
    </w:p>
    <w:p w14:paraId="7D40347C" w14:textId="77777777" w:rsidR="00571EC5" w:rsidRDefault="00571EC5">
      <w:pPr>
        <w:rPr>
          <w:b/>
          <w:bCs/>
        </w:rPr>
      </w:pPr>
    </w:p>
    <w:p w14:paraId="2DD990D3" w14:textId="77777777" w:rsidR="00571EC5" w:rsidRDefault="00571EC5">
      <w:pPr>
        <w:rPr>
          <w:b/>
          <w:bCs/>
        </w:rPr>
      </w:pPr>
    </w:p>
    <w:p w14:paraId="22CF003C" w14:textId="77777777" w:rsidR="00571EC5" w:rsidRDefault="00571EC5">
      <w:pPr>
        <w:rPr>
          <w:b/>
          <w:bCs/>
        </w:rPr>
      </w:pPr>
    </w:p>
    <w:p w14:paraId="518EFE8F" w14:textId="77777777" w:rsidR="00571EC5" w:rsidRDefault="00571EC5">
      <w:pPr>
        <w:rPr>
          <w:b/>
          <w:bCs/>
        </w:rPr>
      </w:pPr>
    </w:p>
    <w:p w14:paraId="2A224DFD" w14:textId="77777777" w:rsidR="00571EC5" w:rsidRDefault="00571EC5">
      <w:pPr>
        <w:rPr>
          <w:b/>
          <w:bCs/>
        </w:rPr>
      </w:pPr>
    </w:p>
    <w:p w14:paraId="5C269388" w14:textId="77777777" w:rsidR="00571EC5" w:rsidRDefault="00571EC5">
      <w:pPr>
        <w:rPr>
          <w:b/>
          <w:bCs/>
        </w:rPr>
      </w:pPr>
    </w:p>
    <w:p w14:paraId="66706B62" w14:textId="77777777" w:rsidR="00571EC5" w:rsidRDefault="00571EC5">
      <w:pPr>
        <w:rPr>
          <w:b/>
          <w:bCs/>
        </w:rPr>
      </w:pPr>
    </w:p>
    <w:p w14:paraId="5FBB6402" w14:textId="04B28B6D" w:rsidR="001C750B" w:rsidRDefault="00000000">
      <w:pPr>
        <w:rPr>
          <w:b/>
          <w:bCs/>
        </w:rPr>
      </w:pPr>
      <w:r>
        <w:rPr>
          <w:b/>
          <w:bCs/>
        </w:rPr>
        <w:lastRenderedPageBreak/>
        <w:t>Lần 3: (tùy chỉnh tham số, SMOTE)</w:t>
      </w:r>
    </w:p>
    <w:p w14:paraId="476D4357" w14:textId="13AB51E9" w:rsidR="00571EC5" w:rsidRPr="00571EC5" w:rsidRDefault="00571EC5" w:rsidP="00571EC5">
      <w:pPr>
        <w:pStyle w:val="Bang"/>
        <w:rPr>
          <w:sz w:val="24"/>
          <w:szCs w:val="24"/>
        </w:rPr>
      </w:pPr>
      <w:bookmarkStart w:id="53" w:name="_Toc200106121"/>
      <w:r>
        <w:rPr>
          <w:sz w:val="24"/>
          <w:szCs w:val="24"/>
        </w:rPr>
        <w:t>Bảng 3.7 Lần 3: (tùy chỉnh tham số, SMOTE)</w:t>
      </w:r>
      <w:bookmarkEnd w:id="53"/>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12766A0C"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2F88701"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036008E2"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6417F93"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9C7EA17"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56C5D55"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9454BB7" w14:textId="77777777" w:rsidR="001C750B" w:rsidRDefault="00000000">
            <w:pPr>
              <w:pStyle w:val="NormalWeb"/>
              <w:jc w:val="center"/>
            </w:pPr>
            <w:r>
              <w:rPr>
                <w:b/>
                <w:bCs/>
                <w:color w:val="FFFFFF"/>
              </w:rPr>
              <w:t>F1-Score</w:t>
            </w:r>
          </w:p>
        </w:tc>
      </w:tr>
      <w:tr w:rsidR="001C750B" w14:paraId="01894AF1"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3CF1B89"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60340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4B9DC65" w14:textId="77777777" w:rsidR="001C750B" w:rsidRDefault="00000000">
            <w:pPr>
              <w:pStyle w:val="NormalWeb"/>
              <w:jc w:val="center"/>
            </w:pPr>
            <w:r>
              <w:rPr>
                <w:color w:val="000000"/>
              </w:rPr>
              <w:t>88.50%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48EA53" w14:textId="77777777" w:rsidR="001C750B" w:rsidRDefault="00000000">
            <w:pPr>
              <w:pStyle w:val="NormalWeb"/>
              <w:jc w:val="center"/>
            </w:pPr>
            <w:r>
              <w:rPr>
                <w:color w:val="000000"/>
              </w:rPr>
              <w:t>0.9030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D5277F9" w14:textId="77777777" w:rsidR="001C750B" w:rsidRDefault="00000000">
            <w:pPr>
              <w:pStyle w:val="NormalWeb"/>
              <w:jc w:val="center"/>
            </w:pPr>
            <w:r>
              <w:rPr>
                <w:color w:val="000000"/>
              </w:rPr>
              <w:t>0.8627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FD1752E" w14:textId="77777777" w:rsidR="001C750B" w:rsidRDefault="00000000">
            <w:pPr>
              <w:pStyle w:val="NormalWeb"/>
              <w:jc w:val="center"/>
            </w:pPr>
            <w:r>
              <w:rPr>
                <w:color w:val="000000"/>
              </w:rPr>
              <w:t>0.8824</w:t>
            </w:r>
          </w:p>
        </w:tc>
      </w:tr>
      <w:tr w:rsidR="001C750B" w14:paraId="3B10265C" w14:textId="77777777">
        <w:trPr>
          <w:trHeight w:val="625"/>
        </w:trPr>
        <w:tc>
          <w:tcPr>
            <w:tcW w:w="1981" w:type="dxa"/>
            <w:vMerge/>
            <w:tcBorders>
              <w:left w:val="single" w:sz="6" w:space="0" w:color="FFFFFF"/>
              <w:right w:val="single" w:sz="6" w:space="0" w:color="FFFFFF"/>
            </w:tcBorders>
            <w:shd w:val="clear" w:color="auto" w:fill="E9EDF4"/>
            <w:vAlign w:val="center"/>
          </w:tcPr>
          <w:p w14:paraId="0B0CC23E"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3846AF8"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A084BAE" w14:textId="77777777" w:rsidR="001C750B" w:rsidRDefault="00000000">
            <w:pPr>
              <w:pStyle w:val="NormalWeb"/>
              <w:jc w:val="center"/>
            </w:pPr>
            <w:r>
              <w:rPr>
                <w:color w:val="000000"/>
              </w:rPr>
              <w:t>87.55%</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4C080B" w14:textId="77777777" w:rsidR="001C750B" w:rsidRDefault="00000000">
            <w:pPr>
              <w:pStyle w:val="NormalWeb"/>
              <w:jc w:val="center"/>
            </w:pPr>
            <w:r>
              <w:rPr>
                <w:color w:val="000000"/>
              </w:rPr>
              <w:t>0.8284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EDD8E89" w14:textId="77777777" w:rsidR="001C750B" w:rsidRDefault="00000000">
            <w:pPr>
              <w:pStyle w:val="NormalWeb"/>
              <w:jc w:val="center"/>
            </w:pPr>
            <w:r>
              <w:rPr>
                <w:color w:val="000000"/>
              </w:rPr>
              <w:t>0.8829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4B1FBA9" w14:textId="77777777" w:rsidR="001C750B" w:rsidRDefault="00000000">
            <w:pPr>
              <w:pStyle w:val="NormalWeb"/>
              <w:jc w:val="center"/>
            </w:pPr>
            <w:r>
              <w:rPr>
                <w:color w:val="000000"/>
              </w:rPr>
              <w:t>0.8548</w:t>
            </w:r>
          </w:p>
        </w:tc>
      </w:tr>
      <w:tr w:rsidR="001C750B" w14:paraId="34F9455B"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759C787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C5DC9A"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ACA722" w14:textId="77777777" w:rsidR="001C750B" w:rsidRDefault="00000000">
            <w:pPr>
              <w:pStyle w:val="NormalWeb"/>
              <w:jc w:val="center"/>
            </w:pPr>
            <w:r>
              <w:rPr>
                <w:color w:val="000000"/>
              </w:rPr>
              <w:t>0.95%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949D1E" w14:textId="77777777" w:rsidR="001C750B" w:rsidRDefault="00000000">
            <w:pPr>
              <w:pStyle w:val="NormalWeb"/>
              <w:jc w:val="center"/>
            </w:pPr>
            <w:r>
              <w:rPr>
                <w:color w:val="000000"/>
              </w:rPr>
              <w:t>0.0746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15C529B" w14:textId="77777777" w:rsidR="001C750B" w:rsidRDefault="00000000">
            <w:pPr>
              <w:pStyle w:val="NormalWeb"/>
              <w:jc w:val="center"/>
            </w:pPr>
            <w:r>
              <w:rPr>
                <w:color w:val="000000"/>
              </w:rPr>
              <w:t>-0.0202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DD9BB75" w14:textId="77777777" w:rsidR="001C750B" w:rsidRDefault="00000000">
            <w:pPr>
              <w:pStyle w:val="NormalWeb"/>
              <w:jc w:val="center"/>
            </w:pPr>
            <w:r>
              <w:rPr>
                <w:color w:val="000000"/>
              </w:rPr>
              <w:t>0.0276</w:t>
            </w:r>
          </w:p>
        </w:tc>
      </w:tr>
      <w:tr w:rsidR="001C750B" w14:paraId="0F6515C4"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9E68ECC"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D0100A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A83BB26" w14:textId="77777777" w:rsidR="001C750B" w:rsidRDefault="00000000">
            <w:pPr>
              <w:pStyle w:val="NormalWeb"/>
              <w:jc w:val="center"/>
            </w:pPr>
            <w:r>
              <w:rPr>
                <w:color w:val="000000"/>
              </w:rPr>
              <w:t>98.90%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AAF739A" w14:textId="77777777" w:rsidR="001C750B" w:rsidRDefault="00000000">
            <w:pPr>
              <w:pStyle w:val="NormalWeb"/>
              <w:jc w:val="center"/>
            </w:pPr>
            <w:r>
              <w:rPr>
                <w:color w:val="000000"/>
              </w:rPr>
              <w:t>0.9873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7F2A9C5" w14:textId="77777777" w:rsidR="001C750B" w:rsidRDefault="00000000">
            <w:pPr>
              <w:pStyle w:val="NormalWeb"/>
              <w:jc w:val="center"/>
            </w:pPr>
            <w:r>
              <w:rPr>
                <w:color w:val="000000"/>
              </w:rPr>
              <w:t>0.9907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67C7B5" w14:textId="77777777" w:rsidR="001C750B" w:rsidRDefault="00000000">
            <w:pPr>
              <w:pStyle w:val="NormalWeb"/>
              <w:jc w:val="center"/>
            </w:pPr>
            <w:r>
              <w:rPr>
                <w:color w:val="000000"/>
              </w:rPr>
              <w:t>0.9890</w:t>
            </w:r>
          </w:p>
        </w:tc>
      </w:tr>
      <w:tr w:rsidR="001C750B" w14:paraId="402488EF" w14:textId="77777777">
        <w:trPr>
          <w:trHeight w:val="625"/>
        </w:trPr>
        <w:tc>
          <w:tcPr>
            <w:tcW w:w="1981" w:type="dxa"/>
            <w:vMerge/>
            <w:tcBorders>
              <w:left w:val="single" w:sz="6" w:space="0" w:color="FFFFFF"/>
              <w:right w:val="single" w:sz="6" w:space="0" w:color="FFFFFF"/>
            </w:tcBorders>
            <w:shd w:val="clear" w:color="auto" w:fill="D0D8E8"/>
            <w:vAlign w:val="center"/>
          </w:tcPr>
          <w:p w14:paraId="3400BDB8"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7B1A8E"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CB683D7" w14:textId="77777777" w:rsidR="001C750B" w:rsidRDefault="00000000">
            <w:pPr>
              <w:pStyle w:val="NormalWeb"/>
              <w:jc w:val="center"/>
            </w:pPr>
            <w:r>
              <w:rPr>
                <w:color w:val="000000"/>
              </w:rPr>
              <w:t>88.97%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0ECA92B" w14:textId="77777777" w:rsidR="001C750B" w:rsidRDefault="00000000">
            <w:pPr>
              <w:pStyle w:val="NormalWeb"/>
              <w:jc w:val="center"/>
            </w:pPr>
            <w:r>
              <w:rPr>
                <w:color w:val="000000"/>
              </w:rPr>
              <w:t>0.8508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222BD32" w14:textId="77777777" w:rsidR="001C750B" w:rsidRDefault="00000000">
            <w:pPr>
              <w:pStyle w:val="NormalWeb"/>
              <w:jc w:val="center"/>
            </w:pPr>
            <w:r>
              <w:rPr>
                <w:color w:val="000000"/>
              </w:rPr>
              <w:t>0.8902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C11A8E" w14:textId="77777777" w:rsidR="001C750B" w:rsidRDefault="00000000">
            <w:pPr>
              <w:pStyle w:val="NormalWeb"/>
              <w:jc w:val="center"/>
            </w:pPr>
            <w:r>
              <w:rPr>
                <w:color w:val="000000"/>
              </w:rPr>
              <w:t>0.8701</w:t>
            </w:r>
          </w:p>
        </w:tc>
      </w:tr>
      <w:tr w:rsidR="001C750B" w14:paraId="73A5A0DF"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54A62060"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434DDC4"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2C6857" w14:textId="77777777" w:rsidR="001C750B" w:rsidRDefault="00000000">
            <w:pPr>
              <w:pStyle w:val="NormalWeb"/>
              <w:jc w:val="center"/>
            </w:pPr>
            <w:r>
              <w:rPr>
                <w:color w:val="000000"/>
              </w:rPr>
              <w:t>9.93%</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1ABBE06" w14:textId="77777777" w:rsidR="001C750B" w:rsidRDefault="00000000">
            <w:pPr>
              <w:pStyle w:val="NormalWeb"/>
              <w:jc w:val="center"/>
            </w:pPr>
            <w:r>
              <w:rPr>
                <w:color w:val="000000"/>
              </w:rPr>
              <w:t>0.1365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4A5E616" w14:textId="77777777" w:rsidR="001C750B" w:rsidRDefault="00000000">
            <w:pPr>
              <w:pStyle w:val="NormalWeb"/>
              <w:jc w:val="center"/>
            </w:pPr>
            <w:r>
              <w:rPr>
                <w:color w:val="000000"/>
              </w:rPr>
              <w:t>0.1004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B78C836" w14:textId="77777777" w:rsidR="001C750B" w:rsidRDefault="00000000">
            <w:pPr>
              <w:pStyle w:val="NormalWeb"/>
              <w:jc w:val="center"/>
            </w:pPr>
            <w:r>
              <w:rPr>
                <w:color w:val="000000"/>
              </w:rPr>
              <w:t>0.1189</w:t>
            </w:r>
          </w:p>
        </w:tc>
      </w:tr>
      <w:tr w:rsidR="001C750B" w14:paraId="37D7014C"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34198260"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1AB5DFD"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64186D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ADE5DA4"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BB2244"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91E3B56" w14:textId="77777777" w:rsidR="001C750B" w:rsidRDefault="00000000">
            <w:pPr>
              <w:pStyle w:val="NormalWeb"/>
              <w:jc w:val="center"/>
            </w:pPr>
            <w:r>
              <w:rPr>
                <w:color w:val="000000"/>
              </w:rPr>
              <w:t>1.0000</w:t>
            </w:r>
          </w:p>
        </w:tc>
      </w:tr>
      <w:tr w:rsidR="001C750B" w14:paraId="50BA9309" w14:textId="77777777">
        <w:trPr>
          <w:trHeight w:val="643"/>
        </w:trPr>
        <w:tc>
          <w:tcPr>
            <w:tcW w:w="1981" w:type="dxa"/>
            <w:vMerge/>
            <w:tcBorders>
              <w:left w:val="single" w:sz="6" w:space="0" w:color="FFFFFF"/>
              <w:right w:val="single" w:sz="6" w:space="0" w:color="FFFFFF"/>
            </w:tcBorders>
            <w:shd w:val="clear" w:color="auto" w:fill="E9EDF4"/>
            <w:vAlign w:val="center"/>
          </w:tcPr>
          <w:p w14:paraId="4E599D2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EEE7ACB"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DE99C3A" w14:textId="77777777" w:rsidR="001C750B" w:rsidRDefault="00000000">
            <w:pPr>
              <w:pStyle w:val="NormalWeb"/>
              <w:jc w:val="center"/>
            </w:pPr>
            <w:r>
              <w:rPr>
                <w:color w:val="000000"/>
              </w:rPr>
              <w:t>89.98%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61B5F26" w14:textId="77777777" w:rsidR="001C750B" w:rsidRDefault="00000000">
            <w:pPr>
              <w:pStyle w:val="NormalWeb"/>
              <w:jc w:val="center"/>
            </w:pPr>
            <w:r>
              <w:rPr>
                <w:color w:val="000000"/>
              </w:rPr>
              <w:t>0.8642</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31DF4DE" w14:textId="77777777" w:rsidR="001C750B" w:rsidRDefault="00000000">
            <w:pPr>
              <w:pStyle w:val="NormalWeb"/>
              <w:jc w:val="center"/>
            </w:pPr>
            <w:r>
              <w:rPr>
                <w:color w:val="000000"/>
              </w:rPr>
              <w:t>0.9000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F47CE1B" w14:textId="77777777" w:rsidR="001C750B" w:rsidRDefault="00000000">
            <w:pPr>
              <w:pStyle w:val="NormalWeb"/>
              <w:jc w:val="center"/>
            </w:pPr>
            <w:r>
              <w:rPr>
                <w:color w:val="000000"/>
              </w:rPr>
              <w:t>0.8817</w:t>
            </w:r>
          </w:p>
        </w:tc>
      </w:tr>
      <w:tr w:rsidR="001C750B" w14:paraId="16F9AFB4"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20A7A71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AC13F7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ACC7F1" w14:textId="77777777" w:rsidR="001C750B" w:rsidRDefault="00000000">
            <w:pPr>
              <w:pStyle w:val="NormalWeb"/>
              <w:jc w:val="center"/>
            </w:pPr>
            <w:r>
              <w:rPr>
                <w:color w:val="000000"/>
              </w:rPr>
              <w:t>10.02%</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7F5139" w14:textId="77777777" w:rsidR="001C750B" w:rsidRDefault="00000000">
            <w:pPr>
              <w:pStyle w:val="NormalWeb"/>
              <w:jc w:val="center"/>
            </w:pPr>
            <w:r>
              <w:rPr>
                <w:color w:val="000000"/>
              </w:rPr>
              <w:t>0.1358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45BEE65" w14:textId="77777777" w:rsidR="001C750B" w:rsidRDefault="00000000">
            <w:pPr>
              <w:pStyle w:val="NormalWeb"/>
              <w:jc w:val="center"/>
            </w:pPr>
            <w:r>
              <w:rPr>
                <w:color w:val="000000"/>
              </w:rPr>
              <w:t>0.1000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5D567BD" w14:textId="77777777" w:rsidR="001C750B" w:rsidRDefault="00000000">
            <w:pPr>
              <w:pStyle w:val="NormalWeb"/>
              <w:jc w:val="center"/>
            </w:pPr>
            <w:r>
              <w:rPr>
                <w:color w:val="000000"/>
              </w:rPr>
              <w:t>0.1183</w:t>
            </w:r>
          </w:p>
        </w:tc>
      </w:tr>
      <w:tr w:rsidR="001C750B" w14:paraId="2D1AC961"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03D6518E"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0035AC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BBF3660" w14:textId="77777777" w:rsidR="001C750B" w:rsidRDefault="00000000">
            <w:pPr>
              <w:pStyle w:val="NormalWeb"/>
              <w:jc w:val="center"/>
            </w:pPr>
            <w:r>
              <w:rPr>
                <w:color w:val="000000"/>
              </w:rPr>
              <w:t>82.02%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195DACA" w14:textId="77777777" w:rsidR="001C750B" w:rsidRDefault="00000000">
            <w:pPr>
              <w:pStyle w:val="NormalWeb"/>
              <w:jc w:val="center"/>
            </w:pPr>
            <w:r>
              <w:rPr>
                <w:color w:val="000000"/>
              </w:rPr>
              <w:t>0.8133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CF75006" w14:textId="77777777" w:rsidR="001C750B" w:rsidRDefault="00000000">
            <w:pPr>
              <w:pStyle w:val="NormalWeb"/>
              <w:jc w:val="center"/>
            </w:pPr>
            <w:r>
              <w:rPr>
                <w:color w:val="000000"/>
              </w:rPr>
              <w:t>0.8313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6C5CB73" w14:textId="77777777" w:rsidR="001C750B" w:rsidRDefault="00000000">
            <w:pPr>
              <w:pStyle w:val="NormalWeb"/>
              <w:jc w:val="center"/>
            </w:pPr>
            <w:r>
              <w:rPr>
                <w:color w:val="000000"/>
              </w:rPr>
              <w:t>0.8222</w:t>
            </w:r>
          </w:p>
        </w:tc>
      </w:tr>
      <w:tr w:rsidR="001C750B" w14:paraId="7D31E544" w14:textId="77777777">
        <w:trPr>
          <w:trHeight w:val="625"/>
        </w:trPr>
        <w:tc>
          <w:tcPr>
            <w:tcW w:w="1981" w:type="dxa"/>
            <w:vMerge/>
            <w:tcBorders>
              <w:left w:val="single" w:sz="6" w:space="0" w:color="FFFFFF"/>
              <w:right w:val="single" w:sz="6" w:space="0" w:color="FFFFFF"/>
            </w:tcBorders>
            <w:shd w:val="clear" w:color="auto" w:fill="D0D8E8"/>
            <w:vAlign w:val="center"/>
          </w:tcPr>
          <w:p w14:paraId="77AC567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97E175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51D458" w14:textId="77777777" w:rsidR="001C750B" w:rsidRDefault="00000000">
            <w:pPr>
              <w:pStyle w:val="NormalWeb"/>
              <w:jc w:val="center"/>
            </w:pPr>
            <w:r>
              <w:rPr>
                <w:color w:val="000000"/>
              </w:rPr>
              <w:t>84.31%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4C2437" w14:textId="77777777" w:rsidR="001C750B" w:rsidRDefault="00000000">
            <w:pPr>
              <w:pStyle w:val="NormalWeb"/>
              <w:jc w:val="center"/>
            </w:pPr>
            <w:r>
              <w:rPr>
                <w:color w:val="000000"/>
              </w:rPr>
              <w:t>0.7766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7160933" w14:textId="77777777" w:rsidR="001C750B" w:rsidRDefault="00000000">
            <w:pPr>
              <w:pStyle w:val="NormalWeb"/>
              <w:jc w:val="center"/>
            </w:pPr>
            <w:r>
              <w:rPr>
                <w:color w:val="000000"/>
              </w:rPr>
              <w:t>0.8732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36BE4B6" w14:textId="77777777" w:rsidR="001C750B" w:rsidRDefault="00000000">
            <w:pPr>
              <w:pStyle w:val="NormalWeb"/>
              <w:jc w:val="center"/>
            </w:pPr>
            <w:r>
              <w:rPr>
                <w:color w:val="000000"/>
              </w:rPr>
              <w:t>0.8220</w:t>
            </w:r>
          </w:p>
        </w:tc>
      </w:tr>
      <w:tr w:rsidR="001C750B" w14:paraId="603EC3C1"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7E35690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20AE6D1"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745BF75" w14:textId="77777777" w:rsidR="001C750B" w:rsidRDefault="00000000">
            <w:pPr>
              <w:pStyle w:val="NormalWeb"/>
              <w:jc w:val="center"/>
            </w:pPr>
            <w:r>
              <w:rPr>
                <w:color w:val="000000"/>
              </w:rPr>
              <w:t>-2.29%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CEDC0C" w14:textId="77777777" w:rsidR="001C750B" w:rsidRDefault="00000000">
            <w:pPr>
              <w:pStyle w:val="NormalWeb"/>
              <w:jc w:val="center"/>
            </w:pPr>
            <w:r>
              <w:rPr>
                <w:color w:val="000000"/>
              </w:rPr>
              <w:t>0.0367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FDC8B74" w14:textId="77777777" w:rsidR="001C750B" w:rsidRDefault="00000000">
            <w:pPr>
              <w:pStyle w:val="NormalWeb"/>
              <w:jc w:val="center"/>
            </w:pPr>
            <w:r>
              <w:rPr>
                <w:color w:val="000000"/>
              </w:rPr>
              <w:t>-0.0419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ADECBD7" w14:textId="77777777" w:rsidR="001C750B" w:rsidRDefault="00000000">
            <w:pPr>
              <w:pStyle w:val="NormalWeb"/>
              <w:jc w:val="center"/>
            </w:pPr>
            <w:r>
              <w:rPr>
                <w:color w:val="000000"/>
              </w:rPr>
              <w:t>0.0002</w:t>
            </w:r>
          </w:p>
        </w:tc>
      </w:tr>
      <w:tr w:rsidR="001C750B" w14:paraId="41CB1CCB"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2E8BC58" w14:textId="77777777" w:rsidR="001C750B" w:rsidRDefault="00000000">
            <w:pPr>
              <w:pStyle w:val="NormalWeb"/>
              <w:jc w:val="center"/>
            </w:pPr>
            <w:r>
              <w:rPr>
                <w:color w:val="000000"/>
              </w:rPr>
              <w:t>XGBoost</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58E7821"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A33CA5" w14:textId="77777777" w:rsidR="001C750B" w:rsidRDefault="00000000">
            <w:pPr>
              <w:pStyle w:val="NormalWeb"/>
              <w:jc w:val="center"/>
            </w:pPr>
            <w:r>
              <w:rPr>
                <w:color w:val="000000"/>
              </w:rPr>
              <w:t>97.60%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5A3153" w14:textId="77777777" w:rsidR="001C750B" w:rsidRDefault="00000000">
            <w:pPr>
              <w:pStyle w:val="NormalWeb"/>
              <w:jc w:val="center"/>
            </w:pPr>
            <w:r>
              <w:rPr>
                <w:color w:val="000000"/>
              </w:rPr>
              <w:t>0.9706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9231D83" w14:textId="77777777" w:rsidR="001C750B" w:rsidRDefault="00000000">
            <w:pPr>
              <w:pStyle w:val="NormalWeb"/>
              <w:jc w:val="center"/>
            </w:pPr>
            <w:r>
              <w:rPr>
                <w:color w:val="000000"/>
              </w:rPr>
              <w:t>0.9817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2FF4B1" w14:textId="77777777" w:rsidR="001C750B" w:rsidRDefault="00000000">
            <w:pPr>
              <w:pStyle w:val="NormalWeb"/>
              <w:jc w:val="center"/>
            </w:pPr>
            <w:r>
              <w:rPr>
                <w:color w:val="000000"/>
              </w:rPr>
              <w:t>0.9761</w:t>
            </w:r>
          </w:p>
        </w:tc>
      </w:tr>
      <w:tr w:rsidR="001C750B" w14:paraId="3303E786" w14:textId="77777777">
        <w:trPr>
          <w:trHeight w:val="643"/>
        </w:trPr>
        <w:tc>
          <w:tcPr>
            <w:tcW w:w="1981" w:type="dxa"/>
            <w:vMerge/>
            <w:tcBorders>
              <w:left w:val="single" w:sz="6" w:space="0" w:color="FFFFFF"/>
              <w:right w:val="single" w:sz="6" w:space="0" w:color="FFFFFF"/>
            </w:tcBorders>
            <w:shd w:val="clear" w:color="auto" w:fill="E9EDF4"/>
            <w:vAlign w:val="center"/>
          </w:tcPr>
          <w:p w14:paraId="281C603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3A3772A"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11F8304" w14:textId="77777777" w:rsidR="001C750B" w:rsidRDefault="00000000">
            <w:pPr>
              <w:pStyle w:val="NormalWeb"/>
              <w:jc w:val="center"/>
            </w:pPr>
            <w:r>
              <w:rPr>
                <w:color w:val="000000"/>
              </w:rPr>
              <w:t>89.37%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0F1F47E" w14:textId="77777777" w:rsidR="001C750B" w:rsidRDefault="00000000">
            <w:pPr>
              <w:pStyle w:val="NormalWeb"/>
              <w:jc w:val="center"/>
            </w:pPr>
            <w:r>
              <w:rPr>
                <w:color w:val="000000"/>
              </w:rPr>
              <w:t>0.8605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D3D368D" w14:textId="77777777" w:rsidR="001C750B" w:rsidRDefault="00000000">
            <w:pPr>
              <w:pStyle w:val="NormalWeb"/>
              <w:jc w:val="center"/>
            </w:pPr>
            <w:r>
              <w:rPr>
                <w:color w:val="000000"/>
              </w:rPr>
              <w:t>0.8878</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062A295" w14:textId="77777777" w:rsidR="001C750B" w:rsidRDefault="00000000">
            <w:pPr>
              <w:pStyle w:val="NormalWeb"/>
              <w:jc w:val="center"/>
            </w:pPr>
            <w:r>
              <w:rPr>
                <w:color w:val="000000"/>
              </w:rPr>
              <w:t>0.8739</w:t>
            </w:r>
          </w:p>
        </w:tc>
      </w:tr>
      <w:tr w:rsidR="001C750B" w14:paraId="0639C0FF"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37D5DEC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2CFCBF0"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8CF7BA6" w14:textId="77777777" w:rsidR="001C750B" w:rsidRDefault="00000000">
            <w:pPr>
              <w:pStyle w:val="NormalWeb"/>
              <w:jc w:val="center"/>
            </w:pPr>
            <w:r>
              <w:rPr>
                <w:color w:val="000000"/>
              </w:rPr>
              <w:t>8.23%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AC75164" w14:textId="77777777" w:rsidR="001C750B" w:rsidRDefault="00000000">
            <w:pPr>
              <w:pStyle w:val="NormalWeb"/>
              <w:jc w:val="center"/>
            </w:pPr>
            <w:r>
              <w:rPr>
                <w:color w:val="000000"/>
              </w:rPr>
              <w:t>0.1101</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B8A4B1B" w14:textId="77777777" w:rsidR="001C750B" w:rsidRDefault="00000000">
            <w:pPr>
              <w:pStyle w:val="NormalWeb"/>
              <w:jc w:val="center"/>
            </w:pPr>
            <w:r>
              <w:rPr>
                <w:color w:val="000000"/>
              </w:rPr>
              <w:t>0.0939</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704CAA" w14:textId="77777777" w:rsidR="001C750B" w:rsidRDefault="00000000">
            <w:pPr>
              <w:pStyle w:val="NormalWeb"/>
              <w:jc w:val="center"/>
            </w:pPr>
            <w:r>
              <w:rPr>
                <w:color w:val="000000"/>
              </w:rPr>
              <w:t>0.1022</w:t>
            </w:r>
          </w:p>
        </w:tc>
      </w:tr>
    </w:tbl>
    <w:p w14:paraId="50475902" w14:textId="77777777" w:rsidR="001C750B" w:rsidRDefault="00000000">
      <w:pPr>
        <w:jc w:val="both"/>
        <w:rPr>
          <w:b/>
          <w:bCs/>
        </w:rPr>
      </w:pPr>
      <w:r>
        <w:rPr>
          <w:b/>
          <w:bCs/>
        </w:rPr>
        <w:lastRenderedPageBreak/>
        <w:t>Best Parameters, RandomOverSampler</w:t>
      </w:r>
    </w:p>
    <w:p w14:paraId="4710C71F" w14:textId="52D95212" w:rsidR="00571EC5" w:rsidRPr="00571EC5" w:rsidRDefault="00571EC5" w:rsidP="00571EC5">
      <w:pPr>
        <w:pStyle w:val="Bang"/>
        <w:rPr>
          <w:sz w:val="24"/>
          <w:szCs w:val="24"/>
        </w:rPr>
      </w:pPr>
      <w:bookmarkStart w:id="54" w:name="_Toc200106122"/>
      <w:r>
        <w:rPr>
          <w:sz w:val="24"/>
          <w:szCs w:val="24"/>
        </w:rPr>
        <w:t>Bảng 3.8 Lần 3: (best parameters, RandomOverSampler)</w:t>
      </w:r>
      <w:bookmarkEnd w:id="54"/>
    </w:p>
    <w:tbl>
      <w:tblPr>
        <w:tblStyle w:val="TableGrid"/>
        <w:tblW w:w="9067" w:type="dxa"/>
        <w:tblLook w:val="04A0" w:firstRow="1" w:lastRow="0" w:firstColumn="1" w:lastColumn="0" w:noHBand="0" w:noVBand="1"/>
      </w:tblPr>
      <w:tblGrid>
        <w:gridCol w:w="3192"/>
        <w:gridCol w:w="3193"/>
        <w:gridCol w:w="2682"/>
      </w:tblGrid>
      <w:tr w:rsidR="001C750B" w14:paraId="37862E52" w14:textId="77777777" w:rsidTr="00CF66B7">
        <w:trPr>
          <w:trHeight w:val="415"/>
        </w:trPr>
        <w:tc>
          <w:tcPr>
            <w:tcW w:w="3192" w:type="dxa"/>
            <w:vAlign w:val="center"/>
          </w:tcPr>
          <w:p w14:paraId="5C2E938B" w14:textId="77777777" w:rsidR="001C750B" w:rsidRDefault="00000000">
            <w:pPr>
              <w:jc w:val="center"/>
              <w:rPr>
                <w:sz w:val="24"/>
                <w:szCs w:val="24"/>
              </w:rPr>
            </w:pPr>
            <w:r>
              <w:rPr>
                <w:rStyle w:val="Strong"/>
                <w:rFonts w:eastAsia="SimSun"/>
                <w:sz w:val="24"/>
                <w:szCs w:val="24"/>
                <w:lang w:eastAsia="zh-CN" w:bidi="ar"/>
              </w:rPr>
              <w:t>Model</w:t>
            </w:r>
          </w:p>
        </w:tc>
        <w:tc>
          <w:tcPr>
            <w:tcW w:w="3193" w:type="dxa"/>
            <w:vAlign w:val="center"/>
          </w:tcPr>
          <w:p w14:paraId="01DF11F8" w14:textId="77777777" w:rsidR="001C750B" w:rsidRDefault="00000000">
            <w:pPr>
              <w:jc w:val="center"/>
              <w:rPr>
                <w:sz w:val="24"/>
                <w:szCs w:val="24"/>
              </w:rPr>
            </w:pPr>
            <w:r>
              <w:rPr>
                <w:rStyle w:val="Strong"/>
                <w:rFonts w:eastAsia="SimSun"/>
                <w:sz w:val="24"/>
                <w:szCs w:val="24"/>
                <w:lang w:eastAsia="zh-CN" w:bidi="ar"/>
              </w:rPr>
              <w:t>Original Parameters</w:t>
            </w:r>
          </w:p>
        </w:tc>
        <w:tc>
          <w:tcPr>
            <w:tcW w:w="2682" w:type="dxa"/>
            <w:vAlign w:val="center"/>
          </w:tcPr>
          <w:p w14:paraId="65C0FBBB" w14:textId="77777777" w:rsidR="001C750B" w:rsidRDefault="00000000">
            <w:pPr>
              <w:jc w:val="center"/>
              <w:rPr>
                <w:sz w:val="24"/>
                <w:szCs w:val="24"/>
              </w:rPr>
            </w:pPr>
            <w:r>
              <w:rPr>
                <w:rStyle w:val="Strong"/>
                <w:rFonts w:eastAsia="SimSun"/>
                <w:sz w:val="24"/>
                <w:szCs w:val="24"/>
                <w:lang w:eastAsia="zh-CN" w:bidi="ar"/>
              </w:rPr>
              <w:t>Best Parameters</w:t>
            </w:r>
          </w:p>
        </w:tc>
      </w:tr>
      <w:tr w:rsidR="001C750B" w14:paraId="2739673A" w14:textId="77777777" w:rsidTr="00CF66B7">
        <w:trPr>
          <w:trHeight w:val="2847"/>
        </w:trPr>
        <w:tc>
          <w:tcPr>
            <w:tcW w:w="3192" w:type="dxa"/>
            <w:vAlign w:val="center"/>
          </w:tcPr>
          <w:p w14:paraId="31ABD429" w14:textId="77777777" w:rsidR="001C750B" w:rsidRDefault="00000000">
            <w:pPr>
              <w:jc w:val="center"/>
              <w:rPr>
                <w:sz w:val="24"/>
                <w:szCs w:val="24"/>
              </w:rPr>
            </w:pPr>
            <w:r>
              <w:rPr>
                <w:rStyle w:val="Strong"/>
                <w:rFonts w:eastAsia="SimSun"/>
                <w:sz w:val="24"/>
                <w:szCs w:val="24"/>
                <w:lang w:eastAsia="zh-CN" w:bidi="ar"/>
              </w:rPr>
              <w:t>Decision Tree</w:t>
            </w:r>
          </w:p>
        </w:tc>
        <w:tc>
          <w:tcPr>
            <w:tcW w:w="3193" w:type="dxa"/>
            <w:vAlign w:val="center"/>
          </w:tcPr>
          <w:p w14:paraId="27F6F09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[3, 5, 10, 15, 20, None]</w:t>
            </w:r>
          </w:p>
          <w:p w14:paraId="4779174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min_samples_split</w:t>
            </w:r>
            <w:r>
              <w:rPr>
                <w:rFonts w:eastAsia="SimSun"/>
                <w:sz w:val="24"/>
                <w:szCs w:val="24"/>
                <w:lang w:eastAsia="zh-CN" w:bidi="ar"/>
              </w:rPr>
              <w:t xml:space="preserve"> = [2, 5, 10, 20]</w:t>
            </w:r>
          </w:p>
          <w:p w14:paraId="0B7E64F2"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 2, 4, 10]</w:t>
            </w:r>
          </w:p>
          <w:p w14:paraId="0AF35835"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['gini', 'entropy']</w:t>
            </w:r>
          </w:p>
        </w:tc>
        <w:tc>
          <w:tcPr>
            <w:tcW w:w="2682" w:type="dxa"/>
            <w:vAlign w:val="center"/>
          </w:tcPr>
          <w:p w14:paraId="348B96E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'entropy'</w:t>
            </w:r>
          </w:p>
          <w:p w14:paraId="6A284DB1" w14:textId="77777777" w:rsidR="001C750B" w:rsidRDefault="00000000">
            <w:pPr>
              <w:jc w:val="center"/>
              <w:rPr>
                <w:sz w:val="24"/>
                <w:szCs w:val="24"/>
              </w:rPr>
            </w:pPr>
            <w:r>
              <w:rPr>
                <w:rFonts w:eastAsia="SimSun"/>
                <w:sz w:val="24"/>
                <w:szCs w:val="24"/>
                <w:lang w:eastAsia="zh-CN"/>
              </w:rPr>
              <w:t>- max_depth = 10</w:t>
            </w:r>
          </w:p>
        </w:tc>
      </w:tr>
      <w:tr w:rsidR="001C750B" w14:paraId="0C88108F" w14:textId="77777777" w:rsidTr="00CF66B7">
        <w:trPr>
          <w:trHeight w:val="3013"/>
        </w:trPr>
        <w:tc>
          <w:tcPr>
            <w:tcW w:w="3192" w:type="dxa"/>
            <w:vAlign w:val="center"/>
          </w:tcPr>
          <w:p w14:paraId="6039F36F" w14:textId="77777777" w:rsidR="001C750B" w:rsidRDefault="00000000">
            <w:pPr>
              <w:jc w:val="center"/>
              <w:rPr>
                <w:sz w:val="24"/>
                <w:szCs w:val="24"/>
              </w:rPr>
            </w:pPr>
            <w:r>
              <w:rPr>
                <w:rStyle w:val="Strong"/>
                <w:rFonts w:eastAsia="SimSun"/>
                <w:sz w:val="24"/>
                <w:szCs w:val="24"/>
                <w:lang w:eastAsia="zh-CN" w:bidi="ar"/>
              </w:rPr>
              <w:t>Random Forest</w:t>
            </w:r>
          </w:p>
        </w:tc>
        <w:tc>
          <w:tcPr>
            <w:tcW w:w="3193" w:type="dxa"/>
            <w:vAlign w:val="center"/>
          </w:tcPr>
          <w:p w14:paraId="2A3CE196"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[5, 10, 15]</w:t>
            </w:r>
          </w:p>
          <w:p w14:paraId="7CA6FF6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[5, 10, 15, 20, None]</w:t>
            </w:r>
          </w:p>
          <w:p w14:paraId="2DA1BA76"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min_samples_split</w:t>
            </w:r>
            <w:r>
              <w:rPr>
                <w:rFonts w:eastAsia="SimSun"/>
                <w:sz w:val="24"/>
                <w:szCs w:val="24"/>
                <w:lang w:eastAsia="zh-CN" w:bidi="ar"/>
              </w:rPr>
              <w:t xml:space="preserve"> = [2, 5, 10]</w:t>
            </w:r>
          </w:p>
          <w:p w14:paraId="307B0DD2"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min_samples_leaf</w:t>
            </w:r>
            <w:r>
              <w:rPr>
                <w:rFonts w:eastAsia="SimSun"/>
                <w:sz w:val="24"/>
                <w:szCs w:val="24"/>
                <w:lang w:eastAsia="zh-CN" w:bidi="ar"/>
              </w:rPr>
              <w:t xml:space="preserve"> = [1, 2, 4]</w:t>
            </w:r>
          </w:p>
          <w:p w14:paraId="7BCDF9AB"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[True, False]</w:t>
            </w:r>
          </w:p>
        </w:tc>
        <w:tc>
          <w:tcPr>
            <w:tcW w:w="2682" w:type="dxa"/>
            <w:vAlign w:val="center"/>
          </w:tcPr>
          <w:p w14:paraId="27F000CB" w14:textId="77777777" w:rsidR="001C750B" w:rsidRDefault="00000000">
            <w:pPr>
              <w:jc w:val="center"/>
              <w:rPr>
                <w:rFonts w:eastAsia="SimSun"/>
                <w:sz w:val="24"/>
                <w:szCs w:val="24"/>
                <w:lang w:eastAsia="zh-CN"/>
              </w:rPr>
            </w:pPr>
            <w:r>
              <w:rPr>
                <w:rFonts w:eastAsia="SimSun"/>
                <w:sz w:val="24"/>
                <w:szCs w:val="24"/>
                <w:lang w:eastAsia="zh-CN"/>
              </w:rPr>
              <w:t xml:space="preserve">- bootstrap = False </w:t>
            </w:r>
          </w:p>
          <w:p w14:paraId="3D5B4656" w14:textId="77777777" w:rsidR="001C750B" w:rsidRDefault="00000000">
            <w:pPr>
              <w:jc w:val="center"/>
              <w:rPr>
                <w:rFonts w:eastAsia="SimSun"/>
                <w:sz w:val="24"/>
                <w:szCs w:val="24"/>
                <w:lang w:eastAsia="zh-CN"/>
              </w:rPr>
            </w:pPr>
            <w:r>
              <w:rPr>
                <w:rFonts w:eastAsia="SimSun"/>
                <w:sz w:val="24"/>
                <w:szCs w:val="24"/>
                <w:lang w:eastAsia="zh-CN"/>
              </w:rPr>
              <w:t xml:space="preserve">- min_samples_split = 5 </w:t>
            </w:r>
          </w:p>
          <w:p w14:paraId="71A61BDE" w14:textId="77777777" w:rsidR="001C750B" w:rsidRDefault="00000000">
            <w:pPr>
              <w:jc w:val="center"/>
              <w:rPr>
                <w:sz w:val="24"/>
                <w:szCs w:val="24"/>
              </w:rPr>
            </w:pPr>
            <w:r>
              <w:rPr>
                <w:rFonts w:eastAsia="SimSun"/>
                <w:sz w:val="24"/>
                <w:szCs w:val="24"/>
                <w:lang w:eastAsia="zh-CN"/>
              </w:rPr>
              <w:t>- n_estimators = 15</w:t>
            </w:r>
          </w:p>
        </w:tc>
      </w:tr>
      <w:tr w:rsidR="001C750B" w14:paraId="08415E59" w14:textId="77777777" w:rsidTr="00CF66B7">
        <w:trPr>
          <w:trHeight w:val="1890"/>
        </w:trPr>
        <w:tc>
          <w:tcPr>
            <w:tcW w:w="3192" w:type="dxa"/>
            <w:vAlign w:val="center"/>
          </w:tcPr>
          <w:p w14:paraId="5AEFE9A2" w14:textId="77777777" w:rsidR="001C750B" w:rsidRDefault="00000000">
            <w:pPr>
              <w:jc w:val="center"/>
              <w:rPr>
                <w:sz w:val="24"/>
                <w:szCs w:val="24"/>
              </w:rPr>
            </w:pPr>
            <w:r>
              <w:rPr>
                <w:rStyle w:val="Strong"/>
                <w:rFonts w:eastAsia="SimSun"/>
                <w:sz w:val="24"/>
                <w:szCs w:val="24"/>
                <w:lang w:eastAsia="zh-CN" w:bidi="ar"/>
              </w:rPr>
              <w:t>K-Nearest Neighbor</w:t>
            </w:r>
          </w:p>
        </w:tc>
        <w:tc>
          <w:tcPr>
            <w:tcW w:w="3193" w:type="dxa"/>
            <w:vAlign w:val="center"/>
          </w:tcPr>
          <w:p w14:paraId="40E2C1B8"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n_neighbors</w:t>
            </w:r>
            <w:r>
              <w:rPr>
                <w:rFonts w:eastAsia="SimSun"/>
                <w:sz w:val="24"/>
                <w:szCs w:val="24"/>
                <w:lang w:eastAsia="zh-CN" w:bidi="ar"/>
              </w:rPr>
              <w:t xml:space="preserve"> = [3, 5, 7, 9, 11]</w:t>
            </w:r>
          </w:p>
          <w:p w14:paraId="562E8FD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['uniform', 'distance']</w:t>
            </w:r>
          </w:p>
          <w:p w14:paraId="535085A4"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 2]</w:t>
            </w:r>
          </w:p>
        </w:tc>
        <w:tc>
          <w:tcPr>
            <w:tcW w:w="2682" w:type="dxa"/>
            <w:vAlign w:val="center"/>
          </w:tcPr>
          <w:p w14:paraId="5323C54F" w14:textId="77777777" w:rsidR="001C750B" w:rsidRDefault="00000000">
            <w:pPr>
              <w:jc w:val="center"/>
              <w:rPr>
                <w:rFonts w:eastAsia="SimSun"/>
                <w:sz w:val="24"/>
                <w:szCs w:val="24"/>
                <w:lang w:eastAsia="zh-CN"/>
              </w:rPr>
            </w:pPr>
            <w:r>
              <w:rPr>
                <w:rFonts w:eastAsia="SimSun"/>
                <w:sz w:val="24"/>
                <w:szCs w:val="24"/>
                <w:lang w:eastAsia="zh-CN"/>
              </w:rPr>
              <w:t>- n_neighbors = 11</w:t>
            </w:r>
          </w:p>
          <w:p w14:paraId="1E5554A6" w14:textId="77777777" w:rsidR="001C750B" w:rsidRDefault="00000000">
            <w:pPr>
              <w:jc w:val="center"/>
              <w:rPr>
                <w:rFonts w:eastAsia="SimSun"/>
                <w:sz w:val="24"/>
                <w:szCs w:val="24"/>
                <w:lang w:eastAsia="zh-CN"/>
              </w:rPr>
            </w:pPr>
            <w:r>
              <w:rPr>
                <w:rFonts w:eastAsia="SimSun"/>
                <w:sz w:val="24"/>
                <w:szCs w:val="24"/>
                <w:lang w:eastAsia="zh-CN"/>
              </w:rPr>
              <w:t xml:space="preserve"> - p = 1 </w:t>
            </w:r>
          </w:p>
          <w:p w14:paraId="4A9D1BD4" w14:textId="77777777" w:rsidR="001C750B" w:rsidRDefault="00000000">
            <w:pPr>
              <w:jc w:val="center"/>
              <w:rPr>
                <w:sz w:val="24"/>
                <w:szCs w:val="24"/>
              </w:rPr>
            </w:pPr>
            <w:r>
              <w:rPr>
                <w:rFonts w:eastAsia="SimSun"/>
                <w:sz w:val="24"/>
                <w:szCs w:val="24"/>
                <w:lang w:eastAsia="zh-CN"/>
              </w:rPr>
              <w:t>- weights = 'distance'</w:t>
            </w:r>
          </w:p>
        </w:tc>
      </w:tr>
      <w:tr w:rsidR="001C750B" w14:paraId="05C3F61D" w14:textId="77777777" w:rsidTr="00CF66B7">
        <w:trPr>
          <w:trHeight w:val="820"/>
        </w:trPr>
        <w:tc>
          <w:tcPr>
            <w:tcW w:w="3192" w:type="dxa"/>
            <w:vAlign w:val="center"/>
          </w:tcPr>
          <w:p w14:paraId="4ECD3700" w14:textId="77777777" w:rsidR="001C750B" w:rsidRDefault="00000000">
            <w:pPr>
              <w:jc w:val="center"/>
              <w:rPr>
                <w:sz w:val="24"/>
                <w:szCs w:val="24"/>
              </w:rPr>
            </w:pPr>
            <w:r>
              <w:rPr>
                <w:rStyle w:val="Strong"/>
                <w:rFonts w:eastAsia="SimSun"/>
                <w:sz w:val="24"/>
                <w:szCs w:val="24"/>
                <w:lang w:eastAsia="zh-CN" w:bidi="ar"/>
              </w:rPr>
              <w:t>Bayes (GNB)</w:t>
            </w:r>
          </w:p>
        </w:tc>
        <w:tc>
          <w:tcPr>
            <w:tcW w:w="3193" w:type="dxa"/>
            <w:vAlign w:val="center"/>
          </w:tcPr>
          <w:p w14:paraId="31C3DD75"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var_smoothing</w:t>
            </w:r>
            <w:r>
              <w:rPr>
                <w:rFonts w:eastAsia="SimSun"/>
                <w:sz w:val="24"/>
                <w:szCs w:val="24"/>
                <w:lang w:eastAsia="zh-CN" w:bidi="ar"/>
              </w:rPr>
              <w:t xml:space="preserve"> = [1e-9, 1e-8, 1e-7, 1e-6, 1e-5]</w:t>
            </w:r>
          </w:p>
        </w:tc>
        <w:tc>
          <w:tcPr>
            <w:tcW w:w="2682" w:type="dxa"/>
            <w:vAlign w:val="center"/>
          </w:tcPr>
          <w:p w14:paraId="42139EE8"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GaussianNB()</w:t>
            </w:r>
          </w:p>
        </w:tc>
      </w:tr>
      <w:tr w:rsidR="001C750B" w14:paraId="37B785B4" w14:textId="77777777" w:rsidTr="00CF66B7">
        <w:trPr>
          <w:trHeight w:val="2857"/>
        </w:trPr>
        <w:tc>
          <w:tcPr>
            <w:tcW w:w="3192" w:type="dxa"/>
            <w:vAlign w:val="center"/>
          </w:tcPr>
          <w:p w14:paraId="49C5631E" w14:textId="77777777" w:rsidR="001C750B" w:rsidRDefault="00000000">
            <w:pPr>
              <w:jc w:val="center"/>
              <w:rPr>
                <w:sz w:val="24"/>
                <w:szCs w:val="24"/>
              </w:rPr>
            </w:pPr>
            <w:r>
              <w:rPr>
                <w:rStyle w:val="Strong"/>
                <w:rFonts w:eastAsia="SimSun"/>
                <w:sz w:val="24"/>
                <w:szCs w:val="24"/>
                <w:lang w:eastAsia="zh-CN" w:bidi="ar"/>
              </w:rPr>
              <w:t>XGBoost</w:t>
            </w:r>
          </w:p>
        </w:tc>
        <w:tc>
          <w:tcPr>
            <w:tcW w:w="3193" w:type="dxa"/>
            <w:vAlign w:val="center"/>
          </w:tcPr>
          <w:p w14:paraId="347852A9"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[5, 10, 15]</w:t>
            </w:r>
          </w:p>
          <w:p w14:paraId="0707F24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[3, 6, 10, 15] - </w:t>
            </w:r>
            <w:r>
              <w:rPr>
                <w:rStyle w:val="HTMLCode"/>
                <w:rFonts w:ascii="Times New Roman" w:eastAsia="SimSun" w:hAnsi="Times New Roman" w:cs="Times New Roman"/>
                <w:sz w:val="24"/>
                <w:szCs w:val="24"/>
                <w:lang w:eastAsia="zh-CN" w:bidi="ar"/>
              </w:rPr>
              <w:t>learning_rate</w:t>
            </w:r>
            <w:r>
              <w:rPr>
                <w:rFonts w:eastAsia="SimSun"/>
                <w:sz w:val="24"/>
                <w:szCs w:val="24"/>
                <w:lang w:eastAsia="zh-CN" w:bidi="ar"/>
              </w:rPr>
              <w:t xml:space="preserve"> = [0.01, 0.05, 0.1, 0.2, 0.3]</w:t>
            </w:r>
          </w:p>
          <w:p w14:paraId="56E6D301"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subsample</w:t>
            </w:r>
            <w:r>
              <w:rPr>
                <w:rFonts w:eastAsia="SimSun"/>
                <w:sz w:val="24"/>
                <w:szCs w:val="24"/>
                <w:lang w:eastAsia="zh-CN" w:bidi="ar"/>
              </w:rPr>
              <w:t xml:space="preserve"> = [0.6, 0.8, 1.0]</w:t>
            </w:r>
          </w:p>
          <w:p w14:paraId="7039AA32"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colsample_bytree</w:t>
            </w:r>
            <w:r>
              <w:rPr>
                <w:rFonts w:eastAsia="SimSun"/>
                <w:sz w:val="24"/>
                <w:szCs w:val="24"/>
                <w:lang w:eastAsia="zh-CN" w:bidi="ar"/>
              </w:rPr>
              <w:t xml:space="preserve"> = [0.6, 0.8, 1.0]</w:t>
            </w:r>
          </w:p>
        </w:tc>
        <w:tc>
          <w:tcPr>
            <w:tcW w:w="2682" w:type="dxa"/>
            <w:vAlign w:val="center"/>
          </w:tcPr>
          <w:p w14:paraId="6F43426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max_depth</w:t>
            </w:r>
            <w:r>
              <w:rPr>
                <w:rFonts w:eastAsia="SimSun"/>
                <w:sz w:val="24"/>
                <w:szCs w:val="24"/>
                <w:lang w:eastAsia="zh-CN" w:bidi="ar"/>
              </w:rPr>
              <w:t xml:space="preserve"> = 15</w:t>
            </w:r>
          </w:p>
          <w:p w14:paraId="0256C47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learning_rate</w:t>
            </w:r>
            <w:r>
              <w:rPr>
                <w:rFonts w:eastAsia="SimSun"/>
                <w:sz w:val="24"/>
                <w:szCs w:val="24"/>
                <w:lang w:eastAsia="zh-CN" w:bidi="ar"/>
              </w:rPr>
              <w:t xml:space="preserve"> = 0.3</w:t>
            </w:r>
          </w:p>
          <w:p w14:paraId="55BC678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n_estimators</w:t>
            </w:r>
            <w:r>
              <w:rPr>
                <w:rFonts w:eastAsia="SimSun"/>
                <w:sz w:val="24"/>
                <w:szCs w:val="24"/>
                <w:lang w:eastAsia="zh-CN" w:bidi="ar"/>
              </w:rPr>
              <w:t xml:space="preserve"> = 15</w:t>
            </w:r>
          </w:p>
          <w:p w14:paraId="37DD1691"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colsample_bytree</w:t>
            </w:r>
            <w:r>
              <w:rPr>
                <w:rFonts w:eastAsia="SimSun"/>
                <w:sz w:val="24"/>
                <w:szCs w:val="24"/>
                <w:lang w:eastAsia="zh-CN" w:bidi="ar"/>
              </w:rPr>
              <w:t xml:space="preserve"> = 1.0</w:t>
            </w:r>
          </w:p>
        </w:tc>
      </w:tr>
    </w:tbl>
    <w:p w14:paraId="160CA582" w14:textId="762E5ACC" w:rsidR="001C750B" w:rsidRDefault="00000000">
      <w:pPr>
        <w:rPr>
          <w:b/>
          <w:bCs/>
        </w:rPr>
      </w:pPr>
      <w:r>
        <w:br w:type="page"/>
      </w:r>
      <w:r>
        <w:rPr>
          <w:b/>
          <w:bCs/>
        </w:rPr>
        <w:lastRenderedPageBreak/>
        <w:t>Lần 3: (tùy chỉnh tham số, RandomOverSampler)</w:t>
      </w:r>
    </w:p>
    <w:p w14:paraId="591D0F67" w14:textId="3D658217" w:rsidR="00571EC5" w:rsidRPr="00571EC5" w:rsidRDefault="00571EC5" w:rsidP="00571EC5">
      <w:pPr>
        <w:pStyle w:val="Bang"/>
        <w:rPr>
          <w:sz w:val="24"/>
          <w:szCs w:val="24"/>
        </w:rPr>
      </w:pPr>
      <w:bookmarkStart w:id="55" w:name="_Toc200106123"/>
      <w:r>
        <w:rPr>
          <w:sz w:val="24"/>
          <w:szCs w:val="24"/>
        </w:rPr>
        <w:t>Bảng 3.9 Lần 3: (tùy chỉnh tham số, RandomOverSampler)</w:t>
      </w:r>
      <w:bookmarkEnd w:id="55"/>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2C026293"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E362C5D" w14:textId="77777777" w:rsidR="001C750B" w:rsidRDefault="00000000">
            <w:pPr>
              <w:pStyle w:val="NormalWeb"/>
              <w:jc w:val="center"/>
              <w:rPr>
                <w:b/>
                <w:bCs/>
              </w:rP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F50D834" w14:textId="77777777" w:rsidR="001C750B" w:rsidRDefault="00000000">
            <w:pPr>
              <w:pStyle w:val="NormalWeb"/>
              <w:jc w:val="center"/>
              <w:rPr>
                <w:b/>
                <w:bCs/>
              </w:rP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B833CCC" w14:textId="77777777" w:rsidR="001C750B" w:rsidRDefault="00000000">
            <w:pPr>
              <w:pStyle w:val="NormalWeb"/>
              <w:jc w:val="center"/>
              <w:rPr>
                <w:b/>
                <w:bCs/>
              </w:rP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4C04C54" w14:textId="77777777" w:rsidR="001C750B" w:rsidRDefault="00000000">
            <w:pPr>
              <w:pStyle w:val="NormalWeb"/>
              <w:jc w:val="center"/>
              <w:rPr>
                <w:b/>
                <w:bCs/>
              </w:rP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03D13C5" w14:textId="77777777" w:rsidR="001C750B" w:rsidRDefault="00000000">
            <w:pPr>
              <w:pStyle w:val="NormalWeb"/>
              <w:jc w:val="center"/>
              <w:rPr>
                <w:b/>
                <w:bCs/>
              </w:rP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22C63ED" w14:textId="77777777" w:rsidR="001C750B" w:rsidRDefault="00000000">
            <w:pPr>
              <w:pStyle w:val="NormalWeb"/>
              <w:jc w:val="center"/>
              <w:rPr>
                <w:b/>
                <w:bCs/>
              </w:rPr>
            </w:pPr>
            <w:r>
              <w:rPr>
                <w:b/>
                <w:bCs/>
                <w:color w:val="FFFFFF"/>
              </w:rPr>
              <w:t>F1-Score</w:t>
            </w:r>
          </w:p>
        </w:tc>
      </w:tr>
      <w:tr w:rsidR="001C750B" w14:paraId="6E90E540"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728C7565"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1809549"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CEBD316" w14:textId="77777777" w:rsidR="001C750B" w:rsidRDefault="00000000">
            <w:pPr>
              <w:pStyle w:val="NormalWeb"/>
              <w:jc w:val="center"/>
            </w:pPr>
            <w:r>
              <w:rPr>
                <w:color w:val="000000"/>
              </w:rPr>
              <w:t>94.65%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E0DA3FF" w14:textId="77777777" w:rsidR="001C750B" w:rsidRDefault="00000000">
            <w:pPr>
              <w:pStyle w:val="NormalWeb"/>
              <w:jc w:val="center"/>
            </w:pPr>
            <w:r>
              <w:rPr>
                <w:color w:val="000000"/>
              </w:rPr>
              <w:t>0.9476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593F88" w14:textId="77777777" w:rsidR="001C750B" w:rsidRDefault="00000000">
            <w:pPr>
              <w:pStyle w:val="NormalWeb"/>
              <w:jc w:val="center"/>
            </w:pPr>
            <w:r>
              <w:rPr>
                <w:color w:val="000000"/>
              </w:rPr>
              <w:t>0.9452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6E732B4" w14:textId="77777777" w:rsidR="001C750B" w:rsidRDefault="00000000">
            <w:pPr>
              <w:pStyle w:val="NormalWeb"/>
              <w:jc w:val="center"/>
            </w:pPr>
            <w:r>
              <w:rPr>
                <w:color w:val="000000"/>
              </w:rPr>
              <w:t>0.9464</w:t>
            </w:r>
          </w:p>
        </w:tc>
      </w:tr>
      <w:tr w:rsidR="001C750B" w14:paraId="7E472711" w14:textId="77777777">
        <w:trPr>
          <w:trHeight w:val="625"/>
        </w:trPr>
        <w:tc>
          <w:tcPr>
            <w:tcW w:w="1981" w:type="dxa"/>
            <w:vMerge/>
            <w:tcBorders>
              <w:left w:val="single" w:sz="6" w:space="0" w:color="FFFFFF"/>
              <w:right w:val="single" w:sz="6" w:space="0" w:color="FFFFFF"/>
            </w:tcBorders>
            <w:shd w:val="clear" w:color="auto" w:fill="E9EDF4"/>
            <w:vAlign w:val="center"/>
          </w:tcPr>
          <w:p w14:paraId="47B7BB7D"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EA0925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11AC49C" w14:textId="77777777" w:rsidR="001C750B" w:rsidRDefault="00000000">
            <w:pPr>
              <w:pStyle w:val="NormalWeb"/>
              <w:jc w:val="center"/>
            </w:pPr>
            <w:r>
              <w:rPr>
                <w:color w:val="000000"/>
              </w:rPr>
              <w:t>88.87%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AF566B9" w14:textId="77777777" w:rsidR="001C750B" w:rsidRDefault="00000000">
            <w:pPr>
              <w:pStyle w:val="NormalWeb"/>
              <w:jc w:val="center"/>
            </w:pPr>
            <w:r>
              <w:rPr>
                <w:color w:val="000000"/>
              </w:rPr>
              <w:t>0.8713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37276B6" w14:textId="77777777" w:rsidR="001C750B" w:rsidRDefault="00000000">
            <w:pPr>
              <w:pStyle w:val="NormalWeb"/>
              <w:jc w:val="center"/>
            </w:pPr>
            <w:r>
              <w:rPr>
                <w:color w:val="000000"/>
              </w:rPr>
              <w:t>0.8585</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410419" w14:textId="77777777" w:rsidR="001C750B" w:rsidRDefault="00000000">
            <w:pPr>
              <w:pStyle w:val="NormalWeb"/>
              <w:jc w:val="center"/>
            </w:pPr>
            <w:r>
              <w:rPr>
                <w:color w:val="000000"/>
              </w:rPr>
              <w:t>0.8649</w:t>
            </w:r>
          </w:p>
        </w:tc>
      </w:tr>
      <w:tr w:rsidR="001C750B" w14:paraId="018611D7"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AB2BE4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63A4A17"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53912D9" w14:textId="77777777" w:rsidR="001C750B" w:rsidRDefault="00000000">
            <w:pPr>
              <w:pStyle w:val="NormalWeb"/>
              <w:jc w:val="center"/>
            </w:pPr>
            <w:r>
              <w:rPr>
                <w:color w:val="000000"/>
              </w:rPr>
              <w:t>5.78%</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94D509" w14:textId="77777777" w:rsidR="001C750B" w:rsidRDefault="00000000">
            <w:pPr>
              <w:pStyle w:val="NormalWeb"/>
              <w:jc w:val="center"/>
            </w:pPr>
            <w:r>
              <w:rPr>
                <w:color w:val="000000"/>
              </w:rPr>
              <w:t>0.0763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DBDC20A" w14:textId="77777777" w:rsidR="001C750B" w:rsidRDefault="00000000">
            <w:pPr>
              <w:pStyle w:val="NormalWeb"/>
              <w:jc w:val="center"/>
            </w:pPr>
            <w:r>
              <w:rPr>
                <w:color w:val="000000"/>
              </w:rPr>
              <w:t>0.0866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3C9D891" w14:textId="77777777" w:rsidR="001C750B" w:rsidRDefault="00000000">
            <w:pPr>
              <w:pStyle w:val="NormalWeb"/>
              <w:jc w:val="center"/>
            </w:pPr>
            <w:r>
              <w:rPr>
                <w:color w:val="000000"/>
              </w:rPr>
              <w:t>0.0815</w:t>
            </w:r>
          </w:p>
        </w:tc>
      </w:tr>
      <w:tr w:rsidR="001C750B" w14:paraId="50FAF984"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0F670C72"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F5532C0"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288E41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8A299EC"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F7D796"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F169910" w14:textId="77777777" w:rsidR="001C750B" w:rsidRDefault="00000000">
            <w:pPr>
              <w:pStyle w:val="NormalWeb"/>
              <w:jc w:val="center"/>
            </w:pPr>
            <w:r>
              <w:rPr>
                <w:color w:val="000000"/>
              </w:rPr>
              <w:t>1.0000</w:t>
            </w:r>
          </w:p>
        </w:tc>
      </w:tr>
      <w:tr w:rsidR="001C750B" w14:paraId="39248EA1" w14:textId="77777777">
        <w:trPr>
          <w:trHeight w:val="625"/>
        </w:trPr>
        <w:tc>
          <w:tcPr>
            <w:tcW w:w="1981" w:type="dxa"/>
            <w:vMerge/>
            <w:tcBorders>
              <w:left w:val="single" w:sz="6" w:space="0" w:color="FFFFFF"/>
              <w:right w:val="single" w:sz="6" w:space="0" w:color="FFFFFF"/>
            </w:tcBorders>
            <w:shd w:val="clear" w:color="auto" w:fill="D0D8E8"/>
            <w:vAlign w:val="center"/>
          </w:tcPr>
          <w:p w14:paraId="47431CC9"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74B43112"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FCB6884" w14:textId="77777777" w:rsidR="001C750B" w:rsidRDefault="00000000">
            <w:pPr>
              <w:pStyle w:val="NormalWeb"/>
              <w:jc w:val="center"/>
            </w:pPr>
            <w:r>
              <w:rPr>
                <w:color w:val="000000"/>
              </w:rPr>
              <w:t>90.79%</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7555DC" w14:textId="77777777" w:rsidR="001C750B" w:rsidRDefault="00000000">
            <w:pPr>
              <w:pStyle w:val="NormalWeb"/>
              <w:jc w:val="center"/>
            </w:pPr>
            <w:r>
              <w:rPr>
                <w:color w:val="000000"/>
              </w:rPr>
              <w:t>0.8958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56BC4D2" w14:textId="77777777" w:rsidR="001C750B" w:rsidRDefault="00000000">
            <w:pPr>
              <w:pStyle w:val="NormalWeb"/>
              <w:jc w:val="center"/>
            </w:pPr>
            <w:r>
              <w:rPr>
                <w:color w:val="000000"/>
              </w:rPr>
              <w:t>0.8805</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6A7558" w14:textId="77777777" w:rsidR="001C750B" w:rsidRDefault="00000000">
            <w:pPr>
              <w:pStyle w:val="NormalWeb"/>
              <w:jc w:val="center"/>
            </w:pPr>
            <w:r>
              <w:rPr>
                <w:color w:val="000000"/>
              </w:rPr>
              <w:t>0.8881</w:t>
            </w:r>
          </w:p>
        </w:tc>
      </w:tr>
      <w:tr w:rsidR="001C750B" w14:paraId="5367C469"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4A80924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17874D3"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526A3FC" w14:textId="77777777" w:rsidR="001C750B" w:rsidRDefault="00000000">
            <w:pPr>
              <w:pStyle w:val="NormalWeb"/>
              <w:jc w:val="center"/>
            </w:pPr>
            <w:r>
              <w:rPr>
                <w:color w:val="000000"/>
              </w:rPr>
              <w:t>9.21%</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66DD282" w14:textId="77777777" w:rsidR="001C750B" w:rsidRDefault="00000000">
            <w:pPr>
              <w:pStyle w:val="NormalWeb"/>
              <w:jc w:val="center"/>
            </w:pPr>
            <w:r>
              <w:rPr>
                <w:color w:val="000000"/>
              </w:rPr>
              <w:t>0.1042</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E31CEDE" w14:textId="77777777" w:rsidR="001C750B" w:rsidRDefault="00000000">
            <w:pPr>
              <w:pStyle w:val="NormalWeb"/>
              <w:jc w:val="center"/>
            </w:pPr>
            <w:r>
              <w:rPr>
                <w:color w:val="000000"/>
              </w:rPr>
              <w:t>0.1195</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DA0E6B" w14:textId="77777777" w:rsidR="001C750B" w:rsidRDefault="00000000">
            <w:pPr>
              <w:pStyle w:val="NormalWeb"/>
              <w:jc w:val="center"/>
            </w:pPr>
            <w:r>
              <w:rPr>
                <w:color w:val="000000"/>
              </w:rPr>
              <w:t>0.1119</w:t>
            </w:r>
          </w:p>
        </w:tc>
      </w:tr>
      <w:tr w:rsidR="001C750B" w14:paraId="1F7A4203"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4EE6CA0F"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6E27A18"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7299A0"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7C5DB9"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A2470CD"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3084635" w14:textId="77777777" w:rsidR="001C750B" w:rsidRDefault="00000000">
            <w:pPr>
              <w:pStyle w:val="NormalWeb"/>
              <w:jc w:val="center"/>
            </w:pPr>
            <w:r>
              <w:rPr>
                <w:color w:val="000000"/>
              </w:rPr>
              <w:t>1.0000</w:t>
            </w:r>
          </w:p>
        </w:tc>
      </w:tr>
      <w:tr w:rsidR="001C750B" w14:paraId="65082688" w14:textId="77777777">
        <w:trPr>
          <w:trHeight w:val="643"/>
        </w:trPr>
        <w:tc>
          <w:tcPr>
            <w:tcW w:w="1981" w:type="dxa"/>
            <w:vMerge/>
            <w:tcBorders>
              <w:left w:val="single" w:sz="6" w:space="0" w:color="FFFFFF"/>
              <w:right w:val="single" w:sz="6" w:space="0" w:color="FFFFFF"/>
            </w:tcBorders>
            <w:shd w:val="clear" w:color="auto" w:fill="E9EDF4"/>
            <w:vAlign w:val="center"/>
          </w:tcPr>
          <w:p w14:paraId="3043302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C9B1173"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3F934FC" w14:textId="77777777" w:rsidR="001C750B" w:rsidRDefault="00000000">
            <w:pPr>
              <w:pStyle w:val="NormalWeb"/>
              <w:jc w:val="center"/>
            </w:pPr>
            <w:r>
              <w:rPr>
                <w:color w:val="000000"/>
              </w:rPr>
              <w:t>91.50%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A72509C" w14:textId="77777777" w:rsidR="001C750B" w:rsidRDefault="00000000">
            <w:pPr>
              <w:pStyle w:val="NormalWeb"/>
              <w:jc w:val="center"/>
            </w:pPr>
            <w:r>
              <w:rPr>
                <w:color w:val="000000"/>
              </w:rPr>
              <w:t>0.8937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E8B38D4" w14:textId="77777777" w:rsidR="001C750B" w:rsidRDefault="00000000">
            <w:pPr>
              <w:pStyle w:val="NormalWeb"/>
              <w:jc w:val="center"/>
            </w:pPr>
            <w:r>
              <w:rPr>
                <w:color w:val="000000"/>
              </w:rPr>
              <w:t>0.9024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E0FF3C9" w14:textId="77777777" w:rsidR="001C750B" w:rsidRDefault="00000000">
            <w:pPr>
              <w:pStyle w:val="NormalWeb"/>
              <w:jc w:val="center"/>
            </w:pPr>
            <w:r>
              <w:rPr>
                <w:color w:val="000000"/>
              </w:rPr>
              <w:t>0.8981</w:t>
            </w:r>
          </w:p>
        </w:tc>
      </w:tr>
      <w:tr w:rsidR="001C750B" w14:paraId="3E9FFE72"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4BB184F"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8A04D91"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8CC765C" w14:textId="77777777" w:rsidR="001C750B" w:rsidRDefault="00000000">
            <w:pPr>
              <w:pStyle w:val="NormalWeb"/>
              <w:jc w:val="center"/>
            </w:pPr>
            <w:r>
              <w:rPr>
                <w:color w:val="000000"/>
              </w:rPr>
              <w:t>8.50%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6E59A96" w14:textId="77777777" w:rsidR="001C750B" w:rsidRDefault="00000000">
            <w:pPr>
              <w:pStyle w:val="NormalWeb"/>
              <w:jc w:val="center"/>
            </w:pPr>
            <w:r>
              <w:rPr>
                <w:color w:val="000000"/>
              </w:rPr>
              <w:t>0.1063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1684D4D" w14:textId="77777777" w:rsidR="001C750B" w:rsidRDefault="00000000">
            <w:pPr>
              <w:pStyle w:val="NormalWeb"/>
              <w:jc w:val="center"/>
            </w:pPr>
            <w:r>
              <w:rPr>
                <w:color w:val="000000"/>
              </w:rPr>
              <w:t>0.0976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6A5086" w14:textId="77777777" w:rsidR="001C750B" w:rsidRDefault="00000000">
            <w:pPr>
              <w:pStyle w:val="NormalWeb"/>
              <w:jc w:val="center"/>
            </w:pPr>
            <w:r>
              <w:rPr>
                <w:color w:val="000000"/>
              </w:rPr>
              <w:t>0.1019</w:t>
            </w:r>
          </w:p>
        </w:tc>
      </w:tr>
      <w:tr w:rsidR="001C750B" w14:paraId="210B6C65"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1AF1261F"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0502A69"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E77CC00" w14:textId="77777777" w:rsidR="001C750B" w:rsidRDefault="00000000">
            <w:pPr>
              <w:pStyle w:val="NormalWeb"/>
              <w:jc w:val="center"/>
            </w:pPr>
            <w:r>
              <w:rPr>
                <w:color w:val="000000"/>
              </w:rPr>
              <w:t>85.74%</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4D9C4EA" w14:textId="77777777" w:rsidR="001C750B" w:rsidRDefault="00000000">
            <w:pPr>
              <w:pStyle w:val="NormalWeb"/>
              <w:jc w:val="center"/>
            </w:pPr>
            <w:r>
              <w:rPr>
                <w:color w:val="000000"/>
              </w:rPr>
              <w:t>0.8405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163FF3A" w14:textId="77777777" w:rsidR="001C750B" w:rsidRDefault="00000000">
            <w:pPr>
              <w:pStyle w:val="NormalWeb"/>
              <w:jc w:val="center"/>
            </w:pPr>
            <w:r>
              <w:rPr>
                <w:color w:val="000000"/>
              </w:rPr>
              <w:t>0.8823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4433315" w14:textId="77777777" w:rsidR="001C750B" w:rsidRDefault="00000000">
            <w:pPr>
              <w:pStyle w:val="NormalWeb"/>
              <w:jc w:val="center"/>
            </w:pPr>
            <w:r>
              <w:rPr>
                <w:color w:val="000000"/>
              </w:rPr>
              <w:t>0.8609</w:t>
            </w:r>
          </w:p>
        </w:tc>
      </w:tr>
      <w:tr w:rsidR="001C750B" w14:paraId="775895E6" w14:textId="77777777">
        <w:trPr>
          <w:trHeight w:val="625"/>
        </w:trPr>
        <w:tc>
          <w:tcPr>
            <w:tcW w:w="1981" w:type="dxa"/>
            <w:vMerge/>
            <w:tcBorders>
              <w:left w:val="single" w:sz="6" w:space="0" w:color="FFFFFF"/>
              <w:right w:val="single" w:sz="6" w:space="0" w:color="FFFFFF"/>
            </w:tcBorders>
            <w:shd w:val="clear" w:color="auto" w:fill="D0D8E8"/>
            <w:vAlign w:val="center"/>
          </w:tcPr>
          <w:p w14:paraId="4E4A284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DF7C72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59F9561"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6329A43" w14:textId="77777777" w:rsidR="001C750B" w:rsidRDefault="00000000">
            <w:pPr>
              <w:pStyle w:val="NormalWeb"/>
              <w:jc w:val="center"/>
            </w:pPr>
            <w:r>
              <w:rPr>
                <w:color w:val="000000"/>
              </w:rPr>
              <w:t>0.8000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E549EBB" w14:textId="77777777" w:rsidR="001C750B" w:rsidRDefault="00000000">
            <w:pPr>
              <w:pStyle w:val="NormalWeb"/>
              <w:jc w:val="center"/>
            </w:pPr>
            <w:r>
              <w:rPr>
                <w:color w:val="000000"/>
              </w:rPr>
              <w:t>0.8683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F5A5415" w14:textId="77777777" w:rsidR="001C750B" w:rsidRDefault="00000000">
            <w:pPr>
              <w:pStyle w:val="NormalWeb"/>
              <w:jc w:val="center"/>
            </w:pPr>
            <w:r>
              <w:rPr>
                <w:color w:val="000000"/>
              </w:rPr>
              <w:t>0.8327</w:t>
            </w:r>
          </w:p>
        </w:tc>
      </w:tr>
      <w:tr w:rsidR="001C750B" w14:paraId="4D502C65"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1C7B848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997FF24"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723E895" w14:textId="77777777" w:rsidR="001C750B" w:rsidRDefault="00000000">
            <w:pPr>
              <w:pStyle w:val="NormalWeb"/>
              <w:jc w:val="center"/>
            </w:pPr>
            <w:r>
              <w:rPr>
                <w:color w:val="000000"/>
              </w:rPr>
              <w:t>0.22%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79E9A88" w14:textId="77777777" w:rsidR="001C750B" w:rsidRDefault="00000000">
            <w:pPr>
              <w:pStyle w:val="NormalWeb"/>
              <w:jc w:val="center"/>
            </w:pPr>
            <w:r>
              <w:rPr>
                <w:color w:val="000000"/>
              </w:rPr>
              <w:t>0.0405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A9B3DA7" w14:textId="77777777" w:rsidR="001C750B" w:rsidRDefault="00000000">
            <w:pPr>
              <w:pStyle w:val="NormalWeb"/>
              <w:jc w:val="center"/>
            </w:pPr>
            <w:r>
              <w:rPr>
                <w:color w:val="000000"/>
              </w:rPr>
              <w:t>0.0140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0991F3D" w14:textId="77777777" w:rsidR="001C750B" w:rsidRDefault="00000000">
            <w:pPr>
              <w:pStyle w:val="NormalWeb"/>
              <w:jc w:val="center"/>
            </w:pPr>
            <w:r>
              <w:rPr>
                <w:color w:val="000000"/>
              </w:rPr>
              <w:t>0.0281</w:t>
            </w:r>
          </w:p>
        </w:tc>
      </w:tr>
      <w:tr w:rsidR="001C750B" w14:paraId="53BDC08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17C3F23D" w14:textId="77777777" w:rsidR="001C750B" w:rsidRDefault="00000000">
            <w:pPr>
              <w:pStyle w:val="NormalWeb"/>
              <w:jc w:val="center"/>
            </w:pPr>
            <w:r>
              <w:rPr>
                <w:color w:val="000000"/>
              </w:rPr>
              <w:t>XGBoost</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330D5F1"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38C58D8" w14:textId="77777777" w:rsidR="001C750B" w:rsidRDefault="00000000">
            <w:pPr>
              <w:pStyle w:val="NormalWeb"/>
              <w:jc w:val="center"/>
            </w:pPr>
            <w:r>
              <w:rPr>
                <w:color w:val="000000"/>
              </w:rPr>
              <w:t>97.54%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A39053A" w14:textId="77777777" w:rsidR="001C750B" w:rsidRDefault="00000000">
            <w:pPr>
              <w:pStyle w:val="NormalWeb"/>
              <w:jc w:val="center"/>
            </w:pPr>
            <w:r>
              <w:rPr>
                <w:color w:val="000000"/>
              </w:rPr>
              <w:t>0.9706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88A42BC" w14:textId="77777777" w:rsidR="001C750B" w:rsidRDefault="00000000">
            <w:pPr>
              <w:pStyle w:val="NormalWeb"/>
              <w:jc w:val="center"/>
            </w:pPr>
            <w:r>
              <w:rPr>
                <w:color w:val="000000"/>
              </w:rPr>
              <w:t>0.9805</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B2EF6C4" w14:textId="77777777" w:rsidR="001C750B" w:rsidRDefault="00000000">
            <w:pPr>
              <w:pStyle w:val="NormalWeb"/>
              <w:jc w:val="center"/>
            </w:pPr>
            <w:r>
              <w:rPr>
                <w:color w:val="000000"/>
              </w:rPr>
              <w:t>0.9755</w:t>
            </w:r>
          </w:p>
        </w:tc>
      </w:tr>
      <w:tr w:rsidR="001C750B" w14:paraId="6D9AEDDC" w14:textId="77777777">
        <w:trPr>
          <w:trHeight w:val="643"/>
        </w:trPr>
        <w:tc>
          <w:tcPr>
            <w:tcW w:w="1981" w:type="dxa"/>
            <w:vMerge/>
            <w:tcBorders>
              <w:left w:val="single" w:sz="6" w:space="0" w:color="FFFFFF"/>
              <w:right w:val="single" w:sz="6" w:space="0" w:color="FFFFFF"/>
            </w:tcBorders>
            <w:shd w:val="clear" w:color="auto" w:fill="E9EDF4"/>
            <w:vAlign w:val="center"/>
          </w:tcPr>
          <w:p w14:paraId="3190CB19"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ACC4AD0"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A5EC10A" w14:textId="77777777" w:rsidR="001C750B" w:rsidRDefault="00000000">
            <w:pPr>
              <w:pStyle w:val="NormalWeb"/>
              <w:jc w:val="center"/>
            </w:pPr>
            <w:r>
              <w:rPr>
                <w:color w:val="000000"/>
              </w:rPr>
              <w:t>91.19%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0206E4F" w14:textId="77777777" w:rsidR="001C750B" w:rsidRDefault="00000000">
            <w:pPr>
              <w:pStyle w:val="NormalWeb"/>
              <w:jc w:val="center"/>
            </w:pPr>
            <w:r>
              <w:rPr>
                <w:color w:val="000000"/>
              </w:rPr>
              <w:t>0.9007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7347FBA" w14:textId="77777777" w:rsidR="001C750B" w:rsidRDefault="00000000">
            <w:pPr>
              <w:pStyle w:val="NormalWeb"/>
              <w:jc w:val="center"/>
            </w:pPr>
            <w:r>
              <w:rPr>
                <w:color w:val="000000"/>
              </w:rPr>
              <w:t>0.8854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414D0CC" w14:textId="77777777" w:rsidR="001C750B" w:rsidRDefault="00000000">
            <w:pPr>
              <w:pStyle w:val="NormalWeb"/>
              <w:jc w:val="center"/>
            </w:pPr>
            <w:r>
              <w:rPr>
                <w:color w:val="000000"/>
              </w:rPr>
              <w:t>0.8930</w:t>
            </w:r>
          </w:p>
        </w:tc>
      </w:tr>
      <w:tr w:rsidR="001C750B" w14:paraId="07D134FB"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6BA4034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1E0260"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04DD90B" w14:textId="77777777" w:rsidR="001C750B" w:rsidRDefault="00000000">
            <w:pPr>
              <w:pStyle w:val="NormalWeb"/>
              <w:jc w:val="center"/>
            </w:pPr>
            <w:r>
              <w:rPr>
                <w:color w:val="000000"/>
              </w:rPr>
              <w:t>6.34%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8C4F5E" w14:textId="77777777" w:rsidR="001C750B" w:rsidRDefault="00000000">
            <w:pPr>
              <w:pStyle w:val="NormalWeb"/>
              <w:jc w:val="center"/>
            </w:pPr>
            <w:r>
              <w:rPr>
                <w:color w:val="000000"/>
              </w:rPr>
              <w:t>0.0698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2CD90DA" w14:textId="77777777" w:rsidR="001C750B" w:rsidRDefault="00000000">
            <w:pPr>
              <w:pStyle w:val="NormalWeb"/>
              <w:jc w:val="center"/>
            </w:pPr>
            <w:r>
              <w:rPr>
                <w:color w:val="000000"/>
              </w:rPr>
              <w:t>0.0951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3AF4E2" w14:textId="77777777" w:rsidR="001C750B" w:rsidRDefault="00000000">
            <w:pPr>
              <w:pStyle w:val="NormalWeb"/>
              <w:jc w:val="center"/>
            </w:pPr>
            <w:r>
              <w:rPr>
                <w:color w:val="000000"/>
              </w:rPr>
              <w:t>0.0825</w:t>
            </w:r>
          </w:p>
        </w:tc>
      </w:tr>
    </w:tbl>
    <w:p w14:paraId="005D3F02" w14:textId="77777777" w:rsidR="001D4266" w:rsidRDefault="00000000" w:rsidP="001D4266">
      <w:pPr>
        <w:pStyle w:val="Heading1"/>
        <w:numPr>
          <w:ilvl w:val="0"/>
          <w:numId w:val="0"/>
        </w:numPr>
      </w:pPr>
      <w:bookmarkStart w:id="56" w:name="_Toc200699286"/>
      <w:r>
        <w:lastRenderedPageBreak/>
        <w:t>KẾT LUẬN</w:t>
      </w:r>
      <w:bookmarkEnd w:id="56"/>
    </w:p>
    <w:p w14:paraId="06D5B891" w14:textId="6D982200" w:rsidR="001C750B" w:rsidRPr="001D4266" w:rsidRDefault="00000000" w:rsidP="001D4266">
      <w:pPr>
        <w:pStyle w:val="mc3"/>
      </w:pPr>
      <w:r>
        <w:t>Thành tựu:</w:t>
      </w:r>
    </w:p>
    <w:p w14:paraId="50163810" w14:textId="77777777" w:rsidR="001C750B" w:rsidRDefault="00000000">
      <w:pPr>
        <w:pStyle w:val="ListParagraph"/>
        <w:numPr>
          <w:ilvl w:val="0"/>
          <w:numId w:val="16"/>
        </w:numPr>
        <w:jc w:val="both"/>
        <w:rPr>
          <w:szCs w:val="26"/>
        </w:rPr>
      </w:pPr>
      <w:r>
        <w:rPr>
          <w:rFonts w:eastAsia="SimSun"/>
          <w:szCs w:val="26"/>
        </w:rPr>
        <w:t>Dự án đã đạt được những kết quả đáng kể trong việc phân loại nguy cơ ung thư phổi bằng cách sử dụng các mô hình học máy như Random Forest và XGBoost. Các mô hình này thể hiện hiệu quả cao trong việc phân tích các đặc trưng như tuổi, thói quen hút thuốc, tiếp xúc với ô nhiễm, độ bão hòa oxy, và các triệu chứng như khó thở hoặc tức ngực, từ đó dự đoán chính xác khả năng mắc bệnh phổi</w:t>
      </w:r>
      <w:r>
        <w:rPr>
          <w:szCs w:val="26"/>
        </w:rPr>
        <w:t>.</w:t>
      </w:r>
    </w:p>
    <w:p w14:paraId="7F71B026" w14:textId="77777777" w:rsidR="001C750B" w:rsidRDefault="00000000">
      <w:pPr>
        <w:pStyle w:val="ListParagraph"/>
        <w:numPr>
          <w:ilvl w:val="0"/>
          <w:numId w:val="16"/>
        </w:numPr>
        <w:jc w:val="both"/>
        <w:rPr>
          <w:szCs w:val="26"/>
        </w:rPr>
      </w:pPr>
      <w:r>
        <w:rPr>
          <w:rFonts w:eastAsia="SimSun"/>
          <w:szCs w:val="26"/>
        </w:rPr>
        <w:t>Khả năng xử lý các bộ dữ liệu lớn với nhiều đặc trưng đa dạng (bao gồm yếu tố môi trường, lối sống, và tiền sử gia đình) đã cung cấp những hiểu biết sâu sắc, hỗ trợ xây dựng các chiến lược phòng ngừa và điều trị hiệu quả hơn</w:t>
      </w:r>
      <w:r>
        <w:rPr>
          <w:szCs w:val="26"/>
        </w:rPr>
        <w:t>.</w:t>
      </w:r>
    </w:p>
    <w:p w14:paraId="477FA90D" w14:textId="77777777" w:rsidR="001C750B" w:rsidRDefault="00000000" w:rsidP="001D4266">
      <w:pPr>
        <w:pStyle w:val="mc3"/>
      </w:pPr>
      <w:r>
        <w:t>Hạn chế:</w:t>
      </w:r>
    </w:p>
    <w:p w14:paraId="07852C52" w14:textId="77777777" w:rsidR="001C750B" w:rsidRDefault="00000000">
      <w:pPr>
        <w:pStyle w:val="ListParagraph"/>
        <w:numPr>
          <w:ilvl w:val="0"/>
          <w:numId w:val="17"/>
        </w:numPr>
        <w:jc w:val="both"/>
        <w:rPr>
          <w:szCs w:val="26"/>
        </w:rPr>
      </w:pPr>
      <w:r>
        <w:rPr>
          <w:rStyle w:val="Strong"/>
          <w:rFonts w:eastAsia="SimSun"/>
          <w:szCs w:val="26"/>
        </w:rPr>
        <w:t>Hạn chế dữ liệu:</w:t>
      </w:r>
      <w:r>
        <w:rPr>
          <w:rFonts w:eastAsia="SimSun"/>
          <w:szCs w:val="26"/>
        </w:rPr>
        <w:t xml:space="preserve"> Tập dữ liệu có thể thiếu thông tin chi tiết về các yếu tố khác như mức độ tiếp xúc với ô nhiễm (ví dụ: nồng độ PM2.5, PM10) hoặc các yếu tố di truyền cụ thể, đặc biệt ở các khu vực có hệ thống thu thập dữ liệu y tế kém phát triển. Ngoài ra, dữ liệu có thể không đại diện cho toàn bộ dân số do thiếu sự đa dạng về địa lý hoặc nhân khẩu học</w:t>
      </w:r>
      <w:r>
        <w:rPr>
          <w:szCs w:val="26"/>
        </w:rPr>
        <w:t>.</w:t>
      </w:r>
    </w:p>
    <w:p w14:paraId="1B01FC0A" w14:textId="77777777" w:rsidR="001C750B" w:rsidRDefault="00000000">
      <w:pPr>
        <w:pStyle w:val="ListParagraph"/>
        <w:numPr>
          <w:ilvl w:val="0"/>
          <w:numId w:val="17"/>
        </w:numPr>
        <w:jc w:val="both"/>
        <w:rPr>
          <w:szCs w:val="26"/>
        </w:rPr>
      </w:pPr>
      <w:r>
        <w:rPr>
          <w:rStyle w:val="Strong"/>
          <w:rFonts w:eastAsia="SimSun"/>
          <w:szCs w:val="26"/>
        </w:rPr>
        <w:t>Khả năng tổng quát hóa:</w:t>
      </w:r>
      <w:r>
        <w:rPr>
          <w:rFonts w:eastAsia="SimSun"/>
          <w:szCs w:val="26"/>
        </w:rPr>
        <w:t xml:space="preserve"> Các mô hình được huấn luyện trên dữ liệu từ một nhóm đối tượng cụ thể có thể không đạt hiệu quả cao khi áp dụng cho các nhóm khác với đặc điểm lối sống, môi trường, hoặc yếu tố di truyền khác biệt</w:t>
      </w:r>
      <w:r>
        <w:rPr>
          <w:szCs w:val="26"/>
        </w:rPr>
        <w:t>.</w:t>
      </w:r>
    </w:p>
    <w:p w14:paraId="362ED297" w14:textId="77777777" w:rsidR="001C750B" w:rsidRDefault="00000000" w:rsidP="001D4266">
      <w:pPr>
        <w:pStyle w:val="mc3"/>
      </w:pPr>
      <w:r>
        <w:t>Hướng phát triển:</w:t>
      </w:r>
    </w:p>
    <w:p w14:paraId="3D51C538" w14:textId="77777777" w:rsidR="001C750B" w:rsidRDefault="00000000">
      <w:pPr>
        <w:pStyle w:val="ListParagraph"/>
        <w:numPr>
          <w:ilvl w:val="0"/>
          <w:numId w:val="18"/>
        </w:numPr>
        <w:jc w:val="both"/>
        <w:rPr>
          <w:szCs w:val="26"/>
        </w:rPr>
      </w:pPr>
      <w:r>
        <w:rPr>
          <w:rStyle w:val="Strong"/>
          <w:rFonts w:eastAsia="SimSun"/>
          <w:szCs w:val="26"/>
        </w:rPr>
        <w:t>Cải thiện dữ liệu:</w:t>
      </w:r>
      <w:r>
        <w:rPr>
          <w:rFonts w:eastAsia="SimSun"/>
          <w:szCs w:val="26"/>
        </w:rPr>
        <w:t xml:space="preserve"> Cần thu thập và tích hợp các bộ dữ liệu đa dạng hơnbao gồm dữ liệu thời gian thực từ các thiết bị y tế (như máy đo độ bão hòa oxy), thông tin về mức độ ô nhiễm môi trường chi tiết hơn, và dữ liệu di truyền dài hạn để nâng cao tính toàn diện và khả năng áp dụng của mô hình</w:t>
      </w:r>
      <w:r>
        <w:rPr>
          <w:szCs w:val="26"/>
        </w:rPr>
        <w:t>.</w:t>
      </w:r>
    </w:p>
    <w:p w14:paraId="0507D16F" w14:textId="77777777" w:rsidR="001C750B" w:rsidRDefault="00000000">
      <w:pPr>
        <w:pStyle w:val="ListParagraph"/>
        <w:numPr>
          <w:ilvl w:val="0"/>
          <w:numId w:val="18"/>
        </w:numPr>
        <w:jc w:val="both"/>
        <w:rPr>
          <w:szCs w:val="26"/>
        </w:rPr>
      </w:pPr>
      <w:r>
        <w:rPr>
          <w:rStyle w:val="Strong"/>
          <w:rFonts w:eastAsia="SimSun"/>
          <w:szCs w:val="26"/>
        </w:rPr>
        <w:t>Tăng độ chính xác:</w:t>
      </w:r>
      <w:r>
        <w:rPr>
          <w:rFonts w:eastAsia="SimSun"/>
          <w:szCs w:val="26"/>
        </w:rPr>
        <w:t xml:space="preserve"> Áp dụng các kỹ thuật học máy tiên tiến như học sâu (deep learning) để nâng cao độ chính xác trong việc phát hiện sớm các dấu hiệu ung thư phổi, đặc biệt ở những trường hợp có triệu chứng không rõ ràng</w:t>
      </w:r>
      <w:r>
        <w:rPr>
          <w:szCs w:val="26"/>
        </w:rPr>
        <w:t>.</w:t>
      </w:r>
    </w:p>
    <w:p w14:paraId="63DF6599" w14:textId="77777777" w:rsidR="001C750B" w:rsidRDefault="001C750B">
      <w:pPr>
        <w:pStyle w:val="ListParagraph"/>
        <w:ind w:left="0"/>
      </w:pPr>
    </w:p>
    <w:p w14:paraId="0C499A4B" w14:textId="77777777" w:rsidR="001C750B" w:rsidRPr="00DC6963" w:rsidRDefault="00000000">
      <w:pPr>
        <w:pStyle w:val="Heading1"/>
        <w:numPr>
          <w:ilvl w:val="0"/>
          <w:numId w:val="0"/>
        </w:numPr>
        <w:spacing w:before="240"/>
        <w:ind w:left="432"/>
        <w:rPr>
          <w:sz w:val="26"/>
          <w:szCs w:val="26"/>
        </w:rPr>
      </w:pPr>
      <w:bookmarkStart w:id="57" w:name="_Toc200699287"/>
      <w:r w:rsidRPr="00DC6963">
        <w:rPr>
          <w:sz w:val="26"/>
          <w:szCs w:val="26"/>
        </w:rPr>
        <w:lastRenderedPageBreak/>
        <w:t>TÀI LIỆU THAM KHẢO</w:t>
      </w:r>
      <w:bookmarkEnd w:id="57"/>
    </w:p>
    <w:tbl>
      <w:tblPr>
        <w:tblW w:w="4961" w:type="pct"/>
        <w:tblCellSpacing w:w="15" w:type="dxa"/>
        <w:tblCellMar>
          <w:top w:w="15" w:type="dxa"/>
          <w:left w:w="15" w:type="dxa"/>
          <w:bottom w:w="15" w:type="dxa"/>
          <w:right w:w="15" w:type="dxa"/>
        </w:tblCellMar>
        <w:tblLook w:val="04A0" w:firstRow="1" w:lastRow="0" w:firstColumn="1" w:lastColumn="0" w:noHBand="0" w:noVBand="1"/>
      </w:tblPr>
      <w:tblGrid>
        <w:gridCol w:w="835"/>
        <w:gridCol w:w="7879"/>
      </w:tblGrid>
      <w:tr w:rsidR="001C750B" w14:paraId="1D729170" w14:textId="77777777">
        <w:trPr>
          <w:trHeight w:val="638"/>
          <w:tblCellSpacing w:w="15" w:type="dxa"/>
        </w:trPr>
        <w:tc>
          <w:tcPr>
            <w:tcW w:w="453" w:type="pct"/>
          </w:tcPr>
          <w:p w14:paraId="7EB0DE73" w14:textId="77777777" w:rsidR="001C750B" w:rsidRDefault="00000000">
            <w:pPr>
              <w:pStyle w:val="Bibliography2"/>
              <w:rPr>
                <w:sz w:val="26"/>
                <w:szCs w:val="26"/>
              </w:rPr>
            </w:pPr>
            <w:r>
              <w:rPr>
                <w:sz w:val="26"/>
                <w:szCs w:val="26"/>
              </w:rPr>
              <w:t>[1]</w:t>
            </w:r>
          </w:p>
        </w:tc>
        <w:tc>
          <w:tcPr>
            <w:tcW w:w="4497" w:type="pct"/>
          </w:tcPr>
          <w:p w14:paraId="6252CC40" w14:textId="77777777" w:rsidR="001C750B" w:rsidRPr="0085039D" w:rsidRDefault="00000000">
            <w:pPr>
              <w:pStyle w:val="Bibliography2"/>
              <w:rPr>
                <w:i/>
                <w:iCs/>
                <w:sz w:val="24"/>
                <w:szCs w:val="24"/>
                <w:u w:val="single"/>
                <w:lang w:val="vi-VN"/>
              </w:rPr>
            </w:pPr>
            <w:r w:rsidRPr="0085039D">
              <w:rPr>
                <w:sz w:val="24"/>
                <w:szCs w:val="24"/>
                <w:lang w:val="en-US"/>
              </w:rPr>
              <w:t xml:space="preserve">Dataset link: </w:t>
            </w:r>
            <w:r w:rsidRPr="0085039D">
              <w:rPr>
                <w:i/>
                <w:iCs/>
                <w:sz w:val="24"/>
                <w:szCs w:val="24"/>
                <w:u w:val="single"/>
                <w:lang w:val="vi-VN"/>
              </w:rPr>
              <w:t>https://www.kaggle.com/datasets/shantanugarg274/lung-cancer-prediction-dataset</w:t>
            </w:r>
          </w:p>
        </w:tc>
      </w:tr>
      <w:tr w:rsidR="001C750B" w14:paraId="04E320D0" w14:textId="77777777">
        <w:trPr>
          <w:trHeight w:val="654"/>
          <w:tblCellSpacing w:w="15" w:type="dxa"/>
        </w:trPr>
        <w:tc>
          <w:tcPr>
            <w:tcW w:w="453" w:type="pct"/>
          </w:tcPr>
          <w:p w14:paraId="4F423587" w14:textId="77777777" w:rsidR="001C750B" w:rsidRDefault="00000000">
            <w:pPr>
              <w:pStyle w:val="Bibliography2"/>
              <w:rPr>
                <w:sz w:val="26"/>
                <w:szCs w:val="26"/>
              </w:rPr>
            </w:pPr>
            <w:r>
              <w:rPr>
                <w:sz w:val="26"/>
                <w:szCs w:val="26"/>
              </w:rPr>
              <w:t>[</w:t>
            </w:r>
            <w:r>
              <w:rPr>
                <w:sz w:val="26"/>
                <w:szCs w:val="26"/>
                <w:lang w:val="en-US"/>
              </w:rPr>
              <w:t>2</w:t>
            </w:r>
            <w:r>
              <w:rPr>
                <w:sz w:val="26"/>
                <w:szCs w:val="26"/>
              </w:rPr>
              <w:t>]</w:t>
            </w:r>
          </w:p>
        </w:tc>
        <w:tc>
          <w:tcPr>
            <w:tcW w:w="4497" w:type="pct"/>
          </w:tcPr>
          <w:p w14:paraId="3A0C4C97" w14:textId="77777777" w:rsidR="001C750B" w:rsidRPr="0085039D" w:rsidRDefault="00000000">
            <w:pPr>
              <w:rPr>
                <w:sz w:val="24"/>
                <w:szCs w:val="24"/>
              </w:rPr>
            </w:pPr>
            <w:r w:rsidRPr="0085039D">
              <w:rPr>
                <w:sz w:val="24"/>
                <w:szCs w:val="24"/>
              </w:rPr>
              <w:t>https://www.coursera.org/learn/machine-learning</w:t>
            </w:r>
          </w:p>
        </w:tc>
      </w:tr>
      <w:tr w:rsidR="001C750B" w14:paraId="224C0874" w14:textId="77777777">
        <w:trPr>
          <w:trHeight w:val="654"/>
          <w:tblCellSpacing w:w="15" w:type="dxa"/>
        </w:trPr>
        <w:tc>
          <w:tcPr>
            <w:tcW w:w="453" w:type="pct"/>
          </w:tcPr>
          <w:p w14:paraId="186E8AE1" w14:textId="77777777" w:rsidR="001C750B" w:rsidRDefault="00000000">
            <w:pPr>
              <w:pStyle w:val="Bibliography2"/>
              <w:rPr>
                <w:sz w:val="26"/>
                <w:szCs w:val="26"/>
              </w:rPr>
            </w:pPr>
            <w:r>
              <w:rPr>
                <w:sz w:val="26"/>
                <w:szCs w:val="26"/>
              </w:rPr>
              <w:t>[</w:t>
            </w:r>
            <w:r>
              <w:rPr>
                <w:sz w:val="26"/>
                <w:szCs w:val="26"/>
                <w:lang w:val="en-US"/>
              </w:rPr>
              <w:t>3</w:t>
            </w:r>
            <w:r>
              <w:rPr>
                <w:sz w:val="26"/>
                <w:szCs w:val="26"/>
              </w:rPr>
              <w:t>]</w:t>
            </w:r>
          </w:p>
        </w:tc>
        <w:tc>
          <w:tcPr>
            <w:tcW w:w="4497" w:type="pct"/>
            <w:shd w:val="clear" w:color="auto" w:fill="auto"/>
          </w:tcPr>
          <w:p w14:paraId="63D29FDF" w14:textId="77777777" w:rsidR="001C750B" w:rsidRPr="0085039D" w:rsidRDefault="00000000">
            <w:pPr>
              <w:rPr>
                <w:sz w:val="24"/>
                <w:szCs w:val="24"/>
              </w:rPr>
            </w:pPr>
            <w:r w:rsidRPr="0085039D">
              <w:rPr>
                <w:sz w:val="24"/>
                <w:szCs w:val="24"/>
                <w:lang w:val="vi-VN"/>
              </w:rPr>
              <w:t>Giáo trình Học máy cơ bản ( Nhà xuất bản khoa học và kỹ thuật)</w:t>
            </w:r>
          </w:p>
        </w:tc>
      </w:tr>
      <w:tr w:rsidR="001C750B" w14:paraId="32DC347B" w14:textId="77777777">
        <w:trPr>
          <w:trHeight w:val="654"/>
          <w:tblCellSpacing w:w="15" w:type="dxa"/>
        </w:trPr>
        <w:tc>
          <w:tcPr>
            <w:tcW w:w="453" w:type="pct"/>
          </w:tcPr>
          <w:p w14:paraId="59ED06D5" w14:textId="77777777" w:rsidR="001C750B" w:rsidRDefault="00000000">
            <w:pPr>
              <w:pStyle w:val="Bibliography2"/>
              <w:rPr>
                <w:sz w:val="26"/>
                <w:szCs w:val="26"/>
              </w:rPr>
            </w:pPr>
            <w:r>
              <w:rPr>
                <w:sz w:val="26"/>
                <w:szCs w:val="26"/>
              </w:rPr>
              <w:t>[</w:t>
            </w:r>
            <w:r>
              <w:rPr>
                <w:sz w:val="26"/>
                <w:szCs w:val="26"/>
                <w:lang w:val="en-US"/>
              </w:rPr>
              <w:t>4</w:t>
            </w:r>
            <w:r>
              <w:rPr>
                <w:sz w:val="26"/>
                <w:szCs w:val="26"/>
              </w:rPr>
              <w:t>]</w:t>
            </w:r>
          </w:p>
        </w:tc>
        <w:tc>
          <w:tcPr>
            <w:tcW w:w="4497" w:type="pct"/>
            <w:shd w:val="clear" w:color="auto" w:fill="auto"/>
          </w:tcPr>
          <w:p w14:paraId="752BF829" w14:textId="77777777" w:rsidR="001C750B" w:rsidRPr="0085039D" w:rsidRDefault="00000000">
            <w:pPr>
              <w:rPr>
                <w:sz w:val="24"/>
                <w:szCs w:val="24"/>
              </w:rPr>
            </w:pPr>
            <w:r w:rsidRPr="0085039D">
              <w:rPr>
                <w:sz w:val="24"/>
                <w:szCs w:val="24"/>
                <w:lang w:val="vi-VN"/>
              </w:rPr>
              <w:t>Các slide bài thuyết trình Học máy cơ bản, kh</w:t>
            </w:r>
            <w:r w:rsidRPr="0085039D">
              <w:rPr>
                <w:sz w:val="24"/>
                <w:szCs w:val="24"/>
              </w:rPr>
              <w:t>oa học</w:t>
            </w:r>
            <w:r w:rsidRPr="0085039D">
              <w:rPr>
                <w:sz w:val="24"/>
                <w:szCs w:val="24"/>
                <w:lang w:val="vi-VN"/>
              </w:rPr>
              <w:t xml:space="preserve"> dữ liệu</w:t>
            </w:r>
            <w:r w:rsidRPr="0085039D">
              <w:rPr>
                <w:sz w:val="24"/>
                <w:szCs w:val="24"/>
              </w:rPr>
              <w:t>.</w:t>
            </w:r>
          </w:p>
        </w:tc>
      </w:tr>
    </w:tbl>
    <w:p w14:paraId="44D628A0" w14:textId="77777777" w:rsidR="001C750B" w:rsidRDefault="001C750B">
      <w:pPr>
        <w:pStyle w:val="ListParagraph"/>
        <w:rPr>
          <w:sz w:val="24"/>
          <w:szCs w:val="24"/>
        </w:rPr>
      </w:pPr>
    </w:p>
    <w:p w14:paraId="66E16913" w14:textId="77777777" w:rsidR="001C750B" w:rsidRDefault="001C750B">
      <w:pPr>
        <w:rPr>
          <w:sz w:val="24"/>
          <w:szCs w:val="24"/>
        </w:rPr>
      </w:pPr>
    </w:p>
    <w:p w14:paraId="7088EDC5" w14:textId="77777777" w:rsidR="001C750B" w:rsidRDefault="001C750B"/>
    <w:p w14:paraId="50167FAC" w14:textId="77777777" w:rsidR="001C750B" w:rsidRDefault="001C750B"/>
    <w:p w14:paraId="0A2CD2E9" w14:textId="77777777" w:rsidR="001C750B" w:rsidRDefault="001C750B"/>
    <w:p w14:paraId="74A3FDEC" w14:textId="77777777" w:rsidR="001C750B" w:rsidRDefault="001C750B"/>
    <w:p w14:paraId="5251394D" w14:textId="77777777" w:rsidR="001C750B" w:rsidRDefault="001C750B">
      <w:pPr>
        <w:pStyle w:val="ListParagraph"/>
        <w:ind w:left="0"/>
        <w:jc w:val="both"/>
      </w:pPr>
    </w:p>
    <w:p w14:paraId="11100E7A" w14:textId="77777777" w:rsidR="001C750B" w:rsidRDefault="001C750B">
      <w:pPr>
        <w:pStyle w:val="ListParagraph"/>
        <w:ind w:left="0"/>
        <w:jc w:val="both"/>
      </w:pPr>
    </w:p>
    <w:p w14:paraId="30080715" w14:textId="77777777" w:rsidR="001C750B" w:rsidRDefault="001C750B"/>
    <w:p w14:paraId="3F048346" w14:textId="77777777" w:rsidR="001C750B" w:rsidRDefault="001C750B"/>
    <w:p w14:paraId="2B2CFBAF" w14:textId="77777777" w:rsidR="001C750B" w:rsidRDefault="001C750B">
      <w:pPr>
        <w:ind w:left="360"/>
      </w:pPr>
    </w:p>
    <w:p w14:paraId="77C02796" w14:textId="77777777" w:rsidR="001C750B" w:rsidRDefault="001C750B"/>
    <w:p w14:paraId="21BB9C7B" w14:textId="77777777" w:rsidR="001C750B" w:rsidRDefault="001C750B"/>
    <w:p w14:paraId="356EDF3E" w14:textId="77777777" w:rsidR="001C750B" w:rsidRDefault="001C750B"/>
    <w:p w14:paraId="79772F14" w14:textId="77777777" w:rsidR="001C750B" w:rsidRDefault="001C750B"/>
    <w:p w14:paraId="6C55FF22" w14:textId="77777777" w:rsidR="001C750B" w:rsidRDefault="001C750B"/>
    <w:p w14:paraId="3A29B8B5" w14:textId="77777777" w:rsidR="001C750B" w:rsidRDefault="001C750B"/>
    <w:p w14:paraId="6D9FCD3F" w14:textId="77777777" w:rsidR="001C750B" w:rsidRDefault="001C750B">
      <w:pPr>
        <w:tabs>
          <w:tab w:val="left" w:pos="5529"/>
        </w:tabs>
      </w:pPr>
    </w:p>
    <w:p w14:paraId="2691CD65" w14:textId="77777777" w:rsidR="001C750B" w:rsidRDefault="001C750B"/>
    <w:sectPr w:rsidR="001C750B" w:rsidSect="00DB2FDC">
      <w:footerReference w:type="default" r:id="rId27"/>
      <w:pgSz w:w="11901"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0B3B8" w14:textId="77777777" w:rsidR="001550E3" w:rsidRDefault="001550E3">
      <w:pPr>
        <w:spacing w:line="240" w:lineRule="auto"/>
      </w:pPr>
      <w:r>
        <w:separator/>
      </w:r>
    </w:p>
  </w:endnote>
  <w:endnote w:type="continuationSeparator" w:id="0">
    <w:p w14:paraId="3A24EE2E" w14:textId="77777777" w:rsidR="001550E3" w:rsidRDefault="00155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931646"/>
    </w:sdtPr>
    <w:sdtContent>
      <w:p w14:paraId="22D9F2EE"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1E495773"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7EAC9916"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79D7AE" w14:textId="77777777" w:rsidR="001C750B" w:rsidRDefault="001C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141245"/>
    </w:sdtPr>
    <w:sdtContent>
      <w:p w14:paraId="50E56EA8"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CD2F72E" w14:textId="77777777" w:rsidR="001C750B" w:rsidRDefault="001C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AA14" w14:textId="77777777" w:rsidR="001550E3" w:rsidRDefault="001550E3">
      <w:r>
        <w:separator/>
      </w:r>
    </w:p>
  </w:footnote>
  <w:footnote w:type="continuationSeparator" w:id="0">
    <w:p w14:paraId="3EE4C6EB" w14:textId="77777777" w:rsidR="001550E3" w:rsidRDefault="00155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E078D" w14:textId="74147D38" w:rsidR="003D7557" w:rsidRDefault="00000000" w:rsidP="00C454B0">
    <w:pPr>
      <w:pStyle w:val="Header"/>
      <w:spacing w:after="240"/>
    </w:pPr>
    <w:r>
      <w:rPr>
        <w:noProof/>
      </w:rPr>
      <mc:AlternateContent>
        <mc:Choice Requires="wps">
          <w:drawing>
            <wp:anchor distT="0" distB="0" distL="114300" distR="114300" simplePos="0" relativeHeight="251660288" behindDoc="0" locked="0" layoutInCell="1" allowOverlap="1" wp14:anchorId="50FF948B" wp14:editId="77F289B6">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Ứng</w:t>
    </w:r>
    <w:r>
      <w:rPr>
        <w:lang w:val="vi-VN"/>
      </w:rPr>
      <w:t xml:space="preserve"> dụng học máy trong </w:t>
    </w:r>
    <w:r>
      <w:t>dự đoán bệnh ung thư phổi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D9E8" w14:textId="77777777" w:rsidR="00D00A31" w:rsidRPr="00D00A31" w:rsidRDefault="00D00A31" w:rsidP="00D00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002A54"/>
    <w:multiLevelType w:val="singleLevel"/>
    <w:tmpl w:val="D5002A54"/>
    <w:lvl w:ilvl="0">
      <w:start w:val="1"/>
      <w:numFmt w:val="lowerLetter"/>
      <w:suff w:val="space"/>
      <w:lvlText w:val="%1)"/>
      <w:lvlJc w:val="left"/>
      <w:pPr>
        <w:ind w:left="720" w:firstLine="0"/>
      </w:pPr>
    </w:lvl>
  </w:abstractNum>
  <w:abstractNum w:abstractNumId="1" w15:restartNumberingAfterBreak="0">
    <w:nsid w:val="059D12AB"/>
    <w:multiLevelType w:val="hybridMultilevel"/>
    <w:tmpl w:val="D0F6E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E62C0"/>
    <w:multiLevelType w:val="multilevel"/>
    <w:tmpl w:val="066E62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9857162"/>
    <w:multiLevelType w:val="multilevel"/>
    <w:tmpl w:val="0985716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5"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C021D0"/>
    <w:multiLevelType w:val="multilevel"/>
    <w:tmpl w:val="18C02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D9683A"/>
    <w:multiLevelType w:val="hybridMultilevel"/>
    <w:tmpl w:val="A2B0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22983"/>
    <w:multiLevelType w:val="multilevel"/>
    <w:tmpl w:val="3E92298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3552CCE"/>
    <w:multiLevelType w:val="multilevel"/>
    <w:tmpl w:val="53552CCE"/>
    <w:lvl w:ilvl="0">
      <w:start w:val="1"/>
      <w:numFmt w:val="decimal"/>
      <w:pStyle w:val="Heading1"/>
      <w:lvlText w:val="CHƯƠNG %1: "/>
      <w:lvlJc w:val="left"/>
      <w:pPr>
        <w:ind w:left="432" w:hanging="432"/>
      </w:pPr>
      <w:rPr>
        <w:rFonts w:ascii="Times New Roman" w:hAnsi="Times New Roman" w:hint="default"/>
        <w:b/>
        <w:i w:val="0"/>
        <w:color w:val="auto"/>
        <w:sz w:val="28"/>
        <w:u w:val="none"/>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5850CEA"/>
    <w:multiLevelType w:val="multilevel"/>
    <w:tmpl w:val="55850CE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0D47319"/>
    <w:multiLevelType w:val="multilevel"/>
    <w:tmpl w:val="60D4731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61F7475"/>
    <w:multiLevelType w:val="multilevel"/>
    <w:tmpl w:val="661F747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9576A5B"/>
    <w:multiLevelType w:val="multilevel"/>
    <w:tmpl w:val="69576A5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A8BE4D4"/>
    <w:multiLevelType w:val="singleLevel"/>
    <w:tmpl w:val="6A8BE4D4"/>
    <w:lvl w:ilvl="0">
      <w:start w:val="1"/>
      <w:numFmt w:val="decimal"/>
      <w:lvlText w:val="%1."/>
      <w:lvlJc w:val="left"/>
      <w:pPr>
        <w:tabs>
          <w:tab w:val="left" w:pos="425"/>
        </w:tabs>
        <w:ind w:left="425" w:hanging="425"/>
      </w:pPr>
      <w:rPr>
        <w:rFonts w:hint="default"/>
      </w:rPr>
    </w:lvl>
  </w:abstractNum>
  <w:abstractNum w:abstractNumId="17" w15:restartNumberingAfterBreak="0">
    <w:nsid w:val="6FA01D75"/>
    <w:multiLevelType w:val="multilevel"/>
    <w:tmpl w:val="6FA01D7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num w:numId="1" w16cid:durableId="31812175">
    <w:abstractNumId w:val="9"/>
  </w:num>
  <w:num w:numId="2" w16cid:durableId="1553465933">
    <w:abstractNumId w:val="16"/>
  </w:num>
  <w:num w:numId="3" w16cid:durableId="319162070">
    <w:abstractNumId w:val="13"/>
  </w:num>
  <w:num w:numId="4" w16cid:durableId="1598706129">
    <w:abstractNumId w:val="14"/>
  </w:num>
  <w:num w:numId="5" w16cid:durableId="511258746">
    <w:abstractNumId w:val="0"/>
  </w:num>
  <w:num w:numId="6" w16cid:durableId="24255247">
    <w:abstractNumId w:val="17"/>
  </w:num>
  <w:num w:numId="7" w16cid:durableId="2031026757">
    <w:abstractNumId w:val="10"/>
  </w:num>
  <w:num w:numId="8" w16cid:durableId="158543643">
    <w:abstractNumId w:val="2"/>
  </w:num>
  <w:num w:numId="9" w16cid:durableId="892733864">
    <w:abstractNumId w:val="3"/>
  </w:num>
  <w:num w:numId="10" w16cid:durableId="2130784308">
    <w:abstractNumId w:val="8"/>
  </w:num>
  <w:num w:numId="11" w16cid:durableId="860124990">
    <w:abstractNumId w:val="15"/>
  </w:num>
  <w:num w:numId="12" w16cid:durableId="883057778">
    <w:abstractNumId w:val="5"/>
  </w:num>
  <w:num w:numId="13" w16cid:durableId="1952739873">
    <w:abstractNumId w:val="11"/>
  </w:num>
  <w:num w:numId="14" w16cid:durableId="442697766">
    <w:abstractNumId w:val="6"/>
  </w:num>
  <w:num w:numId="15" w16cid:durableId="757598400">
    <w:abstractNumId w:val="18"/>
  </w:num>
  <w:num w:numId="16" w16cid:durableId="2122652508">
    <w:abstractNumId w:val="19"/>
  </w:num>
  <w:num w:numId="17" w16cid:durableId="1795906851">
    <w:abstractNumId w:val="4"/>
  </w:num>
  <w:num w:numId="18" w16cid:durableId="435366993">
    <w:abstractNumId w:val="12"/>
  </w:num>
  <w:num w:numId="19" w16cid:durableId="1023820031">
    <w:abstractNumId w:val="7"/>
  </w:num>
  <w:num w:numId="20" w16cid:durableId="98759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hideSpellingErrors/>
  <w:hideGrammaticalErrors/>
  <w:defaultTabStop w:val="720"/>
  <w:drawingGridHorizontalSpacing w:val="1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32DFD"/>
    <w:rsid w:val="00036544"/>
    <w:rsid w:val="00051ABB"/>
    <w:rsid w:val="00055EA2"/>
    <w:rsid w:val="000970A0"/>
    <w:rsid w:val="000A2D7A"/>
    <w:rsid w:val="000A79EC"/>
    <w:rsid w:val="000B013D"/>
    <w:rsid w:val="000C4A94"/>
    <w:rsid w:val="0010565E"/>
    <w:rsid w:val="00117B4E"/>
    <w:rsid w:val="00134B92"/>
    <w:rsid w:val="0013561A"/>
    <w:rsid w:val="00136413"/>
    <w:rsid w:val="0014081F"/>
    <w:rsid w:val="00142492"/>
    <w:rsid w:val="00145397"/>
    <w:rsid w:val="00154575"/>
    <w:rsid w:val="001550E3"/>
    <w:rsid w:val="00163984"/>
    <w:rsid w:val="00195FD4"/>
    <w:rsid w:val="001C417F"/>
    <w:rsid w:val="001C750B"/>
    <w:rsid w:val="001D08F9"/>
    <w:rsid w:val="001D4266"/>
    <w:rsid w:val="001F4AD8"/>
    <w:rsid w:val="002166CD"/>
    <w:rsid w:val="002234F6"/>
    <w:rsid w:val="0023024D"/>
    <w:rsid w:val="00233325"/>
    <w:rsid w:val="00245B18"/>
    <w:rsid w:val="002474F2"/>
    <w:rsid w:val="00254999"/>
    <w:rsid w:val="00290744"/>
    <w:rsid w:val="00290AA2"/>
    <w:rsid w:val="00295041"/>
    <w:rsid w:val="002A0898"/>
    <w:rsid w:val="002A2B07"/>
    <w:rsid w:val="002A2D05"/>
    <w:rsid w:val="002B763A"/>
    <w:rsid w:val="002E3B08"/>
    <w:rsid w:val="002F4941"/>
    <w:rsid w:val="002F5E66"/>
    <w:rsid w:val="003015DE"/>
    <w:rsid w:val="0031010F"/>
    <w:rsid w:val="003136CD"/>
    <w:rsid w:val="0034248D"/>
    <w:rsid w:val="0034284A"/>
    <w:rsid w:val="00342EDF"/>
    <w:rsid w:val="0037368D"/>
    <w:rsid w:val="00373FE4"/>
    <w:rsid w:val="00381688"/>
    <w:rsid w:val="00390266"/>
    <w:rsid w:val="00397229"/>
    <w:rsid w:val="003B44AE"/>
    <w:rsid w:val="003B6D92"/>
    <w:rsid w:val="003B6F71"/>
    <w:rsid w:val="003D7557"/>
    <w:rsid w:val="003E3005"/>
    <w:rsid w:val="003E34B9"/>
    <w:rsid w:val="003E7D99"/>
    <w:rsid w:val="003F29A5"/>
    <w:rsid w:val="003F2E8E"/>
    <w:rsid w:val="004116F8"/>
    <w:rsid w:val="00417C5D"/>
    <w:rsid w:val="00421BAB"/>
    <w:rsid w:val="00431F55"/>
    <w:rsid w:val="00434823"/>
    <w:rsid w:val="004431D0"/>
    <w:rsid w:val="00444D42"/>
    <w:rsid w:val="00451394"/>
    <w:rsid w:val="00453FCF"/>
    <w:rsid w:val="00477503"/>
    <w:rsid w:val="004779CC"/>
    <w:rsid w:val="004A1563"/>
    <w:rsid w:val="004C6649"/>
    <w:rsid w:val="004E3518"/>
    <w:rsid w:val="004E7DF2"/>
    <w:rsid w:val="004F5903"/>
    <w:rsid w:val="00500F13"/>
    <w:rsid w:val="005037C6"/>
    <w:rsid w:val="00537486"/>
    <w:rsid w:val="00544D85"/>
    <w:rsid w:val="00555E35"/>
    <w:rsid w:val="00571D04"/>
    <w:rsid w:val="00571EC5"/>
    <w:rsid w:val="00583E2F"/>
    <w:rsid w:val="005862E0"/>
    <w:rsid w:val="00591CAE"/>
    <w:rsid w:val="00592882"/>
    <w:rsid w:val="005A687B"/>
    <w:rsid w:val="005B1E3C"/>
    <w:rsid w:val="005B7E3F"/>
    <w:rsid w:val="005D0E3C"/>
    <w:rsid w:val="005D406F"/>
    <w:rsid w:val="005D6C98"/>
    <w:rsid w:val="005D781F"/>
    <w:rsid w:val="00610E5C"/>
    <w:rsid w:val="00616937"/>
    <w:rsid w:val="00623A97"/>
    <w:rsid w:val="00630EFF"/>
    <w:rsid w:val="00645F3E"/>
    <w:rsid w:val="00653BD1"/>
    <w:rsid w:val="006552CA"/>
    <w:rsid w:val="0065708C"/>
    <w:rsid w:val="006603F3"/>
    <w:rsid w:val="00662B61"/>
    <w:rsid w:val="00667C05"/>
    <w:rsid w:val="006751DB"/>
    <w:rsid w:val="006863C8"/>
    <w:rsid w:val="0069107A"/>
    <w:rsid w:val="006950C1"/>
    <w:rsid w:val="006A052C"/>
    <w:rsid w:val="006C280B"/>
    <w:rsid w:val="006C2B18"/>
    <w:rsid w:val="006D442A"/>
    <w:rsid w:val="006E5FB2"/>
    <w:rsid w:val="00703823"/>
    <w:rsid w:val="007068B1"/>
    <w:rsid w:val="007106A2"/>
    <w:rsid w:val="00746915"/>
    <w:rsid w:val="00756839"/>
    <w:rsid w:val="00764AEF"/>
    <w:rsid w:val="00766FC5"/>
    <w:rsid w:val="00767B95"/>
    <w:rsid w:val="00771294"/>
    <w:rsid w:val="00775D32"/>
    <w:rsid w:val="007778C7"/>
    <w:rsid w:val="0079042D"/>
    <w:rsid w:val="00792FFB"/>
    <w:rsid w:val="007A5A88"/>
    <w:rsid w:val="007B4CE9"/>
    <w:rsid w:val="007B79B3"/>
    <w:rsid w:val="007C2D13"/>
    <w:rsid w:val="007D0BFA"/>
    <w:rsid w:val="007D56C7"/>
    <w:rsid w:val="007E42ED"/>
    <w:rsid w:val="007F475A"/>
    <w:rsid w:val="007F5017"/>
    <w:rsid w:val="007F54EF"/>
    <w:rsid w:val="007F6175"/>
    <w:rsid w:val="00800D3C"/>
    <w:rsid w:val="0082210D"/>
    <w:rsid w:val="00834546"/>
    <w:rsid w:val="00843FDE"/>
    <w:rsid w:val="00845858"/>
    <w:rsid w:val="0085039D"/>
    <w:rsid w:val="008578DB"/>
    <w:rsid w:val="0086670E"/>
    <w:rsid w:val="0087021A"/>
    <w:rsid w:val="00872EEE"/>
    <w:rsid w:val="00897B0B"/>
    <w:rsid w:val="008A393D"/>
    <w:rsid w:val="008C0247"/>
    <w:rsid w:val="008C2216"/>
    <w:rsid w:val="008D71A2"/>
    <w:rsid w:val="008E2D58"/>
    <w:rsid w:val="008E33E9"/>
    <w:rsid w:val="008E418C"/>
    <w:rsid w:val="008F0B29"/>
    <w:rsid w:val="0091344E"/>
    <w:rsid w:val="00921C68"/>
    <w:rsid w:val="00921E7E"/>
    <w:rsid w:val="0092611F"/>
    <w:rsid w:val="00931E0E"/>
    <w:rsid w:val="009346F4"/>
    <w:rsid w:val="00935E12"/>
    <w:rsid w:val="00964C85"/>
    <w:rsid w:val="00970895"/>
    <w:rsid w:val="00980C72"/>
    <w:rsid w:val="00985FAE"/>
    <w:rsid w:val="00994060"/>
    <w:rsid w:val="009D375D"/>
    <w:rsid w:val="00A10EB5"/>
    <w:rsid w:val="00A16045"/>
    <w:rsid w:val="00A44968"/>
    <w:rsid w:val="00A52569"/>
    <w:rsid w:val="00A7069A"/>
    <w:rsid w:val="00A72B60"/>
    <w:rsid w:val="00A73134"/>
    <w:rsid w:val="00A747F2"/>
    <w:rsid w:val="00A902AB"/>
    <w:rsid w:val="00A914C1"/>
    <w:rsid w:val="00AC117A"/>
    <w:rsid w:val="00AD0A72"/>
    <w:rsid w:val="00AD2BF8"/>
    <w:rsid w:val="00AD4C3D"/>
    <w:rsid w:val="00AE20DB"/>
    <w:rsid w:val="00AF3A2E"/>
    <w:rsid w:val="00B2438F"/>
    <w:rsid w:val="00B27A2D"/>
    <w:rsid w:val="00B34B15"/>
    <w:rsid w:val="00B63377"/>
    <w:rsid w:val="00B64D26"/>
    <w:rsid w:val="00B77C47"/>
    <w:rsid w:val="00B94D68"/>
    <w:rsid w:val="00BA7673"/>
    <w:rsid w:val="00BB5637"/>
    <w:rsid w:val="00BC0823"/>
    <w:rsid w:val="00BC7B5B"/>
    <w:rsid w:val="00BD47F5"/>
    <w:rsid w:val="00BE70BD"/>
    <w:rsid w:val="00BF496D"/>
    <w:rsid w:val="00C007DA"/>
    <w:rsid w:val="00C01FD1"/>
    <w:rsid w:val="00C020D3"/>
    <w:rsid w:val="00C1051C"/>
    <w:rsid w:val="00C14919"/>
    <w:rsid w:val="00C454B0"/>
    <w:rsid w:val="00C539D0"/>
    <w:rsid w:val="00C80B83"/>
    <w:rsid w:val="00CC2779"/>
    <w:rsid w:val="00CC56BD"/>
    <w:rsid w:val="00CC5D82"/>
    <w:rsid w:val="00CC6740"/>
    <w:rsid w:val="00CD2188"/>
    <w:rsid w:val="00CE400B"/>
    <w:rsid w:val="00CF66B7"/>
    <w:rsid w:val="00D00A31"/>
    <w:rsid w:val="00D06232"/>
    <w:rsid w:val="00D14E21"/>
    <w:rsid w:val="00D26DAC"/>
    <w:rsid w:val="00D447E1"/>
    <w:rsid w:val="00D50189"/>
    <w:rsid w:val="00D616E0"/>
    <w:rsid w:val="00D64097"/>
    <w:rsid w:val="00D66F17"/>
    <w:rsid w:val="00D81CE4"/>
    <w:rsid w:val="00D81D27"/>
    <w:rsid w:val="00D950B9"/>
    <w:rsid w:val="00DA01BF"/>
    <w:rsid w:val="00DA2771"/>
    <w:rsid w:val="00DB2FDC"/>
    <w:rsid w:val="00DC090A"/>
    <w:rsid w:val="00DC49FE"/>
    <w:rsid w:val="00DC4FAB"/>
    <w:rsid w:val="00DC6963"/>
    <w:rsid w:val="00DE208E"/>
    <w:rsid w:val="00DE2F41"/>
    <w:rsid w:val="00E062C7"/>
    <w:rsid w:val="00E249AA"/>
    <w:rsid w:val="00E24C98"/>
    <w:rsid w:val="00E563A9"/>
    <w:rsid w:val="00E636A5"/>
    <w:rsid w:val="00EB33D0"/>
    <w:rsid w:val="00ED2B34"/>
    <w:rsid w:val="00EE3CE4"/>
    <w:rsid w:val="00EF3BE5"/>
    <w:rsid w:val="00EF5273"/>
    <w:rsid w:val="00F02B1A"/>
    <w:rsid w:val="00F15F9F"/>
    <w:rsid w:val="00F179A9"/>
    <w:rsid w:val="00F356D5"/>
    <w:rsid w:val="00F462E6"/>
    <w:rsid w:val="00F60FEE"/>
    <w:rsid w:val="00F67835"/>
    <w:rsid w:val="00F763F0"/>
    <w:rsid w:val="00FB06C2"/>
    <w:rsid w:val="00FC0487"/>
    <w:rsid w:val="00FC4885"/>
    <w:rsid w:val="00FE13A8"/>
    <w:rsid w:val="03132E98"/>
    <w:rsid w:val="042C45F3"/>
    <w:rsid w:val="07715272"/>
    <w:rsid w:val="0789079C"/>
    <w:rsid w:val="088D2C15"/>
    <w:rsid w:val="090F25C6"/>
    <w:rsid w:val="0D274CC7"/>
    <w:rsid w:val="0E6B45AD"/>
    <w:rsid w:val="139D431D"/>
    <w:rsid w:val="143534B6"/>
    <w:rsid w:val="15F74CE3"/>
    <w:rsid w:val="18FB610D"/>
    <w:rsid w:val="1CF653D2"/>
    <w:rsid w:val="1EAA6A05"/>
    <w:rsid w:val="201F5A8E"/>
    <w:rsid w:val="211D78D0"/>
    <w:rsid w:val="23F67D13"/>
    <w:rsid w:val="24124DB3"/>
    <w:rsid w:val="2585677B"/>
    <w:rsid w:val="26C74792"/>
    <w:rsid w:val="2AA22981"/>
    <w:rsid w:val="2AF82299"/>
    <w:rsid w:val="2B394179"/>
    <w:rsid w:val="2CEC7A93"/>
    <w:rsid w:val="2E2831C7"/>
    <w:rsid w:val="2E33685A"/>
    <w:rsid w:val="303679C6"/>
    <w:rsid w:val="30591515"/>
    <w:rsid w:val="30EE71D2"/>
    <w:rsid w:val="338E47C0"/>
    <w:rsid w:val="36A030AF"/>
    <w:rsid w:val="37724E83"/>
    <w:rsid w:val="39504414"/>
    <w:rsid w:val="3F8167E7"/>
    <w:rsid w:val="400B5E21"/>
    <w:rsid w:val="4013388F"/>
    <w:rsid w:val="411C45CC"/>
    <w:rsid w:val="421A5A5B"/>
    <w:rsid w:val="435F26E2"/>
    <w:rsid w:val="47A3215E"/>
    <w:rsid w:val="4A637C9A"/>
    <w:rsid w:val="4B242850"/>
    <w:rsid w:val="4BF511BF"/>
    <w:rsid w:val="4C646FD7"/>
    <w:rsid w:val="4CAC0AD9"/>
    <w:rsid w:val="4CDD70A9"/>
    <w:rsid w:val="4E7A454C"/>
    <w:rsid w:val="4F560A37"/>
    <w:rsid w:val="4F737FE7"/>
    <w:rsid w:val="5090207F"/>
    <w:rsid w:val="51AA7C07"/>
    <w:rsid w:val="51B66656"/>
    <w:rsid w:val="530E1B3F"/>
    <w:rsid w:val="53235971"/>
    <w:rsid w:val="533C1056"/>
    <w:rsid w:val="571C5DFA"/>
    <w:rsid w:val="5A5304F4"/>
    <w:rsid w:val="5C0C5C12"/>
    <w:rsid w:val="5CEF76FB"/>
    <w:rsid w:val="60B83703"/>
    <w:rsid w:val="60CE03DF"/>
    <w:rsid w:val="61C87A99"/>
    <w:rsid w:val="649416A6"/>
    <w:rsid w:val="64BB2FFF"/>
    <w:rsid w:val="69112B6D"/>
    <w:rsid w:val="6B7D7423"/>
    <w:rsid w:val="6BA21BA1"/>
    <w:rsid w:val="6DA822F6"/>
    <w:rsid w:val="6FEE0D65"/>
    <w:rsid w:val="7110546F"/>
    <w:rsid w:val="717D4196"/>
    <w:rsid w:val="74F061BD"/>
    <w:rsid w:val="751C55BB"/>
    <w:rsid w:val="754A2C00"/>
    <w:rsid w:val="75580D9D"/>
    <w:rsid w:val="772B0CB7"/>
    <w:rsid w:val="774E68CA"/>
    <w:rsid w:val="77576F41"/>
    <w:rsid w:val="77700104"/>
    <w:rsid w:val="7C0A44DB"/>
    <w:rsid w:val="7C862757"/>
    <w:rsid w:val="7E2575AA"/>
    <w:rsid w:val="7E7E2495"/>
    <w:rsid w:val="7EC2153B"/>
    <w:rsid w:val="7F754FAB"/>
    <w:rsid w:val="7F931E9E"/>
    <w:rsid w:val="7FCB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4DE6F"/>
  <w15:docId w15:val="{40C7F1A2-1067-4744-9057-B73C2ED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2"/>
    </w:rPr>
  </w:style>
  <w:style w:type="paragraph" w:styleId="Heading1">
    <w:name w:val="heading 1"/>
    <w:basedOn w:val="Normal"/>
    <w:next w:val="Normal"/>
    <w:link w:val="Heading1Char"/>
    <w:uiPriority w:val="9"/>
    <w:qFormat/>
    <w:pPr>
      <w:keepNext/>
      <w:keepLines/>
      <w:numPr>
        <w:numId w:val="1"/>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styleId="Caption">
    <w:name w:val="caption"/>
    <w:basedOn w:val="Normal"/>
    <w:next w:val="Normal"/>
    <w:link w:val="CaptionChar"/>
    <w:uiPriority w:val="35"/>
    <w:unhideWhenUsed/>
    <w:qFormat/>
    <w:pPr>
      <w:jc w:val="center"/>
    </w:pPr>
    <w:rPr>
      <w:i/>
      <w:iCs/>
      <w:color w:val="000000" w:themeColor="text1"/>
      <w:sz w:val="24"/>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sz w:val="24"/>
      <w:szCs w:val="24"/>
      <w:lang w:eastAsia="zh-CN"/>
    </w:rPr>
  </w:style>
  <w:style w:type="character" w:styleId="PageNumber">
    <w:name w:val="page number"/>
    <w:basedOn w:val="DefaultParagraphFont"/>
    <w:uiPriority w:val="99"/>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customStyle="1" w:styleId="Ba">
    <w:name w:val="Bìa"/>
    <w:qFormat/>
    <w:pPr>
      <w:spacing w:after="200" w:line="276" w:lineRule="auto"/>
      <w:jc w:val="center"/>
    </w:pPr>
    <w:rPr>
      <w:rFonts w:eastAsia="Calibri"/>
      <w:sz w:val="26"/>
      <w:szCs w:val="2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2"/>
      <w:lang w:val="en-U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qFormat/>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qFormat/>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qFormat/>
    <w:pPr>
      <w:numPr>
        <w:ilvl w:val="0"/>
        <w:numId w:val="0"/>
      </w:numPr>
      <w:spacing w:before="200"/>
      <w:ind w:left="737" w:hanging="397"/>
      <w:jc w:val="both"/>
    </w:pPr>
    <w:rPr>
      <w:rFonts w:eastAsia="Times New Roman" w:cs="Times New Roman"/>
      <w:bCs/>
      <w:color w:val="auto"/>
    </w:rPr>
  </w:style>
  <w:style w:type="paragraph" w:customStyle="1" w:styleId="Tiumc">
    <w:name w:val="Tiểu mục"/>
    <w:basedOn w:val="Heading2"/>
    <w:next w:val="Nidung"/>
    <w:qFormat/>
    <w:pPr>
      <w:numPr>
        <w:ilvl w:val="0"/>
        <w:numId w:val="0"/>
      </w:numPr>
      <w:spacing w:before="200"/>
      <w:jc w:val="both"/>
    </w:pPr>
    <w:rPr>
      <w:rFonts w:eastAsia="Times New Roman" w:cs="Times New Roman"/>
      <w:bCs/>
      <w:color w:val="auto"/>
    </w:rPr>
  </w:style>
  <w:style w:type="paragraph" w:customStyle="1" w:styleId="ln">
    <w:name w:val="Ý lớn"/>
    <w:basedOn w:val="Normal"/>
    <w:next w:val="Nidung"/>
    <w:qFormat/>
    <w:pPr>
      <w:spacing w:before="120"/>
      <w:ind w:left="1134" w:hanging="1134"/>
      <w:jc w:val="both"/>
    </w:pPr>
    <w:rPr>
      <w:rFonts w:eastAsia="Calibri"/>
      <w:b/>
      <w:i/>
    </w:rPr>
  </w:style>
  <w:style w:type="paragraph" w:customStyle="1" w:styleId="nh">
    <w:name w:val="Ý nhỏ"/>
    <w:basedOn w:val="Normal"/>
    <w:next w:val="Nidung"/>
    <w:qFormat/>
    <w:pPr>
      <w:spacing w:before="120"/>
      <w:ind w:left="1134" w:hanging="1134"/>
      <w:jc w:val="both"/>
    </w:pPr>
    <w:rPr>
      <w:rFonts w:eastAsia="Calibri"/>
    </w:rPr>
  </w:style>
  <w:style w:type="paragraph" w:customStyle="1" w:styleId="Bnhthng">
    <w:name w:val="Bình thường"/>
    <w:link w:val="BnhthngChar"/>
    <w:qFormat/>
    <w:pPr>
      <w:tabs>
        <w:tab w:val="left" w:leader="dot" w:pos="9072"/>
      </w:tabs>
      <w:spacing w:line="360" w:lineRule="auto"/>
    </w:pPr>
    <w:rPr>
      <w:rFonts w:eastAsiaTheme="minorHAnsi" w:cstheme="minorBidi"/>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qFormat/>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character" w:customStyle="1" w:styleId="15">
    <w:name w:val="15"/>
    <w:qFormat/>
    <w:rPr>
      <w:rFonts w:ascii="SimSun" w:eastAsia="SimSun" w:hAnsi="SimSun" w:cs="SimSun" w:hint="eastAsia"/>
    </w:rPr>
  </w:style>
  <w:style w:type="character" w:customStyle="1" w:styleId="10">
    <w:name w:val="10"/>
    <w:qFormat/>
    <w:rPr>
      <w:rFonts w:ascii="SimSun" w:eastAsia="SimSun" w:hAnsi="SimSun" w:cs="SimSun" w:hint="eastAsia"/>
    </w:rPr>
  </w:style>
  <w:style w:type="character" w:customStyle="1" w:styleId="CaptionChar">
    <w:name w:val="Caption Char"/>
    <w:link w:val="Caption"/>
    <w:uiPriority w:val="35"/>
    <w:qFormat/>
    <w:rPr>
      <w:i/>
      <w:iCs/>
      <w:color w:val="000000" w:themeColor="text1"/>
      <w:sz w:val="24"/>
      <w:szCs w:val="18"/>
    </w:rPr>
  </w:style>
  <w:style w:type="paragraph" w:customStyle="1" w:styleId="Bibliography2">
    <w:name w:val="Bibliography2"/>
    <w:basedOn w:val="Normal"/>
    <w:next w:val="Normal"/>
    <w:uiPriority w:val="37"/>
    <w:semiHidden/>
    <w:unhideWhenUsed/>
    <w:qFormat/>
    <w:pPr>
      <w:widowControl w:val="0"/>
      <w:autoSpaceDE w:val="0"/>
      <w:autoSpaceDN w:val="0"/>
      <w:spacing w:line="240" w:lineRule="auto"/>
    </w:pPr>
    <w:rPr>
      <w:sz w:val="22"/>
      <w:lang w:val="vi"/>
    </w:rPr>
  </w:style>
  <w:style w:type="paragraph" w:customStyle="1" w:styleId="Compact">
    <w:name w:val="Compact"/>
    <w:basedOn w:val="BodyText"/>
    <w:qFormat/>
    <w:pPr>
      <w:spacing w:before="36" w:after="36"/>
    </w:pPr>
  </w:style>
  <w:style w:type="paragraph" w:customStyle="1" w:styleId="Bang">
    <w:name w:val="Bang"/>
    <w:basedOn w:val="Normal"/>
    <w:pPr>
      <w:contextualSpacing/>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rabieelkharoua/alzheimers-disease-dataset/dat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47</Pages>
  <Words>6519</Words>
  <Characters>37163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ctv81223</dc:creator>
  <cp:lastModifiedBy>Lenovo</cp:lastModifiedBy>
  <cp:revision>25</cp:revision>
  <cp:lastPrinted>2025-06-06T05:43:00Z</cp:lastPrinted>
  <dcterms:created xsi:type="dcterms:W3CDTF">2023-06-07T05:40:00Z</dcterms:created>
  <dcterms:modified xsi:type="dcterms:W3CDTF">2025-06-16T16:16:00Z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034AE0AD2A374AC49E155B4B24805355_13</vt:lpwstr>
  </property>
</Properties>
</file>