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BTVN 01</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ban đầu :</w:t>
      </w:r>
    </w:p>
    <w:p w:rsidR="00000000" w:rsidDel="00000000" w:rsidP="00000000" w:rsidRDefault="00000000" w:rsidRPr="00000000" w14:paraId="00000003">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cấu trúc dữ liệu Stack.”</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trả lời của AI:</w:t>
      </w:r>
    </w:p>
    <w:p w:rsidR="00000000" w:rsidDel="00000000" w:rsidP="00000000" w:rsidRDefault="00000000" w:rsidRPr="00000000" w14:paraId="0000000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là một cấu trúc dữ liệu tuyến tính hoạt động theo nguyên tắc LIFO (Last In, First Out).</w:t>
        <w:br w:type="textWrapping"/>
        <w:t xml:space="preserve"> Các thao tác cơ bản của Stack bao gồm:</w:t>
      </w:r>
    </w:p>
    <w:p w:rsidR="00000000" w:rsidDel="00000000" w:rsidP="00000000" w:rsidRDefault="00000000" w:rsidRPr="00000000" w14:paraId="00000006">
      <w:pPr>
        <w:numPr>
          <w:ilvl w:val="0"/>
          <w:numId w:val="9"/>
        </w:numPr>
        <w:spacing w:after="0" w:afterAutospacing="0" w:before="240" w:lineRule="auto"/>
        <w:ind w:left="1320" w:right="600" w:hanging="360"/>
      </w:pPr>
      <w:r w:rsidDel="00000000" w:rsidR="00000000" w:rsidRPr="00000000">
        <w:rPr>
          <w:rFonts w:ascii="Times New Roman" w:cs="Times New Roman" w:eastAsia="Times New Roman" w:hAnsi="Times New Roman"/>
          <w:b w:val="1"/>
          <w:bCs w:val="1"/>
          <w:rtl w:val="0"/>
        </w:rPr>
        <w:t xml:space="preserve">push</w:t>
      </w:r>
      <w:r w:rsidDel="00000000" w:rsidR="00000000" w:rsidRPr="00000000">
        <w:rPr>
          <w:rFonts w:ascii="Times New Roman" w:cs="Times New Roman" w:eastAsia="Times New Roman" w:hAnsi="Times New Roman"/>
          <w:rtl w:val="0"/>
        </w:rPr>
        <w:t xml:space="preserve">: thêm phần tử vào đỉnh Stack</w:t>
      </w:r>
    </w:p>
    <w:p w:rsidR="00000000" w:rsidDel="00000000" w:rsidP="00000000" w:rsidRDefault="00000000" w:rsidRPr="00000000" w14:paraId="00000007">
      <w:pPr>
        <w:numPr>
          <w:ilvl w:val="0"/>
          <w:numId w:val="9"/>
        </w:numPr>
        <w:spacing w:after="0" w:afterAutospacing="0" w:before="0" w:beforeAutospacing="0" w:lineRule="auto"/>
        <w:ind w:left="1320" w:right="600" w:hanging="360"/>
      </w:pPr>
      <w:r w:rsidDel="00000000" w:rsidR="00000000" w:rsidRPr="00000000">
        <w:rPr>
          <w:rFonts w:ascii="Times New Roman" w:cs="Times New Roman" w:eastAsia="Times New Roman" w:hAnsi="Times New Roman"/>
          <w:b w:val="1"/>
          <w:bCs w:val="1"/>
          <w:rtl w:val="0"/>
        </w:rPr>
        <w:t xml:space="preserve">pop</w:t>
      </w:r>
      <w:r w:rsidDel="00000000" w:rsidR="00000000" w:rsidRPr="00000000">
        <w:rPr>
          <w:rFonts w:ascii="Times New Roman" w:cs="Times New Roman" w:eastAsia="Times New Roman" w:hAnsi="Times New Roman"/>
          <w:rtl w:val="0"/>
        </w:rPr>
        <w:t xml:space="preserve">: lấy phần tử ra khỏi đỉnh Stack</w:t>
      </w:r>
    </w:p>
    <w:p w:rsidR="00000000" w:rsidDel="00000000" w:rsidP="00000000" w:rsidRDefault="00000000" w:rsidRPr="00000000" w14:paraId="00000008">
      <w:pPr>
        <w:numPr>
          <w:ilvl w:val="0"/>
          <w:numId w:val="9"/>
        </w:numPr>
        <w:spacing w:after="240" w:before="0" w:beforeAutospacing="0" w:lineRule="auto"/>
        <w:ind w:left="1320" w:right="600" w:hanging="360"/>
      </w:pPr>
      <w:r w:rsidDel="00000000" w:rsidR="00000000" w:rsidRPr="00000000">
        <w:rPr>
          <w:rFonts w:ascii="Times New Roman" w:cs="Times New Roman" w:eastAsia="Times New Roman" w:hAnsi="Times New Roman"/>
          <w:b w:val="1"/>
          <w:bCs w:val="1"/>
          <w:rtl w:val="0"/>
        </w:rPr>
        <w:t xml:space="preserve">peek/top</w:t>
      </w:r>
      <w:r w:rsidDel="00000000" w:rsidR="00000000" w:rsidRPr="00000000">
        <w:rPr>
          <w:rFonts w:ascii="Times New Roman" w:cs="Times New Roman" w:eastAsia="Times New Roman" w:hAnsi="Times New Roman"/>
          <w:rtl w:val="0"/>
        </w:rPr>
        <w:t xml:space="preserve">: xem phần tử ở đỉnh</w:t>
      </w:r>
    </w:p>
    <w:p w:rsidR="00000000" w:rsidDel="00000000" w:rsidP="00000000" w:rsidRDefault="00000000" w:rsidRPr="00000000" w14:paraId="00000009">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thường được sử dụng trong quản lý bộ nhớ, xử lý biểu thức, và lời gọi hàm trong chương trình.</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Đặc điểm:</w:t>
      </w:r>
    </w:p>
    <w:p w:rsidR="00000000" w:rsidDel="00000000" w:rsidP="00000000" w:rsidRDefault="00000000" w:rsidRPr="00000000" w14:paraId="0000000B">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 tính học thuật</w:t>
      </w:r>
    </w:p>
    <w:p w:rsidR="00000000" w:rsidDel="00000000" w:rsidP="00000000" w:rsidRDefault="00000000" w:rsidRPr="00000000" w14:paraId="0000000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nhiều thuật ngữ kỹ thuật</w:t>
      </w:r>
    </w:p>
    <w:p w:rsidR="00000000" w:rsidDel="00000000" w:rsidP="00000000" w:rsidRDefault="00000000" w:rsidRPr="00000000" w14:paraId="0000000D">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định người đọc đã có nền tảng lập trình</w:t>
      </w:r>
    </w:p>
    <w:p w:rsidR="00000000" w:rsidDel="00000000" w:rsidP="00000000" w:rsidRDefault="00000000" w:rsidRPr="00000000" w14:paraId="0000000E">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đặt lại</w:t>
      </w:r>
      <w:r w:rsidDel="00000000" w:rsidR="00000000" w:rsidRPr="00000000">
        <w:rPr>
          <w:rFonts w:ascii="Times New Roman" w:cs="Times New Roman" w:eastAsia="Times New Roman" w:hAnsi="Times New Roman"/>
          <w:rtl w:val="0"/>
        </w:rPr>
        <w:t xml:space="preserve"> : </w:t>
      </w:r>
      <w:r w:rsidDel="00000000" w:rsidR="00000000" w:rsidRPr="00000000">
        <w:rPr>
          <w:rtl w:val="0"/>
        </w:rPr>
      </w:r>
    </w:p>
    <w:p w:rsidR="00000000" w:rsidDel="00000000" w:rsidP="00000000" w:rsidRDefault="00000000" w:rsidRPr="00000000" w14:paraId="0000000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chưa biết gì về cấu trúc dữ liệu Stack. Hãy giải thích đơn giản kèm ví dụ đời thực (ví dụ: chồng đĩa).”</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trả lời của AI:</w:t>
      </w:r>
    </w:p>
    <w:p w:rsidR="00000000" w:rsidDel="00000000" w:rsidP="00000000" w:rsidRDefault="00000000" w:rsidRPr="00000000" w14:paraId="00000011">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có thể hiểu đơn giản là </w:t>
      </w:r>
      <w:r w:rsidDel="00000000" w:rsidR="00000000" w:rsidRPr="00000000">
        <w:rPr>
          <w:rFonts w:ascii="Times New Roman" w:cs="Times New Roman" w:eastAsia="Times New Roman" w:hAnsi="Times New Roman"/>
          <w:rtl w:val="0"/>
        </w:rPr>
        <w:t xml:space="preserve">một chồng đồ vật.</w:t>
      </w:r>
    </w:p>
    <w:p w:rsidR="00000000" w:rsidDel="00000000" w:rsidP="00000000" w:rsidRDefault="00000000" w:rsidRPr="00000000" w14:paraId="00000012">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bạn có một</w:t>
      </w:r>
      <w:r w:rsidDel="00000000" w:rsidR="00000000" w:rsidRPr="00000000">
        <w:rPr>
          <w:rFonts w:ascii="Times New Roman" w:cs="Times New Roman" w:eastAsia="Times New Roman" w:hAnsi="Times New Roman"/>
          <w:rtl w:val="0"/>
        </w:rPr>
        <w:t xml:space="preserve"> chồng đĩa:</w:t>
      </w:r>
    </w:p>
    <w:p w:rsidR="00000000" w:rsidDel="00000000" w:rsidP="00000000" w:rsidRDefault="00000000" w:rsidRPr="00000000" w14:paraId="00000013">
      <w:pPr>
        <w:numPr>
          <w:ilvl w:val="0"/>
          <w:numId w:val="19"/>
        </w:numPr>
        <w:spacing w:after="0" w:afterAutospacing="0" w:befor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đặt thêm đĩa, bạn</w:t>
      </w:r>
      <w:r w:rsidDel="00000000" w:rsidR="00000000" w:rsidRPr="00000000">
        <w:rPr>
          <w:rFonts w:ascii="Times New Roman" w:cs="Times New Roman" w:eastAsia="Times New Roman" w:hAnsi="Times New Roman"/>
          <w:rtl w:val="0"/>
        </w:rPr>
        <w:t xml:space="preserve"> đặt lên trên cùng.</w:t>
      </w:r>
    </w:p>
    <w:p w:rsidR="00000000" w:rsidDel="00000000" w:rsidP="00000000" w:rsidRDefault="00000000" w:rsidRPr="00000000" w14:paraId="00000014">
      <w:pPr>
        <w:numPr>
          <w:ilvl w:val="0"/>
          <w:numId w:val="19"/>
        </w:numPr>
        <w:spacing w:after="24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lấy đĩa ra, bạn </w:t>
      </w:r>
      <w:r w:rsidDel="00000000" w:rsidR="00000000" w:rsidRPr="00000000">
        <w:rPr>
          <w:rFonts w:ascii="Times New Roman" w:cs="Times New Roman" w:eastAsia="Times New Roman" w:hAnsi="Times New Roman"/>
          <w:rtl w:val="0"/>
        </w:rPr>
        <w:t xml:space="preserve">chỉ lấy được đĩa trên cùng</w:t>
      </w:r>
      <w:r w:rsidDel="00000000" w:rsidR="00000000" w:rsidRPr="00000000">
        <w:rPr>
          <w:rFonts w:ascii="Times New Roman" w:cs="Times New Roman" w:eastAsia="Times New Roman" w:hAnsi="Times New Roman"/>
          <w:rtl w:val="0"/>
        </w:rPr>
        <w:t xml:space="preserve">, không thể lấy đĩa ở giữa.</w:t>
      </w:r>
    </w:p>
    <w:p w:rsidR="00000000" w:rsidDel="00000000" w:rsidP="00000000" w:rsidRDefault="00000000" w:rsidRPr="00000000" w14:paraId="0000001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lập trình:</w:t>
      </w:r>
    </w:p>
    <w:p w:rsidR="00000000" w:rsidDel="00000000" w:rsidP="00000000" w:rsidRDefault="00000000" w:rsidRPr="00000000" w14:paraId="00000016">
      <w:pPr>
        <w:numPr>
          <w:ilvl w:val="0"/>
          <w:numId w:val="17"/>
        </w:numPr>
        <w:spacing w:after="0" w:afterAutospacing="0" w:before="240" w:lineRule="auto"/>
        <w:ind w:left="1320" w:right="600" w:hanging="360"/>
      </w:pPr>
      <w:r w:rsidDel="00000000" w:rsidR="00000000" w:rsidRPr="00000000">
        <w:rPr>
          <w:rFonts w:ascii="Times New Roman" w:cs="Times New Roman" w:eastAsia="Times New Roman" w:hAnsi="Times New Roman"/>
          <w:b w:val="1"/>
          <w:bCs w:val="1"/>
          <w:rtl w:val="0"/>
        </w:rPr>
        <w:t xml:space="preserve">push</w:t>
      </w:r>
      <w:r w:rsidDel="00000000" w:rsidR="00000000" w:rsidRPr="00000000">
        <w:rPr>
          <w:rFonts w:ascii="Times New Roman" w:cs="Times New Roman" w:eastAsia="Times New Roman" w:hAnsi="Times New Roman"/>
          <w:rtl w:val="0"/>
        </w:rPr>
        <w:t xml:space="preserve"> giống như đặt thêm đĩa lên chồng.</w:t>
      </w:r>
    </w:p>
    <w:p w:rsidR="00000000" w:rsidDel="00000000" w:rsidP="00000000" w:rsidRDefault="00000000" w:rsidRPr="00000000" w14:paraId="00000017">
      <w:pPr>
        <w:numPr>
          <w:ilvl w:val="0"/>
          <w:numId w:val="17"/>
        </w:numPr>
        <w:spacing w:after="240" w:before="0" w:beforeAutospacing="0" w:lineRule="auto"/>
        <w:ind w:left="1320" w:right="600" w:hanging="360"/>
      </w:pPr>
      <w:r w:rsidDel="00000000" w:rsidR="00000000" w:rsidRPr="00000000">
        <w:rPr>
          <w:rFonts w:ascii="Times New Roman" w:cs="Times New Roman" w:eastAsia="Times New Roman" w:hAnsi="Times New Roman"/>
          <w:b w:val="1"/>
          <w:bCs w:val="1"/>
          <w:rtl w:val="0"/>
        </w:rPr>
        <w:t xml:space="preserve">pop</w:t>
      </w:r>
      <w:r w:rsidDel="00000000" w:rsidR="00000000" w:rsidRPr="00000000">
        <w:rPr>
          <w:rFonts w:ascii="Times New Roman" w:cs="Times New Roman" w:eastAsia="Times New Roman" w:hAnsi="Times New Roman"/>
          <w:rtl w:val="0"/>
        </w:rPr>
        <w:t xml:space="preserve"> giống như lấy đĩa trên cùng ra.</w:t>
        <w:br w:type="textWrapping"/>
      </w:r>
    </w:p>
    <w:p w:rsidR="00000000" w:rsidDel="00000000" w:rsidP="00000000" w:rsidRDefault="00000000" w:rsidRPr="00000000" w14:paraId="00000018">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thường được dùng khi chương trình cần nhớ thứ tự làm việc, ví dụ: quay lại trang web trước đó hoặc xử lý các bước công việc theo thứ tự ngược.</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Đặc điểm:</w:t>
      </w:r>
    </w:p>
    <w:p w:rsidR="00000000" w:rsidDel="00000000" w:rsidP="00000000" w:rsidRDefault="00000000" w:rsidRPr="00000000" w14:paraId="0000001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hiểu, gần gũi</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ví dụ đời thực</w:t>
      </w:r>
    </w:p>
    <w:p w:rsidR="00000000" w:rsidDel="00000000" w:rsidP="00000000" w:rsidRDefault="00000000" w:rsidRPr="00000000" w14:paraId="0000001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Phù hợp cho người mới bắt đầu</w:t>
      </w:r>
    </w:p>
    <w:p w:rsidR="00000000" w:rsidDel="00000000" w:rsidP="00000000" w:rsidRDefault="00000000" w:rsidRPr="00000000" w14:paraId="0000001D">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so sánh</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720"/>
        <w:gridCol w:w="3530"/>
        <w:tblGridChange w:id="0">
          <w:tblGrid>
            <w:gridCol w:w="2435"/>
            <w:gridCol w:w="2720"/>
            <w:gridCol w:w="3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ban đầu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đặt lại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người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xác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mới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ngành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minh họa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dễ 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hiểu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ghi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nghiệm người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 khan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học, dễ đọc</w:t>
            </w:r>
          </w:p>
        </w:tc>
      </w:tr>
    </w:tbl>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BTVN 02</w:t>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ban đầu : </w:t>
      </w:r>
    </w:p>
    <w:p w:rsidR="00000000" w:rsidDel="00000000" w:rsidP="00000000" w:rsidRDefault="00000000" w:rsidRPr="00000000" w14:paraId="00000039">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Bubble Sort, Merge Sort và Quick Sort theo tiêu chí: độ phức tạp thời gian, độ phức tạp bộ nhớ, và tình huống áp dụng.”</w:t>
      </w:r>
    </w:p>
    <w:p w:rsidR="00000000" w:rsidDel="00000000" w:rsidP="00000000" w:rsidRDefault="00000000" w:rsidRPr="00000000" w14:paraId="0000003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trả lời AI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 Sort là thuật toán sắp xếp đơn giản, có độ phức tạp thời gian trung bình và tệ nhất là O(n²), phù hợp với dữ liệu nhỏ hoặc mục đích học tập. Thuật toán này sử dụng rất ít bộ nhớ bổ sung.</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Sort có độ phức tạp thời gian là O(n log n) trong mọi trường hợp, cho hiệu năng ổn định với tập dữ liệu lớn, nhưng cần thêm bộ nhớ để trộn các mảng con.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Sort thường có hiệu năng rất tốt với độ phức tạp trung bình là O(n log n), tuy nhiên trong trường hợp xấu nhất có thể là O(n²). Quick Sort sử dụng ít bộ nhớ hơn Merge Sort và thường được dùng trong thực tế.</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 :</w:t>
      </w:r>
      <w:r w:rsidDel="00000000" w:rsidR="00000000" w:rsidRPr="00000000">
        <w:rPr>
          <w:rtl w:val="0"/>
        </w:rPr>
      </w:r>
    </w:p>
    <w:p w:rsidR="00000000" w:rsidDel="00000000" w:rsidP="00000000" w:rsidRDefault="00000000" w:rsidRPr="00000000" w14:paraId="0000003F">
      <w:pPr>
        <w:numPr>
          <w:ilvl w:val="1"/>
          <w:numId w:val="20"/>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so sánh nhanh</w:t>
      </w:r>
    </w:p>
    <w:p w:rsidR="00000000" w:rsidDel="00000000" w:rsidP="00000000" w:rsidRDefault="00000000" w:rsidRPr="00000000" w14:paraId="00000040">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tiêu chí</w:t>
      </w:r>
    </w:p>
    <w:p w:rsidR="00000000" w:rsidDel="00000000" w:rsidP="00000000" w:rsidRDefault="00000000" w:rsidRPr="00000000" w14:paraId="00000041">
      <w:pPr>
        <w:numPr>
          <w:ilvl w:val="1"/>
          <w:numId w:val="2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 khan, khó đọc</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sửa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kết quả so sánh Bubble Sort, Merge Sort và Quick Sort dưới dạng bảng theo các tiêu chí: độ phức tạp thời gian, độ phức tạp bộ nhớ, và tình huống áp dụng.”</w:t>
      </w:r>
    </w:p>
    <w:p w:rsidR="00000000" w:rsidDel="00000000" w:rsidP="00000000" w:rsidRDefault="00000000" w:rsidRPr="00000000" w14:paraId="0000004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 so sánh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8.961164449744"/>
        <w:gridCol w:w="2012.4770461133612"/>
        <w:gridCol w:w="1757.9717522254891"/>
        <w:gridCol w:w="4006.1018482350282"/>
        <w:tblGridChange w:id="0">
          <w:tblGrid>
            <w:gridCol w:w="1248.961164449744"/>
            <w:gridCol w:w="2012.4770461133612"/>
            <w:gridCol w:w="1757.9717522254891"/>
            <w:gridCol w:w="4006.101848235028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phức tạp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phức tạp bộ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huống áp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 Sort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rất nhỏ, mục đích học tập, minh họa thuật toán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Sort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log 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lớn, cần hiệu năng ổn định, sắp xếp ngoài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Sort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log 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Xấu nhất: O(n²)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lớn trong bộ nhớ, cần tốc độ nhanh</w:t>
            </w:r>
          </w:p>
        </w:tc>
      </w:tr>
    </w:tbl>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BTVN 03</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 </w:t>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highlight w:val="white"/>
          <w:rtl w:val="0"/>
        </w:rPr>
        <w:t xml:space="preserve">“Viết ví dụ Python minh họa nguyên lý kế thừa (Inheritance) trong OOP với lớp Animal và Dog. Giải thích từng dòng code.”</w:t>
      </w:r>
    </w:p>
    <w:p w:rsidR="00000000" w:rsidDel="00000000" w:rsidP="00000000" w:rsidRDefault="00000000" w:rsidRPr="00000000" w14:paraId="0000005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sát &amp; ghi nhận</w:t>
      </w:r>
    </w:p>
    <w:p w:rsidR="00000000" w:rsidDel="00000000" w:rsidP="00000000" w:rsidRDefault="00000000" w:rsidRPr="00000000" w14:paraId="000000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AI :</w:t>
      </w:r>
    </w:p>
    <w:p w:rsidR="00000000" w:rsidDel="00000000" w:rsidP="00000000" w:rsidRDefault="00000000" w:rsidRPr="00000000" w14:paraId="00000061">
      <w:pPr>
        <w:numPr>
          <w:ilvl w:val="0"/>
          <w:numId w:val="6"/>
        </w:numPr>
        <w:spacing w:after="0" w:afterAutospacing="0" w:before="24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Sinh code đúng cú pháp Python</w:t>
      </w:r>
      <w:r w:rsidDel="00000000" w:rsidR="00000000" w:rsidRPr="00000000">
        <w:rPr>
          <w:rFonts w:ascii="Times New Roman" w:cs="Times New Roman" w:eastAsia="Times New Roman" w:hAnsi="Times New Roman"/>
          <w:b w:val="1"/>
          <w:bCs w:val="1"/>
          <w:highlight w:val="white"/>
          <w:rtl w:val="0"/>
        </w:rPr>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Thể hiện rõ kế thừa và lớp</w:t>
      </w:r>
      <w:r w:rsidDel="00000000" w:rsidR="00000000" w:rsidRPr="00000000">
        <w:rPr>
          <w:rFonts w:ascii="Times New Roman" w:cs="Times New Roman" w:eastAsia="Times New Roman" w:hAnsi="Times New Roman"/>
          <w:b w:val="1"/>
          <w:bCs w:val="1"/>
          <w:highlight w:val="white"/>
          <w:rtl w:val="0"/>
        </w:rPr>
        <w:br w:type="textWrapping"/>
      </w:r>
    </w:p>
    <w:p w:rsidR="00000000" w:rsidDel="00000000" w:rsidP="00000000" w:rsidRDefault="00000000" w:rsidRPr="00000000" w14:paraId="00000063">
      <w:pPr>
        <w:numPr>
          <w:ilvl w:val="0"/>
          <w:numId w:val="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Giải thích từng dòng, theo đúng thứ tự logic</w:t>
        <w:br w:type="textWrapping"/>
      </w:r>
    </w:p>
    <w:p w:rsidR="00000000" w:rsidDel="00000000" w:rsidP="00000000" w:rsidRDefault="00000000" w:rsidRPr="00000000" w14:paraId="0000006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Nhận xét:</w:t>
      </w:r>
    </w:p>
    <w:p w:rsidR="00000000" w:rsidDel="00000000" w:rsidP="00000000" w:rsidRDefault="00000000" w:rsidRPr="00000000" w14:paraId="00000065">
      <w:pPr>
        <w:numPr>
          <w:ilvl w:val="0"/>
          <w:numId w:val="1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Giải thích chung chung</w:t>
        <w:br w:type="textWrapping"/>
      </w:r>
    </w:p>
    <w:p w:rsidR="00000000" w:rsidDel="00000000" w:rsidP="00000000" w:rsidRDefault="00000000" w:rsidRPr="00000000" w14:paraId="00000066">
      <w:pPr>
        <w:numPr>
          <w:ilvl w:val="0"/>
          <w:numId w:val="1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Chỉ nêu khái niệm suông không có ví dụ minh họa</w:t>
      </w:r>
    </w:p>
    <w:p w:rsidR="00000000" w:rsidDel="00000000" w:rsidP="00000000" w:rsidRDefault="00000000" w:rsidRPr="00000000" w14:paraId="0000006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BTVN 04</w:t>
      </w:r>
    </w:p>
    <w:p w:rsidR="00000000" w:rsidDel="00000000" w:rsidP="00000000" w:rsidRDefault="00000000" w:rsidRPr="00000000" w14:paraId="0000006A">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line="360"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“Giải thích Breadth First Search như cho: (1) học sinh lớp 10, (2) sinh viên năm 1 CNTT, (3) lập trình viên có 5 năm kinh nghiệm.”</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b w:val="1"/>
          <w:bCs w:val="1"/>
          <w:highlight w:val="white"/>
          <w:rtl w:val="0"/>
        </w:rPr>
        <w:t xml:space="preserve">Quan sát : </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tl w:val="0"/>
        </w:rPr>
      </w:r>
    </w:p>
    <w:tbl>
      <w:tblPr>
        <w:tblStyle w:val="Table3"/>
        <w:tblW w:w="1054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285"/>
        <w:gridCol w:w="2985"/>
        <w:gridCol w:w="2940"/>
        <w:tblGridChange w:id="0">
          <w:tblGrid>
            <w:gridCol w:w="1335"/>
            <w:gridCol w:w="3285"/>
            <w:gridCol w:w="2985"/>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trực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vừa dễ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ngắn gọn , trọng tâm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ngôn ngữ đời thường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Thuật ngữ cơ bản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thuật ngữ chuyên ngành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 truyền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Hệ thống thực tế</w:t>
            </w:r>
          </w:p>
        </w:tc>
      </w:tr>
    </w:tbl>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Cách giải thích nào phù hợp với bạn nhất ? vì sao ?</w:t>
      </w:r>
    </w:p>
    <w:p w:rsidR="00000000" w:rsidDel="00000000" w:rsidP="00000000" w:rsidRDefault="00000000" w:rsidRPr="00000000" w14:paraId="0000008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Cách giải thích phù hợp với em nhất là : sinh viên năm 1 CNTT</w:t>
      </w:r>
    </w:p>
    <w:p w:rsidR="00000000" w:rsidDel="00000000" w:rsidP="00000000" w:rsidRDefault="00000000" w:rsidRPr="00000000" w14:paraId="000000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vì : </w:t>
      </w:r>
    </w:p>
    <w:p w:rsidR="00000000" w:rsidDel="00000000" w:rsidP="00000000" w:rsidRDefault="00000000" w:rsidRPr="00000000" w14:paraId="00000084">
      <w:pPr>
        <w:numPr>
          <w:ilvl w:val="0"/>
          <w:numId w:val="14"/>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Phù hợp với trình độ học tập </w:t>
      </w:r>
    </w:p>
    <w:p w:rsidR="00000000" w:rsidDel="00000000" w:rsidP="00000000" w:rsidRDefault="00000000" w:rsidRPr="00000000" w14:paraId="00000085">
      <w:pPr>
        <w:numPr>
          <w:ilvl w:val="0"/>
          <w:numId w:val="14"/>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ví dụ minh họa </w:t>
      </w:r>
    </w:p>
    <w:p w:rsidR="00000000" w:rsidDel="00000000" w:rsidP="00000000" w:rsidRDefault="00000000" w:rsidRPr="00000000" w14:paraId="00000086">
      <w:pPr>
        <w:numPr>
          <w:ilvl w:val="0"/>
          <w:numId w:val="14"/>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Phù hợp với việc học</w:t>
      </w:r>
    </w:p>
    <w:p w:rsidR="00000000" w:rsidDel="00000000" w:rsidP="00000000" w:rsidRDefault="00000000" w:rsidRPr="00000000" w14:paraId="00000087">
      <w:pPr>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BTVN 05</w:t>
      </w:r>
    </w:p>
    <w:p w:rsidR="00000000" w:rsidDel="00000000" w:rsidP="00000000" w:rsidRDefault="00000000" w:rsidRPr="00000000" w14:paraId="0000008A">
      <w:pPr>
        <w:ind w:left="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highlight w:val="white"/>
          <w:rtl w:val="0"/>
        </w:rPr>
        <w:t xml:space="preserve">Prompt :</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 sánh Array và Linked List theo tốc độ truy cập, bộ nhớ, tình huống áp dụng. Sau đó đưa code minh họa thao tác chèn phần tử trong mỗi cấu trúc.” </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tl w:val="0"/>
        </w:rPr>
      </w:r>
    </w:p>
    <w:tbl>
      <w:tblPr>
        <w:tblStyle w:val="Table4"/>
        <w:tblW w:w="939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760"/>
        <w:gridCol w:w="4170"/>
        <w:tblGridChange w:id="0">
          <w:tblGrid>
            <w:gridCol w:w="2460"/>
            <w:gridCol w:w="2760"/>
            <w:gridCol w:w="4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Array (Mảng)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Linked List (Danh sách liên kết)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Tốc độ truy cập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Chèn/Xóa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Chậm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Nhanh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Bộ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Gọn, liên tục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Tốn hơn do lưu con trỏ</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Kích thước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Cố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Linh hoạt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Tình huống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Truy cập nhiều, ít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Thêm/xóa thường xuyên</w:t>
            </w:r>
          </w:p>
        </w:tc>
      </w:tr>
    </w:tbl>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code ví dụ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Array</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line="360"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 = [1, 2, 3, 4]</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line="360" w:lineRule="auto"/>
        <w:ind w:left="14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arr.insert(2, 99)</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line="360" w:lineRule="auto"/>
        <w:ind w:left="14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print(arr)</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Giải thích ngắn:</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Các phần tử từ vị trí 2 trở đi bị dịch sang phải</w:t>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Thao tác này tốn thời gian O(n)</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Linked List</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Node:</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def __init__(self, data):</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self.data = data</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self.next = None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 = Node(1)</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head.next = Node(2)</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head.next.next = Node(3)</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new_node = Node(99)</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new_node.next = head.next</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head.next = new_node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Giải thích ngắn:</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 cần dịch dữ liệu</w:t>
      </w:r>
    </w:p>
    <w:p w:rsidR="00000000" w:rsidDel="00000000" w:rsidP="00000000" w:rsidRDefault="00000000" w:rsidRPr="00000000" w14:paraId="000000B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Chỉ thay đổi </w:t>
      </w:r>
      <w:r w:rsidDel="00000000" w:rsidR="00000000" w:rsidRPr="00000000">
        <w:rPr>
          <w:rFonts w:ascii="Times New Roman" w:cs="Times New Roman" w:eastAsia="Times New Roman" w:hAnsi="Times New Roman"/>
          <w:b w:val="1"/>
          <w:bCs w:val="1"/>
          <w:highlight w:val="white"/>
          <w:rtl w:val="0"/>
        </w:rPr>
        <w:t xml:space="preserve">con trỏ</w:t>
      </w:r>
    </w:p>
    <w:p w:rsidR="00000000" w:rsidDel="00000000" w:rsidP="00000000" w:rsidRDefault="00000000" w:rsidRPr="00000000" w14:paraId="000000BC">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Thao tác chèn là </w:t>
      </w:r>
      <w:r w:rsidDel="00000000" w:rsidR="00000000" w:rsidRPr="00000000">
        <w:rPr>
          <w:rFonts w:ascii="Times New Roman" w:cs="Times New Roman" w:eastAsia="Times New Roman" w:hAnsi="Times New Roman"/>
          <w:b w:val="1"/>
          <w:bCs w:val="1"/>
          <w:highlight w:val="white"/>
          <w:rtl w:val="0"/>
        </w:rPr>
        <w:t xml:space="preserve">O(1)</w:t>
      </w:r>
      <w:r w:rsidDel="00000000" w:rsidR="00000000" w:rsidRPr="00000000">
        <w:rPr>
          <w:rFonts w:ascii="Times New Roman" w:cs="Times New Roman" w:eastAsia="Times New Roman" w:hAnsi="Times New Roman"/>
          <w:highlight w:val="white"/>
          <w:rtl w:val="0"/>
        </w:rPr>
        <w:t xml:space="preserve"> (nếu đã có vị trí)</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Nhận xét : </w:t>
      </w:r>
    </w:p>
    <w:p w:rsidR="00000000" w:rsidDel="00000000" w:rsidP="00000000" w:rsidRDefault="00000000" w:rsidRPr="00000000" w14:paraId="000000BE">
      <w:pPr>
        <w:numPr>
          <w:ilvl w:val="0"/>
          <w:numId w:val="8"/>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Lý thuyết trình bày dễ đọc , không khô khan</w:t>
      </w:r>
    </w:p>
    <w:p w:rsidR="00000000" w:rsidDel="00000000" w:rsidP="00000000" w:rsidRDefault="00000000" w:rsidRPr="00000000" w14:paraId="000000BF">
      <w:pPr>
        <w:numPr>
          <w:ilvl w:val="0"/>
          <w:numId w:val="8"/>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ví dụ code minh họa nhưng chưa rõ ngôn ngữ lập trình nên đưa ra code ngẫu nhiên</w:t>
      </w:r>
    </w:p>
    <w:p w:rsidR="00000000" w:rsidDel="00000000" w:rsidP="00000000" w:rsidRDefault="00000000" w:rsidRPr="00000000" w14:paraId="000000C0">
      <w:pPr>
        <w:numPr>
          <w:ilvl w:val="0"/>
          <w:numId w:val="8"/>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Mỗi đoạn code có giải thích ngắn gọn , dễ hiểu</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BTVN 06</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ab/>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ab/>
        <w:t xml:space="preserve">Prompt :</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“Giải thích cách hoạt động của Queue bằng sơ đồ minh họa (ASCII art hoặc mô tả trực quan).”</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highlight w:val="white"/>
          <w:rtl w:val="0"/>
        </w:rPr>
        <w:tab/>
      </w:r>
      <w:r w:rsidDel="00000000" w:rsidR="00000000" w:rsidRPr="00000000">
        <w:rPr>
          <w:rFonts w:ascii="Times New Roman" w:cs="Times New Roman" w:eastAsia="Times New Roman" w:hAnsi="Times New Roman"/>
          <w:b w:val="1"/>
          <w:bCs w:val="1"/>
          <w:sz w:val="24"/>
          <w:szCs w:val="24"/>
          <w:highlight w:val="white"/>
          <w:rtl w:val="0"/>
        </w:rPr>
        <w:t xml:space="preserve">Nội dung giải thích và sơ đồ : </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Queue (hàng đợi) là cấu trúc dữ liệu theo nguyên tắc FIFO — First In, First Out: phần tử vào trước sẽ ra trước.</w:t>
        <w:br w:type="textWrapping"/>
        <w:t xml:space="preserve"> Các thao tác cơ bản:</w:t>
      </w:r>
    </w:p>
    <w:p w:rsidR="00000000" w:rsidDel="00000000" w:rsidP="00000000" w:rsidRDefault="00000000" w:rsidRPr="00000000" w14:paraId="000000C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1440" w:hanging="360"/>
        <w:rPr>
          <w:rFonts w:ascii="Roboto" w:cs="Roboto" w:eastAsia="Roboto" w:hAnsi="Roboto"/>
          <w:b w:val="1"/>
          <w:bCs w:val="1"/>
          <w:highlight w:val="white"/>
        </w:rPr>
      </w:pPr>
      <w:r w:rsidDel="00000000" w:rsidR="00000000" w:rsidRPr="00000000">
        <w:rPr>
          <w:rFonts w:ascii="Times New Roman" w:cs="Times New Roman" w:eastAsia="Times New Roman" w:hAnsi="Times New Roman"/>
          <w:highlight w:val="white"/>
          <w:rtl w:val="0"/>
        </w:rPr>
        <w:t xml:space="preserve">Enqueue(x): thêm </w:t>
      </w:r>
      <w:r w:rsidDel="00000000" w:rsidR="00000000" w:rsidRPr="00000000">
        <w:rPr>
          <w:rFonts w:ascii="Times New Roman" w:cs="Times New Roman" w:eastAsia="Times New Roman" w:hAnsi="Times New Roman"/>
          <w:highlight w:val="white"/>
          <w:rtl w:val="0"/>
        </w:rPr>
        <w:t xml:space="preserve">x</w:t>
      </w:r>
      <w:r w:rsidDel="00000000" w:rsidR="00000000" w:rsidRPr="00000000">
        <w:rPr>
          <w:rFonts w:ascii="Times New Roman" w:cs="Times New Roman" w:eastAsia="Times New Roman" w:hAnsi="Times New Roman"/>
          <w:highlight w:val="white"/>
          <w:rtl w:val="0"/>
        </w:rPr>
        <w:t xml:space="preserve"> vào cuối hàng (REAR).</w:t>
        <w:br w:type="textWrapping"/>
      </w:r>
    </w:p>
    <w:p w:rsidR="00000000" w:rsidDel="00000000" w:rsidP="00000000" w:rsidRDefault="00000000" w:rsidRPr="00000000" w14:paraId="000000CA">
      <w:pPr>
        <w:numPr>
          <w:ilvl w:val="0"/>
          <w:numId w:val="23"/>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Dequeue(): lấy phần tử ở đầu hàng (FRONT) và trả về nó.</w:t>
        <w:br w:type="textWrapping"/>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after="240" w:before="240"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Độ phức tạp :</w:t>
      </w:r>
    </w:p>
    <w:p w:rsidR="00000000" w:rsidDel="00000000" w:rsidP="00000000" w:rsidRDefault="00000000" w:rsidRPr="00000000" w14:paraId="000000CC">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1440" w:hanging="360"/>
        <w:rPr>
          <w:rFonts w:ascii="Roboto" w:cs="Roboto" w:eastAsia="Roboto" w:hAnsi="Roboto"/>
          <w:b w:val="1"/>
          <w:bCs w:val="1"/>
          <w:highlight w:val="white"/>
        </w:rPr>
      </w:pPr>
      <w:r w:rsidDel="00000000" w:rsidR="00000000" w:rsidRPr="00000000">
        <w:rPr>
          <w:rFonts w:ascii="Times New Roman" w:cs="Times New Roman" w:eastAsia="Times New Roman" w:hAnsi="Times New Roman"/>
          <w:highlight w:val="white"/>
          <w:rtl w:val="0"/>
        </w:rPr>
        <w:t xml:space="preserve">Enqueue: </w:t>
      </w:r>
      <w:r w:rsidDel="00000000" w:rsidR="00000000" w:rsidRPr="00000000">
        <w:rPr>
          <w:rFonts w:ascii="Times New Roman" w:cs="Times New Roman" w:eastAsia="Times New Roman" w:hAnsi="Times New Roman"/>
          <w:highlight w:val="white"/>
          <w:rtl w:val="0"/>
        </w:rPr>
        <w:t xml:space="preserve">O(1)</w:t>
      </w:r>
      <w:r w:rsidDel="00000000" w:rsidR="00000000" w:rsidRPr="00000000">
        <w:rPr>
          <w:rFonts w:ascii="Times New Roman" w:cs="Times New Roman" w:eastAsia="Times New Roman" w:hAnsi="Times New Roman"/>
          <w:color w:val="188038"/>
          <w:highlight w:val="white"/>
          <w:rtl w:val="0"/>
        </w:rPr>
        <w:br w:type="textWrapping"/>
      </w:r>
    </w:p>
    <w:p w:rsidR="00000000" w:rsidDel="00000000" w:rsidP="00000000" w:rsidRDefault="00000000" w:rsidRPr="00000000" w14:paraId="000000CD">
      <w:pPr>
        <w:numPr>
          <w:ilvl w:val="0"/>
          <w:numId w:val="22"/>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Roboto" w:cs="Roboto" w:eastAsia="Roboto" w:hAnsi="Roboto"/>
          <w:b w:val="1"/>
          <w:bCs w:val="1"/>
          <w:highlight w:val="white"/>
        </w:rPr>
      </w:pPr>
      <w:r w:rsidDel="00000000" w:rsidR="00000000" w:rsidRPr="00000000">
        <w:rPr>
          <w:rFonts w:ascii="Times New Roman" w:cs="Times New Roman" w:eastAsia="Times New Roman" w:hAnsi="Times New Roman"/>
          <w:highlight w:val="white"/>
          <w:rtl w:val="0"/>
        </w:rPr>
        <w:t xml:space="preserve">Dequeue: </w:t>
      </w:r>
      <w:r w:rsidDel="00000000" w:rsidR="00000000" w:rsidRPr="00000000">
        <w:rPr>
          <w:rFonts w:ascii="Times New Roman" w:cs="Times New Roman" w:eastAsia="Times New Roman" w:hAnsi="Times New Roman"/>
          <w:highlight w:val="white"/>
          <w:rtl w:val="0"/>
        </w:rPr>
        <w:t xml:space="preserve">O(1)</w:t>
      </w:r>
      <w:r w:rsidDel="00000000" w:rsidR="00000000" w:rsidRPr="00000000">
        <w:rPr>
          <w:rtl w:val="0"/>
        </w:rPr>
      </w:r>
    </w:p>
    <w:p w:rsidR="00000000" w:rsidDel="00000000" w:rsidP="00000000" w:rsidRDefault="00000000" w:rsidRPr="00000000" w14:paraId="000000CE">
      <w:pPr>
        <w:keepNext w:val="0"/>
        <w:keepLines w:val="0"/>
        <w:pBdr>
          <w:top w:color="auto" w:space="0" w:sz="0" w:val="none"/>
          <w:bottom w:color="auto" w:space="0" w:sz="0" w:val="none"/>
          <w:right w:color="auto" w:space="0" w:sz="0" w:val="none"/>
          <w:between w:color="auto" w:space="0" w:sz="0" w:val="none"/>
        </w:pBdr>
        <w:shd w:fill="ffffff" w:val="clear"/>
        <w:spacing w:before="4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minh họa (ASCII art)</w:t>
      </w:r>
    </w:p>
    <w:p w:rsidR="00000000" w:rsidDel="00000000" w:rsidP="00000000" w:rsidRDefault="00000000" w:rsidRPr="00000000" w14:paraId="000000CF">
      <w:pPr>
        <w:keepNext w:val="0"/>
        <w:keepLines w:val="0"/>
        <w:pBdr>
          <w:top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Queue kiểu đơn giản </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240" w:before="240" w:line="360" w:lineRule="auto"/>
        <w:ind w:left="7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Trạng thái ban đầu (rỗng):</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Index:    0    1    2    3    4</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Array: [   ][   ][   ][   ][   ]</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 xml:space="preserve">^FRONT</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^REAR </w:t>
      </w: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240" w:before="240"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Enqueue 10:</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line="360" w:lineRule="auto"/>
        <w:ind w:left="7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Array: [10 ][   ][   ][   ][   ]</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^FRONT</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^REAR</w:t>
      </w:r>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240" w:before="240"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Enqueue 20:</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line="360" w:lineRule="auto"/>
        <w:ind w:left="7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Array: [10 ][20 ][   ][   ][   ]</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^FRONT</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^REAR</w:t>
      </w:r>
      <w:r w:rsidDel="00000000" w:rsidR="00000000" w:rsidRPr="00000000">
        <w:rPr>
          <w:rtl w:val="0"/>
        </w:rPr>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Enqueue 30:</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line="360" w:lineRule="auto"/>
        <w:ind w:left="7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Array: [10 ][20 ][30 ][   ][   ]</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ab/>
        <w:t xml:space="preserve">^FRONT</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 xml:space="preserve">^REAR</w:t>
      </w:r>
      <w:r w:rsidDel="00000000" w:rsidR="00000000" w:rsidRPr="00000000">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Dequeue (lấy ra 10):</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Lấy ra: 10</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Array: [  _][20 ][30 ][   ][   ]</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 xml:space="preserve">^FRONT (di chuyển sang phải)</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 xml:space="preserve">^REAR</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BTVN 07</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tl w:val="0"/>
        </w:rPr>
      </w:r>
    </w:p>
    <w:tbl>
      <w:tblPr>
        <w:tblStyle w:val="Table5"/>
        <w:tblW w:w="107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900"/>
        <w:gridCol w:w="4185"/>
        <w:tblGridChange w:id="0">
          <w:tblGrid>
            <w:gridCol w:w="2700"/>
            <w:gridCol w:w="3900"/>
            <w:gridCol w:w="4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2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Ngôn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Đơn giản, đời thường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Kỹ thuật, chuyên ngành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Thuật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ít phù hợp với người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thuật ngữ chuyên ngành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Ví dụ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Số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Ví dụ và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So sánh thuật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Hiểu ý tưởng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Áp dụng vào lập trình</w:t>
            </w:r>
          </w:p>
        </w:tc>
      </w:tr>
    </w:tbl>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BTVN 08</w:t>
      </w:r>
    </w:p>
    <w:p w:rsidR="00000000" w:rsidDel="00000000" w:rsidP="00000000" w:rsidRDefault="00000000" w:rsidRPr="00000000" w14:paraId="000000FE">
      <w:pPr>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1</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“Tôi là người mới học cấu trúc dữ liệu. Hãy giải thích Trie là gì bằng ngôn ngữ đơn giản, kèm ví dụ đời thực.”</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240" w:before="240" w:line="36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trả lời AI</w:t>
      </w: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Trie là một cấu trúc dữ liệu dùng để lưu và tìm kiếm các từ một cách nhanh chóng.</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Trie hoạt động bằng cách:</w:t>
      </w:r>
    </w:p>
    <w:p w:rsidR="00000000" w:rsidDel="00000000" w:rsidP="00000000" w:rsidRDefault="00000000" w:rsidRPr="00000000" w14:paraId="00000103">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1320" w:right="60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Mỗi chữ cái là một nút</w:t>
      </w:r>
    </w:p>
    <w:p w:rsidR="00000000" w:rsidDel="00000000" w:rsidP="00000000" w:rsidRDefault="00000000" w:rsidRPr="00000000" w14:paraId="00000104">
      <w:pPr>
        <w:numPr>
          <w:ilvl w:val="0"/>
          <w:numId w:val="12"/>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320" w:right="60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Các từ có chung tiền tố sẽ dùng chung đường đi</w:t>
        <w:br w:type="textWrapping"/>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240" w:before="240" w:line="360" w:lineRule="auto"/>
        <w:ind w:left="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Ví dụ đời thực:</w:t>
        <w:br w:type="textWrapping"/>
        <w:tab/>
      </w:r>
      <w:r w:rsidDel="00000000" w:rsidR="00000000" w:rsidRPr="00000000">
        <w:rPr>
          <w:rFonts w:ascii="Times New Roman" w:cs="Times New Roman" w:eastAsia="Times New Roman" w:hAnsi="Times New Roman"/>
          <w:highlight w:val="white"/>
          <w:rtl w:val="0"/>
        </w:rPr>
        <w:t xml:space="preserve">Khi bạn gõ chữ vào ô tìm kiếm Google, hệ thống gợi ý từ bắt đầu bằng    </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240" w:before="240" w:line="360" w:lineRule="auto"/>
        <w:ind w:left="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những chữ bạn đã gõ. Trie giúp làm việc đó hiệu quả.   </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240" w:before="240" w:line="36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2</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 sánh Trie và Hash Table trong việc lưu trữ và tìm kiếm chuỗi. Trình bày kết quả dưới dạng bảng.”</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240" w:before="240" w:line="36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trả lời AI</w:t>
      </w:r>
      <w:r w:rsidDel="00000000" w:rsidR="00000000" w:rsidRPr="00000000">
        <w:rPr>
          <w:rtl w:val="0"/>
        </w:rPr>
      </w:r>
    </w:p>
    <w:tbl>
      <w:tblPr>
        <w:tblStyle w:val="Table6"/>
        <w:tblpPr w:leftFromText="180" w:rightFromText="180" w:topFromText="180" w:bottomFromText="180" w:vertAnchor="text" w:horzAnchor="text" w:tblpX="-270" w:tblpY="0"/>
        <w:tblW w:w="928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615"/>
        <w:gridCol w:w="2610"/>
        <w:tblGridChange w:id="0">
          <w:tblGrid>
            <w:gridCol w:w="3060"/>
            <w:gridCol w:w="3615"/>
            <w:gridCol w:w="2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Tiêu chí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Trie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Hash 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Dữ liệu lưu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Chuỗi theo tiền tố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Cặp key–value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Tìm kiếm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Hỗ trợ tìm tiền tố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Rất tốt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Không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Bộ nhớ</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Tốn nhiều hơn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Ít hơn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Ứng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Từ điển, autocomplete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Tra cứu nhanh</w:t>
            </w:r>
          </w:p>
        </w:tc>
      </w:tr>
    </w:tbl>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Prompt 3</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“Viết ví dụ Python minh họa Trie với thao tác chèn từ và tìm kiếm từ. Giải thích ngắn gọn.”</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after="240" w:before="240" w:line="36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trả lời AI</w:t>
      </w: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TrieNode:</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 __init__(self):</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self.children = {}</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self.is_end = False</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Trie:</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 __init__(self):</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self.root = TrieNode()</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 insert(self, word):</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 self.root</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ch in word:</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ch not in node.children:</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node.children[ch] = TrieNode()</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 node.children[ch]</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node.is_end = True</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 search(self, word):</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 self.root</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ch in word:</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ch not in node.children:</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False</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 node.children[ch]</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node.is_end</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trie = Trie()</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trie.insert("cat")</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trie.insert("car")</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print(trie.search("cat"))  # True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print(trie.search("can"))  # False</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Giải thích ngắn:</w:t>
      </w:r>
    </w:p>
    <w:p w:rsidR="00000000" w:rsidDel="00000000" w:rsidP="00000000" w:rsidRDefault="00000000" w:rsidRPr="00000000" w14:paraId="00000140">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Mỗi chữ cái là một node</w:t>
        <w:br w:type="textWrapping"/>
      </w:r>
    </w:p>
    <w:p w:rsidR="00000000" w:rsidDel="00000000" w:rsidP="00000000" w:rsidRDefault="00000000" w:rsidRPr="00000000" w14:paraId="00000141">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b w:val="1"/>
          <w:bCs w:val="1"/>
          <w:highlight w:val="white"/>
        </w:rPr>
      </w:pPr>
      <w:r w:rsidDel="00000000" w:rsidR="00000000" w:rsidRPr="00000000">
        <w:rPr>
          <w:rFonts w:ascii="Times New Roman" w:cs="Times New Roman" w:eastAsia="Times New Roman" w:hAnsi="Times New Roman"/>
          <w:highlight w:val="white"/>
          <w:rtl w:val="0"/>
        </w:rPr>
        <w:t xml:space="preserve">Các từ chung tiền tố dùng chung node</w:t>
        <w:br w:type="textWrapping"/>
      </w:r>
    </w:p>
    <w:p w:rsidR="00000000" w:rsidDel="00000000" w:rsidP="00000000" w:rsidRDefault="00000000" w:rsidRPr="00000000" w14:paraId="00000142">
      <w:pPr>
        <w:numPr>
          <w:ilvl w:val="0"/>
          <w:numId w:val="2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Tìm kiếm theo từng ký tự</w:t>
      </w:r>
      <w:r w:rsidDel="00000000" w:rsidR="00000000" w:rsidRPr="00000000">
        <w:rPr>
          <w:rtl w:val="0"/>
        </w:rPr>
      </w:r>
    </w:p>
    <w:p w:rsidR="00000000" w:rsidDel="00000000" w:rsidP="00000000" w:rsidRDefault="00000000" w:rsidRPr="00000000" w14:paraId="00000143">
      <w:pPr>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4</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“Giải thích Trie cho: (1) người mới học lập trình, (2) sinh viên năm 3 CNTT.”</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hd w:fill="ffffff" w:val="clear"/>
        <w:spacing w:after="240" w:before="240" w:line="36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trả lời AI</w:t>
      </w:r>
      <w:r w:rsidDel="00000000" w:rsidR="00000000" w:rsidRPr="00000000">
        <w:rPr>
          <w:rtl w:val="0"/>
        </w:rPr>
      </w:r>
    </w:p>
    <w:p w:rsidR="00000000" w:rsidDel="00000000" w:rsidP="00000000" w:rsidRDefault="00000000" w:rsidRPr="00000000" w14:paraId="00000146">
      <w:pPr>
        <w:keepNext w:val="0"/>
        <w:keepLines w:val="0"/>
        <w:numPr>
          <w:ilvl w:val="0"/>
          <w:numId w:val="10"/>
        </w:numPr>
        <w:pBdr>
          <w:top w:color="auto" w:space="0" w:sz="0" w:val="none"/>
          <w:bottom w:color="auto" w:space="0" w:sz="0" w:val="none"/>
          <w:right w:color="auto" w:space="0" w:sz="0" w:val="none"/>
          <w:between w:color="auto" w:space="0" w:sz="0" w:val="none"/>
        </w:pBdr>
        <w:shd w:fill="ffffff" w:val="clear"/>
        <w:spacing w:after="4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Trie giống như một cây chữ cái, giúp lưu các từ sao cho những từ giống nhau ở đầu sẽ dùng chung đường đi.</w:t>
      </w:r>
      <w:r w:rsidDel="00000000" w:rsidR="00000000" w:rsidRPr="00000000">
        <w:rPr>
          <w:rtl w:val="0"/>
        </w:rPr>
      </w:r>
    </w:p>
    <w:p w:rsidR="00000000" w:rsidDel="00000000" w:rsidP="00000000" w:rsidRDefault="00000000" w:rsidRPr="00000000" w14:paraId="00000147">
      <w:pPr>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highlight w:val="white"/>
          <w:rtl w:val="0"/>
        </w:rPr>
        <w:t xml:space="preserve">Trie là cây tiền tố, mỗi node biểu diễn một ký tự.</w:t>
        <w:br w:type="textWrapping"/>
        <w:t xml:space="preserve">           Thời gian tìm kiếm và chèn là O(L), không phụ thuộc số lượng từ.</w:t>
        <w:br w:type="textWrapping"/>
        <w:t xml:space="preserve">           Trie thường dùng trong autocomplete, spell checking và từ điển</w:t>
      </w:r>
      <w:r w:rsidDel="00000000" w:rsidR="00000000" w:rsidRPr="00000000">
        <w:rPr>
          <w:rFonts w:ascii="Times New Roman" w:cs="Times New Roman" w:eastAsia="Times New Roman" w:hAnsi="Times New Roman"/>
          <w:b w:val="1"/>
          <w:bCs w:val="1"/>
          <w:highlight w:val="white"/>
          <w:rtl w:val="0"/>
        </w:rPr>
        <w:t xml:space="preserve">.</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 Đặc điểm:</w:t>
      </w:r>
    </w:p>
    <w:p w:rsidR="00000000" w:rsidDel="00000000" w:rsidP="00000000" w:rsidRDefault="00000000" w:rsidRPr="00000000" w14:paraId="0000014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Caudex" w:cs="Caudex" w:eastAsia="Caudex" w:hAnsi="Caudex"/>
          <w:highlight w:val="white"/>
          <w:rtl w:val="0"/>
        </w:rPr>
        <w:t xml:space="preserve">Người mới → hình dung</w:t>
      </w:r>
    </w:p>
    <w:p w:rsidR="00000000" w:rsidDel="00000000" w:rsidP="00000000" w:rsidRDefault="00000000" w:rsidRPr="00000000" w14:paraId="0000014A">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SV năm 3 → thuật ngữ + độ phức tạp</w:t>
      </w:r>
    </w:p>
    <w:p w:rsidR="00000000" w:rsidDel="00000000" w:rsidP="00000000" w:rsidRDefault="00000000" w:rsidRPr="00000000" w14:paraId="0000014B">
      <w:pPr>
        <w:keepNext w:val="0"/>
        <w:keepLines w:val="0"/>
        <w:pBdr>
          <w:top w:color="auto" w:space="0"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thay đổi thế nào theo Prompt?</w:t>
      </w:r>
    </w:p>
    <w:tbl>
      <w:tblPr>
        <w:tblStyle w:val="Table7"/>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015"/>
        <w:tblGridChange w:id="0">
          <w:tblGrid>
            <w:gridCol w:w="1860"/>
            <w:gridCol w:w="6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AI tập trung vào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Trực quan, ví dụ đời thực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 sánh có cấu trúc (bảng)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Áp dụng bằng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Prompt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Điều chỉnh theo trình độ người học</w:t>
            </w:r>
          </w:p>
        </w:tc>
      </w:tr>
    </w:tbl>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BTVN 09</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Prompt: </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“Hãy giải thích quá trình quang hợp của cây xanh theo từng bước chi tiết, giống như một chuỗi gọi hàm (step-by-step). Minh họa bằng sơ đồ ASCII thể hiện ánh sáng → diệp lục → phản ứng tạo năng lượng → tạo đường (glucose).”</w:t>
      </w:r>
    </w:p>
    <w:p w:rsidR="00000000" w:rsidDel="00000000" w:rsidP="00000000" w:rsidRDefault="00000000" w:rsidRPr="00000000" w14:paraId="0000015A">
      <w:pPr>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Bước 1 : Hấp thụ ánh sáng</w:t>
      </w:r>
    </w:p>
    <w:p w:rsidR="00000000" w:rsidDel="00000000" w:rsidP="00000000" w:rsidRDefault="00000000" w:rsidRPr="00000000" w14:paraId="0000015B">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Ánh sáng mặt trời chiếu vào lá cây</w:t>
        <w:br w:type="textWrapping"/>
      </w:r>
    </w:p>
    <w:p w:rsidR="00000000" w:rsidDel="00000000" w:rsidP="00000000" w:rsidRDefault="00000000" w:rsidRPr="00000000" w14:paraId="0000015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Diệp lục</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trong lá hấp thụ năng lượng ánh sáng</w:t>
        <w:br w:type="textWrapping"/>
      </w:r>
    </w:p>
    <w:p w:rsidR="00000000" w:rsidDel="00000000" w:rsidP="00000000" w:rsidRDefault="00000000" w:rsidRPr="00000000" w14:paraId="0000015D">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Năng lượng này được “kích hoạt” cho các phản ứng phía sau</w:t>
      </w:r>
    </w:p>
    <w:p w:rsidR="00000000" w:rsidDel="00000000" w:rsidP="00000000" w:rsidRDefault="00000000" w:rsidRPr="00000000" w14:paraId="0000015E">
      <w:pPr>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Bước 2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Pha sáng</w:t>
      </w:r>
    </w:p>
    <w:p w:rsidR="00000000" w:rsidDel="00000000" w:rsidP="00000000" w:rsidRDefault="00000000" w:rsidRPr="00000000" w14:paraId="0000015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Xảy ra trong màng tilacoit của lục lạp</w:t>
        <w:br w:type="textWrapping"/>
      </w:r>
    </w:p>
    <w:p w:rsidR="00000000" w:rsidDel="00000000" w:rsidP="00000000" w:rsidRDefault="00000000" w:rsidRPr="00000000" w14:paraId="0000016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Năng lượng ánh sáng được dùng để:</w:t>
        <w:br w:type="textWrapping"/>
      </w:r>
    </w:p>
    <w:p w:rsidR="00000000" w:rsidDel="00000000" w:rsidP="00000000" w:rsidRDefault="00000000" w:rsidRPr="00000000" w14:paraId="00000161">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Tách nước (H₂O)</w:t>
        <w:br w:type="textWrapping"/>
      </w:r>
    </w:p>
    <w:p w:rsidR="00000000" w:rsidDel="00000000" w:rsidP="00000000" w:rsidRDefault="00000000" w:rsidRPr="00000000" w14:paraId="00000162">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Giải phóng O₂</w:t>
      </w:r>
      <w:r w:rsidDel="00000000" w:rsidR="00000000" w:rsidRPr="00000000">
        <w:rPr>
          <w:rFonts w:ascii="Times New Roman" w:cs="Times New Roman" w:eastAsia="Times New Roman" w:hAnsi="Times New Roman"/>
          <w:b w:val="1"/>
          <w:bCs w:val="1"/>
          <w:highlight w:val="white"/>
          <w:rtl w:val="0"/>
        </w:rPr>
        <w:br w:type="textWrapping"/>
      </w:r>
    </w:p>
    <w:p w:rsidR="00000000" w:rsidDel="00000000" w:rsidP="00000000" w:rsidRDefault="00000000" w:rsidRPr="00000000" w14:paraId="00000163">
      <w:pPr>
        <w:numPr>
          <w:ilvl w:val="1"/>
          <w:numId w:val="5"/>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Tạo ra ATP và NADPH</w:t>
        <w:br w:type="textWrapping"/>
      </w:r>
    </w:p>
    <w:p w:rsidR="00000000" w:rsidDel="00000000" w:rsidP="00000000" w:rsidRDefault="00000000" w:rsidRPr="00000000" w14:paraId="00000164">
      <w:pPr>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Bước 3 : Pha tối</w:t>
      </w:r>
    </w:p>
    <w:p w:rsidR="00000000" w:rsidDel="00000000" w:rsidP="00000000" w:rsidRDefault="00000000" w:rsidRPr="00000000" w14:paraId="00000165">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 cần ánh sáng trực tiếp</w:t>
        <w:br w:type="textWrapping"/>
      </w:r>
    </w:p>
    <w:p w:rsidR="00000000" w:rsidDel="00000000" w:rsidP="00000000" w:rsidRDefault="00000000" w:rsidRPr="00000000" w14:paraId="0000016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Sử dụng:</w:t>
        <w:br w:type="textWrapping"/>
      </w:r>
    </w:p>
    <w:p w:rsidR="00000000" w:rsidDel="00000000" w:rsidP="00000000" w:rsidRDefault="00000000" w:rsidRPr="00000000" w14:paraId="00000167">
      <w:pPr>
        <w:numPr>
          <w:ilvl w:val="1"/>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CO₂ từ không khí</w:t>
        <w:br w:type="textWrapping"/>
      </w:r>
    </w:p>
    <w:p w:rsidR="00000000" w:rsidDel="00000000" w:rsidP="00000000" w:rsidRDefault="00000000" w:rsidRPr="00000000" w14:paraId="00000168">
      <w:pPr>
        <w:numPr>
          <w:ilvl w:val="1"/>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ATP và NADPH từ pha sáng</w:t>
        <w:br w:type="textWrapping"/>
      </w:r>
    </w:p>
    <w:p w:rsidR="00000000" w:rsidDel="00000000" w:rsidP="00000000" w:rsidRDefault="00000000" w:rsidRPr="00000000" w14:paraId="00000169">
      <w:pPr>
        <w:numPr>
          <w:ilvl w:val="0"/>
          <w:numId w:val="13"/>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Tổng hợp thành các hợp chất hữu cơ</w:t>
      </w:r>
    </w:p>
    <w:p w:rsidR="00000000" w:rsidDel="00000000" w:rsidP="00000000" w:rsidRDefault="00000000" w:rsidRPr="00000000" w14:paraId="0000016A">
      <w:pPr>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Bước 4: Tạo đường</w:t>
      </w:r>
    </w:p>
    <w:p w:rsidR="00000000" w:rsidDel="00000000" w:rsidP="00000000" w:rsidRDefault="00000000" w:rsidRPr="00000000" w14:paraId="0000016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Sản phẩm cuối là glucose (C₆H₁₂O₆)</w:t>
      </w:r>
      <w:r w:rsidDel="00000000" w:rsidR="00000000" w:rsidRPr="00000000">
        <w:rPr>
          <w:rFonts w:ascii="Times New Roman" w:cs="Times New Roman" w:eastAsia="Times New Roman" w:hAnsi="Times New Roman"/>
          <w:b w:val="1"/>
          <w:bCs w:val="1"/>
          <w:highlight w:val="white"/>
          <w:rtl w:val="0"/>
        </w:rPr>
        <w:br w:type="textWrapping"/>
      </w:r>
    </w:p>
    <w:p w:rsidR="00000000" w:rsidDel="00000000" w:rsidP="00000000" w:rsidRDefault="00000000" w:rsidRPr="00000000" w14:paraId="0000016C">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Glucose dùng để:</w:t>
        <w:br w:type="textWrapping"/>
      </w:r>
    </w:p>
    <w:p w:rsidR="00000000" w:rsidDel="00000000" w:rsidP="00000000" w:rsidRDefault="00000000" w:rsidRPr="00000000" w14:paraId="0000016D">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Cung cấp năng lượng cho cây</w:t>
        <w:br w:type="textWrapping"/>
      </w:r>
    </w:p>
    <w:p w:rsidR="00000000" w:rsidDel="00000000" w:rsidP="00000000" w:rsidRDefault="00000000" w:rsidRPr="00000000" w14:paraId="0000016E">
      <w:pPr>
        <w:numPr>
          <w:ilvl w:val="1"/>
          <w:numId w:val="1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Tạo tinh bột, cellulose,…</w:t>
      </w:r>
    </w:p>
    <w:p w:rsidR="00000000" w:rsidDel="00000000" w:rsidP="00000000" w:rsidRDefault="00000000" w:rsidRPr="00000000" w14:paraId="0000016F">
      <w:pPr>
        <w:keepNext w:val="0"/>
        <w:keepLines w:val="0"/>
        <w:pBdr>
          <w:top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ASCII minh họa toàn bộ quá trình</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SÁNG</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DIỆP LỤC</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 SÁNG</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ATP, NADPH, O₂)</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 TỐI (Calvin)</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GLUCOSE (ĐƯỜNG)</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Nhận xét </w:t>
      </w:r>
    </w:p>
    <w:p w:rsidR="00000000" w:rsidDel="00000000" w:rsidP="00000000" w:rsidRDefault="00000000" w:rsidRPr="00000000" w14:paraId="0000017C">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trả lời của AI</w:t>
      </w:r>
      <w:r w:rsidDel="00000000" w:rsidR="00000000" w:rsidRPr="00000000">
        <w:rPr>
          <w:rtl w:val="0"/>
        </w:rPr>
      </w:r>
    </w:p>
    <w:p w:rsidR="00000000" w:rsidDel="00000000" w:rsidP="00000000" w:rsidRDefault="00000000" w:rsidRPr="00000000" w14:paraId="0000017D">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Giải thích theo từng bước rõ ràng</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7E">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Dùng kỹ thuật truy vết từng bước giống lập trình</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7F">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Kết hợp chữ và sơ đồ ASCII</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80">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cho môn Sinh</w:t>
      </w:r>
    </w:p>
    <w:p w:rsidR="00000000" w:rsidDel="00000000" w:rsidP="00000000" w:rsidRDefault="00000000" w:rsidRPr="00000000" w14:paraId="0000018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 học quy trình kỹ thuật</w:t>
      </w:r>
    </w:p>
    <w:p w:rsidR="00000000" w:rsidDel="00000000" w:rsidP="00000000" w:rsidRDefault="00000000" w:rsidRPr="00000000" w14:paraId="00000182">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quy trình sản xuất điện trong nhà máy thủy điện theo từng bước, giống như trace một chương trình. Vẽ sơ đồ ASCII từ nước → tua-bin → máy phát → điện năng.”</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br w:type="textWrapping"/>
      </w:r>
      <w:r w:rsidDel="00000000" w:rsidR="00000000" w:rsidRPr="00000000">
        <w:rPr>
          <w:rtl w:val="0"/>
        </w:rPr>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r>
    </w:p>
    <w:p w:rsidR="00000000" w:rsidDel="00000000" w:rsidP="00000000" w:rsidRDefault="00000000" w:rsidRPr="00000000" w14:paraId="0000018B">
      <w:pPr>
        <w:ind w:left="0" w:firstLine="0"/>
        <w:rPr>
          <w:rFonts w:ascii="Times New Roman" w:cs="Times New Roman" w:eastAsia="Times New Roman" w:hAnsi="Times New Roman"/>
          <w:b w:val="1"/>
          <w:bCs w:val="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