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Danh sách API hệ thống tìm kiếm việc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1. Đăng ký ứng viên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Content-Type: multipart/form-data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Form-data: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1890"/>
        <w:gridCol w:w="2430"/>
        <w:gridCol w:w="5325"/>
        <w:tblGridChange w:id="0">
          <w:tblGrid>
            <w:gridCol w:w="1890"/>
            <w:gridCol w:w="2430"/>
            <w:gridCol w:w="5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Họ tên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 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Tài khoản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khẩu, tối thiểu 8 kí tự bao gồm in hoa, thường và chữ số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điện thoại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(Nam, Nữ)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Giới tính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(dd/mm/yyyy)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ngày sinh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kinh nghiệm làm việc (vd 1 năm, 2 năm..)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kỹ năng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bản thân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foreiginLanguage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ngoại ngữ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học vấn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ảnh đại diện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về một form-data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kí thông tin và tài khoản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xảy ra lỗi khi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ký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2. Đăng nhập </w:t>
      </w: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(dành cho ứng viên)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color w:val="2f5496"/>
          <w:sz w:val="26"/>
          <w:szCs w:val="26"/>
        </w:rPr>
      </w:pPr>
      <w:bookmarkStart w:colFirst="0" w:colLast="0" w:name="_heading=h.mkybf0ip2oc2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3. Đăng nhập (dành cho nhà tuyển dụng)</w:t>
      </w:r>
    </w:p>
    <w:p w:rsidR="00000000" w:rsidDel="00000000" w:rsidP="00000000" w:rsidRDefault="00000000" w:rsidRPr="00000000" w14:paraId="0000005D">
      <w:pPr>
        <w:spacing w:after="140"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Dùng acc/ pass đăng ký trên Web để truyền vào value</w:t>
      </w:r>
    </w:p>
    <w:p w:rsidR="00000000" w:rsidDel="00000000" w:rsidP="00000000" w:rsidRDefault="00000000" w:rsidRPr="00000000" w14:paraId="0000005E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http://34.143.239.189:5000/api/company/login-company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6A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7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7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công việc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:5000/api/work/list-work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công việc.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khi lấy danh sách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thông tin User hiện tại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:5000/api/users/get-information-user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 </w:t>
      </w:r>
    </w:p>
    <w:tbl>
      <w:tblPr>
        <w:tblStyle w:val="Table8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truyền token vào Header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Chưa đăng nhập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ứng viên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:5000/api/work-user/get-all-admin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phải là của nhà tuyển dụng)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Ứng tuyển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:5000/api/application/create-application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 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Layout w:type="fixed"/>
        <w:tblLook w:val="0000"/>
      </w:tblPr>
      <w:tblGrid>
        <w:gridCol w:w="2399"/>
        <w:gridCol w:w="1865"/>
        <w:gridCol w:w="5374"/>
        <w:tblGridChange w:id="0">
          <w:tblGrid>
            <w:gridCol w:w="2399"/>
            <w:gridCol w:w="1865"/>
            <w:gridCol w:w="53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của công việc muốn ứng tuyển.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dùng. Người dùng phải là một ứng viên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Ứng tuyển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 Lấy danh sách các công ty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:5000/api/company/getAllCompany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công ty</w:t>
            </w:r>
          </w:p>
        </w:tc>
      </w:tr>
      <w:tr>
        <w:trPr>
          <w:cantSplit w:val="0"/>
          <w:trHeight w:val="576.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đơn ứng tuyển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:5000/api/application/getall-application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đơn ứng tuyển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User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:5000/api/users/getAllUsers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9aOZDR+4D/xoM3bEEIAZyViP7A==">CgMxLjAyDmgubWt5YmYwaXAyb2MyOAByITFCSE1XdG5fQi0yY3BjR0VtbVhEdDlmWHcySnRCUDYwdQ==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2022-02-17T16:50:45Z</dcterms:created>
</cp:coreProperties>
</file>