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A4" w:rsidRDefault="00FD3DA4">
      <w:pPr>
        <w:rPr>
          <w:sz w:val="32"/>
          <w:szCs w:val="32"/>
        </w:rPr>
      </w:pPr>
      <w:proofErr w:type="spellStart"/>
      <w:r w:rsidRPr="00FD3DA4">
        <w:rPr>
          <w:sz w:val="32"/>
          <w:szCs w:val="32"/>
        </w:rPr>
        <w:t>Hướng</w:t>
      </w:r>
      <w:proofErr w:type="spellEnd"/>
      <w:r w:rsidRPr="00FD3DA4">
        <w:rPr>
          <w:sz w:val="32"/>
          <w:szCs w:val="32"/>
        </w:rPr>
        <w:t xml:space="preserve"> </w:t>
      </w:r>
      <w:proofErr w:type="spellStart"/>
      <w:r w:rsidRPr="00FD3DA4">
        <w:rPr>
          <w:sz w:val="32"/>
          <w:szCs w:val="32"/>
        </w:rPr>
        <w:t>dẫn</w:t>
      </w:r>
      <w:proofErr w:type="spellEnd"/>
      <w:r w:rsidRPr="00FD3DA4">
        <w:rPr>
          <w:sz w:val="32"/>
          <w:szCs w:val="32"/>
        </w:rPr>
        <w:t xml:space="preserve"> </w:t>
      </w:r>
      <w:proofErr w:type="spellStart"/>
      <w:r w:rsidRPr="00FD3DA4">
        <w:rPr>
          <w:sz w:val="32"/>
          <w:szCs w:val="32"/>
        </w:rPr>
        <w:t>cài</w:t>
      </w:r>
      <w:proofErr w:type="spellEnd"/>
      <w:r w:rsidRPr="00FD3DA4">
        <w:rPr>
          <w:sz w:val="32"/>
          <w:szCs w:val="32"/>
        </w:rPr>
        <w:t xml:space="preserve"> </w:t>
      </w:r>
      <w:proofErr w:type="spellStart"/>
      <w:r w:rsidRPr="00FD3DA4"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>:</w:t>
      </w:r>
    </w:p>
    <w:p w:rsidR="00FD3DA4" w:rsidRDefault="00FD3DA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nginx</w:t>
      </w:r>
      <w:proofErr w:type="spellEnd"/>
      <w:r>
        <w:rPr>
          <w:sz w:val="26"/>
          <w:szCs w:val="26"/>
        </w:rPr>
        <w:t xml:space="preserve"> http server</w:t>
      </w:r>
    </w:p>
    <w:p w:rsidR="00FD3DA4" w:rsidRDefault="00FD3DA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 w:rsidR="00967E2B">
        <w:rPr>
          <w:sz w:val="26"/>
          <w:szCs w:val="26"/>
        </w:rPr>
        <w:t xml:space="preserve"> N</w:t>
      </w:r>
      <w:r>
        <w:rPr>
          <w:sz w:val="26"/>
          <w:szCs w:val="26"/>
        </w:rPr>
        <w:t xml:space="preserve">ginx,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noProof/>
          <w:sz w:val="26"/>
          <w:szCs w:val="26"/>
        </w:rPr>
        <w:drawing>
          <wp:inline distT="0" distB="0" distL="0" distR="0" wp14:anchorId="1AB39402" wp14:editId="7641D103">
            <wp:extent cx="18776386" cy="48746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1582" cy="49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A4" w:rsidRDefault="00FD3DA4">
      <w:pPr>
        <w:rPr>
          <w:noProof/>
          <w:sz w:val="26"/>
          <w:szCs w:val="26"/>
        </w:rPr>
      </w:pPr>
      <w:proofErr w:type="gramStart"/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nginx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 w:rsidR="00967E2B">
        <w:rPr>
          <w:sz w:val="26"/>
          <w:szCs w:val="26"/>
        </w:rPr>
        <w:t xml:space="preserve"> N</w:t>
      </w:r>
      <w:r>
        <w:rPr>
          <w:sz w:val="26"/>
          <w:szCs w:val="26"/>
        </w:rPr>
        <w:t xml:space="preserve">ginx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>.</w:t>
      </w:r>
      <w:proofErr w:type="gramEnd"/>
    </w:p>
    <w:p w:rsidR="00FD3DA4" w:rsidRDefault="00FD3DA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4556436" cy="83202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5065" cy="85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2B" w:rsidRDefault="00967E2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giờ</w:t>
      </w:r>
      <w:proofErr w:type="spellEnd"/>
      <w:r>
        <w:rPr>
          <w:sz w:val="26"/>
          <w:szCs w:val="26"/>
        </w:rPr>
        <w:t xml:space="preserve"> Nginx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độgn</w:t>
      </w:r>
      <w:proofErr w:type="spellEnd"/>
      <w:r>
        <w:rPr>
          <w:sz w:val="26"/>
          <w:szCs w:val="26"/>
        </w:rPr>
        <w:t xml:space="preserve"> hay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duyệt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duyệt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>.</w:t>
      </w:r>
      <w:r w:rsidRPr="00967E2B">
        <w:rPr>
          <w:noProof/>
          <w:sz w:val="26"/>
          <w:szCs w:val="26"/>
        </w:rPr>
        <w:t xml:space="preserve"> </w:t>
      </w:r>
      <w:r>
        <w:rPr>
          <w:noProof/>
          <w:sz w:val="26"/>
          <w:szCs w:val="26"/>
        </w:rPr>
        <w:drawing>
          <wp:inline distT="0" distB="0" distL="0" distR="0" wp14:anchorId="7DE315BA" wp14:editId="0BC56EA5">
            <wp:extent cx="7180729" cy="1447653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729" cy="144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2B" w:rsidRDefault="00967E2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Nginx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>.</w:t>
      </w:r>
      <w:proofErr w:type="gramEnd"/>
    </w:p>
    <w:p w:rsidR="00967E2B" w:rsidRDefault="00967E2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2: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MariaDB</w:t>
      </w:r>
      <w:proofErr w:type="spellEnd"/>
      <w:r>
        <w:rPr>
          <w:sz w:val="26"/>
          <w:szCs w:val="26"/>
        </w:rPr>
        <w:t>:</w:t>
      </w:r>
    </w:p>
    <w:p w:rsidR="00967E2B" w:rsidRDefault="00967E2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EduTrac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MariaDB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masyc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eduTrac</w:t>
      </w:r>
      <w:proofErr w:type="spellEnd"/>
      <w:r>
        <w:rPr>
          <w:sz w:val="26"/>
          <w:szCs w:val="26"/>
        </w:rPr>
        <w:t>.</w:t>
      </w:r>
    </w:p>
    <w:p w:rsidR="00967E2B" w:rsidRDefault="00967E2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MariaDB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>:</w:t>
      </w:r>
    </w:p>
    <w:p w:rsidR="00967E2B" w:rsidRDefault="00967E2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5517905" cy="31997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2845" cy="32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2B" w:rsidRDefault="00967E2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MariaDB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MariaDB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>.</w:t>
      </w:r>
      <w:proofErr w:type="gramEnd"/>
    </w:p>
    <w:p w:rsidR="00967E2B" w:rsidRDefault="00967E2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8603539" cy="31895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3539" cy="31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ab/>
      </w:r>
    </w:p>
    <w:p w:rsidR="00FC22A8" w:rsidRDefault="00FC22A8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 xml:space="preserve">Sau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MariaDB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root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xa</w:t>
      </w:r>
      <w:proofErr w:type="spellEnd"/>
      <w:r>
        <w:rPr>
          <w:sz w:val="26"/>
          <w:szCs w:val="26"/>
        </w:rPr>
        <w:t>.</w:t>
      </w:r>
      <w:proofErr w:type="gramEnd"/>
    </w:p>
    <w:p w:rsidR="00FC22A8" w:rsidRDefault="00FC22A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7661041" cy="8397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041" cy="83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A8" w:rsidRDefault="00FC22A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nhắc</w:t>
      </w:r>
      <w:proofErr w:type="spellEnd"/>
      <w:r>
        <w:rPr>
          <w:sz w:val="26"/>
          <w:szCs w:val="26"/>
        </w:rPr>
        <w:t xml:space="preserve">, hay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>:</w:t>
      </w:r>
    </w:p>
    <w:p w:rsidR="00FC22A8" w:rsidRDefault="00FC22A8" w:rsidP="00FC22A8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root(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):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nhấn</w:t>
      </w:r>
      <w:proofErr w:type="spellEnd"/>
      <w:r>
        <w:rPr>
          <w:sz w:val="26"/>
          <w:szCs w:val="26"/>
        </w:rPr>
        <w:t xml:space="preserve"> Enter</w:t>
      </w:r>
    </w:p>
    <w:p w:rsidR="00FC22A8" w:rsidRDefault="00FC22A8" w:rsidP="00FC22A8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root ?</w:t>
      </w:r>
      <w:proofErr w:type="gramEnd"/>
      <w:r>
        <w:rPr>
          <w:sz w:val="26"/>
          <w:szCs w:val="26"/>
        </w:rPr>
        <w:t xml:space="preserve"> [Y/n]: </w:t>
      </w:r>
      <w:r w:rsidRPr="00DD183C">
        <w:rPr>
          <w:color w:val="FF0000"/>
          <w:sz w:val="26"/>
          <w:szCs w:val="26"/>
        </w:rPr>
        <w:t>Y</w:t>
      </w:r>
    </w:p>
    <w:p w:rsidR="00FC22A8" w:rsidRDefault="00FC22A8" w:rsidP="00FC22A8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DD183C">
        <w:rPr>
          <w:color w:val="FF0000"/>
          <w:sz w:val="26"/>
          <w:szCs w:val="26"/>
        </w:rPr>
        <w:t>Nhập</w:t>
      </w:r>
      <w:proofErr w:type="spellEnd"/>
      <w:r w:rsidRPr="00DD183C">
        <w:rPr>
          <w:color w:val="FF0000"/>
          <w:sz w:val="26"/>
          <w:szCs w:val="26"/>
        </w:rPr>
        <w:t xml:space="preserve"> </w:t>
      </w:r>
      <w:proofErr w:type="spellStart"/>
      <w:r w:rsidRPr="00DD183C">
        <w:rPr>
          <w:color w:val="FF0000"/>
          <w:sz w:val="26"/>
          <w:szCs w:val="26"/>
        </w:rPr>
        <w:t>mật</w:t>
      </w:r>
      <w:proofErr w:type="spellEnd"/>
      <w:r w:rsidRPr="00DD183C">
        <w:rPr>
          <w:color w:val="FF0000"/>
          <w:sz w:val="26"/>
          <w:szCs w:val="26"/>
        </w:rPr>
        <w:t xml:space="preserve"> </w:t>
      </w:r>
      <w:proofErr w:type="spellStart"/>
      <w:r w:rsidRPr="00DD183C">
        <w:rPr>
          <w:color w:val="FF0000"/>
          <w:sz w:val="26"/>
          <w:szCs w:val="26"/>
        </w:rPr>
        <w:t>khẩu</w:t>
      </w:r>
      <w:proofErr w:type="spellEnd"/>
    </w:p>
    <w:p w:rsidR="00FC22A8" w:rsidRDefault="00FC22A8" w:rsidP="00FC22A8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DD183C">
        <w:rPr>
          <w:color w:val="FF0000"/>
          <w:sz w:val="26"/>
          <w:szCs w:val="26"/>
        </w:rPr>
        <w:t>Lặp</w:t>
      </w:r>
      <w:proofErr w:type="spellEnd"/>
      <w:r w:rsidRPr="00DD183C">
        <w:rPr>
          <w:color w:val="FF0000"/>
          <w:sz w:val="26"/>
          <w:szCs w:val="26"/>
        </w:rPr>
        <w:t xml:space="preserve"> </w:t>
      </w:r>
      <w:proofErr w:type="spellStart"/>
      <w:r w:rsidRPr="00DD183C">
        <w:rPr>
          <w:color w:val="FF0000"/>
          <w:sz w:val="26"/>
          <w:szCs w:val="26"/>
        </w:rPr>
        <w:t>lại</w:t>
      </w:r>
      <w:proofErr w:type="spellEnd"/>
      <w:r w:rsidRPr="00DD183C">
        <w:rPr>
          <w:color w:val="FF0000"/>
          <w:sz w:val="26"/>
          <w:szCs w:val="26"/>
        </w:rPr>
        <w:t xml:space="preserve"> </w:t>
      </w:r>
      <w:proofErr w:type="spellStart"/>
      <w:r w:rsidRPr="00DD183C">
        <w:rPr>
          <w:color w:val="FF0000"/>
          <w:sz w:val="26"/>
          <w:szCs w:val="26"/>
        </w:rPr>
        <w:t>mật</w:t>
      </w:r>
      <w:proofErr w:type="spellEnd"/>
      <w:r w:rsidRPr="00DD183C">
        <w:rPr>
          <w:color w:val="FF0000"/>
          <w:sz w:val="26"/>
          <w:szCs w:val="26"/>
        </w:rPr>
        <w:t xml:space="preserve"> </w:t>
      </w:r>
      <w:proofErr w:type="spellStart"/>
      <w:r w:rsidRPr="00DD183C">
        <w:rPr>
          <w:color w:val="FF0000"/>
          <w:sz w:val="26"/>
          <w:szCs w:val="26"/>
        </w:rPr>
        <w:t>khẩu</w:t>
      </w:r>
      <w:proofErr w:type="spellEnd"/>
    </w:p>
    <w:p w:rsidR="00FC22A8" w:rsidRDefault="00FC22A8" w:rsidP="00FC22A8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? [Y/n]: </w:t>
      </w:r>
      <w:r w:rsidRPr="00DD183C">
        <w:rPr>
          <w:color w:val="FF0000"/>
          <w:sz w:val="26"/>
          <w:szCs w:val="26"/>
        </w:rPr>
        <w:t>Y</w:t>
      </w:r>
    </w:p>
    <w:p w:rsidR="00FC22A8" w:rsidRDefault="00FC22A8" w:rsidP="00FC22A8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root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xa</w:t>
      </w:r>
      <w:proofErr w:type="spellEnd"/>
      <w:r>
        <w:rPr>
          <w:sz w:val="26"/>
          <w:szCs w:val="26"/>
        </w:rPr>
        <w:t xml:space="preserve">?[Y/n]: </w:t>
      </w:r>
      <w:r w:rsidRPr="00DD183C">
        <w:rPr>
          <w:color w:val="FF0000"/>
          <w:sz w:val="26"/>
          <w:szCs w:val="26"/>
        </w:rPr>
        <w:t>Y</w:t>
      </w:r>
    </w:p>
    <w:p w:rsidR="00FC22A8" w:rsidRDefault="00FC22A8" w:rsidP="00FC22A8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kiêm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?[Y/n]: </w:t>
      </w:r>
      <w:r w:rsidRPr="00DD183C">
        <w:rPr>
          <w:color w:val="FF0000"/>
          <w:sz w:val="26"/>
          <w:szCs w:val="26"/>
        </w:rPr>
        <w:t>Y</w:t>
      </w:r>
    </w:p>
    <w:p w:rsidR="00FC22A8" w:rsidRDefault="00FC22A8" w:rsidP="00FC22A8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giờ</w:t>
      </w:r>
      <w:proofErr w:type="spellEnd"/>
      <w:r>
        <w:rPr>
          <w:sz w:val="26"/>
          <w:szCs w:val="26"/>
        </w:rPr>
        <w:t xml:space="preserve">? [Y/n] : </w:t>
      </w:r>
      <w:r w:rsidRPr="00DD183C">
        <w:rPr>
          <w:color w:val="FF0000"/>
          <w:sz w:val="26"/>
          <w:szCs w:val="26"/>
        </w:rPr>
        <w:t>Y</w:t>
      </w:r>
    </w:p>
    <w:p w:rsidR="00FC22A8" w:rsidRDefault="00FC22A8" w:rsidP="00FC22A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7423961" cy="3881717"/>
            <wp:effectExtent l="0" t="0" r="571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7571" cy="38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79" w:rsidRDefault="00E36E79" w:rsidP="00FC22A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Khởi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MariaDB</w:t>
      </w:r>
      <w:proofErr w:type="spellEnd"/>
    </w:p>
    <w:p w:rsidR="00E36E79" w:rsidRDefault="00E36E79" w:rsidP="00FC22A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MariaDB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MariaDB</w:t>
      </w:r>
      <w:proofErr w:type="spellEnd"/>
    </w:p>
    <w:p w:rsidR="00E36E79" w:rsidRDefault="00E36E79" w:rsidP="00FC22A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8533610" cy="1270013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3780" cy="127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79" w:rsidRDefault="00E36E79" w:rsidP="00FC22A8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Vậy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MariaDB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>.</w:t>
      </w:r>
      <w:proofErr w:type="gramEnd"/>
    </w:p>
    <w:p w:rsidR="00DD183C" w:rsidRDefault="00DD183C" w:rsidP="00FC22A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3: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PHP 7.2-FPM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đun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</w:p>
    <w:p w:rsidR="00DD183C" w:rsidRDefault="00DD183C" w:rsidP="00FC22A8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eduTrac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1 CMS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PHP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PHP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buộc.Tuy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 PHP 7.2-FPM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sẵn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Ubuntu.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PHP 7.2-FPM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Ubuntu server,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:rsidR="00DD183C" w:rsidRDefault="00DD183C" w:rsidP="00FC22A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0345044" cy="161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5044" cy="1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3C" w:rsidRDefault="00DD183C" w:rsidP="00FC22A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1469636" cy="170329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9636" cy="17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3C" w:rsidRDefault="00DD183C" w:rsidP="00FC22A8">
      <w:pPr>
        <w:rPr>
          <w:sz w:val="26"/>
          <w:szCs w:val="26"/>
        </w:rPr>
      </w:pPr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nâng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PHP7.2-FPM</w:t>
      </w:r>
      <w:r w:rsidR="00E21E0D">
        <w:rPr>
          <w:sz w:val="26"/>
          <w:szCs w:val="26"/>
        </w:rPr>
        <w:t xml:space="preserve"> </w:t>
      </w:r>
      <w:proofErr w:type="spellStart"/>
      <w:r w:rsidR="00E21E0D">
        <w:rPr>
          <w:sz w:val="26"/>
          <w:szCs w:val="26"/>
        </w:rPr>
        <w:t>bằng</w:t>
      </w:r>
      <w:proofErr w:type="spellEnd"/>
      <w:r w:rsidR="00E21E0D">
        <w:rPr>
          <w:sz w:val="26"/>
          <w:szCs w:val="26"/>
        </w:rPr>
        <w:t xml:space="preserve"> </w:t>
      </w:r>
      <w:proofErr w:type="spellStart"/>
      <w:r w:rsidR="00E21E0D">
        <w:rPr>
          <w:sz w:val="26"/>
          <w:szCs w:val="26"/>
        </w:rPr>
        <w:t>câu</w:t>
      </w:r>
      <w:proofErr w:type="spellEnd"/>
      <w:r w:rsidR="00E21E0D">
        <w:rPr>
          <w:sz w:val="26"/>
          <w:szCs w:val="26"/>
        </w:rPr>
        <w:t xml:space="preserve"> </w:t>
      </w:r>
      <w:proofErr w:type="spellStart"/>
      <w:r w:rsidR="00E21E0D">
        <w:rPr>
          <w:sz w:val="26"/>
          <w:szCs w:val="26"/>
        </w:rPr>
        <w:t>lệnh</w:t>
      </w:r>
      <w:proofErr w:type="spellEnd"/>
      <w:r w:rsidR="00E21E0D">
        <w:rPr>
          <w:sz w:val="26"/>
          <w:szCs w:val="26"/>
        </w:rPr>
        <w:t>:</w:t>
      </w:r>
    </w:p>
    <w:p w:rsidR="00DD183C" w:rsidRDefault="00E21E0D" w:rsidP="00FC22A8">
      <w:pPr>
        <w:rPr>
          <w:color w:val="FF0000"/>
          <w:sz w:val="26"/>
          <w:szCs w:val="26"/>
        </w:rPr>
      </w:pPr>
      <w:proofErr w:type="spellStart"/>
      <w:r w:rsidRPr="00E21E0D">
        <w:rPr>
          <w:color w:val="FF0000"/>
          <w:sz w:val="26"/>
          <w:szCs w:val="26"/>
        </w:rPr>
        <w:t>Sudo</w:t>
      </w:r>
      <w:proofErr w:type="spellEnd"/>
      <w:r w:rsidRPr="00E21E0D">
        <w:rPr>
          <w:color w:val="FF0000"/>
          <w:sz w:val="26"/>
          <w:szCs w:val="26"/>
        </w:rPr>
        <w:t xml:space="preserve"> apt update</w:t>
      </w:r>
    </w:p>
    <w:p w:rsidR="00E21E0D" w:rsidRDefault="00E21E0D" w:rsidP="00FC22A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PHP7.2-FPM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>.</w:t>
      </w:r>
    </w:p>
    <w:p w:rsidR="00E21E0D" w:rsidRDefault="00E21E0D" w:rsidP="00FC22A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8257187" cy="16046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187" cy="160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0D" w:rsidRDefault="00E21E0D" w:rsidP="00FC22A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8503344" cy="12209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344" cy="122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0D" w:rsidRDefault="00E21E0D" w:rsidP="00FC22A8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11481294" cy="84147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5436" cy="85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0D" w:rsidRDefault="00E21E0D" w:rsidP="00FC22A8">
      <w:pPr>
        <w:rPr>
          <w:sz w:val="26"/>
          <w:szCs w:val="26"/>
        </w:rPr>
      </w:pPr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PHP 7.2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PHP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Nginx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>:</w:t>
      </w:r>
    </w:p>
    <w:p w:rsidR="00E21E0D" w:rsidRDefault="00E21E0D" w:rsidP="00FC22A8">
      <w:pPr>
        <w:rPr>
          <w:sz w:val="26"/>
          <w:szCs w:val="26"/>
        </w:rPr>
      </w:pPr>
      <w:proofErr w:type="spellStart"/>
      <w:r w:rsidRPr="00E21E0D">
        <w:rPr>
          <w:color w:val="FF0000"/>
          <w:sz w:val="26"/>
          <w:szCs w:val="26"/>
        </w:rPr>
        <w:t>Sudo</w:t>
      </w:r>
      <w:proofErr w:type="spellEnd"/>
      <w:r w:rsidRPr="00E21E0D">
        <w:rPr>
          <w:color w:val="FF0000"/>
          <w:sz w:val="26"/>
          <w:szCs w:val="26"/>
        </w:rPr>
        <w:t xml:space="preserve"> </w:t>
      </w:r>
      <w:proofErr w:type="spellStart"/>
      <w:r w:rsidRPr="00E21E0D">
        <w:rPr>
          <w:color w:val="FF0000"/>
          <w:sz w:val="26"/>
          <w:szCs w:val="26"/>
        </w:rPr>
        <w:t>nano</w:t>
      </w:r>
      <w:proofErr w:type="spellEnd"/>
      <w:r w:rsidRPr="00E21E0D">
        <w:rPr>
          <w:color w:val="FF0000"/>
          <w:sz w:val="26"/>
          <w:szCs w:val="26"/>
        </w:rPr>
        <w:t xml:space="preserve"> / </w:t>
      </w:r>
      <w:proofErr w:type="spellStart"/>
      <w:r w:rsidRPr="00E21E0D">
        <w:rPr>
          <w:color w:val="FF0000"/>
          <w:sz w:val="26"/>
          <w:szCs w:val="26"/>
        </w:rPr>
        <w:t>etc</w:t>
      </w:r>
      <w:proofErr w:type="spellEnd"/>
      <w:r w:rsidRPr="00E21E0D">
        <w:rPr>
          <w:color w:val="FF0000"/>
          <w:sz w:val="26"/>
          <w:szCs w:val="26"/>
        </w:rPr>
        <w:t xml:space="preserve"> / </w:t>
      </w:r>
      <w:proofErr w:type="spellStart"/>
      <w:r w:rsidRPr="00E21E0D">
        <w:rPr>
          <w:color w:val="FF0000"/>
          <w:sz w:val="26"/>
          <w:szCs w:val="26"/>
        </w:rPr>
        <w:t>php</w:t>
      </w:r>
      <w:proofErr w:type="spellEnd"/>
      <w:r w:rsidRPr="00E21E0D">
        <w:rPr>
          <w:color w:val="FF0000"/>
          <w:sz w:val="26"/>
          <w:szCs w:val="26"/>
        </w:rPr>
        <w:t xml:space="preserve"> / 7.2 /fpm</w:t>
      </w:r>
      <w:r>
        <w:rPr>
          <w:color w:val="FF0000"/>
          <w:sz w:val="26"/>
          <w:szCs w:val="26"/>
        </w:rPr>
        <w:t>/php</w:t>
      </w:r>
      <w:r w:rsidRPr="00E21E0D">
        <w:rPr>
          <w:color w:val="FF0000"/>
          <w:sz w:val="26"/>
          <w:szCs w:val="26"/>
        </w:rPr>
        <w:t>.ini</w:t>
      </w:r>
    </w:p>
    <w:p w:rsidR="00E21E0D" w:rsidRDefault="00E514CC" w:rsidP="00FC22A8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hết</w:t>
      </w:r>
      <w:proofErr w:type="spellEnd"/>
      <w:r>
        <w:rPr>
          <w:sz w:val="26"/>
          <w:szCs w:val="26"/>
        </w:rPr>
        <w:t xml:space="preserve"> CMS.</w:t>
      </w:r>
      <w:proofErr w:type="gram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>.</w:t>
      </w:r>
      <w:proofErr w:type="gramEnd"/>
    </w:p>
    <w:p w:rsidR="00E514CC" w:rsidRPr="00E21E0D" w:rsidRDefault="00E514CC" w:rsidP="00FC22A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8397305" cy="36755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31" cy="37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0D" w:rsidRDefault="00E514CC" w:rsidP="00FC22A8">
      <w:pPr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inline distT="0" distB="0" distL="0" distR="0">
            <wp:extent cx="19654348" cy="321273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4348" cy="32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CC" w:rsidRDefault="00DE38D8" w:rsidP="00FC22A8">
      <w:pPr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inline distT="0" distB="0" distL="0" distR="0">
            <wp:extent cx="6947647" cy="413980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09" cy="41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CC" w:rsidRDefault="00E514CC" w:rsidP="00FC22A8">
      <w:pPr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inline distT="0" distB="0" distL="0" distR="0" wp14:anchorId="2F1B8AF7" wp14:editId="4EAEE7AB">
            <wp:extent cx="21464482" cy="396726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4482" cy="39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CC" w:rsidRDefault="00E514CC" w:rsidP="00FC22A8">
      <w:pPr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inline distT="0" distB="0" distL="0" distR="0" wp14:anchorId="0857D927" wp14:editId="2D32690A">
            <wp:extent cx="20724669" cy="3675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9950" cy="36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CC" w:rsidRDefault="00E514CC" w:rsidP="00FC22A8">
      <w:pPr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inline distT="0" distB="0" distL="0" distR="0">
            <wp:extent cx="18088245" cy="32272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3328" cy="32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CC" w:rsidRPr="00E21E0D" w:rsidRDefault="00E514CC" w:rsidP="00FC22A8">
      <w:pPr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inline distT="0" distB="0" distL="0" distR="0">
            <wp:extent cx="19578936" cy="376518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6346" cy="38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D8" w:rsidRDefault="00E514CC" w:rsidP="00FC22A8">
      <w:pPr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inline distT="0" distB="0" distL="0" distR="0">
            <wp:extent cx="14938452" cy="4213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34" cy="4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D8" w:rsidRDefault="00DE38D8" w:rsidP="00FC22A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PHP,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web Nginx,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:</w:t>
      </w:r>
      <w:proofErr w:type="gramEnd"/>
    </w:p>
    <w:p w:rsidR="00DE38D8" w:rsidRDefault="00DE38D8" w:rsidP="00FC22A8">
      <w:pPr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Sudo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systemctl</w:t>
      </w:r>
      <w:proofErr w:type="spellEnd"/>
      <w:r>
        <w:rPr>
          <w:color w:val="FF0000"/>
          <w:sz w:val="26"/>
          <w:szCs w:val="26"/>
        </w:rPr>
        <w:t xml:space="preserve"> restart </w:t>
      </w:r>
      <w:proofErr w:type="spellStart"/>
      <w:r>
        <w:rPr>
          <w:color w:val="FF0000"/>
          <w:sz w:val="26"/>
          <w:szCs w:val="26"/>
        </w:rPr>
        <w:t>nginx.service</w:t>
      </w:r>
      <w:proofErr w:type="spellEnd"/>
    </w:p>
    <w:p w:rsidR="00DE38D8" w:rsidRDefault="00DE38D8" w:rsidP="00FC22A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4: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eduTrac</w:t>
      </w:r>
      <w:proofErr w:type="spellEnd"/>
      <w:r>
        <w:rPr>
          <w:sz w:val="26"/>
          <w:szCs w:val="26"/>
        </w:rPr>
        <w:t>:</w:t>
      </w:r>
    </w:p>
    <w:p w:rsidR="00DE38D8" w:rsidRDefault="00DE38D8" w:rsidP="00FC22A8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Bây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eduTrac</w:t>
      </w:r>
      <w:proofErr w:type="spellEnd"/>
      <w:r>
        <w:rPr>
          <w:sz w:val="26"/>
          <w:szCs w:val="26"/>
        </w:rPr>
        <w:t>.</w:t>
      </w:r>
      <w:proofErr w:type="gramEnd"/>
    </w:p>
    <w:p w:rsidR="00DE38D8" w:rsidRDefault="00DE38D8" w:rsidP="00FC22A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MariaDB</w:t>
      </w:r>
      <w:proofErr w:type="spellEnd"/>
      <w:proofErr w:type="gramEnd"/>
      <w:r>
        <w:rPr>
          <w:sz w:val="26"/>
          <w:szCs w:val="26"/>
        </w:rPr>
        <w:t xml:space="preserve">. </w:t>
      </w:r>
      <w:proofErr w:type="spellStart"/>
      <w:proofErr w:type="gram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>.</w:t>
      </w:r>
      <w:proofErr w:type="gramEnd"/>
    </w:p>
    <w:p w:rsidR="00DE38D8" w:rsidRDefault="00DE38D8" w:rsidP="00FC22A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MariaDB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>:</w:t>
      </w:r>
    </w:p>
    <w:p w:rsidR="00DE38D8" w:rsidRDefault="00DE38D8" w:rsidP="00FC22A8">
      <w:pPr>
        <w:rPr>
          <w:color w:val="FF0000"/>
          <w:sz w:val="26"/>
          <w:szCs w:val="26"/>
        </w:rPr>
      </w:pPr>
      <w:proofErr w:type="spellStart"/>
      <w:proofErr w:type="gramStart"/>
      <w:r w:rsidRPr="00DE38D8">
        <w:rPr>
          <w:color w:val="FF0000"/>
          <w:sz w:val="26"/>
          <w:szCs w:val="26"/>
        </w:rPr>
        <w:t>sudo</w:t>
      </w:r>
      <w:proofErr w:type="spellEnd"/>
      <w:proofErr w:type="gramEnd"/>
      <w:r w:rsidRPr="00DE38D8">
        <w:rPr>
          <w:color w:val="FF0000"/>
          <w:sz w:val="26"/>
          <w:szCs w:val="26"/>
        </w:rPr>
        <w:t xml:space="preserve"> </w:t>
      </w:r>
      <w:proofErr w:type="spellStart"/>
      <w:r w:rsidRPr="00DE38D8">
        <w:rPr>
          <w:color w:val="FF0000"/>
          <w:sz w:val="26"/>
          <w:szCs w:val="26"/>
        </w:rPr>
        <w:t>mysql</w:t>
      </w:r>
      <w:proofErr w:type="spellEnd"/>
      <w:r w:rsidRPr="00DE38D8">
        <w:rPr>
          <w:color w:val="FF0000"/>
          <w:sz w:val="26"/>
          <w:szCs w:val="26"/>
        </w:rPr>
        <w:t xml:space="preserve"> –u root </w:t>
      </w:r>
      <w:r>
        <w:rPr>
          <w:color w:val="FF0000"/>
          <w:sz w:val="26"/>
          <w:szCs w:val="26"/>
        </w:rPr>
        <w:t>–</w:t>
      </w:r>
      <w:r w:rsidRPr="00DE38D8">
        <w:rPr>
          <w:color w:val="FF0000"/>
          <w:sz w:val="26"/>
          <w:szCs w:val="26"/>
        </w:rPr>
        <w:t>p</w:t>
      </w:r>
    </w:p>
    <w:p w:rsidR="00DE38D8" w:rsidRDefault="00DE38D8" w:rsidP="00FC22A8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DE38D8">
        <w:rPr>
          <w:b/>
          <w:sz w:val="26"/>
          <w:szCs w:val="26"/>
        </w:rPr>
        <w:t>edutrac</w:t>
      </w:r>
      <w:proofErr w:type="spellEnd"/>
    </w:p>
    <w:p w:rsidR="00DE38D8" w:rsidRDefault="00DE38D8" w:rsidP="00FC22A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1606134" cy="2037521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0991" cy="204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BB" w:rsidRDefault="00F817BB" w:rsidP="00FC22A8">
      <w:pPr>
        <w:rPr>
          <w:sz w:val="26"/>
          <w:szCs w:val="26"/>
        </w:rPr>
      </w:pPr>
    </w:p>
    <w:p w:rsidR="001E0B56" w:rsidRDefault="001E0B56" w:rsidP="00FC22A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4</w:t>
      </w:r>
    </w:p>
    <w:p w:rsidR="001E0B56" w:rsidRDefault="001E0B56" w:rsidP="00FC22A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5: </w:t>
      </w: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eduTrac</w:t>
      </w:r>
      <w:proofErr w:type="spellEnd"/>
      <w:r>
        <w:rPr>
          <w:sz w:val="26"/>
          <w:szCs w:val="26"/>
        </w:rPr>
        <w:t>:</w:t>
      </w:r>
    </w:p>
    <w:p w:rsidR="001E0B56" w:rsidRDefault="001E0B56" w:rsidP="00FC22A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:</w:t>
      </w:r>
      <w:proofErr w:type="gramEnd"/>
    </w:p>
    <w:p w:rsidR="001E0B56" w:rsidRPr="001E0B56" w:rsidRDefault="001E0B56" w:rsidP="001E0B56">
      <w:pP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pacing w:val="3"/>
          <w:sz w:val="24"/>
          <w:szCs w:val="24"/>
        </w:rPr>
      </w:pPr>
      <w:proofErr w:type="gramStart"/>
      <w:r w:rsidRPr="001E0B56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>cd</w:t>
      </w:r>
      <w:proofErr w:type="gramEnd"/>
      <w:r w:rsidRPr="001E0B56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 xml:space="preserve"> /</w:t>
      </w:r>
      <w:proofErr w:type="spellStart"/>
      <w:r w:rsidRPr="001E0B56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>var</w:t>
      </w:r>
      <w:proofErr w:type="spellEnd"/>
      <w:r w:rsidRPr="001E0B56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>/www/</w:t>
      </w:r>
    </w:p>
    <w:p w:rsidR="001E0B56" w:rsidRPr="001E0B56" w:rsidRDefault="001E0B56" w:rsidP="001E0B56">
      <w:pPr>
        <w:pStyle w:val="HTMLPreformatted"/>
        <w:shd w:val="clear" w:color="auto" w:fill="EDF2F7"/>
        <w:rPr>
          <w:rFonts w:ascii="Consolas" w:hAnsi="Consolas"/>
          <w:color w:val="FF0000"/>
          <w:spacing w:val="3"/>
          <w:sz w:val="24"/>
          <w:szCs w:val="24"/>
        </w:rPr>
      </w:pPr>
      <w:proofErr w:type="spellStart"/>
      <w:proofErr w:type="gramStart"/>
      <w:r w:rsidRPr="001E0B56">
        <w:rPr>
          <w:rFonts w:ascii="Consolas" w:hAnsi="Consolas"/>
          <w:color w:val="FF0000"/>
          <w:spacing w:val="3"/>
          <w:sz w:val="24"/>
          <w:szCs w:val="24"/>
        </w:rPr>
        <w:t>sudo</w:t>
      </w:r>
      <w:proofErr w:type="spellEnd"/>
      <w:proofErr w:type="gramEnd"/>
      <w:r w:rsidRPr="001E0B56">
        <w:rPr>
          <w:rFonts w:ascii="Consolas" w:hAnsi="Consolas"/>
          <w:color w:val="FF0000"/>
          <w:spacing w:val="3"/>
          <w:sz w:val="24"/>
          <w:szCs w:val="24"/>
        </w:rPr>
        <w:t xml:space="preserve"> apt install </w:t>
      </w:r>
      <w:proofErr w:type="spellStart"/>
      <w:r w:rsidRPr="001E0B56">
        <w:rPr>
          <w:rFonts w:ascii="Consolas" w:hAnsi="Consolas"/>
          <w:color w:val="FF0000"/>
          <w:spacing w:val="3"/>
          <w:sz w:val="24"/>
          <w:szCs w:val="24"/>
        </w:rPr>
        <w:t>git</w:t>
      </w:r>
      <w:proofErr w:type="spellEnd"/>
    </w:p>
    <w:p w:rsidR="001E0B56" w:rsidRPr="001E0B56" w:rsidRDefault="001E0B56" w:rsidP="001E0B56">
      <w:pPr>
        <w:pStyle w:val="HTMLPreformatted"/>
        <w:shd w:val="clear" w:color="auto" w:fill="EDF2F7"/>
        <w:rPr>
          <w:rFonts w:ascii="Consolas" w:hAnsi="Consolas"/>
          <w:color w:val="FF0000"/>
          <w:spacing w:val="3"/>
          <w:sz w:val="24"/>
          <w:szCs w:val="24"/>
        </w:rPr>
      </w:pPr>
      <w:proofErr w:type="spellStart"/>
      <w:proofErr w:type="gramStart"/>
      <w:r w:rsidRPr="001E0B56">
        <w:rPr>
          <w:rFonts w:ascii="Consolas" w:hAnsi="Consolas"/>
          <w:color w:val="FF0000"/>
          <w:spacing w:val="3"/>
          <w:sz w:val="24"/>
          <w:szCs w:val="24"/>
        </w:rPr>
        <w:t>sudo</w:t>
      </w:r>
      <w:proofErr w:type="spellEnd"/>
      <w:proofErr w:type="gramEnd"/>
      <w:r w:rsidRPr="001E0B56">
        <w:rPr>
          <w:rFonts w:ascii="Consolas" w:hAnsi="Consolas"/>
          <w:color w:val="FF0000"/>
          <w:spacing w:val="3"/>
          <w:sz w:val="24"/>
          <w:szCs w:val="24"/>
        </w:rPr>
        <w:t xml:space="preserve"> </w:t>
      </w:r>
      <w:proofErr w:type="spellStart"/>
      <w:r w:rsidRPr="001E0B56">
        <w:rPr>
          <w:rFonts w:ascii="Consolas" w:hAnsi="Consolas"/>
          <w:color w:val="FF0000"/>
          <w:spacing w:val="3"/>
          <w:sz w:val="24"/>
          <w:szCs w:val="24"/>
        </w:rPr>
        <w:t>git</w:t>
      </w:r>
      <w:proofErr w:type="spellEnd"/>
      <w:r w:rsidRPr="001E0B56">
        <w:rPr>
          <w:rFonts w:ascii="Consolas" w:hAnsi="Consolas"/>
          <w:color w:val="FF0000"/>
          <w:spacing w:val="3"/>
          <w:sz w:val="24"/>
          <w:szCs w:val="24"/>
        </w:rPr>
        <w:t xml:space="preserve"> clone -b develop https://github.com/parkerj/eduTrac-SIS.git </w:t>
      </w:r>
      <w:proofErr w:type="spellStart"/>
      <w:r w:rsidRPr="001E0B56">
        <w:rPr>
          <w:rFonts w:ascii="Consolas" w:hAnsi="Consolas"/>
          <w:color w:val="FF0000"/>
          <w:spacing w:val="3"/>
          <w:sz w:val="24"/>
          <w:szCs w:val="24"/>
        </w:rPr>
        <w:t>edutrac</w:t>
      </w:r>
      <w:proofErr w:type="spellEnd"/>
    </w:p>
    <w:p w:rsidR="001E0B56" w:rsidRDefault="001E0B56" w:rsidP="00FC22A8">
      <w:pPr>
        <w:rPr>
          <w:sz w:val="26"/>
          <w:szCs w:val="26"/>
        </w:rPr>
      </w:pPr>
    </w:p>
    <w:p w:rsidR="001E0B56" w:rsidRDefault="001E0B56" w:rsidP="00FC22A8">
      <w:pPr>
        <w:rPr>
          <w:sz w:val="26"/>
          <w:szCs w:val="26"/>
        </w:rPr>
      </w:pPr>
      <w:r>
        <w:rPr>
          <w:sz w:val="26"/>
          <w:szCs w:val="26"/>
        </w:rPr>
        <w:t xml:space="preserve">Ta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eduTrac</w:t>
      </w:r>
      <w:proofErr w:type="spellEnd"/>
      <w:r>
        <w:rPr>
          <w:sz w:val="26"/>
          <w:szCs w:val="26"/>
        </w:rPr>
        <w:t>:</w:t>
      </w:r>
    </w:p>
    <w:p w:rsidR="001E0B56" w:rsidRDefault="001E0B56" w:rsidP="00FC22A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5927357" cy="437322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920" cy="44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56" w:rsidRDefault="001E0B56" w:rsidP="00FC22A8">
      <w:pPr>
        <w:rPr>
          <w:rFonts w:ascii="Arial" w:hAnsi="Arial" w:cs="Arial"/>
          <w:spacing w:val="3"/>
          <w:sz w:val="26"/>
          <w:szCs w:val="26"/>
          <w:shd w:val="clear" w:color="auto" w:fill="FFFFFF"/>
        </w:rPr>
      </w:pPr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Sau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khi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tải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xuống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hãy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chạy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các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lệnh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bên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dưới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để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tạo</w:t>
      </w:r>
      <w:proofErr w:type="spellEnd"/>
      <w:proofErr w:type="gram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  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tệp</w:t>
      </w:r>
      <w:proofErr w:type="spellEnd"/>
      <w:proofErr w:type="gram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 </w:t>
      </w:r>
      <w:proofErr w:type="spellStart"/>
      <w:r w:rsidRPr="001E0B56">
        <w:rPr>
          <w:rStyle w:val="Strong"/>
          <w:rFonts w:ascii="Arial" w:hAnsi="Arial" w:cs="Arial"/>
          <w:spacing w:val="3"/>
          <w:sz w:val="26"/>
          <w:szCs w:val="26"/>
          <w:shd w:val="clear" w:color="auto" w:fill="FFFFFF"/>
        </w:rPr>
        <w:t>phinx.php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 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và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chỉnh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sửa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các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chi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tiết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cơ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sở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dữ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liệu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bạn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đã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tạo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ở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trên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trên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  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tệp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Tệp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 </w:t>
      </w:r>
      <w:proofErr w:type="spellStart"/>
      <w:r w:rsidRPr="001E0B56">
        <w:rPr>
          <w:rStyle w:val="Strong"/>
          <w:rFonts w:ascii="Arial" w:hAnsi="Arial" w:cs="Arial"/>
          <w:spacing w:val="3"/>
          <w:sz w:val="26"/>
          <w:szCs w:val="26"/>
          <w:shd w:val="clear" w:color="auto" w:fill="FFFFFF"/>
        </w:rPr>
        <w:t>phinx.php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 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của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bạn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 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sẽ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trông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giống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như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bên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dưới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sau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khi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bạn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chỉnh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sửa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tệp</w:t>
      </w:r>
      <w:proofErr w:type="spellEnd"/>
      <w:r w:rsidRPr="001E0B56">
        <w:rPr>
          <w:rFonts w:ascii="Arial" w:hAnsi="Arial" w:cs="Arial"/>
          <w:spacing w:val="3"/>
          <w:sz w:val="26"/>
          <w:szCs w:val="26"/>
          <w:shd w:val="clear" w:color="auto" w:fill="FFFFFF"/>
        </w:rPr>
        <w:t>:</w:t>
      </w:r>
    </w:p>
    <w:p w:rsidR="001E0B56" w:rsidRDefault="001E0B56" w:rsidP="00FC22A8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9296115" cy="4482548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5355" cy="44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7B" w:rsidRDefault="00E35F7B" w:rsidP="00FC22A8">
      <w:pPr>
        <w:rPr>
          <w:sz w:val="26"/>
          <w:szCs w:val="26"/>
        </w:rPr>
      </w:pPr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>:</w:t>
      </w:r>
    </w:p>
    <w:p w:rsidR="00E35F7B" w:rsidRDefault="00E35F7B" w:rsidP="00FC22A8">
      <w:pPr>
        <w:rPr>
          <w:color w:val="FF0000"/>
          <w:sz w:val="26"/>
          <w:szCs w:val="26"/>
        </w:rPr>
      </w:pPr>
      <w:proofErr w:type="spellStart"/>
      <w:proofErr w:type="gramStart"/>
      <w:r w:rsidRPr="00E35F7B">
        <w:rPr>
          <w:color w:val="FF0000"/>
          <w:sz w:val="26"/>
          <w:szCs w:val="26"/>
        </w:rPr>
        <w:t>sudo</w:t>
      </w:r>
      <w:proofErr w:type="spellEnd"/>
      <w:proofErr w:type="gramEnd"/>
      <w:r w:rsidRPr="00E35F7B">
        <w:rPr>
          <w:color w:val="FF0000"/>
          <w:sz w:val="26"/>
          <w:szCs w:val="26"/>
        </w:rPr>
        <w:t xml:space="preserve"> ./</w:t>
      </w:r>
      <w:proofErr w:type="spellStart"/>
      <w:r w:rsidRPr="00E35F7B">
        <w:rPr>
          <w:color w:val="FF0000"/>
          <w:sz w:val="26"/>
          <w:szCs w:val="26"/>
        </w:rPr>
        <w:t>etsis</w:t>
      </w:r>
      <w:proofErr w:type="spellEnd"/>
      <w:r w:rsidRPr="00E35F7B">
        <w:rPr>
          <w:color w:val="FF0000"/>
          <w:sz w:val="26"/>
          <w:szCs w:val="26"/>
        </w:rPr>
        <w:t xml:space="preserve"> core migrate</w:t>
      </w:r>
    </w:p>
    <w:p w:rsidR="00E35F7B" w:rsidRDefault="00E35F7B" w:rsidP="00FC22A8">
      <w:pPr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inline distT="0" distB="0" distL="0" distR="0">
            <wp:extent cx="8290967" cy="2743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4428" cy="274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7B" w:rsidRDefault="00E35F7B" w:rsidP="00FC22A8">
      <w:pPr>
        <w:rPr>
          <w:rFonts w:ascii="Arial" w:hAnsi="Arial" w:cs="Arial"/>
          <w:color w:val="50556C"/>
          <w:spacing w:val="3"/>
          <w:sz w:val="26"/>
          <w:szCs w:val="26"/>
          <w:shd w:val="clear" w:color="auto" w:fill="FFFFFF"/>
        </w:rPr>
      </w:pP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lastRenderedPageBreak/>
        <w:t>Khi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bạn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đã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hoàn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tất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hãy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chạy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các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lệnh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bên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dưới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để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đặt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quyền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chính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xác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cho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thư</w:t>
      </w:r>
      <w:proofErr w:type="spellEnd"/>
      <w:proofErr w:type="gram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mục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gốc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eduTrac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và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cung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cấp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cho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Nginx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quyền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điều</w:t>
      </w:r>
      <w:proofErr w:type="spellEnd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E35F7B">
        <w:rPr>
          <w:rFonts w:ascii="Arial" w:hAnsi="Arial" w:cs="Arial"/>
          <w:spacing w:val="3"/>
          <w:sz w:val="26"/>
          <w:szCs w:val="26"/>
          <w:shd w:val="clear" w:color="auto" w:fill="FFFFFF"/>
        </w:rPr>
        <w:t>khiển</w:t>
      </w:r>
      <w:proofErr w:type="spellEnd"/>
      <w:r w:rsidRPr="00E35F7B">
        <w:rPr>
          <w:rFonts w:ascii="Arial" w:hAnsi="Arial" w:cs="Arial"/>
          <w:color w:val="50556C"/>
          <w:spacing w:val="3"/>
          <w:sz w:val="26"/>
          <w:szCs w:val="26"/>
          <w:shd w:val="clear" w:color="auto" w:fill="FFFFFF"/>
        </w:rPr>
        <w:t>.</w:t>
      </w:r>
    </w:p>
    <w:p w:rsidR="00E35F7B" w:rsidRPr="00E35F7B" w:rsidRDefault="00E35F7B" w:rsidP="00E35F7B">
      <w:pPr>
        <w:pStyle w:val="HTMLPreformatted"/>
        <w:shd w:val="clear" w:color="auto" w:fill="EDF2F7"/>
        <w:rPr>
          <w:rFonts w:ascii="Consolas" w:hAnsi="Consolas"/>
          <w:color w:val="FF0000"/>
          <w:spacing w:val="3"/>
          <w:sz w:val="24"/>
          <w:szCs w:val="24"/>
        </w:rPr>
      </w:pPr>
      <w:proofErr w:type="spellStart"/>
      <w:proofErr w:type="gramStart"/>
      <w:r w:rsidRPr="00E35F7B">
        <w:rPr>
          <w:rFonts w:ascii="Consolas" w:hAnsi="Consolas"/>
          <w:color w:val="FF0000"/>
          <w:spacing w:val="3"/>
          <w:sz w:val="24"/>
          <w:szCs w:val="24"/>
        </w:rPr>
        <w:t>sudo</w:t>
      </w:r>
      <w:proofErr w:type="spellEnd"/>
      <w:proofErr w:type="gramEnd"/>
      <w:r w:rsidRPr="00E35F7B">
        <w:rPr>
          <w:rFonts w:ascii="Consolas" w:hAnsi="Consolas"/>
          <w:color w:val="FF0000"/>
          <w:spacing w:val="3"/>
          <w:sz w:val="24"/>
          <w:szCs w:val="24"/>
        </w:rPr>
        <w:t xml:space="preserve"> </w:t>
      </w:r>
      <w:proofErr w:type="spellStart"/>
      <w:r w:rsidRPr="00E35F7B">
        <w:rPr>
          <w:rFonts w:ascii="Consolas" w:hAnsi="Consolas"/>
          <w:color w:val="FF0000"/>
          <w:spacing w:val="3"/>
          <w:sz w:val="24"/>
          <w:szCs w:val="24"/>
        </w:rPr>
        <w:t>chown</w:t>
      </w:r>
      <w:proofErr w:type="spellEnd"/>
      <w:r w:rsidRPr="00E35F7B">
        <w:rPr>
          <w:rFonts w:ascii="Consolas" w:hAnsi="Consolas"/>
          <w:color w:val="FF0000"/>
          <w:spacing w:val="3"/>
          <w:sz w:val="24"/>
          <w:szCs w:val="24"/>
        </w:rPr>
        <w:t xml:space="preserve"> -R </w:t>
      </w:r>
      <w:proofErr w:type="spellStart"/>
      <w:r w:rsidRPr="00E35F7B">
        <w:rPr>
          <w:rFonts w:ascii="Consolas" w:hAnsi="Consolas"/>
          <w:color w:val="FF0000"/>
          <w:spacing w:val="3"/>
          <w:sz w:val="24"/>
          <w:szCs w:val="24"/>
        </w:rPr>
        <w:t>www-data:www-data</w:t>
      </w:r>
      <w:proofErr w:type="spellEnd"/>
      <w:r w:rsidRPr="00E35F7B">
        <w:rPr>
          <w:rFonts w:ascii="Consolas" w:hAnsi="Consolas"/>
          <w:color w:val="FF0000"/>
          <w:spacing w:val="3"/>
          <w:sz w:val="24"/>
          <w:szCs w:val="24"/>
        </w:rPr>
        <w:t xml:space="preserve"> /</w:t>
      </w:r>
      <w:proofErr w:type="spellStart"/>
      <w:r w:rsidRPr="00E35F7B">
        <w:rPr>
          <w:rFonts w:ascii="Consolas" w:hAnsi="Consolas"/>
          <w:color w:val="FF0000"/>
          <w:spacing w:val="3"/>
          <w:sz w:val="24"/>
          <w:szCs w:val="24"/>
        </w:rPr>
        <w:t>var</w:t>
      </w:r>
      <w:proofErr w:type="spellEnd"/>
      <w:r w:rsidRPr="00E35F7B">
        <w:rPr>
          <w:rFonts w:ascii="Consolas" w:hAnsi="Consolas"/>
          <w:color w:val="FF0000"/>
          <w:spacing w:val="3"/>
          <w:sz w:val="24"/>
          <w:szCs w:val="24"/>
        </w:rPr>
        <w:t>/www/</w:t>
      </w:r>
      <w:proofErr w:type="spellStart"/>
      <w:r w:rsidRPr="00E35F7B">
        <w:rPr>
          <w:rFonts w:ascii="Consolas" w:hAnsi="Consolas"/>
          <w:color w:val="FF0000"/>
          <w:spacing w:val="3"/>
          <w:sz w:val="24"/>
          <w:szCs w:val="24"/>
        </w:rPr>
        <w:t>edutrac</w:t>
      </w:r>
      <w:proofErr w:type="spellEnd"/>
      <w:r w:rsidRPr="00E35F7B">
        <w:rPr>
          <w:rFonts w:ascii="Consolas" w:hAnsi="Consolas"/>
          <w:color w:val="FF0000"/>
          <w:spacing w:val="3"/>
          <w:sz w:val="24"/>
          <w:szCs w:val="24"/>
        </w:rPr>
        <w:t>/</w:t>
      </w:r>
    </w:p>
    <w:p w:rsidR="00E35F7B" w:rsidRPr="00E35F7B" w:rsidRDefault="00E35F7B" w:rsidP="00E35F7B">
      <w:pPr>
        <w:pStyle w:val="HTMLPreformatted"/>
        <w:shd w:val="clear" w:color="auto" w:fill="EDF2F7"/>
        <w:rPr>
          <w:rFonts w:ascii="Consolas" w:hAnsi="Consolas"/>
          <w:color w:val="FF0000"/>
          <w:spacing w:val="3"/>
          <w:sz w:val="24"/>
          <w:szCs w:val="24"/>
        </w:rPr>
      </w:pPr>
      <w:proofErr w:type="spellStart"/>
      <w:proofErr w:type="gramStart"/>
      <w:r w:rsidRPr="00E35F7B">
        <w:rPr>
          <w:rFonts w:ascii="Consolas" w:hAnsi="Consolas"/>
          <w:color w:val="FF0000"/>
          <w:spacing w:val="3"/>
          <w:sz w:val="24"/>
          <w:szCs w:val="24"/>
        </w:rPr>
        <w:t>sudo</w:t>
      </w:r>
      <w:proofErr w:type="spellEnd"/>
      <w:proofErr w:type="gramEnd"/>
      <w:r w:rsidRPr="00E35F7B">
        <w:rPr>
          <w:rFonts w:ascii="Consolas" w:hAnsi="Consolas"/>
          <w:color w:val="FF0000"/>
          <w:spacing w:val="3"/>
          <w:sz w:val="24"/>
          <w:szCs w:val="24"/>
        </w:rPr>
        <w:t xml:space="preserve"> </w:t>
      </w:r>
      <w:proofErr w:type="spellStart"/>
      <w:r w:rsidRPr="00E35F7B">
        <w:rPr>
          <w:rFonts w:ascii="Consolas" w:hAnsi="Consolas"/>
          <w:color w:val="FF0000"/>
          <w:spacing w:val="3"/>
          <w:sz w:val="24"/>
          <w:szCs w:val="24"/>
        </w:rPr>
        <w:t>chmod</w:t>
      </w:r>
      <w:proofErr w:type="spellEnd"/>
      <w:r w:rsidRPr="00E35F7B">
        <w:rPr>
          <w:rFonts w:ascii="Consolas" w:hAnsi="Consolas"/>
          <w:color w:val="FF0000"/>
          <w:spacing w:val="3"/>
          <w:sz w:val="24"/>
          <w:szCs w:val="24"/>
        </w:rPr>
        <w:t xml:space="preserve"> -R 755 /</w:t>
      </w:r>
      <w:proofErr w:type="spellStart"/>
      <w:r w:rsidRPr="00E35F7B">
        <w:rPr>
          <w:rFonts w:ascii="Consolas" w:hAnsi="Consolas"/>
          <w:color w:val="FF0000"/>
          <w:spacing w:val="3"/>
          <w:sz w:val="24"/>
          <w:szCs w:val="24"/>
        </w:rPr>
        <w:t>var</w:t>
      </w:r>
      <w:proofErr w:type="spellEnd"/>
      <w:r w:rsidRPr="00E35F7B">
        <w:rPr>
          <w:rFonts w:ascii="Consolas" w:hAnsi="Consolas"/>
          <w:color w:val="FF0000"/>
          <w:spacing w:val="3"/>
          <w:sz w:val="24"/>
          <w:szCs w:val="24"/>
        </w:rPr>
        <w:t>/www/</w:t>
      </w:r>
      <w:proofErr w:type="spellStart"/>
      <w:r w:rsidRPr="00E35F7B">
        <w:rPr>
          <w:rFonts w:ascii="Consolas" w:hAnsi="Consolas"/>
          <w:color w:val="FF0000"/>
          <w:spacing w:val="3"/>
          <w:sz w:val="24"/>
          <w:szCs w:val="24"/>
        </w:rPr>
        <w:t>edutrac</w:t>
      </w:r>
      <w:proofErr w:type="spellEnd"/>
      <w:r w:rsidRPr="00E35F7B">
        <w:rPr>
          <w:rFonts w:ascii="Consolas" w:hAnsi="Consolas"/>
          <w:color w:val="FF0000"/>
          <w:spacing w:val="3"/>
          <w:sz w:val="24"/>
          <w:szCs w:val="24"/>
        </w:rPr>
        <w:t>/</w:t>
      </w:r>
    </w:p>
    <w:p w:rsidR="00E35F7B" w:rsidRPr="00E35F7B" w:rsidRDefault="00E35F7B" w:rsidP="00FC22A8">
      <w:pPr>
        <w:rPr>
          <w:color w:val="FF0000"/>
          <w:sz w:val="26"/>
          <w:szCs w:val="26"/>
        </w:rPr>
      </w:pPr>
    </w:p>
    <w:p w:rsidR="00967E2B" w:rsidRDefault="00E35F7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6: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Nginx :</w:t>
      </w:r>
      <w:proofErr w:type="gramEnd"/>
    </w:p>
    <w:p w:rsidR="00820C6D" w:rsidRDefault="00820C6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Nginx,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1 domain </w:t>
      </w:r>
      <w:proofErr w:type="spellStart"/>
      <w:r>
        <w:rPr>
          <w:sz w:val="26"/>
          <w:szCs w:val="26"/>
        </w:rPr>
        <w:t>trỏ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Ubuntu </w:t>
      </w:r>
      <w:proofErr w:type="gramStart"/>
      <w:r>
        <w:rPr>
          <w:sz w:val="26"/>
          <w:szCs w:val="26"/>
        </w:rPr>
        <w:t>server :</w:t>
      </w:r>
      <w:proofErr w:type="gramEnd"/>
    </w:p>
    <w:p w:rsidR="00820C6D" w:rsidRDefault="00820C6D">
      <w:pPr>
        <w:rPr>
          <w:sz w:val="26"/>
          <w:szCs w:val="26"/>
        </w:rPr>
      </w:pPr>
      <w:bookmarkStart w:id="0" w:name="_GoBack"/>
      <w:r>
        <w:rPr>
          <w:noProof/>
          <w:sz w:val="26"/>
          <w:szCs w:val="26"/>
        </w:rPr>
        <w:drawing>
          <wp:inline distT="0" distB="0" distL="0" distR="0">
            <wp:extent cx="7954544" cy="104360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5254" cy="104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sz w:val="26"/>
          <w:szCs w:val="26"/>
        </w:rPr>
        <w:t xml:space="preserve"> </w:t>
      </w:r>
    </w:p>
    <w:p w:rsidR="00E35F7B" w:rsidRDefault="00E35F7B">
      <w:pPr>
        <w:rPr>
          <w:sz w:val="26"/>
          <w:szCs w:val="26"/>
        </w:rPr>
      </w:pPr>
      <w:proofErr w:type="spellStart"/>
      <w:proofErr w:type="gramStart"/>
      <w:r w:rsidRPr="00E35F7B">
        <w:rPr>
          <w:sz w:val="26"/>
          <w:szCs w:val="26"/>
        </w:rPr>
        <w:t>Cuối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cùng</w:t>
      </w:r>
      <w:proofErr w:type="spellEnd"/>
      <w:r w:rsidRPr="00E35F7B">
        <w:rPr>
          <w:sz w:val="26"/>
          <w:szCs w:val="26"/>
        </w:rPr>
        <w:t xml:space="preserve">, </w:t>
      </w:r>
      <w:proofErr w:type="spellStart"/>
      <w:r w:rsidRPr="00E35F7B">
        <w:rPr>
          <w:sz w:val="26"/>
          <w:szCs w:val="26"/>
        </w:rPr>
        <w:t>định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cấu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hình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tệp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cấu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hình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trang</w:t>
      </w:r>
      <w:proofErr w:type="spellEnd"/>
      <w:r w:rsidRPr="00E35F7B">
        <w:rPr>
          <w:sz w:val="26"/>
          <w:szCs w:val="26"/>
        </w:rPr>
        <w:t xml:space="preserve"> Apahce2 </w:t>
      </w:r>
      <w:proofErr w:type="spellStart"/>
      <w:r w:rsidRPr="00E35F7B">
        <w:rPr>
          <w:sz w:val="26"/>
          <w:szCs w:val="26"/>
        </w:rPr>
        <w:t>cho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eduTrac</w:t>
      </w:r>
      <w:proofErr w:type="spellEnd"/>
      <w:r w:rsidRPr="00E35F7B">
        <w:rPr>
          <w:sz w:val="26"/>
          <w:szCs w:val="26"/>
        </w:rPr>
        <w:t>.</w:t>
      </w:r>
      <w:proofErr w:type="gram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Tập</w:t>
      </w:r>
      <w:proofErr w:type="spellEnd"/>
      <w:r w:rsidRPr="00E35F7B">
        <w:rPr>
          <w:sz w:val="26"/>
          <w:szCs w:val="26"/>
        </w:rPr>
        <w:t xml:space="preserve"> tin </w:t>
      </w:r>
      <w:proofErr w:type="spellStart"/>
      <w:r w:rsidRPr="00E35F7B">
        <w:rPr>
          <w:sz w:val="26"/>
          <w:szCs w:val="26"/>
        </w:rPr>
        <w:t>này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sẽ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kiểm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soát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cách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người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dùng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truy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cập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eduTrac</w:t>
      </w:r>
      <w:proofErr w:type="spellEnd"/>
    </w:p>
    <w:p w:rsidR="00E35F7B" w:rsidRDefault="00E35F7B">
      <w:pPr>
        <w:rPr>
          <w:sz w:val="26"/>
          <w:szCs w:val="26"/>
        </w:rPr>
      </w:pPr>
      <w:proofErr w:type="spellStart"/>
      <w:proofErr w:type="gramStart"/>
      <w:r w:rsidRPr="00E35F7B">
        <w:rPr>
          <w:sz w:val="26"/>
          <w:szCs w:val="26"/>
        </w:rPr>
        <w:t>Nội</w:t>
      </w:r>
      <w:proofErr w:type="spellEnd"/>
      <w:r w:rsidRPr="00E35F7B">
        <w:rPr>
          <w:sz w:val="26"/>
          <w:szCs w:val="26"/>
        </w:rPr>
        <w:t xml:space="preserve"> dung.</w:t>
      </w:r>
      <w:proofErr w:type="gram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Chạy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các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lệnh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dưới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đây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để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tạo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một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tệp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cấu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hình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mới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gọi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là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edutrac</w:t>
      </w:r>
      <w:proofErr w:type="spellEnd"/>
    </w:p>
    <w:p w:rsidR="00E35F7B" w:rsidRDefault="00E35F7B">
      <w:pPr>
        <w:rPr>
          <w:rFonts w:ascii="Consolas" w:hAnsi="Consolas"/>
          <w:color w:val="FF0000"/>
          <w:spacing w:val="3"/>
          <w:shd w:val="clear" w:color="auto" w:fill="EDF2F7"/>
        </w:rPr>
      </w:pPr>
      <w:proofErr w:type="spellStart"/>
      <w:proofErr w:type="gramStart"/>
      <w:r w:rsidRPr="00E35F7B">
        <w:rPr>
          <w:rFonts w:ascii="Consolas" w:hAnsi="Consolas"/>
          <w:color w:val="FF0000"/>
          <w:spacing w:val="3"/>
          <w:shd w:val="clear" w:color="auto" w:fill="EDF2F7"/>
        </w:rPr>
        <w:t>sudo</w:t>
      </w:r>
      <w:proofErr w:type="spellEnd"/>
      <w:proofErr w:type="gramEnd"/>
      <w:r w:rsidRPr="00E35F7B">
        <w:rPr>
          <w:rFonts w:ascii="Consolas" w:hAnsi="Consolas"/>
          <w:color w:val="FF0000"/>
          <w:spacing w:val="3"/>
          <w:shd w:val="clear" w:color="auto" w:fill="EDF2F7"/>
        </w:rPr>
        <w:t xml:space="preserve"> </w:t>
      </w:r>
      <w:proofErr w:type="spellStart"/>
      <w:r w:rsidRPr="00E35F7B">
        <w:rPr>
          <w:rFonts w:ascii="Consolas" w:hAnsi="Consolas"/>
          <w:color w:val="FF0000"/>
          <w:spacing w:val="3"/>
          <w:shd w:val="clear" w:color="auto" w:fill="EDF2F7"/>
        </w:rPr>
        <w:t>nano</w:t>
      </w:r>
      <w:proofErr w:type="spellEnd"/>
      <w:r w:rsidRPr="00E35F7B">
        <w:rPr>
          <w:rFonts w:ascii="Consolas" w:hAnsi="Consolas"/>
          <w:color w:val="FF0000"/>
          <w:spacing w:val="3"/>
          <w:shd w:val="clear" w:color="auto" w:fill="EDF2F7"/>
        </w:rPr>
        <w:t xml:space="preserve"> /</w:t>
      </w:r>
      <w:proofErr w:type="spellStart"/>
      <w:r w:rsidRPr="00E35F7B">
        <w:rPr>
          <w:rFonts w:ascii="Consolas" w:hAnsi="Consolas"/>
          <w:color w:val="FF0000"/>
          <w:spacing w:val="3"/>
          <w:shd w:val="clear" w:color="auto" w:fill="EDF2F7"/>
        </w:rPr>
        <w:t>etc</w:t>
      </w:r>
      <w:proofErr w:type="spellEnd"/>
      <w:r w:rsidRPr="00E35F7B">
        <w:rPr>
          <w:rFonts w:ascii="Consolas" w:hAnsi="Consolas"/>
          <w:color w:val="FF0000"/>
          <w:spacing w:val="3"/>
          <w:shd w:val="clear" w:color="auto" w:fill="EDF2F7"/>
        </w:rPr>
        <w:t>/</w:t>
      </w:r>
      <w:proofErr w:type="spellStart"/>
      <w:r w:rsidRPr="00E35F7B">
        <w:rPr>
          <w:rFonts w:ascii="Consolas" w:hAnsi="Consolas"/>
          <w:color w:val="FF0000"/>
          <w:spacing w:val="3"/>
          <w:shd w:val="clear" w:color="auto" w:fill="EDF2F7"/>
        </w:rPr>
        <w:t>nginx</w:t>
      </w:r>
      <w:proofErr w:type="spellEnd"/>
      <w:r w:rsidRPr="00E35F7B">
        <w:rPr>
          <w:rFonts w:ascii="Consolas" w:hAnsi="Consolas"/>
          <w:color w:val="FF0000"/>
          <w:spacing w:val="3"/>
          <w:shd w:val="clear" w:color="auto" w:fill="EDF2F7"/>
        </w:rPr>
        <w:t>/sites-available/</w:t>
      </w:r>
      <w:proofErr w:type="spellStart"/>
      <w:r w:rsidRPr="00E35F7B">
        <w:rPr>
          <w:rFonts w:ascii="Consolas" w:hAnsi="Consolas"/>
          <w:color w:val="FF0000"/>
          <w:spacing w:val="3"/>
          <w:shd w:val="clear" w:color="auto" w:fill="EDF2F7"/>
        </w:rPr>
        <w:t>edutrac</w:t>
      </w:r>
      <w:proofErr w:type="spellEnd"/>
    </w:p>
    <w:p w:rsidR="00E35F7B" w:rsidRDefault="00E35F7B">
      <w:pPr>
        <w:rPr>
          <w:sz w:val="26"/>
          <w:szCs w:val="26"/>
        </w:rPr>
      </w:pPr>
      <w:r w:rsidRPr="00E35F7B">
        <w:rPr>
          <w:sz w:val="26"/>
          <w:szCs w:val="26"/>
        </w:rPr>
        <w:t xml:space="preserve">Sau </w:t>
      </w:r>
      <w:proofErr w:type="spellStart"/>
      <w:r w:rsidRPr="00E35F7B">
        <w:rPr>
          <w:sz w:val="26"/>
          <w:szCs w:val="26"/>
        </w:rPr>
        <w:t>đó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sao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chép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và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dán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nội</w:t>
      </w:r>
      <w:proofErr w:type="spellEnd"/>
      <w:r w:rsidRPr="00E35F7B">
        <w:rPr>
          <w:sz w:val="26"/>
          <w:szCs w:val="26"/>
        </w:rPr>
        <w:t xml:space="preserve"> dung </w:t>
      </w:r>
      <w:proofErr w:type="spellStart"/>
      <w:r w:rsidRPr="00E35F7B">
        <w:rPr>
          <w:sz w:val="26"/>
          <w:szCs w:val="26"/>
        </w:rPr>
        <w:t>dưới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đây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vào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tập</w:t>
      </w:r>
      <w:proofErr w:type="spellEnd"/>
      <w:r w:rsidRPr="00E35F7B">
        <w:rPr>
          <w:sz w:val="26"/>
          <w:szCs w:val="26"/>
        </w:rPr>
        <w:t xml:space="preserve"> tin </w:t>
      </w:r>
      <w:proofErr w:type="spellStart"/>
      <w:r w:rsidRPr="00E35F7B">
        <w:rPr>
          <w:sz w:val="26"/>
          <w:szCs w:val="26"/>
        </w:rPr>
        <w:t>và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lưu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nó</w:t>
      </w:r>
      <w:proofErr w:type="spellEnd"/>
      <w:r w:rsidRPr="00E35F7B">
        <w:rPr>
          <w:sz w:val="26"/>
          <w:szCs w:val="26"/>
        </w:rPr>
        <w:t xml:space="preserve">. </w:t>
      </w:r>
      <w:proofErr w:type="spellStart"/>
      <w:r w:rsidRPr="00E35F7B">
        <w:rPr>
          <w:sz w:val="26"/>
          <w:szCs w:val="26"/>
        </w:rPr>
        <w:t>Thay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thế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dòng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được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tô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sáng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bằng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tên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miền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của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riêng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bạn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và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vị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trí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proofErr w:type="gramStart"/>
      <w:r w:rsidRPr="00E35F7B">
        <w:rPr>
          <w:sz w:val="26"/>
          <w:szCs w:val="26"/>
        </w:rPr>
        <w:t>thư</w:t>
      </w:r>
      <w:proofErr w:type="spellEnd"/>
      <w:proofErr w:type="gram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mục</w:t>
      </w:r>
      <w:proofErr w:type="spellEnd"/>
      <w:r w:rsidRPr="00E35F7B">
        <w:rPr>
          <w:sz w:val="26"/>
          <w:szCs w:val="26"/>
        </w:rPr>
        <w:t xml:space="preserve"> </w:t>
      </w:r>
      <w:proofErr w:type="spellStart"/>
      <w:r w:rsidRPr="00E35F7B">
        <w:rPr>
          <w:sz w:val="26"/>
          <w:szCs w:val="26"/>
        </w:rPr>
        <w:t>gốc</w:t>
      </w:r>
      <w:proofErr w:type="spellEnd"/>
      <w:r w:rsidRPr="00E35F7B">
        <w:rPr>
          <w:sz w:val="26"/>
          <w:szCs w:val="26"/>
        </w:rPr>
        <w:t>.</w:t>
      </w:r>
    </w:p>
    <w:p w:rsidR="00E35F7B" w:rsidRDefault="00E35F7B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9554921" cy="3607904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5395" cy="360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7B" w:rsidRDefault="00E35F7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file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thoát</w:t>
      </w:r>
      <w:proofErr w:type="spellEnd"/>
      <w:r>
        <w:rPr>
          <w:sz w:val="26"/>
          <w:szCs w:val="26"/>
        </w:rPr>
        <w:t>.</w:t>
      </w:r>
    </w:p>
    <w:p w:rsidR="00E35F7B" w:rsidRDefault="00E35F7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7</w:t>
      </w:r>
      <w:proofErr w:type="gramStart"/>
      <w:r>
        <w:rPr>
          <w:sz w:val="26"/>
          <w:szCs w:val="26"/>
        </w:rPr>
        <w:t>:Kích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eduTrac</w:t>
      </w:r>
      <w:proofErr w:type="spellEnd"/>
      <w:r>
        <w:rPr>
          <w:sz w:val="26"/>
          <w:szCs w:val="26"/>
        </w:rPr>
        <w:t xml:space="preserve"> :</w:t>
      </w:r>
    </w:p>
    <w:p w:rsidR="00DF79F7" w:rsidRPr="00DF79F7" w:rsidRDefault="00DF79F7">
      <w:pPr>
        <w:rPr>
          <w:sz w:val="26"/>
          <w:szCs w:val="26"/>
        </w:rPr>
      </w:pPr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Sau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khi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định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cấu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hình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Virtualhost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ở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trên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hãy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bật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nó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bằng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cách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chạy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các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lệnh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bên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dưới</w:t>
      </w:r>
      <w:proofErr w:type="spellEnd"/>
      <w:r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:</w:t>
      </w:r>
      <w:proofErr w:type="gramEnd"/>
    </w:p>
    <w:p w:rsidR="00DF79F7" w:rsidRPr="00DF79F7" w:rsidRDefault="00DF79F7" w:rsidP="00DF79F7">
      <w:pP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pacing w:val="3"/>
          <w:sz w:val="24"/>
          <w:szCs w:val="24"/>
        </w:rPr>
      </w:pPr>
      <w:proofErr w:type="spellStart"/>
      <w:proofErr w:type="gramStart"/>
      <w:r w:rsidRPr="00DF79F7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>sudo</w:t>
      </w:r>
      <w:proofErr w:type="spellEnd"/>
      <w:proofErr w:type="gramEnd"/>
      <w:r w:rsidRPr="00DF79F7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 xml:space="preserve"> ln -s / </w:t>
      </w:r>
      <w:proofErr w:type="spellStart"/>
      <w:r w:rsidRPr="00DF79F7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>etc</w:t>
      </w:r>
      <w:proofErr w:type="spellEnd"/>
      <w:r w:rsidRPr="00DF79F7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 xml:space="preserve"> / </w:t>
      </w:r>
      <w:proofErr w:type="spellStart"/>
      <w:r w:rsidRPr="00DF79F7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>nginx</w:t>
      </w:r>
      <w:proofErr w:type="spellEnd"/>
      <w:r w:rsidRPr="00DF79F7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 xml:space="preserve"> / site-Available / </w:t>
      </w:r>
      <w:proofErr w:type="spellStart"/>
      <w:r w:rsidRPr="00DF79F7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>edutrac</w:t>
      </w:r>
      <w:proofErr w:type="spellEnd"/>
      <w:r w:rsidRPr="00DF79F7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 xml:space="preserve"> / </w:t>
      </w:r>
      <w:proofErr w:type="spellStart"/>
      <w:r w:rsidRPr="00DF79F7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>etc</w:t>
      </w:r>
      <w:proofErr w:type="spellEnd"/>
      <w:r w:rsidRPr="00DF79F7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 xml:space="preserve"> / </w:t>
      </w:r>
      <w:proofErr w:type="spellStart"/>
      <w:r w:rsidRPr="00DF79F7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>nginx</w:t>
      </w:r>
      <w:proofErr w:type="spellEnd"/>
      <w:r w:rsidRPr="00DF79F7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 xml:space="preserve"> / sites-enable /</w:t>
      </w:r>
    </w:p>
    <w:p w:rsidR="00DF79F7" w:rsidRPr="00DF79F7" w:rsidRDefault="00DF79F7" w:rsidP="00DF79F7">
      <w:pP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pacing w:val="3"/>
          <w:sz w:val="24"/>
          <w:szCs w:val="24"/>
        </w:rPr>
      </w:pPr>
      <w:proofErr w:type="spellStart"/>
      <w:proofErr w:type="gramStart"/>
      <w:r w:rsidRPr="00DF79F7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>systemctl</w:t>
      </w:r>
      <w:proofErr w:type="spellEnd"/>
      <w:proofErr w:type="gramEnd"/>
      <w:r w:rsidRPr="00DF79F7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 xml:space="preserve"> </w:t>
      </w:r>
      <w:proofErr w:type="spellStart"/>
      <w:r w:rsidRPr="00DF79F7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>khởi</w:t>
      </w:r>
      <w:proofErr w:type="spellEnd"/>
      <w:r w:rsidRPr="00DF79F7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 xml:space="preserve"> </w:t>
      </w:r>
      <w:proofErr w:type="spellStart"/>
      <w:r w:rsidRPr="00DF79F7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>động</w:t>
      </w:r>
      <w:proofErr w:type="spellEnd"/>
      <w:r w:rsidRPr="00DF79F7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 xml:space="preserve"> </w:t>
      </w:r>
      <w:proofErr w:type="spellStart"/>
      <w:r w:rsidRPr="00DF79F7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>lại</w:t>
      </w:r>
      <w:proofErr w:type="spellEnd"/>
      <w:r w:rsidRPr="00DF79F7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 xml:space="preserve"> </w:t>
      </w:r>
      <w:proofErr w:type="spellStart"/>
      <w:r w:rsidRPr="00DF79F7">
        <w:rPr>
          <w:rFonts w:ascii="Consolas" w:eastAsia="Times New Roman" w:hAnsi="Consolas" w:cs="Courier New"/>
          <w:color w:val="FF0000"/>
          <w:spacing w:val="3"/>
          <w:sz w:val="24"/>
          <w:szCs w:val="24"/>
        </w:rPr>
        <w:t>nginx.service</w:t>
      </w:r>
      <w:proofErr w:type="spellEnd"/>
    </w:p>
    <w:p w:rsidR="00DF79F7" w:rsidRDefault="00DF79F7">
      <w:pPr>
        <w:rPr>
          <w:sz w:val="26"/>
          <w:szCs w:val="26"/>
        </w:rPr>
      </w:pPr>
    </w:p>
    <w:p w:rsidR="00DF79F7" w:rsidRDefault="00DF79F7">
      <w:pPr>
        <w:rPr>
          <w:rFonts w:ascii="Arial" w:hAnsi="Arial" w:cs="Arial"/>
          <w:spacing w:val="3"/>
          <w:sz w:val="26"/>
          <w:szCs w:val="26"/>
          <w:shd w:val="clear" w:color="auto" w:fill="FFFFFF"/>
        </w:rPr>
      </w:pPr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Sau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đó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mở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trình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duyệt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của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bạn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và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duyệt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đến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tên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miền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máy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chủ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sau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đó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đăng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nhập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để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đăng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>nhập</w:t>
      </w:r>
      <w:proofErr w:type="spellEnd"/>
      <w:r w:rsidRPr="00DF79F7">
        <w:rPr>
          <w:rFonts w:ascii="Arial" w:hAnsi="Arial" w:cs="Arial"/>
          <w:spacing w:val="3"/>
          <w:sz w:val="26"/>
          <w:szCs w:val="26"/>
          <w:shd w:val="clear" w:color="auto" w:fill="FFFFFF"/>
        </w:rPr>
        <w:t xml:space="preserve"> ..</w:t>
      </w:r>
      <w:proofErr w:type="gramEnd"/>
    </w:p>
    <w:p w:rsidR="00DF79F7" w:rsidRDefault="00543E36">
      <w:pPr>
        <w:rPr>
          <w:sz w:val="26"/>
          <w:szCs w:val="26"/>
        </w:rPr>
      </w:pPr>
      <w:hyperlink r:id="rId34" w:history="1">
        <w:r w:rsidRPr="00543E36">
          <w:rPr>
            <w:rStyle w:val="Hyperlink"/>
            <w:sz w:val="26"/>
            <w:szCs w:val="26"/>
          </w:rPr>
          <w:t>http://vietbachvanthang.tech/login/</w:t>
        </w:r>
      </w:hyperlink>
    </w:p>
    <w:p w:rsidR="00543E36" w:rsidRDefault="00543E36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7836861" cy="300161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8285" cy="300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36" w:rsidRDefault="00543E36">
      <w:pPr>
        <w:rPr>
          <w:sz w:val="26"/>
          <w:szCs w:val="26"/>
        </w:rPr>
      </w:pPr>
    </w:p>
    <w:p w:rsidR="00543E36" w:rsidRDefault="00543E36">
      <w:pPr>
        <w:rPr>
          <w:sz w:val="26"/>
          <w:szCs w:val="26"/>
        </w:rPr>
      </w:pPr>
      <w:proofErr w:type="spellStart"/>
      <w:r w:rsidRPr="00543E36">
        <w:rPr>
          <w:sz w:val="26"/>
          <w:szCs w:val="26"/>
        </w:rPr>
        <w:t>Đăng</w:t>
      </w:r>
      <w:proofErr w:type="spellEnd"/>
      <w:r w:rsidRPr="00543E36">
        <w:rPr>
          <w:sz w:val="26"/>
          <w:szCs w:val="26"/>
        </w:rPr>
        <w:t xml:space="preserve"> </w:t>
      </w:r>
      <w:proofErr w:type="spellStart"/>
      <w:r w:rsidRPr="00543E36">
        <w:rPr>
          <w:sz w:val="26"/>
          <w:szCs w:val="26"/>
        </w:rPr>
        <w:t>nhập</w:t>
      </w:r>
      <w:proofErr w:type="spellEnd"/>
      <w:r w:rsidRPr="00543E36">
        <w:rPr>
          <w:sz w:val="26"/>
          <w:szCs w:val="26"/>
        </w:rPr>
        <w:t xml:space="preserve"> </w:t>
      </w:r>
      <w:proofErr w:type="spellStart"/>
      <w:r w:rsidRPr="00543E36">
        <w:rPr>
          <w:sz w:val="26"/>
          <w:szCs w:val="26"/>
        </w:rPr>
        <w:t>và</w:t>
      </w:r>
      <w:proofErr w:type="spellEnd"/>
      <w:r w:rsidRPr="00543E36">
        <w:rPr>
          <w:sz w:val="26"/>
          <w:szCs w:val="26"/>
        </w:rPr>
        <w:t xml:space="preserve"> </w:t>
      </w:r>
      <w:proofErr w:type="spellStart"/>
      <w:r w:rsidRPr="00543E36">
        <w:rPr>
          <w:sz w:val="26"/>
          <w:szCs w:val="26"/>
        </w:rPr>
        <w:t>bắt</w:t>
      </w:r>
      <w:proofErr w:type="spellEnd"/>
      <w:r w:rsidRPr="00543E36">
        <w:rPr>
          <w:sz w:val="26"/>
          <w:szCs w:val="26"/>
        </w:rPr>
        <w:t xml:space="preserve"> </w:t>
      </w:r>
      <w:proofErr w:type="spellStart"/>
      <w:r w:rsidRPr="00543E36">
        <w:rPr>
          <w:sz w:val="26"/>
          <w:szCs w:val="26"/>
        </w:rPr>
        <w:t>đầu</w:t>
      </w:r>
      <w:proofErr w:type="spellEnd"/>
      <w:r w:rsidRPr="00543E36">
        <w:rPr>
          <w:sz w:val="26"/>
          <w:szCs w:val="26"/>
        </w:rPr>
        <w:t xml:space="preserve"> </w:t>
      </w:r>
      <w:proofErr w:type="spellStart"/>
      <w:r w:rsidRPr="00543E36">
        <w:rPr>
          <w:sz w:val="26"/>
          <w:szCs w:val="26"/>
        </w:rPr>
        <w:t>xây</w:t>
      </w:r>
      <w:proofErr w:type="spellEnd"/>
      <w:r w:rsidRPr="00543E36">
        <w:rPr>
          <w:sz w:val="26"/>
          <w:szCs w:val="26"/>
        </w:rPr>
        <w:t xml:space="preserve"> </w:t>
      </w:r>
      <w:proofErr w:type="spellStart"/>
      <w:r w:rsidRPr="00543E36">
        <w:rPr>
          <w:sz w:val="26"/>
          <w:szCs w:val="26"/>
        </w:rPr>
        <w:t>dựng</w:t>
      </w:r>
      <w:proofErr w:type="spellEnd"/>
      <w:r w:rsidRPr="00543E36">
        <w:rPr>
          <w:sz w:val="26"/>
          <w:szCs w:val="26"/>
        </w:rPr>
        <w:t xml:space="preserve"> </w:t>
      </w:r>
      <w:proofErr w:type="spellStart"/>
      <w:r w:rsidRPr="00543E36">
        <w:rPr>
          <w:sz w:val="26"/>
          <w:szCs w:val="26"/>
        </w:rPr>
        <w:t>các</w:t>
      </w:r>
      <w:proofErr w:type="spellEnd"/>
      <w:r w:rsidRPr="00543E36">
        <w:rPr>
          <w:sz w:val="26"/>
          <w:szCs w:val="26"/>
        </w:rPr>
        <w:t xml:space="preserve"> </w:t>
      </w:r>
      <w:proofErr w:type="spellStart"/>
      <w:r w:rsidRPr="00543E36">
        <w:rPr>
          <w:sz w:val="26"/>
          <w:szCs w:val="26"/>
        </w:rPr>
        <w:t>khóa</w:t>
      </w:r>
      <w:proofErr w:type="spellEnd"/>
      <w:r w:rsidRPr="00543E36">
        <w:rPr>
          <w:sz w:val="26"/>
          <w:szCs w:val="26"/>
        </w:rPr>
        <w:t xml:space="preserve"> </w:t>
      </w:r>
      <w:proofErr w:type="spellStart"/>
      <w:r w:rsidRPr="00543E36">
        <w:rPr>
          <w:sz w:val="26"/>
          <w:szCs w:val="26"/>
        </w:rPr>
        <w:t>học</w:t>
      </w:r>
      <w:proofErr w:type="spellEnd"/>
      <w:r w:rsidRPr="00543E36">
        <w:rPr>
          <w:sz w:val="26"/>
          <w:szCs w:val="26"/>
        </w:rPr>
        <w:t xml:space="preserve"> </w:t>
      </w:r>
      <w:proofErr w:type="spellStart"/>
      <w:r w:rsidRPr="00543E36">
        <w:rPr>
          <w:sz w:val="26"/>
          <w:szCs w:val="26"/>
        </w:rPr>
        <w:t>của</w:t>
      </w:r>
      <w:proofErr w:type="spellEnd"/>
      <w:r w:rsidRPr="00543E36">
        <w:rPr>
          <w:sz w:val="26"/>
          <w:szCs w:val="26"/>
        </w:rPr>
        <w:t xml:space="preserve"> </w:t>
      </w:r>
      <w:proofErr w:type="spellStart"/>
      <w:proofErr w:type="gramStart"/>
      <w:r w:rsidRPr="00543E36"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:</w:t>
      </w:r>
      <w:proofErr w:type="gramEnd"/>
    </w:p>
    <w:p w:rsidR="00543E36" w:rsidRDefault="00543E36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448996" cy="325963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5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271" cy="326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36" w:rsidRDefault="00543E36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eduTrac</w:t>
      </w:r>
      <w:proofErr w:type="spellEnd"/>
      <w:r>
        <w:rPr>
          <w:sz w:val="26"/>
          <w:szCs w:val="26"/>
        </w:rPr>
        <w:t xml:space="preserve"> LMS.</w:t>
      </w:r>
      <w:proofErr w:type="gramEnd"/>
    </w:p>
    <w:p w:rsidR="00543E36" w:rsidRPr="00543E36" w:rsidRDefault="00543E36">
      <w:pPr>
        <w:rPr>
          <w:sz w:val="26"/>
          <w:szCs w:val="26"/>
        </w:rPr>
      </w:pPr>
    </w:p>
    <w:sectPr w:rsidR="00543E36" w:rsidRPr="00543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F1FB8"/>
    <w:multiLevelType w:val="hybridMultilevel"/>
    <w:tmpl w:val="FE0A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DA4"/>
    <w:rsid w:val="001E0B56"/>
    <w:rsid w:val="004348AE"/>
    <w:rsid w:val="00543E36"/>
    <w:rsid w:val="00820C6D"/>
    <w:rsid w:val="00967E2B"/>
    <w:rsid w:val="00DD183C"/>
    <w:rsid w:val="00DE38D8"/>
    <w:rsid w:val="00DF79F7"/>
    <w:rsid w:val="00E21E0D"/>
    <w:rsid w:val="00E35F7B"/>
    <w:rsid w:val="00E36E79"/>
    <w:rsid w:val="00E514CC"/>
    <w:rsid w:val="00F817BB"/>
    <w:rsid w:val="00FC22A8"/>
    <w:rsid w:val="00FD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3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D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D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22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0B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3E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3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D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D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22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0B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3E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9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yperlink" Target="http://vietbachvanthang.tech/login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E6A83-8641-4476-B127-DD31F9C39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buitienthanhno1@gmail.com</dc:creator>
  <cp:lastModifiedBy>buitienthanhno1@gmail.com</cp:lastModifiedBy>
  <cp:revision>2</cp:revision>
  <dcterms:created xsi:type="dcterms:W3CDTF">2020-05-26T17:27:00Z</dcterms:created>
  <dcterms:modified xsi:type="dcterms:W3CDTF">2020-05-27T03:56:00Z</dcterms:modified>
</cp:coreProperties>
</file>