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CC3" w:rsidRPr="006553BE" w:rsidRDefault="00D75CC3" w:rsidP="005271EC">
      <w:pPr>
        <w:pStyle w:val="ListParagraph"/>
        <w:ind w:left="1080"/>
        <w:rPr>
          <w:rFonts w:ascii="Times New Roman" w:hAnsi="Times New Roman" w:cs="Times New Roman"/>
          <w:sz w:val="28"/>
          <w:szCs w:val="28"/>
        </w:rPr>
      </w:pPr>
    </w:p>
    <w:p w:rsidR="00D75CC3" w:rsidRPr="007F5F1C" w:rsidRDefault="00D75CC3" w:rsidP="00D75CC3">
      <w:pPr>
        <w:rPr>
          <w:rFonts w:ascii="Times New Roman" w:hAnsi="Times New Roman" w:cs="Times New Roman"/>
          <w:b/>
          <w:sz w:val="28"/>
          <w:szCs w:val="28"/>
        </w:rPr>
      </w:pPr>
      <w:r w:rsidRPr="007F5F1C">
        <w:rPr>
          <w:rFonts w:ascii="Times New Roman" w:hAnsi="Times New Roman" w:cs="Times New Roman"/>
          <w:b/>
          <w:sz w:val="28"/>
          <w:szCs w:val="28"/>
        </w:rPr>
        <w:t>Random Forest</w:t>
      </w:r>
    </w:p>
    <w:p w:rsidR="005271EC" w:rsidRPr="006553BE" w:rsidRDefault="00D75CC3" w:rsidP="005271EC">
      <w:pPr>
        <w:rPr>
          <w:rFonts w:ascii="Times New Roman" w:hAnsi="Times New Roman" w:cs="Times New Roman"/>
          <w:sz w:val="28"/>
          <w:szCs w:val="28"/>
          <w:shd w:val="clear" w:color="auto" w:fill="FFFFFF"/>
        </w:rPr>
      </w:pPr>
      <w:r w:rsidRPr="006553BE">
        <w:rPr>
          <w:rFonts w:ascii="Times New Roman" w:hAnsi="Times New Roman" w:cs="Times New Roman"/>
          <w:sz w:val="28"/>
          <w:szCs w:val="28"/>
          <w:shd w:val="clear" w:color="auto" w:fill="FFFFFF"/>
        </w:rPr>
        <w:t xml:space="preserve">Random forest là thuật toán supervised learning, có thể giải quyết cả bài toán </w:t>
      </w:r>
      <w:r w:rsidR="007F5F1C">
        <w:rPr>
          <w:rFonts w:ascii="Times New Roman" w:hAnsi="Times New Roman" w:cs="Times New Roman"/>
          <w:sz w:val="28"/>
          <w:szCs w:val="28"/>
          <w:shd w:val="clear" w:color="auto" w:fill="FFFFFF"/>
        </w:rPr>
        <w:t>hồi quy và phân loại</w:t>
      </w:r>
      <w:r w:rsidRPr="006553BE">
        <w:rPr>
          <w:rFonts w:ascii="Times New Roman" w:hAnsi="Times New Roman" w:cs="Times New Roman"/>
          <w:sz w:val="28"/>
          <w:szCs w:val="28"/>
          <w:shd w:val="clear" w:color="auto" w:fill="FFFFFF"/>
        </w:rPr>
        <w:t>. Với random forest, chúng ta sẽ xây dựng nhiều cây quyết định bằng decision tr</w:t>
      </w:r>
      <w:r w:rsidR="007F5F1C">
        <w:rPr>
          <w:rFonts w:ascii="Times New Roman" w:hAnsi="Times New Roman" w:cs="Times New Roman"/>
          <w:sz w:val="28"/>
          <w:szCs w:val="28"/>
          <w:shd w:val="clear" w:color="auto" w:fill="FFFFFF"/>
        </w:rPr>
        <w:t>ee</w:t>
      </w:r>
      <w:r w:rsidRPr="006553BE">
        <w:rPr>
          <w:rFonts w:ascii="Times New Roman" w:hAnsi="Times New Roman" w:cs="Times New Roman"/>
          <w:sz w:val="28"/>
          <w:szCs w:val="28"/>
          <w:shd w:val="clear" w:color="auto" w:fill="FFFFFF"/>
        </w:rPr>
        <w:t>, tuy nhiên mỗi cây quyết định sẽ có</w:t>
      </w:r>
      <w:r w:rsidR="007F5F1C">
        <w:rPr>
          <w:rFonts w:ascii="Times New Roman" w:hAnsi="Times New Roman" w:cs="Times New Roman"/>
          <w:sz w:val="28"/>
          <w:szCs w:val="28"/>
          <w:shd w:val="clear" w:color="auto" w:fill="FFFFFF"/>
        </w:rPr>
        <w:t xml:space="preserve"> những</w:t>
      </w:r>
      <w:r w:rsidRPr="006553BE">
        <w:rPr>
          <w:rFonts w:ascii="Times New Roman" w:hAnsi="Times New Roman" w:cs="Times New Roman"/>
          <w:sz w:val="28"/>
          <w:szCs w:val="28"/>
          <w:shd w:val="clear" w:color="auto" w:fill="FFFFFF"/>
        </w:rPr>
        <w:t xml:space="preserve"> yếu tố ngẫu nhiên và kết quả dự đoán được tổng hợp từ các cây quyết định.</w:t>
      </w:r>
    </w:p>
    <w:p w:rsidR="00D75CC3" w:rsidRPr="006553BE" w:rsidRDefault="00D75CC3" w:rsidP="005271EC">
      <w:pPr>
        <w:rPr>
          <w:rFonts w:ascii="Times New Roman" w:hAnsi="Times New Roman" w:cs="Times New Roman"/>
          <w:b/>
          <w:sz w:val="28"/>
          <w:szCs w:val="28"/>
        </w:rPr>
      </w:pPr>
      <w:r w:rsidRPr="006553BE">
        <w:rPr>
          <w:rFonts w:ascii="Times New Roman" w:hAnsi="Times New Roman" w:cs="Times New Roman"/>
          <w:b/>
          <w:sz w:val="28"/>
          <w:szCs w:val="28"/>
        </w:rPr>
        <w:t>Xây dựng thuật toán random forest</w:t>
      </w:r>
    </w:p>
    <w:p w:rsidR="00D75CC3" w:rsidRPr="006553BE" w:rsidRDefault="00D75CC3" w:rsidP="00D75CC3">
      <w:pPr>
        <w:pStyle w:val="NormalWeb"/>
        <w:shd w:val="clear" w:color="auto" w:fill="FFFFFF"/>
        <w:spacing w:before="0" w:beforeAutospacing="0"/>
        <w:jc w:val="both"/>
        <w:rPr>
          <w:sz w:val="28"/>
          <w:szCs w:val="28"/>
        </w:rPr>
      </w:pPr>
      <w:r w:rsidRPr="006553BE">
        <w:rPr>
          <w:sz w:val="28"/>
          <w:szCs w:val="28"/>
        </w:rPr>
        <w:t xml:space="preserve">Giả sử bộ dữ liệu của </w:t>
      </w:r>
      <w:r w:rsidR="007F5F1C">
        <w:rPr>
          <w:sz w:val="28"/>
          <w:szCs w:val="28"/>
        </w:rPr>
        <w:t>chúng ta</w:t>
      </w:r>
      <w:r w:rsidRPr="006553BE">
        <w:rPr>
          <w:sz w:val="28"/>
          <w:szCs w:val="28"/>
        </w:rPr>
        <w:t xml:space="preserve"> có n </w:t>
      </w:r>
      <w:r w:rsidR="007F5F1C">
        <w:rPr>
          <w:sz w:val="28"/>
          <w:szCs w:val="28"/>
        </w:rPr>
        <w:t>mẫu</w:t>
      </w:r>
      <w:r w:rsidRPr="006553BE">
        <w:rPr>
          <w:sz w:val="28"/>
          <w:szCs w:val="28"/>
        </w:rPr>
        <w:t xml:space="preserve"> và mỗi </w:t>
      </w:r>
      <w:r w:rsidR="007F5F1C">
        <w:rPr>
          <w:sz w:val="28"/>
          <w:szCs w:val="28"/>
        </w:rPr>
        <w:t>mẫu</w:t>
      </w:r>
      <w:r w:rsidRPr="006553BE">
        <w:rPr>
          <w:sz w:val="28"/>
          <w:szCs w:val="28"/>
        </w:rPr>
        <w:t xml:space="preserve"> có d thuộc tính (feature).</w:t>
      </w:r>
    </w:p>
    <w:p w:rsidR="00D75CC3" w:rsidRPr="006553BE" w:rsidRDefault="00D75CC3" w:rsidP="00D75CC3">
      <w:pPr>
        <w:pStyle w:val="NormalWeb"/>
        <w:shd w:val="clear" w:color="auto" w:fill="FFFFFF"/>
        <w:spacing w:before="0" w:beforeAutospacing="0"/>
        <w:jc w:val="both"/>
        <w:rPr>
          <w:sz w:val="28"/>
          <w:szCs w:val="28"/>
        </w:rPr>
      </w:pPr>
      <w:r w:rsidRPr="006553BE">
        <w:rPr>
          <w:sz w:val="28"/>
          <w:szCs w:val="28"/>
        </w:rPr>
        <w:t>Để xây dựng mỗi cây quyết định</w:t>
      </w:r>
      <w:r w:rsidR="007F5F1C">
        <w:rPr>
          <w:sz w:val="28"/>
          <w:szCs w:val="28"/>
        </w:rPr>
        <w:t xml:space="preserve"> chúng ta</w:t>
      </w:r>
      <w:r w:rsidRPr="006553BE">
        <w:rPr>
          <w:sz w:val="28"/>
          <w:szCs w:val="28"/>
        </w:rPr>
        <w:t xml:space="preserve"> sẽ làm như sau:</w:t>
      </w:r>
    </w:p>
    <w:p w:rsidR="00D75CC3" w:rsidRPr="006553BE" w:rsidRDefault="00D75CC3" w:rsidP="00D75CC3">
      <w:pPr>
        <w:pStyle w:val="NormalWeb"/>
        <w:numPr>
          <w:ilvl w:val="0"/>
          <w:numId w:val="4"/>
        </w:numPr>
        <w:shd w:val="clear" w:color="auto" w:fill="FFFFFF"/>
        <w:spacing w:before="0" w:beforeAutospacing="0" w:after="0" w:afterAutospacing="0"/>
        <w:jc w:val="both"/>
        <w:rPr>
          <w:sz w:val="28"/>
          <w:szCs w:val="28"/>
        </w:rPr>
      </w:pPr>
      <w:r w:rsidRPr="006553BE">
        <w:rPr>
          <w:sz w:val="28"/>
          <w:szCs w:val="28"/>
        </w:rPr>
        <w:t xml:space="preserve">Lấy ngẫu nhiên n </w:t>
      </w:r>
      <w:r w:rsidR="007F5F1C">
        <w:rPr>
          <w:sz w:val="28"/>
          <w:szCs w:val="28"/>
        </w:rPr>
        <w:t>mẫu</w:t>
      </w:r>
      <w:r w:rsidRPr="006553BE">
        <w:rPr>
          <w:sz w:val="28"/>
          <w:szCs w:val="28"/>
        </w:rPr>
        <w:t xml:space="preserve"> từ bộ dữ liệu với kĩ thuật </w:t>
      </w:r>
      <w:hyperlink r:id="rId7" w:history="1">
        <w:r w:rsidRPr="006553BE">
          <w:rPr>
            <w:rStyle w:val="Hyperlink"/>
            <w:color w:val="auto"/>
            <w:sz w:val="28"/>
            <w:szCs w:val="28"/>
          </w:rPr>
          <w:t>Bootstrapping</w:t>
        </w:r>
      </w:hyperlink>
      <w:r w:rsidRPr="006553BE">
        <w:rPr>
          <w:sz w:val="28"/>
          <w:szCs w:val="28"/>
        </w:rPr>
        <w:t>, hay còn gọi là </w:t>
      </w:r>
      <w:r w:rsidRPr="006553BE">
        <w:rPr>
          <w:rStyle w:val="Strong"/>
          <w:sz w:val="28"/>
          <w:szCs w:val="28"/>
        </w:rPr>
        <w:t>random sampling with replacement</w:t>
      </w:r>
      <w:r w:rsidRPr="006553BE">
        <w:rPr>
          <w:sz w:val="28"/>
          <w:szCs w:val="28"/>
        </w:rPr>
        <w:t>.</w:t>
      </w:r>
      <w:r w:rsidR="007F5F1C">
        <w:rPr>
          <w:sz w:val="28"/>
          <w:szCs w:val="28"/>
        </w:rPr>
        <w:t xml:space="preserve"> Cụ thể khi lấy ra 1 mẫu dữ liệu, chúng ta không loại bỏ luôn mẫu đó khỏi không gian mẫu mà tiếp tục lặp lại cho tới khi có đủ n mẫu dữ liệu</w:t>
      </w:r>
      <w:r w:rsidRPr="006553BE">
        <w:rPr>
          <w:sz w:val="28"/>
          <w:szCs w:val="28"/>
        </w:rPr>
        <w:t xml:space="preserve">. Khi dùng kĩ thuật này thì tập n dữ liệu mới </w:t>
      </w:r>
      <w:r w:rsidR="007F5F1C">
        <w:rPr>
          <w:sz w:val="28"/>
          <w:szCs w:val="28"/>
        </w:rPr>
        <w:t>được tạo ra</w:t>
      </w:r>
      <w:r w:rsidRPr="006553BE">
        <w:rPr>
          <w:sz w:val="28"/>
          <w:szCs w:val="28"/>
        </w:rPr>
        <w:t xml:space="preserve"> có thể có những dữ liệu bị trùng nhau.</w:t>
      </w:r>
    </w:p>
    <w:p w:rsidR="00D75CC3" w:rsidRPr="006553BE" w:rsidRDefault="00D75CC3" w:rsidP="00D75CC3">
      <w:pPr>
        <w:pStyle w:val="NormalWeb"/>
        <w:numPr>
          <w:ilvl w:val="0"/>
          <w:numId w:val="4"/>
        </w:numPr>
        <w:shd w:val="clear" w:color="auto" w:fill="FFFFFF"/>
        <w:spacing w:before="0" w:beforeAutospacing="0" w:after="0" w:afterAutospacing="0"/>
        <w:jc w:val="both"/>
        <w:rPr>
          <w:sz w:val="28"/>
          <w:szCs w:val="28"/>
        </w:rPr>
      </w:pPr>
      <w:r w:rsidRPr="006553BE">
        <w:rPr>
          <w:sz w:val="28"/>
          <w:szCs w:val="28"/>
        </w:rPr>
        <w:t>Sau khi sample được n dữ liệu từ bước 1</w:t>
      </w:r>
      <w:r w:rsidR="007F5F1C">
        <w:rPr>
          <w:sz w:val="28"/>
          <w:szCs w:val="28"/>
        </w:rPr>
        <w:t>, chúng ta</w:t>
      </w:r>
      <w:r w:rsidRPr="006553BE">
        <w:rPr>
          <w:sz w:val="28"/>
          <w:szCs w:val="28"/>
        </w:rPr>
        <w:t xml:space="preserve"> </w:t>
      </w:r>
      <w:r w:rsidR="007F5F1C">
        <w:rPr>
          <w:sz w:val="28"/>
          <w:szCs w:val="28"/>
        </w:rPr>
        <w:t xml:space="preserve">sẽ </w:t>
      </w:r>
      <w:r w:rsidRPr="006553BE">
        <w:rPr>
          <w:sz w:val="28"/>
          <w:szCs w:val="28"/>
        </w:rPr>
        <w:t xml:space="preserve">chọn ngẫu nhiên ở k thuộc tính (k &lt; n). </w:t>
      </w:r>
      <w:r w:rsidR="007F5F1C">
        <w:rPr>
          <w:sz w:val="28"/>
          <w:szCs w:val="28"/>
        </w:rPr>
        <w:t>Chúng ta thu được</w:t>
      </w:r>
      <w:r w:rsidRPr="006553BE">
        <w:rPr>
          <w:sz w:val="28"/>
          <w:szCs w:val="28"/>
        </w:rPr>
        <w:t xml:space="preserve"> bộ dữ liệu mới gồm n dữ liệu và mỗi dữ liệu có k thuộc tính.</w:t>
      </w:r>
    </w:p>
    <w:p w:rsidR="00D75CC3" w:rsidRPr="006553BE" w:rsidRDefault="00D75CC3" w:rsidP="00D75CC3">
      <w:pPr>
        <w:pStyle w:val="NormalWeb"/>
        <w:numPr>
          <w:ilvl w:val="0"/>
          <w:numId w:val="4"/>
        </w:numPr>
        <w:shd w:val="clear" w:color="auto" w:fill="FFFFFF"/>
        <w:spacing w:before="0" w:beforeAutospacing="0" w:after="0" w:afterAutospacing="0"/>
        <w:jc w:val="both"/>
        <w:rPr>
          <w:sz w:val="28"/>
          <w:szCs w:val="28"/>
        </w:rPr>
      </w:pPr>
      <w:r w:rsidRPr="006553BE">
        <w:rPr>
          <w:sz w:val="28"/>
          <w:szCs w:val="28"/>
        </w:rPr>
        <w:t>Dùng thuật toán Decision Tree để xây dựng cây quyết định với bộ dữ liệu ở bước 2.</w:t>
      </w:r>
    </w:p>
    <w:p w:rsidR="00D75CC3" w:rsidRPr="006553BE" w:rsidRDefault="007F5F1C" w:rsidP="00D75CC3">
      <w:pPr>
        <w:pStyle w:val="NormalWeb"/>
        <w:shd w:val="clear" w:color="auto" w:fill="FFFFFF"/>
        <w:spacing w:before="0" w:beforeAutospacing="0"/>
        <w:jc w:val="both"/>
        <w:rPr>
          <w:sz w:val="28"/>
          <w:szCs w:val="28"/>
        </w:rPr>
      </w:pPr>
      <w:r>
        <w:rPr>
          <w:sz w:val="28"/>
          <w:szCs w:val="28"/>
        </w:rPr>
        <w:t>Do tính chất ngẫu</w:t>
      </w:r>
      <w:r w:rsidR="00D75CC3" w:rsidRPr="006553BE">
        <w:rPr>
          <w:sz w:val="28"/>
          <w:szCs w:val="28"/>
        </w:rPr>
        <w:t xml:space="preserve"> nhiên (random) </w:t>
      </w:r>
      <w:r>
        <w:rPr>
          <w:sz w:val="28"/>
          <w:szCs w:val="28"/>
        </w:rPr>
        <w:t xml:space="preserve">trong quá trình lựa chọn mẫu dữ liệu </w:t>
      </w:r>
      <w:r w:rsidR="00D75CC3" w:rsidRPr="006553BE">
        <w:rPr>
          <w:sz w:val="28"/>
          <w:szCs w:val="28"/>
        </w:rPr>
        <w:t>nên kết quả là các cây quyết định trong thuật toán Random Forest có thể khác nhau.</w:t>
      </w:r>
    </w:p>
    <w:p w:rsidR="00D75CC3" w:rsidRPr="006553BE" w:rsidRDefault="00D75CC3" w:rsidP="00D75CC3">
      <w:pPr>
        <w:pStyle w:val="NormalWeb"/>
        <w:shd w:val="clear" w:color="auto" w:fill="FFFFFF"/>
        <w:spacing w:before="0" w:beforeAutospacing="0"/>
        <w:jc w:val="both"/>
        <w:rPr>
          <w:sz w:val="28"/>
          <w:szCs w:val="28"/>
        </w:rPr>
      </w:pPr>
      <w:r w:rsidRPr="006553BE">
        <w:rPr>
          <w:sz w:val="28"/>
          <w:szCs w:val="28"/>
        </w:rPr>
        <w:t xml:space="preserve">Thuật toán Random Forest </w:t>
      </w:r>
      <w:r w:rsidR="007F5F1C">
        <w:rPr>
          <w:sz w:val="28"/>
          <w:szCs w:val="28"/>
        </w:rPr>
        <w:t>là tập hợp</w:t>
      </w:r>
      <w:r w:rsidRPr="006553BE">
        <w:rPr>
          <w:sz w:val="28"/>
          <w:szCs w:val="28"/>
        </w:rPr>
        <w:t xml:space="preserve"> gồm nhiều cây quyết định, mỗi cây được xây dựng dùng thuật toán Decision Tree trên tập dữ liệu khác nhau và dùng tập thuộc tính khác nhau. Sau đó kết quả dự đoán của thuật toán Random Forest sẽ được tổng hợp từ các cây quyết định.</w:t>
      </w:r>
    </w:p>
    <w:p w:rsidR="00D75CC3" w:rsidRPr="006553BE" w:rsidRDefault="00D75CC3" w:rsidP="00D75CC3">
      <w:pPr>
        <w:pStyle w:val="NormalWeb"/>
        <w:shd w:val="clear" w:color="auto" w:fill="FFFFFF"/>
        <w:spacing w:before="0" w:beforeAutospacing="0"/>
        <w:jc w:val="both"/>
        <w:rPr>
          <w:sz w:val="28"/>
          <w:szCs w:val="28"/>
        </w:rPr>
      </w:pPr>
      <w:r w:rsidRPr="006553BE">
        <w:rPr>
          <w:sz w:val="28"/>
          <w:szCs w:val="28"/>
        </w:rPr>
        <w:t xml:space="preserve">Khi dùng thuật toán Random Forest, </w:t>
      </w:r>
      <w:r w:rsidR="007F5F1C">
        <w:rPr>
          <w:sz w:val="28"/>
          <w:szCs w:val="28"/>
        </w:rPr>
        <w:t>chúng ta cần chú ý tới một số thuộc tính như</w:t>
      </w:r>
      <w:r w:rsidRPr="006553BE">
        <w:rPr>
          <w:sz w:val="28"/>
          <w:szCs w:val="28"/>
        </w:rPr>
        <w:t>: số lượng cây quyết định sẽ xây dựng, số lượng thuộc tính dùng để xây dựng cây. Ngoài ra, vẫn có các thuộc tính của thuật toán Decision Tree để xây dựng cây như độ sâu tối đa, số phần tử tối thiểu trong 1 node để có thể tách.</w:t>
      </w:r>
    </w:p>
    <w:p w:rsidR="00D75CC3" w:rsidRPr="00D75CC3" w:rsidRDefault="00D75CC3" w:rsidP="00D75CC3">
      <w:pPr>
        <w:shd w:val="clear" w:color="auto" w:fill="FFFFFF"/>
        <w:spacing w:before="100" w:beforeAutospacing="1" w:after="100" w:afterAutospacing="1" w:line="240" w:lineRule="auto"/>
        <w:outlineLvl w:val="1"/>
        <w:rPr>
          <w:rFonts w:ascii="Times New Roman" w:eastAsia="Times New Roman" w:hAnsi="Times New Roman" w:cs="Times New Roman"/>
          <w:b/>
          <w:sz w:val="28"/>
          <w:szCs w:val="28"/>
        </w:rPr>
      </w:pPr>
      <w:r w:rsidRPr="00D75CC3">
        <w:rPr>
          <w:rFonts w:ascii="Times New Roman" w:eastAsia="Times New Roman" w:hAnsi="Times New Roman" w:cs="Times New Roman"/>
          <w:b/>
          <w:sz w:val="28"/>
          <w:szCs w:val="28"/>
        </w:rPr>
        <w:t xml:space="preserve">Tại sao thuật toán Random Forest </w:t>
      </w:r>
      <w:r w:rsidR="007F5F1C">
        <w:rPr>
          <w:rFonts w:ascii="Times New Roman" w:eastAsia="Times New Roman" w:hAnsi="Times New Roman" w:cs="Times New Roman"/>
          <w:b/>
          <w:sz w:val="28"/>
          <w:szCs w:val="28"/>
        </w:rPr>
        <w:t>có thể tốt hơn so với một mô hình Decision tree thông thường</w:t>
      </w:r>
    </w:p>
    <w:p w:rsidR="00D75CC3" w:rsidRPr="006553BE" w:rsidRDefault="00D75CC3" w:rsidP="00D75CC3">
      <w:pPr>
        <w:pStyle w:val="NormalWeb"/>
        <w:shd w:val="clear" w:color="auto" w:fill="FFFFFF"/>
        <w:spacing w:before="0" w:beforeAutospacing="0"/>
        <w:jc w:val="both"/>
        <w:rPr>
          <w:sz w:val="28"/>
          <w:szCs w:val="28"/>
        </w:rPr>
      </w:pPr>
      <w:r w:rsidRPr="006553BE">
        <w:rPr>
          <w:sz w:val="28"/>
          <w:szCs w:val="28"/>
        </w:rPr>
        <w:lastRenderedPageBreak/>
        <w:t>Trong thuật toán Decision Tree, khi xây dựng cây quyết định nếu để độ sâu tùy ý thì cây sẽ phân loại đúng hết các dữ liệu trong tập training</w:t>
      </w:r>
      <w:r w:rsidR="007F5F1C">
        <w:rPr>
          <w:sz w:val="28"/>
          <w:szCs w:val="28"/>
        </w:rPr>
        <w:t>, tuy nhiên lại không chắc thể hiện đúng trên tập test (high variance). Chính vì sự phức tạp trong mô hình có thể dẫn đến overfitting. Tuy nhiên, đối với t</w:t>
      </w:r>
      <w:r w:rsidRPr="006553BE">
        <w:rPr>
          <w:sz w:val="28"/>
          <w:szCs w:val="28"/>
        </w:rPr>
        <w:t>huật toán Random Forest gồm nhiều cây quyết định, mỗi cây quyết định đều có những yếu tố ngẫu nhiên:</w:t>
      </w:r>
    </w:p>
    <w:p w:rsidR="00D75CC3" w:rsidRPr="006553BE" w:rsidRDefault="00D75CC3" w:rsidP="00D75CC3">
      <w:pPr>
        <w:pStyle w:val="NormalWeb"/>
        <w:numPr>
          <w:ilvl w:val="0"/>
          <w:numId w:val="6"/>
        </w:numPr>
        <w:shd w:val="clear" w:color="auto" w:fill="FFFFFF"/>
        <w:spacing w:before="0" w:beforeAutospacing="0" w:after="0" w:afterAutospacing="0"/>
        <w:jc w:val="both"/>
        <w:rPr>
          <w:sz w:val="28"/>
          <w:szCs w:val="28"/>
        </w:rPr>
      </w:pPr>
      <w:r w:rsidRPr="006553BE">
        <w:rPr>
          <w:sz w:val="28"/>
          <w:szCs w:val="28"/>
        </w:rPr>
        <w:t>Lấy ngẫu nhiên dữ liệu để xây dựng cây quyết định.</w:t>
      </w:r>
    </w:p>
    <w:p w:rsidR="00D75CC3" w:rsidRDefault="00D75CC3" w:rsidP="00D75CC3">
      <w:pPr>
        <w:pStyle w:val="NormalWeb"/>
        <w:numPr>
          <w:ilvl w:val="0"/>
          <w:numId w:val="6"/>
        </w:numPr>
        <w:shd w:val="clear" w:color="auto" w:fill="FFFFFF"/>
        <w:spacing w:before="0" w:beforeAutospacing="0" w:after="0" w:afterAutospacing="0"/>
        <w:jc w:val="both"/>
        <w:rPr>
          <w:sz w:val="28"/>
          <w:szCs w:val="28"/>
        </w:rPr>
      </w:pPr>
      <w:r w:rsidRPr="006553BE">
        <w:rPr>
          <w:sz w:val="28"/>
          <w:szCs w:val="28"/>
        </w:rPr>
        <w:t>Lấy ngẫu nhiên các thuộc tính để xây dựng cây quyết định.</w:t>
      </w:r>
    </w:p>
    <w:p w:rsidR="007F5F1C" w:rsidRPr="006553BE" w:rsidRDefault="007F5F1C" w:rsidP="007F5F1C">
      <w:pPr>
        <w:pStyle w:val="NormalWeb"/>
        <w:shd w:val="clear" w:color="auto" w:fill="FFFFFF"/>
        <w:spacing w:before="0" w:beforeAutospacing="0" w:after="0" w:afterAutospacing="0"/>
        <w:ind w:left="720"/>
        <w:jc w:val="both"/>
        <w:rPr>
          <w:sz w:val="28"/>
          <w:szCs w:val="28"/>
        </w:rPr>
      </w:pPr>
    </w:p>
    <w:p w:rsidR="00D75CC3" w:rsidRDefault="00D75CC3" w:rsidP="00D75CC3">
      <w:pPr>
        <w:pStyle w:val="NormalWeb"/>
        <w:shd w:val="clear" w:color="auto" w:fill="FFFFFF"/>
        <w:spacing w:before="0" w:beforeAutospacing="0"/>
        <w:jc w:val="both"/>
        <w:rPr>
          <w:sz w:val="28"/>
          <w:szCs w:val="28"/>
        </w:rPr>
      </w:pPr>
      <w:r w:rsidRPr="006553BE">
        <w:rPr>
          <w:sz w:val="28"/>
          <w:szCs w:val="28"/>
        </w:rPr>
        <w:t>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underfitting, hay nói cách khác là mô hình có high bias. Tuy nhiên, kết quả cuối cùng của thuật toán Random Forest lại tổng hợp từ nhiều cây quyết định, thế nên thông tin từ các cây sẽ bổ sung thông tin cho nhau, dẫn đến mô hình có low bias và low variance, hay mô hình có kết quả dự đoán tốt.</w:t>
      </w:r>
    </w:p>
    <w:p w:rsidR="00C83099" w:rsidRDefault="00AD053A" w:rsidP="00D75CC3">
      <w:pPr>
        <w:pStyle w:val="NormalWeb"/>
        <w:shd w:val="clear" w:color="auto" w:fill="FFFFFF"/>
        <w:spacing w:before="0" w:beforeAutospacing="0"/>
        <w:jc w:val="both"/>
        <w:rPr>
          <w:b/>
          <w:sz w:val="28"/>
          <w:szCs w:val="28"/>
        </w:rPr>
      </w:pPr>
      <w:r>
        <w:rPr>
          <w:b/>
          <w:sz w:val="28"/>
          <w:szCs w:val="28"/>
        </w:rPr>
        <w:t>Kết quả</w:t>
      </w:r>
    </w:p>
    <w:p w:rsidR="00F920CC" w:rsidRDefault="00AD053A" w:rsidP="00D75CC3">
      <w:pPr>
        <w:pStyle w:val="NormalWeb"/>
        <w:shd w:val="clear" w:color="auto" w:fill="FFFFFF"/>
        <w:spacing w:before="0" w:beforeAutospacing="0"/>
        <w:jc w:val="both"/>
        <w:rPr>
          <w:sz w:val="28"/>
          <w:szCs w:val="28"/>
        </w:rPr>
      </w:pPr>
      <w:r>
        <w:rPr>
          <w:sz w:val="28"/>
          <w:szCs w:val="28"/>
        </w:rPr>
        <w:t>Với việc áp dụng random forest cho bài toán phân loại comment spam, chúng ta tiến hành sử dụng GridSearchCV</w:t>
      </w:r>
      <w:r w:rsidR="00F920CC">
        <w:rPr>
          <w:sz w:val="28"/>
          <w:szCs w:val="28"/>
        </w:rPr>
        <w:t xml:space="preserve"> và cross validation để đưa ra các tham số và model tốt nhất trong grid search. Kết quả thu được trên tập test với accuracy 83.6%.</w:t>
      </w:r>
    </w:p>
    <w:p w:rsidR="00F920CC" w:rsidRDefault="00F920CC" w:rsidP="00F920CC">
      <w:pPr>
        <w:pStyle w:val="NormalWeb"/>
        <w:shd w:val="clear" w:color="auto" w:fill="FFFFFF"/>
        <w:spacing w:before="0" w:beforeAutospacing="0"/>
        <w:jc w:val="center"/>
        <w:rPr>
          <w:sz w:val="28"/>
          <w:szCs w:val="28"/>
        </w:rPr>
      </w:pPr>
      <w:r w:rsidRPr="00F920CC">
        <w:rPr>
          <w:sz w:val="28"/>
          <w:szCs w:val="28"/>
        </w:rPr>
        <w:lastRenderedPageBreak/>
        <w:drawing>
          <wp:inline distT="0" distB="0" distL="0" distR="0" wp14:anchorId="08E03614" wp14:editId="67AC0D0F">
            <wp:extent cx="5943600" cy="4051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1935"/>
                    </a:xfrm>
                    <a:prstGeom prst="rect">
                      <a:avLst/>
                    </a:prstGeom>
                  </pic:spPr>
                </pic:pic>
              </a:graphicData>
            </a:graphic>
          </wp:inline>
        </w:drawing>
      </w:r>
    </w:p>
    <w:p w:rsidR="00F920CC" w:rsidRDefault="00D32D60" w:rsidP="00F920CC">
      <w:pPr>
        <w:pStyle w:val="NormalWeb"/>
        <w:shd w:val="clear" w:color="auto" w:fill="FFFFFF"/>
        <w:spacing w:before="0" w:beforeAutospacing="0"/>
        <w:rPr>
          <w:sz w:val="28"/>
          <w:szCs w:val="28"/>
        </w:rPr>
      </w:pPr>
      <w:r>
        <w:rPr>
          <w:sz w:val="28"/>
          <w:szCs w:val="28"/>
        </w:rPr>
        <w:t>Tỉ lệ dự đoán đúng chỉ đạt 83.6%, mô hình đã bỏ qua khá nhiều comment spam.</w:t>
      </w:r>
    </w:p>
    <w:p w:rsidR="00D32D60" w:rsidRDefault="00D32D60" w:rsidP="00F920CC">
      <w:pPr>
        <w:pStyle w:val="NormalWeb"/>
        <w:shd w:val="clear" w:color="auto" w:fill="FFFFFF"/>
        <w:spacing w:before="0" w:beforeAutospacing="0"/>
        <w:rPr>
          <w:sz w:val="28"/>
          <w:szCs w:val="28"/>
        </w:rPr>
      </w:pPr>
      <w:r>
        <w:rPr>
          <w:sz w:val="28"/>
          <w:szCs w:val="28"/>
        </w:rPr>
        <w:t>Đối với giá trị AUC = 92, mô hình có khả năng phân biệt khá tốt giữa 2 lớp.</w:t>
      </w:r>
    </w:p>
    <w:p w:rsidR="00F920CC" w:rsidRDefault="00F920CC" w:rsidP="00F920CC">
      <w:pPr>
        <w:pStyle w:val="NormalWeb"/>
        <w:shd w:val="clear" w:color="auto" w:fill="FFFFFF"/>
        <w:spacing w:before="0" w:beforeAutospacing="0"/>
        <w:jc w:val="center"/>
        <w:rPr>
          <w:sz w:val="28"/>
          <w:szCs w:val="28"/>
        </w:rPr>
      </w:pPr>
      <w:r w:rsidRPr="00F920CC">
        <w:rPr>
          <w:sz w:val="28"/>
          <w:szCs w:val="28"/>
        </w:rPr>
        <w:lastRenderedPageBreak/>
        <w:drawing>
          <wp:inline distT="0" distB="0" distL="0" distR="0" wp14:anchorId="5C71A3E9" wp14:editId="6DCB42A9">
            <wp:extent cx="5943600" cy="4490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0720"/>
                    </a:xfrm>
                    <a:prstGeom prst="rect">
                      <a:avLst/>
                    </a:prstGeom>
                  </pic:spPr>
                </pic:pic>
              </a:graphicData>
            </a:graphic>
          </wp:inline>
        </w:drawing>
      </w:r>
    </w:p>
    <w:p w:rsidR="002F6865" w:rsidRDefault="002F6865" w:rsidP="00D75CC3">
      <w:pPr>
        <w:pStyle w:val="NormalWeb"/>
        <w:shd w:val="clear" w:color="auto" w:fill="FFFFFF"/>
        <w:spacing w:before="0" w:beforeAutospacing="0"/>
        <w:jc w:val="both"/>
        <w:rPr>
          <w:b/>
          <w:sz w:val="28"/>
          <w:szCs w:val="28"/>
        </w:rPr>
      </w:pPr>
      <w:r w:rsidRPr="002F6865">
        <w:rPr>
          <w:b/>
          <w:sz w:val="28"/>
          <w:szCs w:val="28"/>
        </w:rPr>
        <w:t>SVM</w:t>
      </w:r>
    </w:p>
    <w:p w:rsidR="002F6865" w:rsidRDefault="002F6865" w:rsidP="002F6865">
      <w:pPr>
        <w:pStyle w:val="NormalWeb"/>
        <w:shd w:val="clear" w:color="auto" w:fill="FFFFFF"/>
        <w:spacing w:before="0" w:beforeAutospacing="0"/>
        <w:jc w:val="both"/>
        <w:rPr>
          <w:sz w:val="28"/>
          <w:szCs w:val="28"/>
        </w:rPr>
      </w:pPr>
      <w:r>
        <w:rPr>
          <w:b/>
          <w:sz w:val="28"/>
          <w:szCs w:val="28"/>
        </w:rPr>
        <w:t>Giới thiệu về SVM</w:t>
      </w:r>
    </w:p>
    <w:p w:rsidR="002F6865" w:rsidRDefault="002F6865" w:rsidP="002F6865">
      <w:pPr>
        <w:pStyle w:val="NormalWeb"/>
        <w:shd w:val="clear" w:color="auto" w:fill="FFFFFF"/>
        <w:spacing w:before="0" w:beforeAutospacing="0"/>
        <w:jc w:val="both"/>
        <w:rPr>
          <w:sz w:val="28"/>
          <w:szCs w:val="28"/>
        </w:rPr>
      </w:pPr>
      <w:r>
        <w:rPr>
          <w:sz w:val="28"/>
          <w:szCs w:val="28"/>
        </w:rPr>
        <w:t>SVM là thuật toán học có giám sát, thường được dùng cho bài toán phân loại. SVM có khả năng phân loại dữ liệu có số chiều lớn. Ý tưởng của thuật toán là tìm một siêu phẳng để phân chia các điểm dữ liệu của các lớp khác nhau trong không gian.</w:t>
      </w:r>
    </w:p>
    <w:p w:rsidR="002F6865" w:rsidRDefault="002F6865" w:rsidP="002F6865">
      <w:pPr>
        <w:pStyle w:val="NormalWeb"/>
        <w:shd w:val="clear" w:color="auto" w:fill="FFFFFF"/>
        <w:spacing w:before="0" w:beforeAutospacing="0"/>
        <w:jc w:val="both"/>
        <w:rPr>
          <w:sz w:val="28"/>
          <w:szCs w:val="28"/>
        </w:rPr>
      </w:pPr>
      <w:r>
        <w:rPr>
          <w:sz w:val="28"/>
          <w:szCs w:val="28"/>
        </w:rPr>
        <w:t>Để tìm được siêu phẳng, chúng ta cần giải quyết bài toán tối ưu khoảng cách (margin) giữa các điểm dữ liệu của 2 lớp gần nhất. Và các</w:t>
      </w:r>
      <w:r w:rsidR="007F6FCD">
        <w:rPr>
          <w:sz w:val="28"/>
          <w:szCs w:val="28"/>
        </w:rPr>
        <w:t xml:space="preserve"> điểm dữ liệu nằm gần siêu phẳng được gọi là các vector hỗ trợ.</w:t>
      </w:r>
    </w:p>
    <w:p w:rsidR="007F6FCD" w:rsidRDefault="007F6FCD" w:rsidP="002F6865">
      <w:pPr>
        <w:pStyle w:val="NormalWeb"/>
        <w:shd w:val="clear" w:color="auto" w:fill="FFFFFF"/>
        <w:spacing w:before="0" w:beforeAutospacing="0"/>
        <w:jc w:val="both"/>
        <w:rPr>
          <w:sz w:val="28"/>
          <w:szCs w:val="28"/>
        </w:rPr>
      </w:pPr>
      <w:r>
        <w:rPr>
          <w:sz w:val="28"/>
          <w:szCs w:val="28"/>
        </w:rPr>
        <w:t>Đối với dữ liệu có phân bố tuyến tính, chúng ta có thể sử dụng mô hình linear SVM. Đối với dữ liệu có phân bố phi tuyến tính, chúng ta có thể sử dụng các mô hình SVM có kernel phi tuyến tính.</w:t>
      </w:r>
    </w:p>
    <w:p w:rsidR="00DE587C" w:rsidRDefault="00DE587C" w:rsidP="002F6865">
      <w:pPr>
        <w:pStyle w:val="NormalWeb"/>
        <w:shd w:val="clear" w:color="auto" w:fill="FFFFFF"/>
        <w:spacing w:before="0" w:beforeAutospacing="0"/>
        <w:jc w:val="both"/>
        <w:rPr>
          <w:sz w:val="28"/>
          <w:szCs w:val="28"/>
        </w:rPr>
      </w:pPr>
      <w:r>
        <w:rPr>
          <w:b/>
          <w:sz w:val="28"/>
          <w:szCs w:val="28"/>
        </w:rPr>
        <w:t>Xây dựng bài toán tối ưu</w:t>
      </w:r>
    </w:p>
    <w:p w:rsidR="00DE587C" w:rsidRDefault="00DE587C" w:rsidP="002F6865">
      <w:pPr>
        <w:pStyle w:val="NormalWeb"/>
        <w:shd w:val="clear" w:color="auto" w:fill="FFFFFF"/>
        <w:spacing w:before="0" w:beforeAutospacing="0"/>
        <w:jc w:val="both"/>
        <w:rPr>
          <w:sz w:val="28"/>
          <w:szCs w:val="28"/>
        </w:rPr>
      </w:pPr>
      <w:r>
        <w:rPr>
          <w:sz w:val="28"/>
          <w:szCs w:val="28"/>
        </w:rPr>
        <w:lastRenderedPageBreak/>
        <w:t>Giả sử các cặp dữ liệu của training set là (x</w:t>
      </w:r>
      <w:r>
        <w:rPr>
          <w:sz w:val="28"/>
          <w:szCs w:val="28"/>
          <w:vertAlign w:val="subscript"/>
        </w:rPr>
        <w:t>1</w:t>
      </w:r>
      <w:r>
        <w:rPr>
          <w:sz w:val="28"/>
          <w:szCs w:val="28"/>
        </w:rPr>
        <w:t>, y</w:t>
      </w:r>
      <w:r>
        <w:rPr>
          <w:sz w:val="28"/>
          <w:szCs w:val="28"/>
          <w:vertAlign w:val="subscript"/>
        </w:rPr>
        <w:t>1</w:t>
      </w:r>
      <w:r>
        <w:rPr>
          <w:sz w:val="28"/>
          <w:szCs w:val="28"/>
        </w:rPr>
        <w:t>), (x</w:t>
      </w:r>
      <w:r>
        <w:rPr>
          <w:sz w:val="28"/>
          <w:szCs w:val="28"/>
          <w:vertAlign w:val="subscript"/>
        </w:rPr>
        <w:t>2</w:t>
      </w:r>
      <w:r>
        <w:rPr>
          <w:sz w:val="28"/>
          <w:szCs w:val="28"/>
        </w:rPr>
        <w:t>, y</w:t>
      </w:r>
      <w:proofErr w:type="gramStart"/>
      <w:r>
        <w:rPr>
          <w:sz w:val="28"/>
          <w:szCs w:val="28"/>
          <w:vertAlign w:val="subscript"/>
        </w:rPr>
        <w:t>2</w:t>
      </w:r>
      <w:r>
        <w:rPr>
          <w:sz w:val="28"/>
          <w:szCs w:val="28"/>
        </w:rPr>
        <w:t>)…</w:t>
      </w:r>
      <w:proofErr w:type="gramEnd"/>
      <w:r>
        <w:rPr>
          <w:sz w:val="28"/>
          <w:szCs w:val="28"/>
        </w:rPr>
        <w:t>(x</w:t>
      </w:r>
      <w:r>
        <w:rPr>
          <w:sz w:val="28"/>
          <w:szCs w:val="28"/>
          <w:vertAlign w:val="subscript"/>
        </w:rPr>
        <w:t>n</w:t>
      </w:r>
      <w:r>
        <w:rPr>
          <w:sz w:val="28"/>
          <w:szCs w:val="28"/>
        </w:rPr>
        <w:t>, y</w:t>
      </w:r>
      <w:r>
        <w:rPr>
          <w:sz w:val="28"/>
          <w:szCs w:val="28"/>
          <w:vertAlign w:val="subscript"/>
        </w:rPr>
        <w:t>n</w:t>
      </w:r>
      <w:r>
        <w:rPr>
          <w:sz w:val="28"/>
          <w:szCs w:val="28"/>
        </w:rPr>
        <w:t>) với x</w:t>
      </w:r>
      <w:r>
        <w:rPr>
          <w:sz w:val="28"/>
          <w:szCs w:val="28"/>
          <w:vertAlign w:val="subscript"/>
        </w:rPr>
        <w:t>i</w:t>
      </w:r>
      <w:r>
        <w:rPr>
          <w:sz w:val="28"/>
          <w:szCs w:val="28"/>
        </w:rPr>
        <w:t xml:space="preserve"> nằm trong không gian d chiều thể hiện đầu vào của dữ liệu và y</w:t>
      </w:r>
      <w:r>
        <w:rPr>
          <w:sz w:val="28"/>
          <w:szCs w:val="28"/>
          <w:vertAlign w:val="subscript"/>
        </w:rPr>
        <w:t>i</w:t>
      </w:r>
      <w:r>
        <w:rPr>
          <w:sz w:val="28"/>
          <w:szCs w:val="28"/>
        </w:rPr>
        <w:t xml:space="preserve"> là nhãn của điểm dữ liệu đó. D là số chiều của dữ liệu và N là số điểm dữ liệu. Giả sử các nhãn y</w:t>
      </w:r>
      <w:r>
        <w:rPr>
          <w:sz w:val="28"/>
          <w:szCs w:val="28"/>
          <w:vertAlign w:val="subscript"/>
        </w:rPr>
        <w:t>i</w:t>
      </w:r>
      <w:r>
        <w:rPr>
          <w:sz w:val="28"/>
          <w:szCs w:val="28"/>
        </w:rPr>
        <w:t xml:space="preserve"> được xác định bới y</w:t>
      </w:r>
      <w:r>
        <w:rPr>
          <w:sz w:val="28"/>
          <w:szCs w:val="28"/>
          <w:vertAlign w:val="subscript"/>
        </w:rPr>
        <w:t>i</w:t>
      </w:r>
      <w:r>
        <w:rPr>
          <w:sz w:val="28"/>
          <w:szCs w:val="28"/>
        </w:rPr>
        <w:t xml:space="preserve"> = 1 hoặc y</w:t>
      </w:r>
      <w:r>
        <w:rPr>
          <w:sz w:val="28"/>
          <w:szCs w:val="28"/>
          <w:vertAlign w:val="subscript"/>
        </w:rPr>
        <w:t>i</w:t>
      </w:r>
      <w:r>
        <w:rPr>
          <w:sz w:val="28"/>
          <w:szCs w:val="28"/>
        </w:rPr>
        <w:t xml:space="preserve"> = -1. Với một điểm quan sát bất kì, khoảng cách từ điểm đó tới siêu phẳng là:</w:t>
      </w:r>
    </w:p>
    <w:p w:rsidR="00DE587C" w:rsidRDefault="00DE587C" w:rsidP="00DE587C">
      <w:pPr>
        <w:pStyle w:val="NormalWeb"/>
        <w:shd w:val="clear" w:color="auto" w:fill="FFFFFF"/>
        <w:spacing w:before="0" w:beforeAutospacing="0"/>
        <w:jc w:val="center"/>
        <w:rPr>
          <w:sz w:val="28"/>
          <w:szCs w:val="28"/>
        </w:rPr>
      </w:pPr>
      <w:r w:rsidRPr="00DE587C">
        <w:rPr>
          <w:sz w:val="28"/>
          <w:szCs w:val="28"/>
        </w:rPr>
        <w:drawing>
          <wp:inline distT="0" distB="0" distL="0" distR="0" wp14:anchorId="1DC2D200" wp14:editId="3974AF43">
            <wp:extent cx="2124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733425"/>
                    </a:xfrm>
                    <a:prstGeom prst="rect">
                      <a:avLst/>
                    </a:prstGeom>
                  </pic:spPr>
                </pic:pic>
              </a:graphicData>
            </a:graphic>
          </wp:inline>
        </w:drawing>
      </w:r>
    </w:p>
    <w:p w:rsidR="00DE587C" w:rsidRDefault="00DE587C" w:rsidP="00DE587C">
      <w:pPr>
        <w:pStyle w:val="NormalWeb"/>
        <w:shd w:val="clear" w:color="auto" w:fill="FFFFFF"/>
        <w:spacing w:before="0" w:beforeAutospacing="0"/>
        <w:rPr>
          <w:sz w:val="28"/>
          <w:szCs w:val="28"/>
        </w:rPr>
      </w:pPr>
      <w:r>
        <w:rPr>
          <w:sz w:val="28"/>
          <w:szCs w:val="28"/>
        </w:rPr>
        <w:t>Như vậy, margin được tính là khoảng cách gần nhất từ 1 điểm tới mặt phẳng đó.</w:t>
      </w:r>
    </w:p>
    <w:p w:rsidR="00DE587C" w:rsidRDefault="00DE587C" w:rsidP="00DE587C">
      <w:pPr>
        <w:pStyle w:val="NormalWeb"/>
        <w:shd w:val="clear" w:color="auto" w:fill="FFFFFF"/>
        <w:spacing w:before="0" w:beforeAutospacing="0"/>
        <w:jc w:val="center"/>
        <w:rPr>
          <w:sz w:val="28"/>
          <w:szCs w:val="28"/>
        </w:rPr>
      </w:pPr>
      <w:r w:rsidRPr="00DE587C">
        <w:rPr>
          <w:sz w:val="28"/>
          <w:szCs w:val="28"/>
        </w:rPr>
        <w:drawing>
          <wp:inline distT="0" distB="0" distL="0" distR="0" wp14:anchorId="46378054" wp14:editId="5522A3B2">
            <wp:extent cx="28194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800100"/>
                    </a:xfrm>
                    <a:prstGeom prst="rect">
                      <a:avLst/>
                    </a:prstGeom>
                  </pic:spPr>
                </pic:pic>
              </a:graphicData>
            </a:graphic>
          </wp:inline>
        </w:drawing>
      </w:r>
    </w:p>
    <w:p w:rsidR="00DE587C" w:rsidRDefault="009551E2" w:rsidP="00DE587C">
      <w:pPr>
        <w:pStyle w:val="NormalWeb"/>
        <w:shd w:val="clear" w:color="auto" w:fill="FFFFFF"/>
        <w:spacing w:before="0" w:beforeAutospacing="0"/>
        <w:rPr>
          <w:sz w:val="28"/>
          <w:szCs w:val="28"/>
        </w:rPr>
      </w:pPr>
      <w:r>
        <w:rPr>
          <w:sz w:val="28"/>
          <w:szCs w:val="28"/>
        </w:rPr>
        <w:t xml:space="preserve">Bài toán tối ưu trong SVM là bài toán tìm </w:t>
      </w:r>
      <w:r>
        <w:rPr>
          <w:b/>
          <w:sz w:val="28"/>
          <w:szCs w:val="28"/>
        </w:rPr>
        <w:t xml:space="preserve">w </w:t>
      </w:r>
      <w:r>
        <w:rPr>
          <w:sz w:val="28"/>
          <w:szCs w:val="28"/>
        </w:rPr>
        <w:t xml:space="preserve">và </w:t>
      </w:r>
      <w:r>
        <w:rPr>
          <w:b/>
          <w:sz w:val="28"/>
          <w:szCs w:val="28"/>
        </w:rPr>
        <w:t xml:space="preserve">b </w:t>
      </w:r>
      <w:r>
        <w:rPr>
          <w:sz w:val="28"/>
          <w:szCs w:val="28"/>
        </w:rPr>
        <w:t>sao cho margin này đạt giá trị lớn nhất:</w:t>
      </w:r>
    </w:p>
    <w:p w:rsidR="009551E2" w:rsidRDefault="009551E2" w:rsidP="009551E2">
      <w:pPr>
        <w:pStyle w:val="NormalWeb"/>
        <w:shd w:val="clear" w:color="auto" w:fill="FFFFFF"/>
        <w:spacing w:before="0" w:beforeAutospacing="0"/>
        <w:jc w:val="center"/>
        <w:rPr>
          <w:sz w:val="28"/>
          <w:szCs w:val="28"/>
        </w:rPr>
      </w:pPr>
      <w:r w:rsidRPr="009551E2">
        <w:rPr>
          <w:sz w:val="28"/>
          <w:szCs w:val="28"/>
        </w:rPr>
        <w:drawing>
          <wp:inline distT="0" distB="0" distL="0" distR="0" wp14:anchorId="798B1CE9" wp14:editId="3C53413B">
            <wp:extent cx="5943600" cy="68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1355"/>
                    </a:xfrm>
                    <a:prstGeom prst="rect">
                      <a:avLst/>
                    </a:prstGeom>
                  </pic:spPr>
                </pic:pic>
              </a:graphicData>
            </a:graphic>
          </wp:inline>
        </w:drawing>
      </w:r>
    </w:p>
    <w:p w:rsidR="009551E2" w:rsidRDefault="009551E2" w:rsidP="009551E2">
      <w:pPr>
        <w:pStyle w:val="NormalWeb"/>
        <w:shd w:val="clear" w:color="auto" w:fill="FFFFFF"/>
        <w:spacing w:before="0" w:beforeAutospacing="0"/>
        <w:rPr>
          <w:sz w:val="28"/>
          <w:szCs w:val="28"/>
        </w:rPr>
      </w:pPr>
      <w:r>
        <w:rPr>
          <w:sz w:val="28"/>
          <w:szCs w:val="28"/>
        </w:rPr>
        <w:t>Quá trình giải bài toán này rất phức tạp, chính vì thế chúng ta sẽ đưa nó về bài toán đơn giản hơn.</w:t>
      </w:r>
    </w:p>
    <w:p w:rsidR="009551E2" w:rsidRDefault="009551E2" w:rsidP="009551E2">
      <w:pPr>
        <w:pStyle w:val="NormalWeb"/>
        <w:shd w:val="clear" w:color="auto" w:fill="FFFFFF"/>
        <w:spacing w:before="0" w:beforeAutospacing="0"/>
        <w:rPr>
          <w:sz w:val="28"/>
          <w:szCs w:val="28"/>
        </w:rPr>
      </w:pPr>
      <w:r>
        <w:rPr>
          <w:sz w:val="28"/>
          <w:szCs w:val="28"/>
        </w:rPr>
        <w:t xml:space="preserve">Nếu ta thay vector hệ số </w:t>
      </w:r>
      <w:r>
        <w:rPr>
          <w:b/>
          <w:sz w:val="28"/>
          <w:szCs w:val="28"/>
        </w:rPr>
        <w:t>w</w:t>
      </w:r>
      <w:r>
        <w:rPr>
          <w:sz w:val="28"/>
          <w:szCs w:val="28"/>
        </w:rPr>
        <w:t xml:space="preserve"> bằng </w:t>
      </w:r>
      <w:r>
        <w:rPr>
          <w:b/>
          <w:sz w:val="28"/>
          <w:szCs w:val="28"/>
        </w:rPr>
        <w:t>kw</w:t>
      </w:r>
      <w:r>
        <w:rPr>
          <w:sz w:val="28"/>
          <w:szCs w:val="28"/>
        </w:rPr>
        <w:t xml:space="preserve">, </w:t>
      </w:r>
      <w:r>
        <w:rPr>
          <w:b/>
          <w:sz w:val="28"/>
          <w:szCs w:val="28"/>
        </w:rPr>
        <w:t xml:space="preserve">b </w:t>
      </w:r>
      <w:r>
        <w:rPr>
          <w:sz w:val="28"/>
          <w:szCs w:val="28"/>
        </w:rPr>
        <w:t xml:space="preserve">thành </w:t>
      </w:r>
      <w:r>
        <w:rPr>
          <w:b/>
          <w:sz w:val="28"/>
          <w:szCs w:val="28"/>
        </w:rPr>
        <w:t>kb</w:t>
      </w:r>
      <w:r>
        <w:rPr>
          <w:sz w:val="28"/>
          <w:szCs w:val="28"/>
        </w:rPr>
        <w:t xml:space="preserve"> trong đó </w:t>
      </w:r>
      <w:r>
        <w:rPr>
          <w:b/>
          <w:sz w:val="28"/>
          <w:szCs w:val="28"/>
        </w:rPr>
        <w:t xml:space="preserve">k </w:t>
      </w:r>
      <w:r>
        <w:rPr>
          <w:sz w:val="28"/>
          <w:szCs w:val="28"/>
        </w:rPr>
        <w:t>là hằng số dương thì mặt phân chia không đổi, khoảng cách từ từng điểm đến mặt phân chia không đổi, tức margin không đổi. Dựa vào tính chất này, ta giả sử:</w:t>
      </w:r>
    </w:p>
    <w:p w:rsidR="009551E2" w:rsidRDefault="009551E2" w:rsidP="009551E2">
      <w:pPr>
        <w:pStyle w:val="NormalWeb"/>
        <w:shd w:val="clear" w:color="auto" w:fill="FFFFFF"/>
        <w:spacing w:before="0" w:beforeAutospacing="0"/>
        <w:jc w:val="center"/>
        <w:rPr>
          <w:sz w:val="28"/>
          <w:szCs w:val="28"/>
        </w:rPr>
      </w:pPr>
      <w:r w:rsidRPr="009551E2">
        <w:rPr>
          <w:sz w:val="28"/>
          <w:szCs w:val="28"/>
        </w:rPr>
        <w:drawing>
          <wp:inline distT="0" distB="0" distL="0" distR="0" wp14:anchorId="77189CA0" wp14:editId="7C78CE7B">
            <wp:extent cx="190500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638175"/>
                    </a:xfrm>
                    <a:prstGeom prst="rect">
                      <a:avLst/>
                    </a:prstGeom>
                  </pic:spPr>
                </pic:pic>
              </a:graphicData>
            </a:graphic>
          </wp:inline>
        </w:drawing>
      </w:r>
    </w:p>
    <w:p w:rsidR="009551E2" w:rsidRDefault="009551E2" w:rsidP="009551E2">
      <w:pPr>
        <w:pStyle w:val="NormalWeb"/>
        <w:shd w:val="clear" w:color="auto" w:fill="FFFFFF"/>
        <w:spacing w:before="0" w:beforeAutospacing="0"/>
        <w:rPr>
          <w:sz w:val="28"/>
          <w:szCs w:val="28"/>
        </w:rPr>
      </w:pPr>
      <w:r>
        <w:rPr>
          <w:sz w:val="28"/>
          <w:szCs w:val="28"/>
        </w:rPr>
        <w:t>với những điểm nằm gần mặt phân chia nhất. Tổng quát với mọi n, ta có:</w:t>
      </w:r>
    </w:p>
    <w:p w:rsidR="009551E2" w:rsidRDefault="009551E2" w:rsidP="009551E2">
      <w:pPr>
        <w:pStyle w:val="NormalWeb"/>
        <w:shd w:val="clear" w:color="auto" w:fill="FFFFFF"/>
        <w:spacing w:before="0" w:beforeAutospacing="0"/>
        <w:jc w:val="center"/>
        <w:rPr>
          <w:sz w:val="28"/>
          <w:szCs w:val="28"/>
        </w:rPr>
      </w:pPr>
      <w:r w:rsidRPr="009551E2">
        <w:rPr>
          <w:sz w:val="28"/>
          <w:szCs w:val="28"/>
        </w:rPr>
        <w:drawing>
          <wp:inline distT="0" distB="0" distL="0" distR="0" wp14:anchorId="6FD6C753" wp14:editId="0F387544">
            <wp:extent cx="18669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6900" cy="514350"/>
                    </a:xfrm>
                    <a:prstGeom prst="rect">
                      <a:avLst/>
                    </a:prstGeom>
                  </pic:spPr>
                </pic:pic>
              </a:graphicData>
            </a:graphic>
          </wp:inline>
        </w:drawing>
      </w:r>
    </w:p>
    <w:p w:rsidR="009551E2" w:rsidRDefault="009551E2" w:rsidP="009551E2">
      <w:pPr>
        <w:pStyle w:val="NormalWeb"/>
        <w:shd w:val="clear" w:color="auto" w:fill="FFFFFF"/>
        <w:spacing w:before="0" w:beforeAutospacing="0"/>
        <w:rPr>
          <w:sz w:val="28"/>
          <w:szCs w:val="28"/>
        </w:rPr>
      </w:pPr>
      <w:r>
        <w:rPr>
          <w:sz w:val="28"/>
          <w:szCs w:val="28"/>
        </w:rPr>
        <w:lastRenderedPageBreak/>
        <w:t>Ta có thể đưa bài toán tối ưu về bài toán tối ưu có ràng buộc:</w:t>
      </w:r>
    </w:p>
    <w:p w:rsidR="009551E2" w:rsidRDefault="009551E2" w:rsidP="009551E2">
      <w:pPr>
        <w:pStyle w:val="NormalWeb"/>
        <w:shd w:val="clear" w:color="auto" w:fill="FFFFFF"/>
        <w:spacing w:before="0" w:beforeAutospacing="0"/>
        <w:jc w:val="center"/>
        <w:rPr>
          <w:sz w:val="28"/>
          <w:szCs w:val="28"/>
        </w:rPr>
      </w:pPr>
      <w:r w:rsidRPr="009551E2">
        <w:rPr>
          <w:b/>
          <w:sz w:val="28"/>
          <w:szCs w:val="28"/>
        </w:rPr>
        <w:drawing>
          <wp:inline distT="0" distB="0" distL="0" distR="0" wp14:anchorId="1AF12316" wp14:editId="00859417">
            <wp:extent cx="472440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942975"/>
                    </a:xfrm>
                    <a:prstGeom prst="rect">
                      <a:avLst/>
                    </a:prstGeom>
                  </pic:spPr>
                </pic:pic>
              </a:graphicData>
            </a:graphic>
          </wp:inline>
        </w:drawing>
      </w:r>
    </w:p>
    <w:p w:rsidR="009551E2" w:rsidRDefault="009551E2" w:rsidP="009551E2">
      <w:pPr>
        <w:pStyle w:val="NormalWeb"/>
        <w:shd w:val="clear" w:color="auto" w:fill="FFFFFF"/>
        <w:spacing w:before="0" w:beforeAutospacing="0"/>
        <w:rPr>
          <w:sz w:val="28"/>
          <w:szCs w:val="28"/>
        </w:rPr>
      </w:pPr>
      <w:r>
        <w:rPr>
          <w:sz w:val="28"/>
          <w:szCs w:val="28"/>
        </w:rPr>
        <w:t>Bằng vài phép biến đổi (nghịch đảo hàm mục tiêu, bình phương để có hàm khả vi, nhân với ½ để dễ đạo hàm hơn), ta có thể đưa về bài toán dưới đây:</w:t>
      </w:r>
    </w:p>
    <w:p w:rsidR="009551E2" w:rsidRDefault="009551E2" w:rsidP="009551E2">
      <w:pPr>
        <w:pStyle w:val="NormalWeb"/>
        <w:shd w:val="clear" w:color="auto" w:fill="FFFFFF"/>
        <w:spacing w:before="0" w:beforeAutospacing="0"/>
        <w:jc w:val="center"/>
        <w:rPr>
          <w:sz w:val="28"/>
          <w:szCs w:val="28"/>
        </w:rPr>
      </w:pPr>
      <w:r w:rsidRPr="009551E2">
        <w:rPr>
          <w:sz w:val="28"/>
          <w:szCs w:val="28"/>
        </w:rPr>
        <w:drawing>
          <wp:inline distT="0" distB="0" distL="0" distR="0" wp14:anchorId="0B9FFC4E" wp14:editId="3E0F41F0">
            <wp:extent cx="497205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904875"/>
                    </a:xfrm>
                    <a:prstGeom prst="rect">
                      <a:avLst/>
                    </a:prstGeom>
                  </pic:spPr>
                </pic:pic>
              </a:graphicData>
            </a:graphic>
          </wp:inline>
        </w:drawing>
      </w:r>
    </w:p>
    <w:p w:rsidR="009551E2" w:rsidRDefault="00282425" w:rsidP="009551E2">
      <w:pPr>
        <w:pStyle w:val="NormalWeb"/>
        <w:shd w:val="clear" w:color="auto" w:fill="FFFFFF"/>
        <w:spacing w:before="0" w:beforeAutospacing="0"/>
        <w:rPr>
          <w:sz w:val="28"/>
          <w:szCs w:val="28"/>
        </w:rPr>
      </w:pPr>
      <w:r>
        <w:rPr>
          <w:sz w:val="28"/>
          <w:szCs w:val="28"/>
        </w:rPr>
        <w:t xml:space="preserve">Xác định class cho điểm dữ liệu sau khi tìm được mặt phân cách </w:t>
      </w:r>
      <w:r>
        <w:rPr>
          <w:b/>
          <w:sz w:val="28"/>
          <w:szCs w:val="28"/>
        </w:rPr>
        <w:t>w</w:t>
      </w:r>
      <w:r>
        <w:rPr>
          <w:b/>
          <w:sz w:val="28"/>
          <w:szCs w:val="28"/>
          <w:vertAlign w:val="superscript"/>
        </w:rPr>
        <w:t>T</w:t>
      </w:r>
      <w:r>
        <w:rPr>
          <w:b/>
          <w:sz w:val="28"/>
          <w:szCs w:val="28"/>
        </w:rPr>
        <w:t>x + b = 0</w:t>
      </w:r>
      <w:r>
        <w:rPr>
          <w:sz w:val="28"/>
          <w:szCs w:val="28"/>
        </w:rPr>
        <w:t>:</w:t>
      </w:r>
    </w:p>
    <w:p w:rsidR="00282425" w:rsidRDefault="00282425" w:rsidP="00282425">
      <w:pPr>
        <w:pStyle w:val="NormalWeb"/>
        <w:shd w:val="clear" w:color="auto" w:fill="FFFFFF"/>
        <w:spacing w:before="0" w:beforeAutospacing="0"/>
        <w:jc w:val="center"/>
        <w:rPr>
          <w:sz w:val="28"/>
          <w:szCs w:val="28"/>
        </w:rPr>
      </w:pPr>
      <w:r w:rsidRPr="00282425">
        <w:rPr>
          <w:sz w:val="28"/>
          <w:szCs w:val="28"/>
        </w:rPr>
        <w:drawing>
          <wp:inline distT="0" distB="0" distL="0" distR="0" wp14:anchorId="3396C772" wp14:editId="394DE655">
            <wp:extent cx="254317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590550"/>
                    </a:xfrm>
                    <a:prstGeom prst="rect">
                      <a:avLst/>
                    </a:prstGeom>
                  </pic:spPr>
                </pic:pic>
              </a:graphicData>
            </a:graphic>
          </wp:inline>
        </w:drawing>
      </w:r>
    </w:p>
    <w:p w:rsidR="00282425" w:rsidRDefault="00282425" w:rsidP="00282425">
      <w:pPr>
        <w:pStyle w:val="NormalWeb"/>
        <w:shd w:val="clear" w:color="auto" w:fill="FFFFFF"/>
        <w:spacing w:before="0" w:beforeAutospacing="0"/>
        <w:rPr>
          <w:b/>
          <w:sz w:val="28"/>
          <w:szCs w:val="28"/>
        </w:rPr>
      </w:pPr>
      <w:r>
        <w:rPr>
          <w:b/>
          <w:sz w:val="28"/>
          <w:szCs w:val="28"/>
        </w:rPr>
        <w:t>Bài toán đối ngẫu SVM</w:t>
      </w:r>
    </w:p>
    <w:p w:rsidR="00282425" w:rsidRDefault="00282425" w:rsidP="00282425">
      <w:pPr>
        <w:pStyle w:val="NormalWeb"/>
        <w:shd w:val="clear" w:color="auto" w:fill="FFFFFF"/>
        <w:spacing w:before="0" w:beforeAutospacing="0"/>
        <w:rPr>
          <w:sz w:val="28"/>
          <w:szCs w:val="28"/>
        </w:rPr>
      </w:pPr>
      <w:r>
        <w:rPr>
          <w:sz w:val="28"/>
          <w:szCs w:val="28"/>
        </w:rPr>
        <w:t>Bài toán tối ưu trên thỏa mãn điều kiện Slater, như vậy bài toán trên thỏa mãn strong duality.</w:t>
      </w:r>
    </w:p>
    <w:p w:rsidR="00282425" w:rsidRDefault="00282425" w:rsidP="00282425">
      <w:pPr>
        <w:pStyle w:val="NormalWeb"/>
        <w:shd w:val="clear" w:color="auto" w:fill="FFFFFF"/>
        <w:spacing w:before="0" w:beforeAutospacing="0"/>
        <w:rPr>
          <w:sz w:val="28"/>
          <w:szCs w:val="28"/>
        </w:rPr>
      </w:pPr>
      <w:r>
        <w:rPr>
          <w:sz w:val="28"/>
          <w:szCs w:val="28"/>
        </w:rPr>
        <w:t>Ta sử dụng Lagrange cho bài toán (3):</w:t>
      </w:r>
    </w:p>
    <w:p w:rsidR="00282425" w:rsidRDefault="00282425" w:rsidP="00282425">
      <w:pPr>
        <w:pStyle w:val="NormalWeb"/>
        <w:shd w:val="clear" w:color="auto" w:fill="FFFFFF"/>
        <w:spacing w:before="0" w:beforeAutospacing="0"/>
        <w:jc w:val="center"/>
        <w:rPr>
          <w:sz w:val="28"/>
          <w:szCs w:val="28"/>
        </w:rPr>
      </w:pPr>
      <w:r w:rsidRPr="00282425">
        <w:rPr>
          <w:sz w:val="28"/>
          <w:szCs w:val="28"/>
        </w:rPr>
        <w:drawing>
          <wp:inline distT="0" distB="0" distL="0" distR="0" wp14:anchorId="6800508C" wp14:editId="46BA090E">
            <wp:extent cx="503872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1152525"/>
                    </a:xfrm>
                    <a:prstGeom prst="rect">
                      <a:avLst/>
                    </a:prstGeom>
                  </pic:spPr>
                </pic:pic>
              </a:graphicData>
            </a:graphic>
          </wp:inline>
        </w:drawing>
      </w:r>
    </w:p>
    <w:p w:rsidR="00282425" w:rsidRDefault="00282425" w:rsidP="00282425">
      <w:pPr>
        <w:pStyle w:val="NormalWeb"/>
        <w:shd w:val="clear" w:color="auto" w:fill="FFFFFF"/>
        <w:spacing w:before="0" w:beforeAutospacing="0"/>
        <w:rPr>
          <w:sz w:val="28"/>
          <w:szCs w:val="28"/>
        </w:rPr>
      </w:pPr>
      <w:r>
        <w:rPr>
          <w:sz w:val="28"/>
          <w:szCs w:val="28"/>
        </w:rPr>
        <w:t>Hàm đối ngẫu Lagrange được định nghĩa như sau:</w:t>
      </w:r>
    </w:p>
    <w:p w:rsidR="00282425" w:rsidRDefault="00282425" w:rsidP="00282425">
      <w:pPr>
        <w:pStyle w:val="NormalWeb"/>
        <w:shd w:val="clear" w:color="auto" w:fill="FFFFFF"/>
        <w:spacing w:before="0" w:beforeAutospacing="0"/>
        <w:jc w:val="center"/>
        <w:rPr>
          <w:sz w:val="28"/>
          <w:szCs w:val="28"/>
        </w:rPr>
      </w:pPr>
      <w:r w:rsidRPr="00282425">
        <w:rPr>
          <w:sz w:val="28"/>
          <w:szCs w:val="28"/>
        </w:rPr>
        <w:drawing>
          <wp:inline distT="0" distB="0" distL="0" distR="0" wp14:anchorId="53011FA2" wp14:editId="5E66AD41">
            <wp:extent cx="24003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600075"/>
                    </a:xfrm>
                    <a:prstGeom prst="rect">
                      <a:avLst/>
                    </a:prstGeom>
                  </pic:spPr>
                </pic:pic>
              </a:graphicData>
            </a:graphic>
          </wp:inline>
        </w:drawing>
      </w:r>
    </w:p>
    <w:p w:rsidR="00282425" w:rsidRDefault="00221193" w:rsidP="00282425">
      <w:pPr>
        <w:pStyle w:val="NormalWeb"/>
        <w:shd w:val="clear" w:color="auto" w:fill="FFFFFF"/>
        <w:spacing w:before="0" w:beforeAutospacing="0"/>
        <w:rPr>
          <w:sz w:val="28"/>
          <w:szCs w:val="28"/>
        </w:rPr>
      </w:pPr>
      <w:r>
        <w:rPr>
          <w:sz w:val="28"/>
          <w:szCs w:val="28"/>
        </w:rPr>
        <w:lastRenderedPageBreak/>
        <w:t xml:space="preserve">Ta có thể giải </w:t>
      </w:r>
      <w:r w:rsidR="00AD053A">
        <w:rPr>
          <w:sz w:val="28"/>
          <w:szCs w:val="28"/>
        </w:rPr>
        <w:t>hàm trên sử dụng đạo hàm, chúng ta thu được:</w:t>
      </w:r>
    </w:p>
    <w:p w:rsidR="00AD053A" w:rsidRDefault="00AD053A" w:rsidP="00AD053A">
      <w:pPr>
        <w:pStyle w:val="NormalWeb"/>
        <w:shd w:val="clear" w:color="auto" w:fill="FFFFFF"/>
        <w:spacing w:before="0" w:beforeAutospacing="0"/>
        <w:jc w:val="center"/>
        <w:rPr>
          <w:sz w:val="28"/>
          <w:szCs w:val="28"/>
        </w:rPr>
      </w:pPr>
      <w:r w:rsidRPr="00AD053A">
        <w:rPr>
          <w:sz w:val="28"/>
          <w:szCs w:val="28"/>
        </w:rPr>
        <w:drawing>
          <wp:inline distT="0" distB="0" distL="0" distR="0" wp14:anchorId="01F5783F" wp14:editId="055B5E47">
            <wp:extent cx="38100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800100"/>
                    </a:xfrm>
                    <a:prstGeom prst="rect">
                      <a:avLst/>
                    </a:prstGeom>
                  </pic:spPr>
                </pic:pic>
              </a:graphicData>
            </a:graphic>
          </wp:inline>
        </w:drawing>
      </w:r>
    </w:p>
    <w:p w:rsidR="00AD053A" w:rsidRDefault="00AD053A" w:rsidP="00AD053A">
      <w:pPr>
        <w:pStyle w:val="NormalWeb"/>
        <w:shd w:val="clear" w:color="auto" w:fill="FFFFFF"/>
        <w:spacing w:before="0" w:beforeAutospacing="0"/>
        <w:rPr>
          <w:sz w:val="28"/>
          <w:szCs w:val="28"/>
        </w:rPr>
      </w:pPr>
      <w:r>
        <w:rPr>
          <w:sz w:val="28"/>
          <w:szCs w:val="28"/>
        </w:rPr>
        <w:t>Với việc kết hợp hàm đối ngẫu Lagrange và các điều kiện ràng buộc của lambda, ta thu được bài toán đối ngẫu Lagrange:</w:t>
      </w:r>
    </w:p>
    <w:p w:rsidR="00AD053A" w:rsidRDefault="00AD053A" w:rsidP="00AD053A">
      <w:pPr>
        <w:pStyle w:val="NormalWeb"/>
        <w:shd w:val="clear" w:color="auto" w:fill="FFFFFF"/>
        <w:spacing w:before="0" w:beforeAutospacing="0"/>
        <w:jc w:val="center"/>
        <w:rPr>
          <w:sz w:val="28"/>
          <w:szCs w:val="28"/>
        </w:rPr>
      </w:pPr>
      <w:r w:rsidRPr="00AD053A">
        <w:rPr>
          <w:sz w:val="28"/>
          <w:szCs w:val="28"/>
        </w:rPr>
        <w:drawing>
          <wp:inline distT="0" distB="0" distL="0" distR="0" wp14:anchorId="32D4D784" wp14:editId="23CC709D">
            <wp:extent cx="3133725" cy="1400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3725" cy="1400175"/>
                    </a:xfrm>
                    <a:prstGeom prst="rect">
                      <a:avLst/>
                    </a:prstGeom>
                  </pic:spPr>
                </pic:pic>
              </a:graphicData>
            </a:graphic>
          </wp:inline>
        </w:drawing>
      </w:r>
    </w:p>
    <w:p w:rsidR="00AD053A" w:rsidRDefault="00AD053A" w:rsidP="00AD053A">
      <w:pPr>
        <w:pStyle w:val="NormalWeb"/>
        <w:shd w:val="clear" w:color="auto" w:fill="FFFFFF"/>
        <w:spacing w:before="0" w:beforeAutospacing="0"/>
        <w:rPr>
          <w:sz w:val="28"/>
          <w:szCs w:val="28"/>
        </w:rPr>
      </w:pPr>
      <w:r>
        <w:rPr>
          <w:sz w:val="28"/>
          <w:szCs w:val="28"/>
        </w:rPr>
        <w:t>Vì đây là một bài toán lồi và strong duality, nghiệm của bài toán sẽ thỏa mãn hệ KKT:</w:t>
      </w:r>
    </w:p>
    <w:p w:rsidR="00AD053A" w:rsidRDefault="00AD053A" w:rsidP="00AD053A">
      <w:pPr>
        <w:pStyle w:val="NormalWeb"/>
        <w:shd w:val="clear" w:color="auto" w:fill="FFFFFF"/>
        <w:spacing w:before="0" w:beforeAutospacing="0"/>
        <w:jc w:val="center"/>
        <w:rPr>
          <w:sz w:val="28"/>
          <w:szCs w:val="28"/>
        </w:rPr>
      </w:pPr>
      <w:r w:rsidRPr="00AD053A">
        <w:rPr>
          <w:sz w:val="28"/>
          <w:szCs w:val="28"/>
        </w:rPr>
        <w:drawing>
          <wp:inline distT="0" distB="0" distL="0" distR="0" wp14:anchorId="686A4C8C" wp14:editId="0954147C">
            <wp:extent cx="4619625" cy="226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2266950"/>
                    </a:xfrm>
                    <a:prstGeom prst="rect">
                      <a:avLst/>
                    </a:prstGeom>
                  </pic:spPr>
                </pic:pic>
              </a:graphicData>
            </a:graphic>
          </wp:inline>
        </w:drawing>
      </w:r>
    </w:p>
    <w:p w:rsidR="00AD053A" w:rsidRDefault="00AD053A" w:rsidP="00AD053A">
      <w:pPr>
        <w:pStyle w:val="NormalWeb"/>
        <w:shd w:val="clear" w:color="auto" w:fill="FFFFFF"/>
        <w:spacing w:before="0" w:beforeAutospacing="0"/>
        <w:rPr>
          <w:sz w:val="28"/>
          <w:szCs w:val="28"/>
        </w:rPr>
      </w:pPr>
      <w:r>
        <w:rPr>
          <w:sz w:val="28"/>
          <w:szCs w:val="28"/>
        </w:rPr>
        <w:t xml:space="preserve">Bằng việc giải hệ tối ưu này, để xác định x thuộc class nào, chúng ta cần xác định dấu của biểu thức: </w:t>
      </w:r>
    </w:p>
    <w:p w:rsidR="00AD053A" w:rsidRDefault="00AD053A" w:rsidP="00D32D60">
      <w:pPr>
        <w:pStyle w:val="NormalWeb"/>
        <w:shd w:val="clear" w:color="auto" w:fill="FFFFFF"/>
        <w:spacing w:before="0" w:beforeAutospacing="0"/>
        <w:jc w:val="center"/>
        <w:rPr>
          <w:sz w:val="28"/>
          <w:szCs w:val="28"/>
        </w:rPr>
      </w:pPr>
      <w:r w:rsidRPr="00AD053A">
        <w:rPr>
          <w:sz w:val="28"/>
          <w:szCs w:val="28"/>
        </w:rPr>
        <w:drawing>
          <wp:inline distT="0" distB="0" distL="0" distR="0" wp14:anchorId="210B5F3C" wp14:editId="64ADB7D0">
            <wp:extent cx="5105400"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400" cy="857250"/>
                    </a:xfrm>
                    <a:prstGeom prst="rect">
                      <a:avLst/>
                    </a:prstGeom>
                  </pic:spPr>
                </pic:pic>
              </a:graphicData>
            </a:graphic>
          </wp:inline>
        </w:drawing>
      </w:r>
    </w:p>
    <w:p w:rsidR="00D32D60" w:rsidRDefault="00D32D60" w:rsidP="00D32D60">
      <w:pPr>
        <w:pStyle w:val="NormalWeb"/>
        <w:shd w:val="clear" w:color="auto" w:fill="FFFFFF"/>
        <w:spacing w:before="0" w:beforeAutospacing="0"/>
        <w:rPr>
          <w:b/>
          <w:sz w:val="28"/>
          <w:szCs w:val="28"/>
        </w:rPr>
      </w:pPr>
      <w:r>
        <w:rPr>
          <w:b/>
          <w:sz w:val="28"/>
          <w:szCs w:val="28"/>
        </w:rPr>
        <w:lastRenderedPageBreak/>
        <w:t>Áp dụng cho bài toán</w:t>
      </w:r>
    </w:p>
    <w:p w:rsidR="00AD053A" w:rsidRDefault="00D32D60" w:rsidP="00AD053A">
      <w:pPr>
        <w:pStyle w:val="NormalWeb"/>
        <w:shd w:val="clear" w:color="auto" w:fill="FFFFFF"/>
        <w:spacing w:before="0" w:beforeAutospacing="0"/>
        <w:rPr>
          <w:sz w:val="28"/>
          <w:szCs w:val="28"/>
        </w:rPr>
      </w:pPr>
      <w:r>
        <w:rPr>
          <w:sz w:val="28"/>
          <w:szCs w:val="28"/>
        </w:rPr>
        <w:t>Chúng ta cũng thực hiện GridSearchCV để đưa ra tham số tốt nhất. Vì dữ liệu không có mối quan hệ tuyến tính, nên việc sử dụng các kernel phi tuyến tính sẽ đưa ra kết quả tốt hơn. Tuy nhiên, chúng ta vẫn sẽ thực hiện SVM tuyến tính và đưa ra nhận xét với 2 mô hình:</w:t>
      </w:r>
    </w:p>
    <w:p w:rsidR="00D32D60" w:rsidRDefault="00F27220" w:rsidP="00F27220">
      <w:pPr>
        <w:pStyle w:val="NormalWeb"/>
        <w:numPr>
          <w:ilvl w:val="0"/>
          <w:numId w:val="9"/>
        </w:numPr>
        <w:shd w:val="clear" w:color="auto" w:fill="FFFFFF"/>
        <w:spacing w:before="0" w:beforeAutospacing="0"/>
        <w:rPr>
          <w:sz w:val="28"/>
          <w:szCs w:val="28"/>
        </w:rPr>
      </w:pPr>
      <w:r>
        <w:rPr>
          <w:sz w:val="28"/>
          <w:szCs w:val="28"/>
        </w:rPr>
        <w:t>Accuracy:</w:t>
      </w:r>
      <w:r w:rsidR="00D32D60">
        <w:rPr>
          <w:sz w:val="28"/>
          <w:szCs w:val="28"/>
        </w:rPr>
        <w:t xml:space="preserve"> SVM tuyến tính đạt </w:t>
      </w:r>
      <w:r>
        <w:rPr>
          <w:sz w:val="28"/>
          <w:szCs w:val="28"/>
        </w:rPr>
        <w:t xml:space="preserve">89.47%.  SVM phi tuyến đạt </w:t>
      </w:r>
      <w:r w:rsidR="00F862C6">
        <w:rPr>
          <w:sz w:val="28"/>
          <w:szCs w:val="28"/>
        </w:rPr>
        <w:t>91.2%</w:t>
      </w:r>
    </w:p>
    <w:p w:rsidR="00F862C6" w:rsidRDefault="00F862C6" w:rsidP="00F27220">
      <w:pPr>
        <w:pStyle w:val="NormalWeb"/>
        <w:numPr>
          <w:ilvl w:val="0"/>
          <w:numId w:val="9"/>
        </w:numPr>
        <w:shd w:val="clear" w:color="auto" w:fill="FFFFFF"/>
        <w:spacing w:before="0" w:beforeAutospacing="0"/>
        <w:rPr>
          <w:sz w:val="28"/>
          <w:szCs w:val="28"/>
        </w:rPr>
      </w:pPr>
      <w:r>
        <w:rPr>
          <w:sz w:val="28"/>
          <w:szCs w:val="28"/>
        </w:rPr>
        <w:t>Confusion matrix</w:t>
      </w:r>
    </w:p>
    <w:p w:rsidR="00F862C6" w:rsidRDefault="009B7716" w:rsidP="00F862C6">
      <w:pPr>
        <w:pStyle w:val="NormalWeb"/>
        <w:shd w:val="clear" w:color="auto" w:fill="FFFFFF"/>
        <w:spacing w:before="0" w:beforeAutospacing="0"/>
        <w:rPr>
          <w:sz w:val="28"/>
          <w:szCs w:val="28"/>
        </w:rPr>
      </w:pPr>
      <w:r>
        <w:rPr>
          <w:sz w:val="28"/>
          <w:szCs w:val="28"/>
        </w:rPr>
        <w:t>Với Linear SVM:</w:t>
      </w:r>
    </w:p>
    <w:p w:rsidR="009B7716" w:rsidRDefault="009B7716" w:rsidP="009B7716">
      <w:pPr>
        <w:pStyle w:val="NormalWeb"/>
        <w:shd w:val="clear" w:color="auto" w:fill="FFFFFF"/>
        <w:spacing w:before="0" w:beforeAutospacing="0"/>
        <w:jc w:val="center"/>
        <w:rPr>
          <w:sz w:val="28"/>
          <w:szCs w:val="28"/>
        </w:rPr>
      </w:pPr>
      <w:r w:rsidRPr="009B7716">
        <w:rPr>
          <w:sz w:val="28"/>
          <w:szCs w:val="28"/>
        </w:rPr>
        <w:drawing>
          <wp:inline distT="0" distB="0" distL="0" distR="0" wp14:anchorId="355FDE3D" wp14:editId="76ACBAE5">
            <wp:extent cx="5943600" cy="43383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38320"/>
                    </a:xfrm>
                    <a:prstGeom prst="rect">
                      <a:avLst/>
                    </a:prstGeom>
                  </pic:spPr>
                </pic:pic>
              </a:graphicData>
            </a:graphic>
          </wp:inline>
        </w:drawing>
      </w:r>
    </w:p>
    <w:p w:rsidR="009B7716" w:rsidRDefault="009B7716" w:rsidP="009B7716">
      <w:pPr>
        <w:pStyle w:val="NormalWeb"/>
        <w:shd w:val="clear" w:color="auto" w:fill="FFFFFF"/>
        <w:spacing w:before="0" w:beforeAutospacing="0"/>
        <w:rPr>
          <w:sz w:val="28"/>
          <w:szCs w:val="28"/>
        </w:rPr>
      </w:pPr>
      <w:r>
        <w:rPr>
          <w:sz w:val="28"/>
          <w:szCs w:val="28"/>
        </w:rPr>
        <w:t>Với Non-linear SVM:</w:t>
      </w:r>
    </w:p>
    <w:p w:rsidR="009B7716" w:rsidRDefault="009B7716" w:rsidP="009B7716">
      <w:pPr>
        <w:pStyle w:val="NormalWeb"/>
        <w:shd w:val="clear" w:color="auto" w:fill="FFFFFF"/>
        <w:spacing w:before="0" w:beforeAutospacing="0"/>
        <w:jc w:val="center"/>
        <w:rPr>
          <w:sz w:val="28"/>
          <w:szCs w:val="28"/>
        </w:rPr>
      </w:pPr>
      <w:r w:rsidRPr="009B7716">
        <w:rPr>
          <w:sz w:val="28"/>
          <w:szCs w:val="28"/>
        </w:rPr>
        <w:lastRenderedPageBreak/>
        <w:drawing>
          <wp:inline distT="0" distB="0" distL="0" distR="0" wp14:anchorId="49323241" wp14:editId="5832F7F9">
            <wp:extent cx="5943600" cy="42202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20210"/>
                    </a:xfrm>
                    <a:prstGeom prst="rect">
                      <a:avLst/>
                    </a:prstGeom>
                  </pic:spPr>
                </pic:pic>
              </a:graphicData>
            </a:graphic>
          </wp:inline>
        </w:drawing>
      </w:r>
    </w:p>
    <w:p w:rsidR="009B7716" w:rsidRDefault="009B7716" w:rsidP="009B7716">
      <w:pPr>
        <w:pStyle w:val="NormalWeb"/>
        <w:numPr>
          <w:ilvl w:val="0"/>
          <w:numId w:val="9"/>
        </w:numPr>
        <w:shd w:val="clear" w:color="auto" w:fill="FFFFFF"/>
        <w:spacing w:before="0" w:beforeAutospacing="0"/>
        <w:rPr>
          <w:sz w:val="28"/>
          <w:szCs w:val="28"/>
        </w:rPr>
      </w:pPr>
      <w:r>
        <w:rPr>
          <w:sz w:val="28"/>
          <w:szCs w:val="28"/>
        </w:rPr>
        <w:t>ROC-AUC:</w:t>
      </w:r>
    </w:p>
    <w:p w:rsidR="009B7716" w:rsidRDefault="009B7716" w:rsidP="009B7716">
      <w:pPr>
        <w:pStyle w:val="NormalWeb"/>
        <w:shd w:val="clear" w:color="auto" w:fill="FFFFFF"/>
        <w:spacing w:before="0" w:beforeAutospacing="0"/>
        <w:rPr>
          <w:sz w:val="28"/>
          <w:szCs w:val="28"/>
        </w:rPr>
      </w:pPr>
      <w:r>
        <w:rPr>
          <w:sz w:val="28"/>
          <w:szCs w:val="28"/>
        </w:rPr>
        <w:t>Với Linear SVM:</w:t>
      </w:r>
    </w:p>
    <w:p w:rsidR="009B7716" w:rsidRDefault="009B7716" w:rsidP="009B7716">
      <w:pPr>
        <w:pStyle w:val="NormalWeb"/>
        <w:shd w:val="clear" w:color="auto" w:fill="FFFFFF"/>
        <w:spacing w:before="0" w:beforeAutospacing="0"/>
        <w:jc w:val="center"/>
        <w:rPr>
          <w:sz w:val="28"/>
          <w:szCs w:val="28"/>
        </w:rPr>
      </w:pPr>
      <w:r w:rsidRPr="009B7716">
        <w:rPr>
          <w:sz w:val="28"/>
          <w:szCs w:val="28"/>
        </w:rPr>
        <w:lastRenderedPageBreak/>
        <w:drawing>
          <wp:inline distT="0" distB="0" distL="0" distR="0" wp14:anchorId="7E77E196" wp14:editId="449144AA">
            <wp:extent cx="5943600" cy="4460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60240"/>
                    </a:xfrm>
                    <a:prstGeom prst="rect">
                      <a:avLst/>
                    </a:prstGeom>
                  </pic:spPr>
                </pic:pic>
              </a:graphicData>
            </a:graphic>
          </wp:inline>
        </w:drawing>
      </w:r>
      <w:bookmarkStart w:id="0" w:name="_GoBack"/>
      <w:bookmarkEnd w:id="0"/>
    </w:p>
    <w:p w:rsidR="009B7716" w:rsidRDefault="009B7716" w:rsidP="009B7716">
      <w:pPr>
        <w:pStyle w:val="NormalWeb"/>
        <w:shd w:val="clear" w:color="auto" w:fill="FFFFFF"/>
        <w:spacing w:before="0" w:beforeAutospacing="0"/>
        <w:rPr>
          <w:sz w:val="28"/>
          <w:szCs w:val="28"/>
        </w:rPr>
      </w:pPr>
      <w:r>
        <w:rPr>
          <w:sz w:val="28"/>
          <w:szCs w:val="28"/>
        </w:rPr>
        <w:t>Với Non-linear SVM:</w:t>
      </w:r>
    </w:p>
    <w:p w:rsidR="009B7716" w:rsidRPr="00D32D60" w:rsidRDefault="009B7716" w:rsidP="009B7716">
      <w:pPr>
        <w:pStyle w:val="NormalWeb"/>
        <w:shd w:val="clear" w:color="auto" w:fill="FFFFFF"/>
        <w:spacing w:before="0" w:beforeAutospacing="0"/>
        <w:jc w:val="center"/>
        <w:rPr>
          <w:sz w:val="28"/>
          <w:szCs w:val="28"/>
        </w:rPr>
      </w:pPr>
      <w:r w:rsidRPr="009B7716">
        <w:rPr>
          <w:sz w:val="28"/>
          <w:szCs w:val="28"/>
        </w:rPr>
        <w:lastRenderedPageBreak/>
        <w:drawing>
          <wp:inline distT="0" distB="0" distL="0" distR="0" wp14:anchorId="467D74D9" wp14:editId="38165F8A">
            <wp:extent cx="5943600" cy="4217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17035"/>
                    </a:xfrm>
                    <a:prstGeom prst="rect">
                      <a:avLst/>
                    </a:prstGeom>
                  </pic:spPr>
                </pic:pic>
              </a:graphicData>
            </a:graphic>
          </wp:inline>
        </w:drawing>
      </w:r>
    </w:p>
    <w:p w:rsidR="009551E2" w:rsidRPr="009551E2" w:rsidRDefault="009551E2" w:rsidP="009551E2">
      <w:pPr>
        <w:pStyle w:val="NormalWeb"/>
        <w:shd w:val="clear" w:color="auto" w:fill="FFFFFF"/>
        <w:spacing w:before="0" w:beforeAutospacing="0"/>
        <w:rPr>
          <w:sz w:val="28"/>
          <w:szCs w:val="28"/>
        </w:rPr>
      </w:pPr>
    </w:p>
    <w:sectPr w:rsidR="009551E2" w:rsidRPr="00955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A2D" w:rsidRDefault="00037A2D" w:rsidP="00030F13">
      <w:pPr>
        <w:spacing w:after="0" w:line="240" w:lineRule="auto"/>
      </w:pPr>
      <w:r>
        <w:separator/>
      </w:r>
    </w:p>
  </w:endnote>
  <w:endnote w:type="continuationSeparator" w:id="0">
    <w:p w:rsidR="00037A2D" w:rsidRDefault="00037A2D" w:rsidP="0003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A2D" w:rsidRDefault="00037A2D" w:rsidP="00030F13">
      <w:pPr>
        <w:spacing w:after="0" w:line="240" w:lineRule="auto"/>
      </w:pPr>
      <w:r>
        <w:separator/>
      </w:r>
    </w:p>
  </w:footnote>
  <w:footnote w:type="continuationSeparator" w:id="0">
    <w:p w:rsidR="00037A2D" w:rsidRDefault="00037A2D" w:rsidP="00030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7AA"/>
    <w:multiLevelType w:val="hybridMultilevel"/>
    <w:tmpl w:val="3392C812"/>
    <w:lvl w:ilvl="0" w:tplc="BF022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9366F"/>
    <w:multiLevelType w:val="hybridMultilevel"/>
    <w:tmpl w:val="C6D0B3E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74EA9"/>
    <w:multiLevelType w:val="hybridMultilevel"/>
    <w:tmpl w:val="F68C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22403"/>
    <w:multiLevelType w:val="multilevel"/>
    <w:tmpl w:val="988E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82E02"/>
    <w:multiLevelType w:val="multilevel"/>
    <w:tmpl w:val="774E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04991"/>
    <w:multiLevelType w:val="hybridMultilevel"/>
    <w:tmpl w:val="F7AA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F37EC"/>
    <w:multiLevelType w:val="multilevel"/>
    <w:tmpl w:val="23DE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A6766"/>
    <w:multiLevelType w:val="hybridMultilevel"/>
    <w:tmpl w:val="8236EC96"/>
    <w:lvl w:ilvl="0" w:tplc="EDAC6888">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56614"/>
    <w:multiLevelType w:val="hybridMultilevel"/>
    <w:tmpl w:val="3A98393E"/>
    <w:lvl w:ilvl="0" w:tplc="7AA6B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8"/>
  </w:num>
  <w:num w:numId="4">
    <w:abstractNumId w:val="3"/>
  </w:num>
  <w:num w:numId="5">
    <w:abstractNumId w:val="4"/>
  </w:num>
  <w:num w:numId="6">
    <w:abstractNumId w:val="6"/>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13"/>
    <w:rsid w:val="00030F13"/>
    <w:rsid w:val="00037A2D"/>
    <w:rsid w:val="00221193"/>
    <w:rsid w:val="00282425"/>
    <w:rsid w:val="002F6865"/>
    <w:rsid w:val="005031A1"/>
    <w:rsid w:val="005271EC"/>
    <w:rsid w:val="006553BE"/>
    <w:rsid w:val="007F5F1C"/>
    <w:rsid w:val="007F6FCD"/>
    <w:rsid w:val="0091099A"/>
    <w:rsid w:val="009551E2"/>
    <w:rsid w:val="009B7716"/>
    <w:rsid w:val="00AD053A"/>
    <w:rsid w:val="00C83099"/>
    <w:rsid w:val="00D32D60"/>
    <w:rsid w:val="00D75CC3"/>
    <w:rsid w:val="00DE587C"/>
    <w:rsid w:val="00F27220"/>
    <w:rsid w:val="00F862C6"/>
    <w:rsid w:val="00F9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B6E2"/>
  <w15:chartTrackingRefBased/>
  <w15:docId w15:val="{7136ED85-8A82-4FBE-B421-C2E45C8C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75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F13"/>
  </w:style>
  <w:style w:type="paragraph" w:styleId="Footer">
    <w:name w:val="footer"/>
    <w:basedOn w:val="Normal"/>
    <w:link w:val="FooterChar"/>
    <w:uiPriority w:val="99"/>
    <w:unhideWhenUsed/>
    <w:rsid w:val="0003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F13"/>
  </w:style>
  <w:style w:type="paragraph" w:styleId="ListParagraph">
    <w:name w:val="List Paragraph"/>
    <w:basedOn w:val="Normal"/>
    <w:uiPriority w:val="34"/>
    <w:qFormat/>
    <w:rsid w:val="00030F13"/>
    <w:pPr>
      <w:ind w:left="720"/>
      <w:contextualSpacing/>
    </w:pPr>
  </w:style>
  <w:style w:type="paragraph" w:styleId="NormalWeb">
    <w:name w:val="Normal (Web)"/>
    <w:basedOn w:val="Normal"/>
    <w:uiPriority w:val="99"/>
    <w:unhideWhenUsed/>
    <w:rsid w:val="00D75C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5CC3"/>
    <w:rPr>
      <w:color w:val="0000FF"/>
      <w:u w:val="single"/>
    </w:rPr>
  </w:style>
  <w:style w:type="character" w:styleId="Strong">
    <w:name w:val="Strong"/>
    <w:basedOn w:val="DefaultParagraphFont"/>
    <w:uiPriority w:val="22"/>
    <w:qFormat/>
    <w:rsid w:val="00D75CC3"/>
    <w:rPr>
      <w:b/>
      <w:bCs/>
    </w:rPr>
  </w:style>
  <w:style w:type="character" w:customStyle="1" w:styleId="Heading2Char">
    <w:name w:val="Heading 2 Char"/>
    <w:basedOn w:val="DefaultParagraphFont"/>
    <w:link w:val="Heading2"/>
    <w:uiPriority w:val="9"/>
    <w:rsid w:val="00D75CC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89152">
      <w:bodyDiv w:val="1"/>
      <w:marLeft w:val="0"/>
      <w:marRight w:val="0"/>
      <w:marTop w:val="0"/>
      <w:marBottom w:val="0"/>
      <w:divBdr>
        <w:top w:val="none" w:sz="0" w:space="0" w:color="auto"/>
        <w:left w:val="none" w:sz="0" w:space="0" w:color="auto"/>
        <w:bottom w:val="none" w:sz="0" w:space="0" w:color="auto"/>
        <w:right w:val="none" w:sz="0" w:space="0" w:color="auto"/>
      </w:divBdr>
    </w:div>
    <w:div w:id="1185049822">
      <w:bodyDiv w:val="1"/>
      <w:marLeft w:val="0"/>
      <w:marRight w:val="0"/>
      <w:marTop w:val="0"/>
      <w:marBottom w:val="0"/>
      <w:divBdr>
        <w:top w:val="none" w:sz="0" w:space="0" w:color="auto"/>
        <w:left w:val="none" w:sz="0" w:space="0" w:color="auto"/>
        <w:bottom w:val="none" w:sz="0" w:space="0" w:color="auto"/>
        <w:right w:val="none" w:sz="0" w:space="0" w:color="auto"/>
      </w:divBdr>
    </w:div>
    <w:div w:id="1307857159">
      <w:bodyDiv w:val="1"/>
      <w:marLeft w:val="0"/>
      <w:marRight w:val="0"/>
      <w:marTop w:val="0"/>
      <w:marBottom w:val="0"/>
      <w:divBdr>
        <w:top w:val="none" w:sz="0" w:space="0" w:color="auto"/>
        <w:left w:val="none" w:sz="0" w:space="0" w:color="auto"/>
        <w:bottom w:val="none" w:sz="0" w:space="0" w:color="auto"/>
        <w:right w:val="none" w:sz="0" w:space="0" w:color="auto"/>
      </w:divBdr>
    </w:div>
    <w:div w:id="145228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n.wikipedia.org/wiki/Bootstrapping_(statistic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11</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Holloway</dc:creator>
  <cp:keywords/>
  <dc:description/>
  <cp:lastModifiedBy>Lidia Holloway</cp:lastModifiedBy>
  <cp:revision>1</cp:revision>
  <dcterms:created xsi:type="dcterms:W3CDTF">2024-05-17T21:01:00Z</dcterms:created>
  <dcterms:modified xsi:type="dcterms:W3CDTF">2024-05-18T20:24:00Z</dcterms:modified>
</cp:coreProperties>
</file>