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ADE1" w14:textId="760DECD3" w:rsidR="0008061C" w:rsidRPr="00D46092" w:rsidRDefault="00B860CF" w:rsidP="00D46092">
      <w:pPr>
        <w:pStyle w:val="Heading1"/>
        <w:jc w:val="center"/>
        <w:rPr>
          <w:rFonts w:ascii="Times New Roman" w:hAnsi="Times New Roman" w:cs="Times New Roman"/>
          <w:b/>
          <w:bCs/>
          <w:sz w:val="36"/>
          <w:szCs w:val="36"/>
          <w:lang w:val="en-US"/>
        </w:rPr>
      </w:pPr>
      <w:r w:rsidRPr="00D46092">
        <w:rPr>
          <w:rFonts w:ascii="Times New Roman" w:hAnsi="Times New Roman" w:cs="Times New Roman"/>
          <w:b/>
          <w:bCs/>
          <w:sz w:val="36"/>
          <w:szCs w:val="36"/>
          <w:lang w:val="en-US"/>
        </w:rPr>
        <w:t>Module 1: Write your first C#</w:t>
      </w:r>
    </w:p>
    <w:p w14:paraId="150C9962" w14:textId="55290A32" w:rsidR="00B860CF" w:rsidRPr="00D46092" w:rsidRDefault="00B860CF" w:rsidP="00D46092">
      <w:pPr>
        <w:spacing w:before="100" w:beforeAutospacing="1" w:after="100" w:afterAutospacing="1"/>
        <w:ind w:left="360"/>
        <w:rPr>
          <w:rFonts w:ascii="Times New Roman" w:eastAsia="Times New Roman" w:hAnsi="Times New Roman" w:cs="Times New Roman"/>
          <w:b/>
          <w:bCs/>
          <w:sz w:val="27"/>
          <w:szCs w:val="27"/>
        </w:rPr>
      </w:pPr>
      <w:r w:rsidRPr="00D46092">
        <w:rPr>
          <w:rFonts w:ascii="Times New Roman" w:eastAsia="Times New Roman" w:hAnsi="Times New Roman" w:cs="Times New Roman"/>
          <w:b/>
          <w:bCs/>
          <w:sz w:val="27"/>
          <w:szCs w:val="27"/>
        </w:rPr>
        <w:t>Write your first code</w:t>
      </w:r>
    </w:p>
    <w:p w14:paraId="5FA8AA5D" w14:textId="77777777" w:rsidR="00B860CF" w:rsidRDefault="00B860CF" w:rsidP="00B860CF">
      <w:pPr>
        <w:pStyle w:val="ListParagraph"/>
        <w:rPr>
          <w:rFonts w:ascii="Times New Roman" w:hAnsi="Times New Roman" w:cs="Times New Roman"/>
          <w:sz w:val="26"/>
          <w:szCs w:val="26"/>
          <w:lang w:val="en-US"/>
        </w:rPr>
      </w:pPr>
      <w:r w:rsidRPr="00B860CF">
        <w:rPr>
          <w:rFonts w:ascii="Times New Roman" w:hAnsi="Times New Roman" w:cs="Times New Roman"/>
          <w:sz w:val="26"/>
          <w:szCs w:val="26"/>
          <w:lang w:val="en-US"/>
        </w:rPr>
        <w:t>Console.WriteLine("Hello World!");</w:t>
      </w:r>
    </w:p>
    <w:p w14:paraId="6790A92C" w14:textId="77777777" w:rsidR="00B860CF" w:rsidRDefault="00B860CF" w:rsidP="00B860CF">
      <w:pPr>
        <w:pStyle w:val="ListParagraph"/>
        <w:rPr>
          <w:rFonts w:ascii="Times New Roman" w:hAnsi="Times New Roman" w:cs="Times New Roman"/>
          <w:sz w:val="26"/>
          <w:szCs w:val="26"/>
          <w:lang w:val="en-US"/>
        </w:rPr>
      </w:pPr>
    </w:p>
    <w:p w14:paraId="09D794E7" w14:textId="060B37B6" w:rsidR="00B860CF" w:rsidRPr="00B860CF" w:rsidRDefault="00B860CF" w:rsidP="00D46092">
      <w:pPr>
        <w:spacing w:before="100" w:beforeAutospacing="1" w:after="100" w:afterAutospacing="1"/>
        <w:ind w:left="360"/>
        <w:rPr>
          <w:rFonts w:ascii="Times New Roman" w:eastAsia="Times New Roman" w:hAnsi="Times New Roman" w:cs="Times New Roman"/>
          <w:b/>
          <w:bCs/>
          <w:sz w:val="27"/>
          <w:szCs w:val="27"/>
        </w:rPr>
      </w:pPr>
      <w:r w:rsidRPr="00B860CF">
        <w:rPr>
          <w:rFonts w:ascii="Times New Roman" w:eastAsia="Times New Roman" w:hAnsi="Times New Roman" w:cs="Times New Roman"/>
          <w:b/>
          <w:bCs/>
          <w:sz w:val="27"/>
          <w:szCs w:val="27"/>
        </w:rPr>
        <w:t>Common mistakes new programmers make:</w:t>
      </w:r>
    </w:p>
    <w:p w14:paraId="2E782402" w14:textId="77777777" w:rsidR="00B860CF" w:rsidRPr="00B860CF" w:rsidRDefault="00B860CF" w:rsidP="00B860CF">
      <w:pPr>
        <w:numPr>
          <w:ilvl w:val="0"/>
          <w:numId w:val="3"/>
        </w:numPr>
        <w:spacing w:before="100" w:beforeAutospacing="1" w:after="100" w:afterAutospacing="1"/>
        <w:rPr>
          <w:rFonts w:ascii="Times New Roman" w:eastAsia="Times New Roman" w:hAnsi="Times New Roman" w:cs="Times New Roman"/>
          <w:sz w:val="26"/>
          <w:szCs w:val="26"/>
        </w:rPr>
      </w:pPr>
      <w:r w:rsidRPr="00B860CF">
        <w:rPr>
          <w:rFonts w:ascii="Times New Roman" w:eastAsia="Times New Roman" w:hAnsi="Times New Roman" w:cs="Times New Roman"/>
          <w:sz w:val="26"/>
          <w:szCs w:val="26"/>
        </w:rPr>
        <w:t>Entering lower-case letters instead of capitalizing C in Console, or the letters W or L in WriteLine.</w:t>
      </w:r>
    </w:p>
    <w:p w14:paraId="520A1C25" w14:textId="77777777" w:rsidR="00B860CF" w:rsidRPr="00B860CF" w:rsidRDefault="00B860CF" w:rsidP="00B860CF">
      <w:pPr>
        <w:numPr>
          <w:ilvl w:val="0"/>
          <w:numId w:val="3"/>
        </w:numPr>
        <w:spacing w:before="100" w:beforeAutospacing="1" w:after="100" w:afterAutospacing="1"/>
        <w:rPr>
          <w:rFonts w:ascii="Times New Roman" w:eastAsia="Times New Roman" w:hAnsi="Times New Roman" w:cs="Times New Roman"/>
          <w:sz w:val="26"/>
          <w:szCs w:val="26"/>
        </w:rPr>
      </w:pPr>
      <w:r w:rsidRPr="00B860CF">
        <w:rPr>
          <w:rFonts w:ascii="Times New Roman" w:eastAsia="Times New Roman" w:hAnsi="Times New Roman" w:cs="Times New Roman"/>
          <w:sz w:val="26"/>
          <w:szCs w:val="26"/>
        </w:rPr>
        <w:t>Entering a comma instead of a period between Console and WriteLine.</w:t>
      </w:r>
    </w:p>
    <w:p w14:paraId="68E692DA" w14:textId="77777777" w:rsidR="00B860CF" w:rsidRPr="00B860CF" w:rsidRDefault="00B860CF" w:rsidP="00B860CF">
      <w:pPr>
        <w:numPr>
          <w:ilvl w:val="0"/>
          <w:numId w:val="3"/>
        </w:numPr>
        <w:spacing w:before="100" w:beforeAutospacing="1" w:after="100" w:afterAutospacing="1"/>
        <w:rPr>
          <w:rFonts w:ascii="Times New Roman" w:eastAsia="Times New Roman" w:hAnsi="Times New Roman" w:cs="Times New Roman"/>
          <w:sz w:val="26"/>
          <w:szCs w:val="26"/>
        </w:rPr>
      </w:pPr>
      <w:r w:rsidRPr="00B860CF">
        <w:rPr>
          <w:rFonts w:ascii="Times New Roman" w:eastAsia="Times New Roman" w:hAnsi="Times New Roman" w:cs="Times New Roman"/>
          <w:sz w:val="26"/>
          <w:szCs w:val="26"/>
        </w:rPr>
        <w:t>Forgetting to use double-quotation marks, or using single-quotation marks to surround the phrase Hello World!.</w:t>
      </w:r>
    </w:p>
    <w:p w14:paraId="7A407CE7" w14:textId="620F1C68" w:rsidR="00B860CF" w:rsidRDefault="00B860CF" w:rsidP="00B860CF">
      <w:pPr>
        <w:numPr>
          <w:ilvl w:val="0"/>
          <w:numId w:val="3"/>
        </w:numPr>
        <w:spacing w:before="100" w:beforeAutospacing="1" w:after="100" w:afterAutospacing="1"/>
        <w:rPr>
          <w:rFonts w:ascii="Times New Roman" w:eastAsia="Times New Roman" w:hAnsi="Times New Roman" w:cs="Times New Roman"/>
          <w:sz w:val="26"/>
          <w:szCs w:val="26"/>
        </w:rPr>
      </w:pPr>
      <w:r w:rsidRPr="00B860CF">
        <w:rPr>
          <w:rFonts w:ascii="Times New Roman" w:eastAsia="Times New Roman" w:hAnsi="Times New Roman" w:cs="Times New Roman"/>
          <w:sz w:val="26"/>
          <w:szCs w:val="26"/>
        </w:rPr>
        <w:t>Forgetting a semi-colon at the end of the command.</w:t>
      </w:r>
    </w:p>
    <w:p w14:paraId="61DA5CDF" w14:textId="77777777" w:rsidR="00D46092" w:rsidRPr="00D46092" w:rsidRDefault="00D46092" w:rsidP="00D46092">
      <w:pPr>
        <w:spacing w:before="100" w:beforeAutospacing="1" w:after="100" w:afterAutospacing="1"/>
        <w:ind w:left="360"/>
        <w:rPr>
          <w:rFonts w:ascii="Times New Roman" w:eastAsia="Times New Roman" w:hAnsi="Times New Roman" w:cs="Times New Roman"/>
          <w:sz w:val="26"/>
          <w:szCs w:val="26"/>
        </w:rPr>
      </w:pPr>
      <w:r w:rsidRPr="00D46092">
        <w:rPr>
          <w:rFonts w:ascii="Times New Roman" w:eastAsia="Times New Roman" w:hAnsi="Times New Roman" w:cs="Times New Roman"/>
          <w:b/>
          <w:bCs/>
          <w:sz w:val="27"/>
          <w:szCs w:val="27"/>
        </w:rPr>
        <w:t>The difference between Console.Write and Console.WriteLine</w:t>
      </w:r>
    </w:p>
    <w:p w14:paraId="1129B0C7" w14:textId="77777777" w:rsidR="00D46092" w:rsidRPr="00D46092" w:rsidRDefault="00D46092" w:rsidP="00D46092">
      <w:pPr>
        <w:pStyle w:val="ListParagraph"/>
        <w:numPr>
          <w:ilvl w:val="0"/>
          <w:numId w:val="3"/>
        </w:numPr>
        <w:spacing w:before="100" w:beforeAutospacing="1" w:after="100" w:afterAutospacing="1"/>
        <w:rPr>
          <w:rFonts w:ascii="Times New Roman" w:eastAsia="Times New Roman" w:hAnsi="Times New Roman" w:cs="Times New Roman"/>
        </w:rPr>
      </w:pPr>
      <w:r w:rsidRPr="00D46092">
        <w:rPr>
          <w:rFonts w:ascii="Times New Roman" w:eastAsia="Times New Roman" w:hAnsi="Times New Roman" w:cs="Times New Roman"/>
        </w:rPr>
        <w:t xml:space="preserve">The three new lines of code you added demonstrated the difference between the </w:t>
      </w:r>
      <w:hyperlink r:id="rId5" w:anchor="system-console-writeline" w:history="1">
        <w:r w:rsidRPr="00D46092">
          <w:rPr>
            <w:rFonts w:ascii="Times New Roman" w:eastAsia="Times New Roman" w:hAnsi="Times New Roman" w:cs="Times New Roman"/>
            <w:color w:val="0000FF"/>
            <w:u w:val="single"/>
          </w:rPr>
          <w:t>Console.WriteLine()</w:t>
        </w:r>
      </w:hyperlink>
      <w:r w:rsidRPr="00D46092">
        <w:rPr>
          <w:rFonts w:ascii="Times New Roman" w:eastAsia="Times New Roman" w:hAnsi="Times New Roman" w:cs="Times New Roman"/>
        </w:rPr>
        <w:t xml:space="preserve"> and </w:t>
      </w:r>
      <w:hyperlink r:id="rId6" w:history="1">
        <w:r w:rsidRPr="00D46092">
          <w:rPr>
            <w:rFonts w:ascii="Times New Roman" w:eastAsia="Times New Roman" w:hAnsi="Times New Roman" w:cs="Times New Roman"/>
            <w:color w:val="0000FF"/>
            <w:u w:val="single"/>
          </w:rPr>
          <w:t>Console.Write</w:t>
        </w:r>
      </w:hyperlink>
      <w:r w:rsidRPr="00D46092">
        <w:rPr>
          <w:rFonts w:ascii="Times New Roman" w:eastAsia="Times New Roman" w:hAnsi="Times New Roman" w:cs="Times New Roman"/>
        </w:rPr>
        <w:t xml:space="preserve"> methods.</w:t>
      </w:r>
    </w:p>
    <w:p w14:paraId="076F8D00" w14:textId="77777777" w:rsidR="00D46092" w:rsidRPr="00D46092" w:rsidRDefault="00D46092" w:rsidP="00D46092">
      <w:pPr>
        <w:pStyle w:val="ListParagraph"/>
        <w:numPr>
          <w:ilvl w:val="0"/>
          <w:numId w:val="3"/>
        </w:numPr>
        <w:spacing w:before="100" w:beforeAutospacing="1" w:after="100" w:afterAutospacing="1"/>
        <w:rPr>
          <w:rFonts w:ascii="Times New Roman" w:eastAsia="Times New Roman" w:hAnsi="Times New Roman" w:cs="Times New Roman"/>
        </w:rPr>
      </w:pPr>
      <w:r w:rsidRPr="00D46092">
        <w:rPr>
          <w:rFonts w:ascii="Times New Roman" w:eastAsia="Times New Roman" w:hAnsi="Times New Roman" w:cs="Times New Roman"/>
        </w:rPr>
        <w:t xml:space="preserve">To print an entire message to the output console, you used the first technique, </w:t>
      </w:r>
      <w:r w:rsidRPr="00D46092">
        <w:rPr>
          <w:rFonts w:ascii="Courier New" w:eastAsia="Times New Roman" w:hAnsi="Courier New" w:cs="Courier New"/>
          <w:sz w:val="20"/>
          <w:szCs w:val="20"/>
        </w:rPr>
        <w:t>Console.WriteLine()</w:t>
      </w:r>
      <w:r w:rsidRPr="00D46092">
        <w:rPr>
          <w:rFonts w:ascii="Times New Roman" w:eastAsia="Times New Roman" w:hAnsi="Times New Roman" w:cs="Times New Roman"/>
        </w:rPr>
        <w:t>. At the end of the line, it added a line feed similar to how to create a new line of text by pressing Enter or Return.</w:t>
      </w:r>
    </w:p>
    <w:p w14:paraId="5D80F025" w14:textId="77777777" w:rsidR="00D46092" w:rsidRPr="00D46092" w:rsidRDefault="00D46092" w:rsidP="00D46092">
      <w:pPr>
        <w:pStyle w:val="ListParagraph"/>
        <w:numPr>
          <w:ilvl w:val="0"/>
          <w:numId w:val="3"/>
        </w:numPr>
        <w:spacing w:before="100" w:beforeAutospacing="1" w:after="100" w:afterAutospacing="1"/>
        <w:rPr>
          <w:rFonts w:ascii="Times New Roman" w:eastAsia="Times New Roman" w:hAnsi="Times New Roman" w:cs="Times New Roman"/>
        </w:rPr>
      </w:pPr>
      <w:r w:rsidRPr="00D46092">
        <w:rPr>
          <w:rFonts w:ascii="Times New Roman" w:eastAsia="Times New Roman" w:hAnsi="Times New Roman" w:cs="Times New Roman"/>
        </w:rPr>
        <w:t xml:space="preserve">To print to the output console, but without adding a line feed at the end, you used the second technique, </w:t>
      </w:r>
      <w:r w:rsidRPr="00D46092">
        <w:rPr>
          <w:rFonts w:ascii="Courier New" w:eastAsia="Times New Roman" w:hAnsi="Courier New" w:cs="Courier New"/>
          <w:sz w:val="20"/>
          <w:szCs w:val="20"/>
        </w:rPr>
        <w:t>Console.Write()</w:t>
      </w:r>
      <w:r w:rsidRPr="00D46092">
        <w:rPr>
          <w:rFonts w:ascii="Times New Roman" w:eastAsia="Times New Roman" w:hAnsi="Times New Roman" w:cs="Times New Roman"/>
        </w:rPr>
        <w:t xml:space="preserve">. So, the next call to </w:t>
      </w:r>
      <w:r w:rsidRPr="00D46092">
        <w:rPr>
          <w:rFonts w:ascii="Courier New" w:eastAsia="Times New Roman" w:hAnsi="Courier New" w:cs="Courier New"/>
          <w:sz w:val="20"/>
          <w:szCs w:val="20"/>
        </w:rPr>
        <w:t>Console.Write()</w:t>
      </w:r>
      <w:r w:rsidRPr="00D46092">
        <w:rPr>
          <w:rFonts w:ascii="Times New Roman" w:eastAsia="Times New Roman" w:hAnsi="Times New Roman" w:cs="Times New Roman"/>
        </w:rPr>
        <w:t xml:space="preserve"> prints another message to the same line.</w:t>
      </w:r>
    </w:p>
    <w:p w14:paraId="3689AFA8" w14:textId="77777777" w:rsidR="00D46092" w:rsidRPr="00D46092" w:rsidRDefault="00D46092" w:rsidP="00D46092">
      <w:pPr>
        <w:pStyle w:val="ListParagraph"/>
        <w:numPr>
          <w:ilvl w:val="0"/>
          <w:numId w:val="3"/>
        </w:numPr>
        <w:spacing w:before="100" w:beforeAutospacing="1" w:after="100" w:afterAutospacing="1"/>
        <w:rPr>
          <w:rFonts w:ascii="Times New Roman" w:eastAsia="Times New Roman" w:hAnsi="Times New Roman" w:cs="Times New Roman"/>
        </w:rPr>
      </w:pPr>
      <w:r w:rsidRPr="00D46092">
        <w:rPr>
          <w:rFonts w:ascii="Times New Roman" w:eastAsia="Times New Roman" w:hAnsi="Times New Roman" w:cs="Times New Roman"/>
        </w:rPr>
        <w:t>Congratulations on writing your first lines of code!</w:t>
      </w:r>
    </w:p>
    <w:p w14:paraId="79C013EB" w14:textId="77777777" w:rsidR="00D46092" w:rsidRDefault="00D46092" w:rsidP="00D46092">
      <w:pPr>
        <w:pStyle w:val="Heading1"/>
      </w:pPr>
      <w:r>
        <w:t>Learn how it works</w:t>
      </w:r>
    </w:p>
    <w:p w14:paraId="67F0C0D9" w14:textId="77777777" w:rsidR="00D46092" w:rsidRDefault="00D46092" w:rsidP="00D46092">
      <w:pPr>
        <w:pStyle w:val="Heading2"/>
      </w:pPr>
      <w:r>
        <w:t>What is compilation?</w:t>
      </w:r>
    </w:p>
    <w:p w14:paraId="1A2333E1" w14:textId="77777777" w:rsidR="00D46092" w:rsidRDefault="00D46092" w:rsidP="00D46092">
      <w:pPr>
        <w:pStyle w:val="NormalWeb"/>
      </w:pPr>
      <w:r>
        <w:t xml:space="preserve">A special program called a </w:t>
      </w:r>
      <w:r>
        <w:rPr>
          <w:rStyle w:val="Strong"/>
        </w:rPr>
        <w:t>compiler</w:t>
      </w:r>
      <w:r>
        <w:t xml:space="preserve"> converts your source code into a different format that the computer's central processing unit (CPU) can execute. When you used the green </w:t>
      </w:r>
      <w:r>
        <w:rPr>
          <w:rStyle w:val="Strong"/>
        </w:rPr>
        <w:t>Run</w:t>
      </w:r>
      <w:r>
        <w:t xml:space="preserve"> button in the previous unit, the code you wrote was first compiled, then executed.</w:t>
      </w:r>
    </w:p>
    <w:p w14:paraId="3FBF9CA5" w14:textId="3C2789E3" w:rsidR="00D46092" w:rsidRDefault="00D46092" w:rsidP="00D46092">
      <w:pPr>
        <w:rPr>
          <w:rFonts w:ascii="Times New Roman" w:eastAsia="Times New Roman" w:hAnsi="Times New Roman" w:cs="Times New Roman"/>
        </w:rPr>
      </w:pPr>
      <w:r w:rsidRPr="00D46092">
        <w:rPr>
          <w:rFonts w:ascii="Times New Roman" w:eastAsia="Times New Roman" w:hAnsi="Times New Roman" w:cs="Times New Roman"/>
        </w:rPr>
        <w:t xml:space="preserve">Why does code need to be compiled? Although most programming languages seem cryptic at first, they can be more easily understood by humans than the computer's </w:t>
      </w:r>
      <w:r w:rsidRPr="00D46092">
        <w:rPr>
          <w:rFonts w:ascii="Times New Roman" w:eastAsia="Times New Roman" w:hAnsi="Times New Roman" w:cs="Times New Roman"/>
          <w:i/>
          <w:iCs/>
        </w:rPr>
        <w:t>preferred</w:t>
      </w:r>
      <w:r w:rsidRPr="00D46092">
        <w:rPr>
          <w:rFonts w:ascii="Times New Roman" w:eastAsia="Times New Roman" w:hAnsi="Times New Roman" w:cs="Times New Roman"/>
        </w:rPr>
        <w:t xml:space="preserve"> language. The CPU understands instructions that are expressed by turning thousands or millions of tiny switches either on or off. Compilers bridge these two worlds by translating your human-readable instructions into a computer-understandable set of instructions.</w:t>
      </w:r>
    </w:p>
    <w:p w14:paraId="53E19D29" w14:textId="77777777" w:rsidR="00585A28" w:rsidRPr="00D46092" w:rsidRDefault="00585A28" w:rsidP="00D46092">
      <w:pPr>
        <w:rPr>
          <w:rFonts w:ascii="Times New Roman" w:eastAsia="Times New Roman" w:hAnsi="Times New Roman" w:cs="Times New Roman"/>
        </w:rPr>
      </w:pPr>
    </w:p>
    <w:p w14:paraId="7E64FD42" w14:textId="77777777" w:rsidR="00585A28" w:rsidRPr="00585A28" w:rsidRDefault="00585A28" w:rsidP="00585A28">
      <w:pPr>
        <w:rPr>
          <w:rFonts w:ascii="Times New Roman" w:eastAsia="Times New Roman" w:hAnsi="Times New Roman" w:cs="Times New Roman"/>
        </w:rPr>
      </w:pPr>
      <w:r w:rsidRPr="00585A28">
        <w:rPr>
          <w:rFonts w:ascii="Times New Roman" w:eastAsia="Times New Roman" w:hAnsi="Times New Roman" w:cs="Times New Roman"/>
        </w:rPr>
        <w:t xml:space="preserve">The </w:t>
      </w:r>
      <w:r w:rsidRPr="00585A28">
        <w:rPr>
          <w:rFonts w:ascii="Courier New" w:eastAsia="Times New Roman" w:hAnsi="Courier New" w:cs="Courier New"/>
          <w:sz w:val="20"/>
          <w:szCs w:val="20"/>
        </w:rPr>
        <w:t>Console</w:t>
      </w:r>
      <w:r w:rsidRPr="00585A28">
        <w:rPr>
          <w:rFonts w:ascii="Times New Roman" w:eastAsia="Times New Roman" w:hAnsi="Times New Roman" w:cs="Times New Roman"/>
        </w:rPr>
        <w:t xml:space="preserve"> part is called a </w:t>
      </w:r>
      <w:r w:rsidRPr="00585A28">
        <w:rPr>
          <w:rFonts w:ascii="Times New Roman" w:eastAsia="Times New Roman" w:hAnsi="Times New Roman" w:cs="Times New Roman"/>
          <w:b/>
          <w:bCs/>
        </w:rPr>
        <w:t>class</w:t>
      </w:r>
      <w:r w:rsidRPr="00585A28">
        <w:rPr>
          <w:rFonts w:ascii="Times New Roman" w:eastAsia="Times New Roman" w:hAnsi="Times New Roman" w:cs="Times New Roman"/>
        </w:rPr>
        <w:t xml:space="preserve">. Classes "own" methods; There's also a dot (or period) that separates the class name </w:t>
      </w:r>
      <w:r w:rsidRPr="00585A28">
        <w:rPr>
          <w:rFonts w:ascii="Courier New" w:eastAsia="Times New Roman" w:hAnsi="Courier New" w:cs="Courier New"/>
          <w:sz w:val="20"/>
          <w:szCs w:val="20"/>
        </w:rPr>
        <w:t>Console</w:t>
      </w:r>
      <w:r w:rsidRPr="00585A28">
        <w:rPr>
          <w:rFonts w:ascii="Times New Roman" w:eastAsia="Times New Roman" w:hAnsi="Times New Roman" w:cs="Times New Roman"/>
        </w:rPr>
        <w:t xml:space="preserve"> and the method name </w:t>
      </w:r>
      <w:r w:rsidRPr="00585A28">
        <w:rPr>
          <w:rFonts w:ascii="Courier New" w:eastAsia="Times New Roman" w:hAnsi="Courier New" w:cs="Courier New"/>
          <w:sz w:val="20"/>
          <w:szCs w:val="20"/>
        </w:rPr>
        <w:t>WriteLine()</w:t>
      </w:r>
      <w:r w:rsidRPr="00585A28">
        <w:rPr>
          <w:rFonts w:ascii="Times New Roman" w:eastAsia="Times New Roman" w:hAnsi="Times New Roman" w:cs="Times New Roman"/>
        </w:rPr>
        <w:t xml:space="preserve">. The period is the </w:t>
      </w:r>
      <w:r w:rsidRPr="00585A28">
        <w:rPr>
          <w:rFonts w:ascii="Times New Roman" w:eastAsia="Times New Roman" w:hAnsi="Times New Roman" w:cs="Times New Roman"/>
          <w:i/>
          <w:iCs/>
        </w:rPr>
        <w:t xml:space="preserve">member </w:t>
      </w:r>
      <w:r w:rsidRPr="00585A28">
        <w:rPr>
          <w:rFonts w:ascii="Times New Roman" w:eastAsia="Times New Roman" w:hAnsi="Times New Roman" w:cs="Times New Roman"/>
          <w:i/>
          <w:iCs/>
        </w:rPr>
        <w:lastRenderedPageBreak/>
        <w:t>access operator</w:t>
      </w:r>
      <w:r w:rsidRPr="00585A28">
        <w:rPr>
          <w:rFonts w:ascii="Times New Roman" w:eastAsia="Times New Roman" w:hAnsi="Times New Roman" w:cs="Times New Roman"/>
        </w:rPr>
        <w:t>. In other words, the dot is how you "navigate" from the class to one of its methods.</w:t>
      </w:r>
    </w:p>
    <w:p w14:paraId="6B6962A9" w14:textId="77777777" w:rsidR="00585A28" w:rsidRPr="00585A28" w:rsidRDefault="00585A28" w:rsidP="00585A28">
      <w:pPr>
        <w:rPr>
          <w:rFonts w:ascii="Times New Roman" w:eastAsia="Times New Roman" w:hAnsi="Times New Roman" w:cs="Times New Roman"/>
        </w:rPr>
      </w:pPr>
      <w:r w:rsidRPr="00585A28">
        <w:rPr>
          <w:rFonts w:ascii="Times New Roman" w:eastAsia="Times New Roman" w:hAnsi="Times New Roman" w:cs="Times New Roman"/>
        </w:rPr>
        <w:t xml:space="preserve">The </w:t>
      </w:r>
      <w:r w:rsidRPr="00585A28">
        <w:rPr>
          <w:rFonts w:ascii="Courier New" w:eastAsia="Times New Roman" w:hAnsi="Courier New" w:cs="Courier New"/>
          <w:sz w:val="20"/>
          <w:szCs w:val="20"/>
        </w:rPr>
        <w:t>WriteLine()</w:t>
      </w:r>
      <w:r w:rsidRPr="00585A28">
        <w:rPr>
          <w:rFonts w:ascii="Times New Roman" w:eastAsia="Times New Roman" w:hAnsi="Times New Roman" w:cs="Times New Roman"/>
        </w:rPr>
        <w:t xml:space="preserve"> part is called a </w:t>
      </w:r>
      <w:r w:rsidRPr="00585A28">
        <w:rPr>
          <w:rFonts w:ascii="Times New Roman" w:eastAsia="Times New Roman" w:hAnsi="Times New Roman" w:cs="Times New Roman"/>
          <w:b/>
          <w:bCs/>
        </w:rPr>
        <w:t>method</w:t>
      </w:r>
      <w:r w:rsidRPr="00585A28">
        <w:rPr>
          <w:rFonts w:ascii="Times New Roman" w:eastAsia="Times New Roman" w:hAnsi="Times New Roman" w:cs="Times New Roman"/>
        </w:rPr>
        <w:t>.</w:t>
      </w:r>
      <w:r>
        <w:rPr>
          <w:rFonts w:ascii="Times New Roman" w:eastAsia="Times New Roman" w:hAnsi="Times New Roman" w:cs="Times New Roman"/>
          <w:lang w:val="en-US"/>
        </w:rPr>
        <w:t xml:space="preserve"> </w:t>
      </w:r>
      <w:r w:rsidRPr="00585A28">
        <w:rPr>
          <w:rFonts w:ascii="Times New Roman" w:eastAsia="Times New Roman" w:hAnsi="Times New Roman" w:cs="Times New Roman"/>
        </w:rPr>
        <w:t xml:space="preserve">The parentheses are known as the </w:t>
      </w:r>
      <w:r w:rsidRPr="00585A28">
        <w:rPr>
          <w:rFonts w:ascii="Times New Roman" w:eastAsia="Times New Roman" w:hAnsi="Times New Roman" w:cs="Times New Roman"/>
          <w:i/>
          <w:iCs/>
        </w:rPr>
        <w:t>method invocation operator</w:t>
      </w:r>
      <w:r w:rsidRPr="00585A28">
        <w:rPr>
          <w:rFonts w:ascii="Times New Roman" w:eastAsia="Times New Roman" w:hAnsi="Times New Roman" w:cs="Times New Roman"/>
        </w:rPr>
        <w:t>.</w:t>
      </w:r>
    </w:p>
    <w:p w14:paraId="1566C5D4" w14:textId="77777777" w:rsidR="00585A28" w:rsidRPr="00585A28" w:rsidRDefault="00585A28" w:rsidP="00585A28">
      <w:pPr>
        <w:rPr>
          <w:rFonts w:ascii="Times New Roman" w:eastAsia="Times New Roman" w:hAnsi="Times New Roman" w:cs="Times New Roman"/>
        </w:rPr>
      </w:pPr>
      <w:r w:rsidRPr="00585A28">
        <w:rPr>
          <w:rFonts w:ascii="Times New Roman" w:eastAsia="Times New Roman" w:hAnsi="Times New Roman" w:cs="Times New Roman"/>
        </w:rPr>
        <w:t xml:space="preserve">Finally, the semicolon is the </w:t>
      </w:r>
      <w:r w:rsidRPr="00585A28">
        <w:rPr>
          <w:rFonts w:ascii="Times New Roman" w:eastAsia="Times New Roman" w:hAnsi="Times New Roman" w:cs="Times New Roman"/>
          <w:i/>
          <w:iCs/>
        </w:rPr>
        <w:t>end of statement operator</w:t>
      </w:r>
      <w:r w:rsidRPr="00585A28">
        <w:rPr>
          <w:rFonts w:ascii="Times New Roman" w:eastAsia="Times New Roman" w:hAnsi="Times New Roman" w:cs="Times New Roman"/>
        </w:rPr>
        <w:t xml:space="preserve">. A </w:t>
      </w:r>
      <w:r w:rsidRPr="00585A28">
        <w:rPr>
          <w:rFonts w:ascii="Times New Roman" w:eastAsia="Times New Roman" w:hAnsi="Times New Roman" w:cs="Times New Roman"/>
          <w:b/>
          <w:bCs/>
        </w:rPr>
        <w:t>statement</w:t>
      </w:r>
      <w:r w:rsidRPr="00585A28">
        <w:rPr>
          <w:rFonts w:ascii="Times New Roman" w:eastAsia="Times New Roman" w:hAnsi="Times New Roman" w:cs="Times New Roman"/>
        </w:rPr>
        <w:t xml:space="preserve"> is a complete instruction in C#. The semicolon tells the compiler that you've finished entering the command.</w:t>
      </w:r>
    </w:p>
    <w:p w14:paraId="450A3BA9" w14:textId="44FAE91A" w:rsidR="00585A28" w:rsidRPr="00585A28" w:rsidRDefault="00585A28" w:rsidP="00585A28">
      <w:pPr>
        <w:rPr>
          <w:rFonts w:ascii="Times New Roman" w:eastAsia="Times New Roman" w:hAnsi="Times New Roman" w:cs="Times New Roman"/>
          <w:lang w:val="en-US"/>
        </w:rPr>
      </w:pPr>
    </w:p>
    <w:p w14:paraId="0C7D40B1" w14:textId="7D970B73" w:rsidR="00585A28" w:rsidRPr="00585A28" w:rsidRDefault="00B34316" w:rsidP="00585A28">
      <w:pPr>
        <w:rPr>
          <w:rFonts w:ascii="Times New Roman" w:eastAsia="Times New Roman" w:hAnsi="Times New Roman" w:cs="Times New Roman"/>
          <w:lang w:val="en-US"/>
        </w:rPr>
      </w:pPr>
      <w:r w:rsidRPr="00B32FDB">
        <w:rPr>
          <w:rFonts w:ascii="Times New Roman" w:eastAsia="Times New Roman" w:hAnsi="Times New Roman" w:cs="Times New Roman"/>
          <w:color w:val="FF0000"/>
          <w:lang w:val="en-US"/>
        </w:rPr>
        <w:t>Module 1</w:t>
      </w:r>
      <w:r>
        <w:rPr>
          <w:rFonts w:ascii="Times New Roman" w:eastAsia="Times New Roman" w:hAnsi="Times New Roman" w:cs="Times New Roman"/>
          <w:lang w:val="en-US"/>
        </w:rPr>
        <w:t xml:space="preserve"> Achievement: </w:t>
      </w:r>
      <w:r w:rsidRPr="00B34316">
        <w:rPr>
          <w:rFonts w:ascii="Times New Roman" w:eastAsia="Times New Roman" w:hAnsi="Times New Roman" w:cs="Times New Roman"/>
          <w:lang w:val="en-US"/>
        </w:rPr>
        <w:t>https://learn.microsoft.com/en-us/training/achievements/learn.languages.csharp-write-first.badge?username=NguyenAnhTuanVPI-3001&amp;sharingId=2ECA20722B251E9F</w:t>
      </w:r>
    </w:p>
    <w:p w14:paraId="7FAB3549" w14:textId="77777777" w:rsidR="00B32FDB" w:rsidRPr="00B32FDB" w:rsidRDefault="00B32FDB" w:rsidP="00B32FDB">
      <w:pPr>
        <w:spacing w:before="100" w:beforeAutospacing="1" w:after="100" w:afterAutospacing="1"/>
        <w:outlineLvl w:val="1"/>
        <w:rPr>
          <w:rFonts w:ascii="Times New Roman" w:eastAsia="Times New Roman" w:hAnsi="Times New Roman" w:cs="Times New Roman"/>
          <w:b/>
          <w:bCs/>
          <w:sz w:val="36"/>
          <w:szCs w:val="36"/>
        </w:rPr>
      </w:pPr>
      <w:r w:rsidRPr="00B32FDB">
        <w:rPr>
          <w:rFonts w:ascii="Times New Roman" w:eastAsia="Times New Roman" w:hAnsi="Times New Roman" w:cs="Times New Roman"/>
          <w:b/>
          <w:bCs/>
          <w:sz w:val="36"/>
          <w:szCs w:val="36"/>
        </w:rPr>
        <w:t>What is a literal value?</w:t>
      </w:r>
    </w:p>
    <w:p w14:paraId="66283A86" w14:textId="77777777" w:rsidR="00B32FDB" w:rsidRPr="00B32FDB" w:rsidRDefault="00B32FDB" w:rsidP="00B32FDB">
      <w:pPr>
        <w:spacing w:before="100" w:beforeAutospacing="1" w:after="100" w:afterAutospacing="1"/>
        <w:rPr>
          <w:rFonts w:ascii="Times New Roman" w:eastAsia="Times New Roman" w:hAnsi="Times New Roman" w:cs="Times New Roman"/>
        </w:rPr>
      </w:pPr>
      <w:r w:rsidRPr="00B32FDB">
        <w:rPr>
          <w:rFonts w:ascii="Times New Roman" w:eastAsia="Times New Roman" w:hAnsi="Times New Roman" w:cs="Times New Roman"/>
        </w:rPr>
        <w:t xml:space="preserve">A literal value is a constant value that never changes. </w:t>
      </w:r>
    </w:p>
    <w:p w14:paraId="0C68373A" w14:textId="77777777" w:rsidR="00B32FDB" w:rsidRDefault="00B32FDB" w:rsidP="00B32FDB">
      <w:pPr>
        <w:pStyle w:val="Heading3"/>
      </w:pPr>
      <w:r>
        <w:t>Use character literals</w:t>
      </w:r>
    </w:p>
    <w:p w14:paraId="151B683E" w14:textId="77777777" w:rsidR="00B32FDB" w:rsidRDefault="00B32FDB" w:rsidP="00B32FDB">
      <w:pPr>
        <w:pStyle w:val="NormalWeb"/>
      </w:pPr>
      <w:r>
        <w:t xml:space="preserve">If you only wanted a single alphanumeric character printed to screen, you could create a </w:t>
      </w:r>
      <w:r>
        <w:rPr>
          <w:rStyle w:val="Strong"/>
        </w:rPr>
        <w:t>char literal</w:t>
      </w:r>
      <w:r>
        <w:t xml:space="preserve"> by surrounding one alphanumeric character in single quotes. The term </w:t>
      </w:r>
      <w:r>
        <w:rPr>
          <w:rStyle w:val="HTMLCode"/>
        </w:rPr>
        <w:t>char</w:t>
      </w:r>
      <w:r>
        <w:t xml:space="preserve"> is short for </w:t>
      </w:r>
      <w:r>
        <w:rPr>
          <w:rStyle w:val="Emphasis"/>
          <w:rFonts w:eastAsiaTheme="majorEastAsia"/>
        </w:rPr>
        <w:t>character</w:t>
      </w:r>
      <w:r>
        <w:t>. In C#, this data type is officially named "char", but frequently referred to as a "character".</w:t>
      </w:r>
    </w:p>
    <w:p w14:paraId="530C986C" w14:textId="39A2F9CE" w:rsidR="00D46092" w:rsidRDefault="00B32FDB" w:rsidP="00D46092">
      <w:pPr>
        <w:spacing w:before="100" w:beforeAutospacing="1" w:after="100" w:afterAutospacing="1"/>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 Datatypes:</w:t>
      </w:r>
    </w:p>
    <w:p w14:paraId="3C561819" w14:textId="71A763EE" w:rsidR="00B32FDB" w:rsidRDefault="00B32FDB" w:rsidP="00D46092">
      <w:pPr>
        <w:spacing w:before="100" w:beforeAutospacing="1" w:after="100" w:afterAutospacing="1"/>
        <w:rPr>
          <w:rFonts w:ascii="Times New Roman" w:eastAsia="Times New Roman" w:hAnsi="Times New Roman" w:cs="Times New Roman"/>
          <w:sz w:val="26"/>
          <w:szCs w:val="26"/>
          <w:lang w:val="en-US"/>
        </w:rPr>
      </w:pPr>
      <w:r w:rsidRPr="00B32FDB">
        <w:rPr>
          <w:rFonts w:ascii="Times New Roman" w:eastAsia="Times New Roman" w:hAnsi="Times New Roman" w:cs="Times New Roman"/>
          <w:sz w:val="26"/>
          <w:szCs w:val="26"/>
          <w:lang w:val="en-US"/>
        </w:rPr>
        <w:drawing>
          <wp:inline distT="0" distB="0" distL="0" distR="0" wp14:anchorId="353A514E" wp14:editId="221DF0B0">
            <wp:extent cx="5943600" cy="2433955"/>
            <wp:effectExtent l="0" t="0" r="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943600" cy="2433955"/>
                    </a:xfrm>
                    <a:prstGeom prst="rect">
                      <a:avLst/>
                    </a:prstGeom>
                  </pic:spPr>
                </pic:pic>
              </a:graphicData>
            </a:graphic>
          </wp:inline>
        </w:drawing>
      </w:r>
    </w:p>
    <w:p w14:paraId="2811FDC5" w14:textId="77777777" w:rsidR="00420EF6" w:rsidRDefault="00420EF6" w:rsidP="00420EF6">
      <w:pPr>
        <w:pStyle w:val="Heading3"/>
      </w:pPr>
      <w:r>
        <w:t>Use floating-point literals</w:t>
      </w:r>
    </w:p>
    <w:p w14:paraId="4CAFFD6E" w14:textId="77777777" w:rsidR="00420EF6" w:rsidRPr="00420EF6" w:rsidRDefault="00420EF6" w:rsidP="00420EF6">
      <w:pPr>
        <w:rPr>
          <w:rFonts w:ascii="Times New Roman" w:eastAsia="Times New Roman" w:hAnsi="Times New Roman" w:cs="Times New Roman"/>
        </w:rPr>
      </w:pPr>
      <w:r w:rsidRPr="00420EF6">
        <w:rPr>
          <w:rFonts w:ascii="Times New Roman" w:eastAsia="Times New Roman" w:hAnsi="Times New Roman" w:cs="Times New Roman"/>
        </w:rPr>
        <w:t xml:space="preserve">A floating-point number is a number that contains a decimal, for example 3.14159. C# supports three data types to represent decimal numbers: </w:t>
      </w:r>
      <w:r w:rsidRPr="00420EF6">
        <w:rPr>
          <w:rFonts w:ascii="Courier New" w:eastAsia="Times New Roman" w:hAnsi="Courier New" w:cs="Courier New"/>
          <w:sz w:val="20"/>
          <w:szCs w:val="20"/>
        </w:rPr>
        <w:t>float</w:t>
      </w:r>
      <w:r w:rsidRPr="00420EF6">
        <w:rPr>
          <w:rFonts w:ascii="Times New Roman" w:eastAsia="Times New Roman" w:hAnsi="Times New Roman" w:cs="Times New Roman"/>
        </w:rPr>
        <w:t xml:space="preserve">, </w:t>
      </w:r>
      <w:r w:rsidRPr="00420EF6">
        <w:rPr>
          <w:rFonts w:ascii="Courier New" w:eastAsia="Times New Roman" w:hAnsi="Courier New" w:cs="Courier New"/>
          <w:sz w:val="20"/>
          <w:szCs w:val="20"/>
        </w:rPr>
        <w:t>double</w:t>
      </w:r>
      <w:r w:rsidRPr="00420EF6">
        <w:rPr>
          <w:rFonts w:ascii="Times New Roman" w:eastAsia="Times New Roman" w:hAnsi="Times New Roman" w:cs="Times New Roman"/>
        </w:rPr>
        <w:t xml:space="preserve">, and </w:t>
      </w:r>
      <w:r w:rsidRPr="00420EF6">
        <w:rPr>
          <w:rFonts w:ascii="Courier New" w:eastAsia="Times New Roman" w:hAnsi="Courier New" w:cs="Courier New"/>
          <w:sz w:val="20"/>
          <w:szCs w:val="20"/>
        </w:rPr>
        <w:t>decimal</w:t>
      </w:r>
      <w:r w:rsidRPr="00420EF6">
        <w:rPr>
          <w:rFonts w:ascii="Times New Roman" w:eastAsia="Times New Roman" w:hAnsi="Times New Roman" w:cs="Times New Roman"/>
        </w:rPr>
        <w:t>. Each type supports varying degrees of precision.</w:t>
      </w:r>
    </w:p>
    <w:p w14:paraId="6A794A14" w14:textId="77777777" w:rsidR="00420EF6" w:rsidRPr="00420EF6" w:rsidRDefault="00420EF6" w:rsidP="00420EF6">
      <w:pPr>
        <w:spacing w:before="100" w:beforeAutospacing="1" w:after="100" w:afterAutospacing="1"/>
        <w:rPr>
          <w:rFonts w:ascii="Times New Roman" w:eastAsia="Times New Roman" w:hAnsi="Times New Roman" w:cs="Times New Roman"/>
          <w:sz w:val="26"/>
          <w:szCs w:val="26"/>
          <w:lang w:val="en-US"/>
        </w:rPr>
      </w:pPr>
      <w:r w:rsidRPr="00420EF6">
        <w:rPr>
          <w:rFonts w:ascii="Times New Roman" w:eastAsia="Times New Roman" w:hAnsi="Times New Roman" w:cs="Times New Roman"/>
          <w:sz w:val="26"/>
          <w:szCs w:val="26"/>
          <w:lang w:val="en-US"/>
        </w:rPr>
        <w:lastRenderedPageBreak/>
        <w:t>Float Type    Precision</w:t>
      </w:r>
    </w:p>
    <w:p w14:paraId="4A1BE165" w14:textId="77777777" w:rsidR="00420EF6" w:rsidRPr="00420EF6" w:rsidRDefault="00420EF6" w:rsidP="00420EF6">
      <w:pPr>
        <w:spacing w:before="100" w:beforeAutospacing="1" w:after="100" w:afterAutospacing="1"/>
        <w:rPr>
          <w:rFonts w:ascii="Times New Roman" w:eastAsia="Times New Roman" w:hAnsi="Times New Roman" w:cs="Times New Roman"/>
          <w:sz w:val="26"/>
          <w:szCs w:val="26"/>
          <w:lang w:val="en-US"/>
        </w:rPr>
      </w:pPr>
      <w:r w:rsidRPr="00420EF6">
        <w:rPr>
          <w:rFonts w:ascii="Times New Roman" w:eastAsia="Times New Roman" w:hAnsi="Times New Roman" w:cs="Times New Roman"/>
          <w:sz w:val="26"/>
          <w:szCs w:val="26"/>
          <w:lang w:val="en-US"/>
        </w:rPr>
        <w:t>----------------------------</w:t>
      </w:r>
    </w:p>
    <w:p w14:paraId="2AA2AA66" w14:textId="77777777" w:rsidR="00420EF6" w:rsidRPr="00420EF6" w:rsidRDefault="00420EF6" w:rsidP="00420EF6">
      <w:pPr>
        <w:spacing w:before="100" w:beforeAutospacing="1" w:after="100" w:afterAutospacing="1"/>
        <w:rPr>
          <w:rFonts w:ascii="Times New Roman" w:eastAsia="Times New Roman" w:hAnsi="Times New Roman" w:cs="Times New Roman"/>
          <w:sz w:val="26"/>
          <w:szCs w:val="26"/>
          <w:lang w:val="en-US"/>
        </w:rPr>
      </w:pPr>
      <w:r w:rsidRPr="00420EF6">
        <w:rPr>
          <w:rFonts w:ascii="Times New Roman" w:eastAsia="Times New Roman" w:hAnsi="Times New Roman" w:cs="Times New Roman"/>
          <w:sz w:val="26"/>
          <w:szCs w:val="26"/>
          <w:lang w:val="en-US"/>
        </w:rPr>
        <w:t>float         ~6-9 digits</w:t>
      </w:r>
    </w:p>
    <w:p w14:paraId="3D6FC234" w14:textId="77777777" w:rsidR="00420EF6" w:rsidRPr="00420EF6" w:rsidRDefault="00420EF6" w:rsidP="00420EF6">
      <w:pPr>
        <w:spacing w:before="100" w:beforeAutospacing="1" w:after="100" w:afterAutospacing="1"/>
        <w:rPr>
          <w:rFonts w:ascii="Times New Roman" w:eastAsia="Times New Roman" w:hAnsi="Times New Roman" w:cs="Times New Roman"/>
          <w:sz w:val="26"/>
          <w:szCs w:val="26"/>
          <w:lang w:val="en-US"/>
        </w:rPr>
      </w:pPr>
      <w:r w:rsidRPr="00420EF6">
        <w:rPr>
          <w:rFonts w:ascii="Times New Roman" w:eastAsia="Times New Roman" w:hAnsi="Times New Roman" w:cs="Times New Roman"/>
          <w:sz w:val="26"/>
          <w:szCs w:val="26"/>
          <w:lang w:val="en-US"/>
        </w:rPr>
        <w:t>double        ~15-17 digits</w:t>
      </w:r>
    </w:p>
    <w:p w14:paraId="3DB1930D" w14:textId="7D2DD24B" w:rsidR="00B32FDB" w:rsidRDefault="00420EF6" w:rsidP="00420EF6">
      <w:pPr>
        <w:spacing w:before="100" w:beforeAutospacing="1" w:after="100" w:afterAutospacing="1"/>
        <w:rPr>
          <w:rFonts w:ascii="Times New Roman" w:eastAsia="Times New Roman" w:hAnsi="Times New Roman" w:cs="Times New Roman"/>
          <w:sz w:val="26"/>
          <w:szCs w:val="26"/>
          <w:lang w:val="en-US"/>
        </w:rPr>
      </w:pPr>
      <w:r w:rsidRPr="00420EF6">
        <w:rPr>
          <w:rFonts w:ascii="Times New Roman" w:eastAsia="Times New Roman" w:hAnsi="Times New Roman" w:cs="Times New Roman"/>
          <w:sz w:val="26"/>
          <w:szCs w:val="26"/>
          <w:lang w:val="en-US"/>
        </w:rPr>
        <w:t>decimal        28-29 digits</w:t>
      </w:r>
    </w:p>
    <w:p w14:paraId="5A0B206D" w14:textId="77777777" w:rsidR="0029230F" w:rsidRDefault="00420EF6" w:rsidP="0029230F">
      <w:pPr>
        <w:spacing w:before="100" w:beforeAutospacing="1" w:after="100" w:afterAutospacing="1"/>
        <w:rPr>
          <w:rFonts w:ascii="Times New Roman" w:eastAsia="Times New Roman" w:hAnsi="Times New Roman" w:cs="Times New Roman"/>
          <w:sz w:val="26"/>
          <w:szCs w:val="26"/>
          <w:lang w:val="en-US"/>
        </w:rPr>
      </w:pPr>
      <w:r w:rsidRPr="00420EF6">
        <w:rPr>
          <w:rFonts w:ascii="Times New Roman" w:eastAsia="Times New Roman" w:hAnsi="Times New Roman" w:cs="Times New Roman"/>
          <w:sz w:val="26"/>
          <w:szCs w:val="26"/>
          <w:lang w:val="en-US"/>
        </w:rPr>
        <w:t>Console.WriteLine(0.25F);</w:t>
      </w:r>
    </w:p>
    <w:p w14:paraId="3B6B608F" w14:textId="23825532" w:rsidR="00420EF6" w:rsidRPr="00420EF6" w:rsidRDefault="00420EF6" w:rsidP="0029230F">
      <w:pPr>
        <w:spacing w:before="100" w:beforeAutospacing="1" w:after="100" w:afterAutospacing="1"/>
        <w:rPr>
          <w:rFonts w:ascii="Times New Roman" w:eastAsia="Times New Roman" w:hAnsi="Times New Roman" w:cs="Times New Roman"/>
          <w:sz w:val="26"/>
          <w:szCs w:val="26"/>
          <w:lang w:val="en-US"/>
        </w:rPr>
      </w:pPr>
      <w:r w:rsidRPr="00420EF6">
        <w:rPr>
          <w:rFonts w:ascii="Times New Roman" w:eastAsia="Times New Roman" w:hAnsi="Times New Roman" w:cs="Times New Roman"/>
        </w:rPr>
        <w:t xml:space="preserve">To create a </w:t>
      </w:r>
      <w:r w:rsidRPr="00420EF6">
        <w:rPr>
          <w:rFonts w:ascii="Courier New" w:eastAsia="Times New Roman" w:hAnsi="Courier New" w:cs="Courier New"/>
          <w:sz w:val="20"/>
          <w:szCs w:val="20"/>
        </w:rPr>
        <w:t>float</w:t>
      </w:r>
      <w:r w:rsidRPr="00420EF6">
        <w:rPr>
          <w:rFonts w:ascii="Times New Roman" w:eastAsia="Times New Roman" w:hAnsi="Times New Roman" w:cs="Times New Roman"/>
        </w:rPr>
        <w:t xml:space="preserve"> literal, append the letter </w:t>
      </w:r>
      <w:r w:rsidRPr="00420EF6">
        <w:rPr>
          <w:rFonts w:ascii="Courier New" w:eastAsia="Times New Roman" w:hAnsi="Courier New" w:cs="Courier New"/>
          <w:sz w:val="20"/>
          <w:szCs w:val="20"/>
        </w:rPr>
        <w:t>F</w:t>
      </w:r>
      <w:r w:rsidRPr="00420EF6">
        <w:rPr>
          <w:rFonts w:ascii="Times New Roman" w:eastAsia="Times New Roman" w:hAnsi="Times New Roman" w:cs="Times New Roman"/>
        </w:rPr>
        <w:t xml:space="preserve"> after the number. In this context, the </w:t>
      </w:r>
      <w:r w:rsidRPr="00420EF6">
        <w:rPr>
          <w:rFonts w:ascii="Courier New" w:eastAsia="Times New Roman" w:hAnsi="Courier New" w:cs="Courier New"/>
          <w:sz w:val="20"/>
          <w:szCs w:val="20"/>
        </w:rPr>
        <w:t>F</w:t>
      </w:r>
      <w:r w:rsidRPr="00420EF6">
        <w:rPr>
          <w:rFonts w:ascii="Times New Roman" w:eastAsia="Times New Roman" w:hAnsi="Times New Roman" w:cs="Times New Roman"/>
        </w:rPr>
        <w:t xml:space="preserve"> is called a </w:t>
      </w:r>
      <w:r w:rsidRPr="00420EF6">
        <w:rPr>
          <w:rFonts w:ascii="Times New Roman" w:eastAsia="Times New Roman" w:hAnsi="Times New Roman" w:cs="Times New Roman"/>
          <w:i/>
          <w:iCs/>
        </w:rPr>
        <w:t>literal suffix</w:t>
      </w:r>
      <w:r w:rsidRPr="00420EF6">
        <w:rPr>
          <w:rFonts w:ascii="Times New Roman" w:eastAsia="Times New Roman" w:hAnsi="Times New Roman" w:cs="Times New Roman"/>
        </w:rPr>
        <w:t xml:space="preserve">. The literal suffix tells the compiler you wish to work with a value of </w:t>
      </w:r>
      <w:r w:rsidRPr="00420EF6">
        <w:rPr>
          <w:rFonts w:ascii="Courier New" w:eastAsia="Times New Roman" w:hAnsi="Courier New" w:cs="Courier New"/>
          <w:sz w:val="20"/>
          <w:szCs w:val="20"/>
        </w:rPr>
        <w:t>float</w:t>
      </w:r>
      <w:r w:rsidRPr="00420EF6">
        <w:rPr>
          <w:rFonts w:ascii="Times New Roman" w:eastAsia="Times New Roman" w:hAnsi="Times New Roman" w:cs="Times New Roman"/>
        </w:rPr>
        <w:t xml:space="preserve"> type. You can use either a lower-case </w:t>
      </w:r>
      <w:r w:rsidRPr="00420EF6">
        <w:rPr>
          <w:rFonts w:ascii="Courier New" w:eastAsia="Times New Roman" w:hAnsi="Courier New" w:cs="Courier New"/>
          <w:sz w:val="20"/>
          <w:szCs w:val="20"/>
        </w:rPr>
        <w:t>f</w:t>
      </w:r>
      <w:r w:rsidRPr="00420EF6">
        <w:rPr>
          <w:rFonts w:ascii="Times New Roman" w:eastAsia="Times New Roman" w:hAnsi="Times New Roman" w:cs="Times New Roman"/>
        </w:rPr>
        <w:t xml:space="preserve"> or upper-case </w:t>
      </w:r>
      <w:r w:rsidRPr="00420EF6">
        <w:rPr>
          <w:rFonts w:ascii="Courier New" w:eastAsia="Times New Roman" w:hAnsi="Courier New" w:cs="Courier New"/>
          <w:sz w:val="20"/>
          <w:szCs w:val="20"/>
        </w:rPr>
        <w:t>F</w:t>
      </w:r>
      <w:r w:rsidRPr="00420EF6">
        <w:rPr>
          <w:rFonts w:ascii="Times New Roman" w:eastAsia="Times New Roman" w:hAnsi="Times New Roman" w:cs="Times New Roman"/>
        </w:rPr>
        <w:t xml:space="preserve"> as the literal suffix for a </w:t>
      </w:r>
      <w:r w:rsidRPr="00420EF6">
        <w:rPr>
          <w:rFonts w:ascii="Courier New" w:eastAsia="Times New Roman" w:hAnsi="Courier New" w:cs="Courier New"/>
          <w:sz w:val="20"/>
          <w:szCs w:val="20"/>
        </w:rPr>
        <w:t>float</w:t>
      </w:r>
      <w:r w:rsidRPr="00420EF6">
        <w:rPr>
          <w:rFonts w:ascii="Times New Roman" w:eastAsia="Times New Roman" w:hAnsi="Times New Roman" w:cs="Times New Roman"/>
        </w:rPr>
        <w:t>.</w:t>
      </w:r>
    </w:p>
    <w:p w14:paraId="2AFA5E30" w14:textId="77777777" w:rsidR="0029230F" w:rsidRDefault="0029230F" w:rsidP="0029230F">
      <w:r w:rsidRPr="0029230F">
        <w:rPr>
          <w:rFonts w:ascii="Times New Roman" w:eastAsia="Times New Roman" w:hAnsi="Times New Roman" w:cs="Times New Roman"/>
          <w:sz w:val="26"/>
          <w:szCs w:val="26"/>
          <w:lang w:val="en-US"/>
        </w:rPr>
        <w:t>Console.WriteLine(12.39816m);</w:t>
      </w:r>
      <w:r w:rsidRPr="0029230F">
        <w:t xml:space="preserve"> </w:t>
      </w:r>
    </w:p>
    <w:p w14:paraId="43723E90" w14:textId="14415F86" w:rsidR="0029230F" w:rsidRPr="0029230F" w:rsidRDefault="0029230F" w:rsidP="0029230F">
      <w:r w:rsidRPr="0029230F">
        <w:rPr>
          <w:rFonts w:ascii="Times New Roman" w:eastAsia="Times New Roman" w:hAnsi="Times New Roman" w:cs="Times New Roman"/>
        </w:rPr>
        <w:t xml:space="preserve">To create a decimal literal, append the letter </w:t>
      </w:r>
      <w:r w:rsidRPr="0029230F">
        <w:rPr>
          <w:rFonts w:ascii="Courier New" w:eastAsia="Times New Roman" w:hAnsi="Courier New" w:cs="Courier New"/>
          <w:sz w:val="20"/>
          <w:szCs w:val="20"/>
        </w:rPr>
        <w:t>m</w:t>
      </w:r>
      <w:r w:rsidRPr="0029230F">
        <w:rPr>
          <w:rFonts w:ascii="Times New Roman" w:eastAsia="Times New Roman" w:hAnsi="Times New Roman" w:cs="Times New Roman"/>
        </w:rPr>
        <w:t xml:space="preserve"> after the number. In this context, the </w:t>
      </w:r>
      <w:r w:rsidRPr="0029230F">
        <w:rPr>
          <w:rFonts w:ascii="Courier New" w:eastAsia="Times New Roman" w:hAnsi="Courier New" w:cs="Courier New"/>
          <w:sz w:val="20"/>
          <w:szCs w:val="20"/>
        </w:rPr>
        <w:t>m</w:t>
      </w:r>
      <w:r w:rsidRPr="0029230F">
        <w:rPr>
          <w:rFonts w:ascii="Times New Roman" w:eastAsia="Times New Roman" w:hAnsi="Times New Roman" w:cs="Times New Roman"/>
        </w:rPr>
        <w:t xml:space="preserve"> is called a </w:t>
      </w:r>
      <w:r w:rsidRPr="0029230F">
        <w:rPr>
          <w:rFonts w:ascii="Times New Roman" w:eastAsia="Times New Roman" w:hAnsi="Times New Roman" w:cs="Times New Roman"/>
          <w:i/>
          <w:iCs/>
        </w:rPr>
        <w:t>literal suffix</w:t>
      </w:r>
      <w:r w:rsidRPr="0029230F">
        <w:rPr>
          <w:rFonts w:ascii="Times New Roman" w:eastAsia="Times New Roman" w:hAnsi="Times New Roman" w:cs="Times New Roman"/>
        </w:rPr>
        <w:t xml:space="preserve">. The literal suffix tells the compiler you wish to work with a value of </w:t>
      </w:r>
      <w:r w:rsidRPr="0029230F">
        <w:rPr>
          <w:rFonts w:ascii="Courier New" w:eastAsia="Times New Roman" w:hAnsi="Courier New" w:cs="Courier New"/>
          <w:sz w:val="20"/>
          <w:szCs w:val="20"/>
        </w:rPr>
        <w:t>decimal</w:t>
      </w:r>
      <w:r w:rsidRPr="0029230F">
        <w:rPr>
          <w:rFonts w:ascii="Times New Roman" w:eastAsia="Times New Roman" w:hAnsi="Times New Roman" w:cs="Times New Roman"/>
        </w:rPr>
        <w:t xml:space="preserve"> type. You can use either a lower-case </w:t>
      </w:r>
      <w:r w:rsidRPr="0029230F">
        <w:rPr>
          <w:rFonts w:ascii="Courier New" w:eastAsia="Times New Roman" w:hAnsi="Courier New" w:cs="Courier New"/>
          <w:sz w:val="20"/>
          <w:szCs w:val="20"/>
        </w:rPr>
        <w:t>m</w:t>
      </w:r>
      <w:r w:rsidRPr="0029230F">
        <w:rPr>
          <w:rFonts w:ascii="Times New Roman" w:eastAsia="Times New Roman" w:hAnsi="Times New Roman" w:cs="Times New Roman"/>
        </w:rPr>
        <w:t xml:space="preserve"> or upper-case </w:t>
      </w:r>
      <w:r w:rsidRPr="0029230F">
        <w:rPr>
          <w:rFonts w:ascii="Courier New" w:eastAsia="Times New Roman" w:hAnsi="Courier New" w:cs="Courier New"/>
          <w:sz w:val="20"/>
          <w:szCs w:val="20"/>
        </w:rPr>
        <w:t>M</w:t>
      </w:r>
      <w:r w:rsidRPr="0029230F">
        <w:rPr>
          <w:rFonts w:ascii="Times New Roman" w:eastAsia="Times New Roman" w:hAnsi="Times New Roman" w:cs="Times New Roman"/>
        </w:rPr>
        <w:t xml:space="preserve"> as the literal suffix for a </w:t>
      </w:r>
      <w:r w:rsidRPr="0029230F">
        <w:rPr>
          <w:rFonts w:ascii="Courier New" w:eastAsia="Times New Roman" w:hAnsi="Courier New" w:cs="Courier New"/>
          <w:sz w:val="20"/>
          <w:szCs w:val="20"/>
        </w:rPr>
        <w:t>decimal</w:t>
      </w:r>
      <w:r w:rsidRPr="0029230F">
        <w:rPr>
          <w:rFonts w:ascii="Times New Roman" w:eastAsia="Times New Roman" w:hAnsi="Times New Roman" w:cs="Times New Roman"/>
        </w:rPr>
        <w:t>.</w:t>
      </w:r>
    </w:p>
    <w:p w14:paraId="4F7786E2" w14:textId="77777777" w:rsidR="0029230F" w:rsidRPr="0029230F" w:rsidRDefault="0029230F" w:rsidP="0029230F">
      <w:pPr>
        <w:spacing w:before="100" w:beforeAutospacing="1" w:after="100" w:afterAutospacing="1"/>
        <w:rPr>
          <w:rFonts w:ascii="Times New Roman" w:eastAsia="Times New Roman" w:hAnsi="Times New Roman" w:cs="Times New Roman"/>
          <w:sz w:val="26"/>
          <w:szCs w:val="26"/>
          <w:lang w:val="en-US"/>
        </w:rPr>
      </w:pPr>
      <w:r w:rsidRPr="0029230F">
        <w:rPr>
          <w:rFonts w:ascii="Times New Roman" w:eastAsia="Times New Roman" w:hAnsi="Times New Roman" w:cs="Times New Roman"/>
          <w:sz w:val="26"/>
          <w:szCs w:val="26"/>
          <w:lang w:val="en-US"/>
        </w:rPr>
        <w:t>Console.WriteLine(true);</w:t>
      </w:r>
    </w:p>
    <w:p w14:paraId="3FC52B6B" w14:textId="08EB4B47" w:rsidR="00420EF6" w:rsidRDefault="0029230F" w:rsidP="0029230F">
      <w:pPr>
        <w:spacing w:before="100" w:beforeAutospacing="1" w:after="100" w:afterAutospacing="1"/>
        <w:rPr>
          <w:rFonts w:ascii="Times New Roman" w:eastAsia="Times New Roman" w:hAnsi="Times New Roman" w:cs="Times New Roman"/>
          <w:sz w:val="26"/>
          <w:szCs w:val="26"/>
          <w:lang w:val="en-US"/>
        </w:rPr>
      </w:pPr>
      <w:r w:rsidRPr="0029230F">
        <w:rPr>
          <w:rFonts w:ascii="Times New Roman" w:eastAsia="Times New Roman" w:hAnsi="Times New Roman" w:cs="Times New Roman"/>
          <w:sz w:val="26"/>
          <w:szCs w:val="26"/>
          <w:lang w:val="en-US"/>
        </w:rPr>
        <w:t>Console.WriteLine(false);</w:t>
      </w:r>
    </w:p>
    <w:p w14:paraId="36D8108D" w14:textId="77777777" w:rsidR="0029230F" w:rsidRDefault="0029230F" w:rsidP="0029230F">
      <w:pPr>
        <w:pStyle w:val="Heading3"/>
      </w:pPr>
      <w:r>
        <w:t>Why emphasize data types?</w:t>
      </w:r>
    </w:p>
    <w:p w14:paraId="19FFC179" w14:textId="77777777" w:rsidR="0029230F" w:rsidRDefault="0029230F" w:rsidP="0029230F">
      <w:pPr>
        <w:pStyle w:val="NormalWeb"/>
      </w:pPr>
      <w:r>
        <w:t xml:space="preserve">Data types play a central role in C#. In fact, the emphasis on data types is one of the key distinguishing features of C# compared to other languages like JavaScript. The designers of C# believed they can help developers avoid common software bugs by </w:t>
      </w:r>
      <w:r>
        <w:rPr>
          <w:rStyle w:val="Emphasis"/>
        </w:rPr>
        <w:t>enforcing</w:t>
      </w:r>
      <w:r>
        <w:t xml:space="preserve"> data types. You'll see this concept unfold as you learn more about C#.</w:t>
      </w:r>
    </w:p>
    <w:p w14:paraId="1193A36D" w14:textId="77777777" w:rsidR="008B03CD" w:rsidRDefault="008B03CD" w:rsidP="008B03CD">
      <w:pPr>
        <w:pStyle w:val="Heading2"/>
      </w:pPr>
      <w:r>
        <w:t>Recap</w:t>
      </w:r>
    </w:p>
    <w:p w14:paraId="67F13C66" w14:textId="77777777" w:rsidR="008B03CD" w:rsidRDefault="008B03CD" w:rsidP="008B03CD">
      <w:pPr>
        <w:pStyle w:val="NormalWeb"/>
      </w:pPr>
      <w:r>
        <w:t>The main takeaway is that there are many data types, but you'll focus on just a few for now:</w:t>
      </w:r>
    </w:p>
    <w:p w14:paraId="2CA710EA" w14:textId="77777777" w:rsidR="008B03CD" w:rsidRDefault="008B03CD" w:rsidP="008B03CD">
      <w:pPr>
        <w:numPr>
          <w:ilvl w:val="0"/>
          <w:numId w:val="4"/>
        </w:numPr>
        <w:spacing w:before="100" w:beforeAutospacing="1" w:after="100" w:afterAutospacing="1"/>
      </w:pPr>
      <w:r>
        <w:rPr>
          <w:rStyle w:val="HTMLCode"/>
          <w:rFonts w:eastAsiaTheme="minorHAnsi"/>
        </w:rPr>
        <w:t>string</w:t>
      </w:r>
      <w:r>
        <w:t xml:space="preserve"> for words, phrases, or any alphanumeric data for presentation, not calculation</w:t>
      </w:r>
    </w:p>
    <w:p w14:paraId="20409E27" w14:textId="77777777" w:rsidR="008B03CD" w:rsidRDefault="008B03CD" w:rsidP="008B03CD">
      <w:pPr>
        <w:numPr>
          <w:ilvl w:val="0"/>
          <w:numId w:val="4"/>
        </w:numPr>
        <w:spacing w:before="100" w:beforeAutospacing="1" w:after="100" w:afterAutospacing="1"/>
      </w:pPr>
      <w:r>
        <w:rPr>
          <w:rStyle w:val="HTMLCode"/>
          <w:rFonts w:eastAsiaTheme="minorHAnsi"/>
        </w:rPr>
        <w:t>char</w:t>
      </w:r>
      <w:r>
        <w:t xml:space="preserve"> for a single alphanumeric character</w:t>
      </w:r>
    </w:p>
    <w:p w14:paraId="69FFFA09" w14:textId="77777777" w:rsidR="008B03CD" w:rsidRDefault="008B03CD" w:rsidP="008B03CD">
      <w:pPr>
        <w:numPr>
          <w:ilvl w:val="0"/>
          <w:numId w:val="4"/>
        </w:numPr>
        <w:spacing w:before="100" w:beforeAutospacing="1" w:after="100" w:afterAutospacing="1"/>
      </w:pPr>
      <w:r>
        <w:rPr>
          <w:rStyle w:val="HTMLCode"/>
          <w:rFonts w:eastAsiaTheme="minorHAnsi"/>
        </w:rPr>
        <w:t>int</w:t>
      </w:r>
      <w:r>
        <w:t xml:space="preserve"> for a whole number</w:t>
      </w:r>
    </w:p>
    <w:p w14:paraId="1C280A22" w14:textId="77777777" w:rsidR="008B03CD" w:rsidRDefault="008B03CD" w:rsidP="008B03CD">
      <w:pPr>
        <w:numPr>
          <w:ilvl w:val="0"/>
          <w:numId w:val="4"/>
        </w:numPr>
        <w:spacing w:before="100" w:beforeAutospacing="1" w:after="100" w:afterAutospacing="1"/>
      </w:pPr>
      <w:r>
        <w:rPr>
          <w:rStyle w:val="HTMLCode"/>
          <w:rFonts w:eastAsiaTheme="minorHAnsi"/>
        </w:rPr>
        <w:t>decimal</w:t>
      </w:r>
      <w:r>
        <w:t xml:space="preserve"> for a number with a fractional component</w:t>
      </w:r>
    </w:p>
    <w:p w14:paraId="47196C2E" w14:textId="77777777" w:rsidR="008B03CD" w:rsidRDefault="008B03CD" w:rsidP="008B03CD">
      <w:pPr>
        <w:numPr>
          <w:ilvl w:val="0"/>
          <w:numId w:val="4"/>
        </w:numPr>
        <w:spacing w:before="100" w:beforeAutospacing="1" w:after="100" w:afterAutospacing="1"/>
      </w:pPr>
      <w:r>
        <w:rPr>
          <w:rStyle w:val="HTMLCode"/>
          <w:rFonts w:eastAsiaTheme="minorHAnsi"/>
        </w:rPr>
        <w:t>bool</w:t>
      </w:r>
      <w:r>
        <w:t xml:space="preserve"> for a </w:t>
      </w:r>
      <w:r>
        <w:rPr>
          <w:rStyle w:val="HTMLCode"/>
          <w:rFonts w:eastAsiaTheme="minorHAnsi"/>
        </w:rPr>
        <w:t>true</w:t>
      </w:r>
      <w:r>
        <w:t>/</w:t>
      </w:r>
      <w:r>
        <w:rPr>
          <w:rStyle w:val="HTMLCode"/>
          <w:rFonts w:eastAsiaTheme="minorHAnsi"/>
        </w:rPr>
        <w:t>false</w:t>
      </w:r>
      <w:r>
        <w:t xml:space="preserve"> value</w:t>
      </w:r>
    </w:p>
    <w:p w14:paraId="54E440DE" w14:textId="77777777" w:rsidR="00A22756" w:rsidRPr="00A22756" w:rsidRDefault="00A22756" w:rsidP="00A22756">
      <w:pPr>
        <w:spacing w:before="100" w:beforeAutospacing="1" w:after="100" w:afterAutospacing="1"/>
        <w:rPr>
          <w:rFonts w:ascii="Times New Roman" w:eastAsia="Times New Roman" w:hAnsi="Times New Roman" w:cs="Times New Roman"/>
        </w:rPr>
      </w:pPr>
      <w:r w:rsidRPr="00A22756">
        <w:rPr>
          <w:rFonts w:ascii="Times New Roman" w:eastAsia="Times New Roman" w:hAnsi="Times New Roman" w:cs="Times New Roman"/>
        </w:rPr>
        <w:t>Here's a few important considerations about variable names:</w:t>
      </w:r>
    </w:p>
    <w:p w14:paraId="53996784" w14:textId="77777777" w:rsidR="00A22756" w:rsidRPr="00A22756" w:rsidRDefault="00A22756" w:rsidP="00A22756">
      <w:pPr>
        <w:numPr>
          <w:ilvl w:val="0"/>
          <w:numId w:val="5"/>
        </w:numPr>
        <w:spacing w:before="100" w:beforeAutospacing="1" w:after="100" w:afterAutospacing="1"/>
        <w:rPr>
          <w:rFonts w:ascii="Times New Roman" w:eastAsia="Times New Roman" w:hAnsi="Times New Roman" w:cs="Times New Roman"/>
        </w:rPr>
      </w:pPr>
      <w:r w:rsidRPr="00A22756">
        <w:rPr>
          <w:rFonts w:ascii="Times New Roman" w:eastAsia="Times New Roman" w:hAnsi="Times New Roman" w:cs="Times New Roman"/>
        </w:rPr>
        <w:lastRenderedPageBreak/>
        <w:t xml:space="preserve">Variable names can contain alphanumeric characters and the underscore character. Special characters like the hash symbol </w:t>
      </w:r>
      <w:r w:rsidRPr="00A22756">
        <w:rPr>
          <w:rFonts w:ascii="Courier New" w:eastAsia="Times New Roman" w:hAnsi="Courier New" w:cs="Courier New"/>
          <w:sz w:val="20"/>
          <w:szCs w:val="20"/>
        </w:rPr>
        <w:t>#</w:t>
      </w:r>
      <w:r w:rsidRPr="00A22756">
        <w:rPr>
          <w:rFonts w:ascii="Times New Roman" w:eastAsia="Times New Roman" w:hAnsi="Times New Roman" w:cs="Times New Roman"/>
        </w:rPr>
        <w:t xml:space="preserve"> (also known as the number symbol or pound symbol) or dollar symbol </w:t>
      </w:r>
      <w:r w:rsidRPr="00A22756">
        <w:rPr>
          <w:rFonts w:ascii="Courier New" w:eastAsia="Times New Roman" w:hAnsi="Courier New" w:cs="Courier New"/>
          <w:sz w:val="20"/>
          <w:szCs w:val="20"/>
        </w:rPr>
        <w:t>$</w:t>
      </w:r>
      <w:r w:rsidRPr="00A22756">
        <w:rPr>
          <w:rFonts w:ascii="Times New Roman" w:eastAsia="Times New Roman" w:hAnsi="Times New Roman" w:cs="Times New Roman"/>
        </w:rPr>
        <w:t xml:space="preserve"> are not allowed.</w:t>
      </w:r>
    </w:p>
    <w:p w14:paraId="3F251376" w14:textId="77777777" w:rsidR="00A22756" w:rsidRPr="00A22756" w:rsidRDefault="00A22756" w:rsidP="00A22756">
      <w:pPr>
        <w:numPr>
          <w:ilvl w:val="0"/>
          <w:numId w:val="5"/>
        </w:numPr>
        <w:spacing w:before="100" w:beforeAutospacing="1" w:after="100" w:afterAutospacing="1"/>
        <w:rPr>
          <w:rFonts w:ascii="Times New Roman" w:eastAsia="Times New Roman" w:hAnsi="Times New Roman" w:cs="Times New Roman"/>
        </w:rPr>
      </w:pPr>
      <w:r w:rsidRPr="00A22756">
        <w:rPr>
          <w:rFonts w:ascii="Times New Roman" w:eastAsia="Times New Roman" w:hAnsi="Times New Roman" w:cs="Times New Roman"/>
        </w:rPr>
        <w:t>Variable names must begin with an alphabetical letter or an underscore, not a number.</w:t>
      </w:r>
    </w:p>
    <w:p w14:paraId="0C686DE9" w14:textId="77777777" w:rsidR="00A22756" w:rsidRPr="00A22756" w:rsidRDefault="00A22756" w:rsidP="00A22756">
      <w:pPr>
        <w:numPr>
          <w:ilvl w:val="0"/>
          <w:numId w:val="5"/>
        </w:numPr>
        <w:spacing w:before="100" w:beforeAutospacing="1" w:after="100" w:afterAutospacing="1"/>
        <w:rPr>
          <w:rFonts w:ascii="Times New Roman" w:eastAsia="Times New Roman" w:hAnsi="Times New Roman" w:cs="Times New Roman"/>
        </w:rPr>
      </w:pPr>
      <w:r w:rsidRPr="00A22756">
        <w:rPr>
          <w:rFonts w:ascii="Times New Roman" w:eastAsia="Times New Roman" w:hAnsi="Times New Roman" w:cs="Times New Roman"/>
        </w:rPr>
        <w:t xml:space="preserve">Variable names are case-sensitive, meaning that </w:t>
      </w:r>
      <w:r w:rsidRPr="00A22756">
        <w:rPr>
          <w:rFonts w:ascii="Courier New" w:eastAsia="Times New Roman" w:hAnsi="Courier New" w:cs="Courier New"/>
          <w:sz w:val="20"/>
          <w:szCs w:val="20"/>
        </w:rPr>
        <w:t>string Value;</w:t>
      </w:r>
      <w:r w:rsidRPr="00A22756">
        <w:rPr>
          <w:rFonts w:ascii="Times New Roman" w:eastAsia="Times New Roman" w:hAnsi="Times New Roman" w:cs="Times New Roman"/>
        </w:rPr>
        <w:t xml:space="preserve"> and </w:t>
      </w:r>
      <w:r w:rsidRPr="00A22756">
        <w:rPr>
          <w:rFonts w:ascii="Courier New" w:eastAsia="Times New Roman" w:hAnsi="Courier New" w:cs="Courier New"/>
          <w:sz w:val="20"/>
          <w:szCs w:val="20"/>
        </w:rPr>
        <w:t>string value;</w:t>
      </w:r>
      <w:r w:rsidRPr="00A22756">
        <w:rPr>
          <w:rFonts w:ascii="Times New Roman" w:eastAsia="Times New Roman" w:hAnsi="Times New Roman" w:cs="Times New Roman"/>
        </w:rPr>
        <w:t xml:space="preserve"> are two different variables.</w:t>
      </w:r>
    </w:p>
    <w:p w14:paraId="1D4D4788" w14:textId="77777777" w:rsidR="00A22756" w:rsidRPr="00A22756" w:rsidRDefault="00A22756" w:rsidP="00A22756">
      <w:pPr>
        <w:numPr>
          <w:ilvl w:val="0"/>
          <w:numId w:val="5"/>
        </w:numPr>
        <w:spacing w:before="100" w:beforeAutospacing="1" w:after="100" w:afterAutospacing="1"/>
        <w:rPr>
          <w:rFonts w:ascii="Times New Roman" w:eastAsia="Times New Roman" w:hAnsi="Times New Roman" w:cs="Times New Roman"/>
        </w:rPr>
      </w:pPr>
      <w:r w:rsidRPr="00A22756">
        <w:rPr>
          <w:rFonts w:ascii="Times New Roman" w:eastAsia="Times New Roman" w:hAnsi="Times New Roman" w:cs="Times New Roman"/>
        </w:rPr>
        <w:t xml:space="preserve">Variable names must </w:t>
      </w:r>
      <w:r w:rsidRPr="00A22756">
        <w:rPr>
          <w:rFonts w:ascii="Times New Roman" w:eastAsia="Times New Roman" w:hAnsi="Times New Roman" w:cs="Times New Roman"/>
          <w:b/>
          <w:bCs/>
        </w:rPr>
        <w:t>not</w:t>
      </w:r>
      <w:r w:rsidRPr="00A22756">
        <w:rPr>
          <w:rFonts w:ascii="Times New Roman" w:eastAsia="Times New Roman" w:hAnsi="Times New Roman" w:cs="Times New Roman"/>
        </w:rPr>
        <w:t xml:space="preserve"> be a C# keyword. For example, you cannot use the following variable declarations: </w:t>
      </w:r>
      <w:r w:rsidRPr="00A22756">
        <w:rPr>
          <w:rFonts w:ascii="Courier New" w:eastAsia="Times New Roman" w:hAnsi="Courier New" w:cs="Courier New"/>
          <w:sz w:val="20"/>
          <w:szCs w:val="20"/>
        </w:rPr>
        <w:t>decimal decimal;</w:t>
      </w:r>
      <w:r w:rsidRPr="00A22756">
        <w:rPr>
          <w:rFonts w:ascii="Times New Roman" w:eastAsia="Times New Roman" w:hAnsi="Times New Roman" w:cs="Times New Roman"/>
        </w:rPr>
        <w:t xml:space="preserve"> or </w:t>
      </w:r>
      <w:r w:rsidRPr="00A22756">
        <w:rPr>
          <w:rFonts w:ascii="Courier New" w:eastAsia="Times New Roman" w:hAnsi="Courier New" w:cs="Courier New"/>
          <w:sz w:val="20"/>
          <w:szCs w:val="20"/>
        </w:rPr>
        <w:t>string string;</w:t>
      </w:r>
      <w:r w:rsidRPr="00A22756">
        <w:rPr>
          <w:rFonts w:ascii="Times New Roman" w:eastAsia="Times New Roman" w:hAnsi="Times New Roman" w:cs="Times New Roman"/>
        </w:rPr>
        <w:t>.</w:t>
      </w:r>
    </w:p>
    <w:p w14:paraId="37426346" w14:textId="77777777" w:rsidR="001640B2" w:rsidRPr="001640B2" w:rsidRDefault="001640B2" w:rsidP="001640B2">
      <w:pPr>
        <w:spacing w:before="100" w:beforeAutospacing="1" w:after="100" w:afterAutospacing="1"/>
        <w:rPr>
          <w:rFonts w:ascii="Times New Roman" w:eastAsia="Times New Roman" w:hAnsi="Times New Roman" w:cs="Times New Roman"/>
        </w:rPr>
      </w:pPr>
      <w:r w:rsidRPr="001640B2">
        <w:rPr>
          <w:rFonts w:ascii="Times New Roman" w:eastAsia="Times New Roman" w:hAnsi="Times New Roman" w:cs="Times New Roman"/>
        </w:rPr>
        <w:t>Here are some coding conventions for variables:</w:t>
      </w:r>
    </w:p>
    <w:p w14:paraId="08E73ACB" w14:textId="77777777" w:rsidR="001640B2" w:rsidRPr="001640B2" w:rsidRDefault="001640B2" w:rsidP="001640B2">
      <w:pPr>
        <w:numPr>
          <w:ilvl w:val="0"/>
          <w:numId w:val="6"/>
        </w:numPr>
        <w:spacing w:before="100" w:beforeAutospacing="1" w:after="100" w:afterAutospacing="1"/>
        <w:rPr>
          <w:rFonts w:ascii="Times New Roman" w:eastAsia="Times New Roman" w:hAnsi="Times New Roman" w:cs="Times New Roman"/>
        </w:rPr>
      </w:pPr>
      <w:r w:rsidRPr="001640B2">
        <w:rPr>
          <w:rFonts w:ascii="Times New Roman" w:eastAsia="Times New Roman" w:hAnsi="Times New Roman" w:cs="Times New Roman"/>
        </w:rPr>
        <w:t xml:space="preserve">Variable names should use </w:t>
      </w:r>
      <w:r w:rsidRPr="001640B2">
        <w:rPr>
          <w:rFonts w:ascii="Times New Roman" w:eastAsia="Times New Roman" w:hAnsi="Times New Roman" w:cs="Times New Roman"/>
          <w:b/>
          <w:bCs/>
        </w:rPr>
        <w:t>camel case</w:t>
      </w:r>
      <w:r w:rsidRPr="001640B2">
        <w:rPr>
          <w:rFonts w:ascii="Times New Roman" w:eastAsia="Times New Roman" w:hAnsi="Times New Roman" w:cs="Times New Roman"/>
        </w:rPr>
        <w:t xml:space="preserve">, which is a style of writing that uses a lower-case letter at the beginning of the first word and an upper-case letter at the beginning of each subsequent word. For example, </w:t>
      </w:r>
      <w:r w:rsidRPr="001640B2">
        <w:rPr>
          <w:rFonts w:ascii="Courier New" w:eastAsia="Times New Roman" w:hAnsi="Courier New" w:cs="Courier New"/>
          <w:sz w:val="20"/>
          <w:szCs w:val="20"/>
        </w:rPr>
        <w:t>string thisIsCamelCase;</w:t>
      </w:r>
      <w:r w:rsidRPr="001640B2">
        <w:rPr>
          <w:rFonts w:ascii="Times New Roman" w:eastAsia="Times New Roman" w:hAnsi="Times New Roman" w:cs="Times New Roman"/>
        </w:rPr>
        <w:t>.</w:t>
      </w:r>
    </w:p>
    <w:p w14:paraId="29C7205D" w14:textId="77777777" w:rsidR="001640B2" w:rsidRPr="001640B2" w:rsidRDefault="001640B2" w:rsidP="001640B2">
      <w:pPr>
        <w:numPr>
          <w:ilvl w:val="0"/>
          <w:numId w:val="6"/>
        </w:numPr>
        <w:spacing w:before="100" w:beforeAutospacing="1" w:after="100" w:afterAutospacing="1"/>
        <w:rPr>
          <w:rFonts w:ascii="Times New Roman" w:eastAsia="Times New Roman" w:hAnsi="Times New Roman" w:cs="Times New Roman"/>
        </w:rPr>
      </w:pPr>
      <w:r w:rsidRPr="001640B2">
        <w:rPr>
          <w:rFonts w:ascii="Times New Roman" w:eastAsia="Times New Roman" w:hAnsi="Times New Roman" w:cs="Times New Roman"/>
        </w:rPr>
        <w:t>Variable names should begin with an alphabetical letter. Developers use the underscore for a special purpose, so try to not use that for now.</w:t>
      </w:r>
    </w:p>
    <w:p w14:paraId="5731667A" w14:textId="77777777" w:rsidR="001640B2" w:rsidRPr="001640B2" w:rsidRDefault="001640B2" w:rsidP="001640B2">
      <w:pPr>
        <w:numPr>
          <w:ilvl w:val="0"/>
          <w:numId w:val="6"/>
        </w:numPr>
        <w:spacing w:before="100" w:beforeAutospacing="1" w:after="100" w:afterAutospacing="1"/>
        <w:rPr>
          <w:rFonts w:ascii="Times New Roman" w:eastAsia="Times New Roman" w:hAnsi="Times New Roman" w:cs="Times New Roman"/>
        </w:rPr>
      </w:pPr>
      <w:r w:rsidRPr="001640B2">
        <w:rPr>
          <w:rFonts w:ascii="Times New Roman" w:eastAsia="Times New Roman" w:hAnsi="Times New Roman" w:cs="Times New Roman"/>
        </w:rPr>
        <w:t>Variable names should be descriptive and meaningful in your app. Choose a name for your variable that represents the kind of data it will hold.</w:t>
      </w:r>
    </w:p>
    <w:p w14:paraId="1D35363B" w14:textId="77777777" w:rsidR="001640B2" w:rsidRPr="001640B2" w:rsidRDefault="001640B2" w:rsidP="001640B2">
      <w:pPr>
        <w:numPr>
          <w:ilvl w:val="0"/>
          <w:numId w:val="6"/>
        </w:numPr>
        <w:spacing w:before="100" w:beforeAutospacing="1" w:after="100" w:afterAutospacing="1"/>
        <w:rPr>
          <w:rFonts w:ascii="Times New Roman" w:eastAsia="Times New Roman" w:hAnsi="Times New Roman" w:cs="Times New Roman"/>
        </w:rPr>
      </w:pPr>
      <w:r w:rsidRPr="001640B2">
        <w:rPr>
          <w:rFonts w:ascii="Times New Roman" w:eastAsia="Times New Roman" w:hAnsi="Times New Roman" w:cs="Times New Roman"/>
        </w:rPr>
        <w:t>Variable names should be one or more entire words appended together. Don't use contractions or abbreviations because the name of the variable (and therefore, its purpose) may be unclear to others who are reading your code.</w:t>
      </w:r>
    </w:p>
    <w:p w14:paraId="1D6E3C18" w14:textId="77777777" w:rsidR="001640B2" w:rsidRPr="001640B2" w:rsidRDefault="001640B2" w:rsidP="001640B2">
      <w:pPr>
        <w:numPr>
          <w:ilvl w:val="0"/>
          <w:numId w:val="6"/>
        </w:numPr>
        <w:spacing w:before="100" w:beforeAutospacing="1" w:after="100" w:afterAutospacing="1"/>
        <w:rPr>
          <w:rFonts w:ascii="Times New Roman" w:eastAsia="Times New Roman" w:hAnsi="Times New Roman" w:cs="Times New Roman"/>
        </w:rPr>
      </w:pPr>
      <w:r w:rsidRPr="001640B2">
        <w:rPr>
          <w:rFonts w:ascii="Times New Roman" w:eastAsia="Times New Roman" w:hAnsi="Times New Roman" w:cs="Times New Roman"/>
        </w:rPr>
        <w:t xml:space="preserve">Variable names shouldn't include the data type of the variable. You might see some advice to use a style like </w:t>
      </w:r>
      <w:r w:rsidRPr="001640B2">
        <w:rPr>
          <w:rFonts w:ascii="Courier New" w:eastAsia="Times New Roman" w:hAnsi="Courier New" w:cs="Courier New"/>
          <w:sz w:val="20"/>
          <w:szCs w:val="20"/>
        </w:rPr>
        <w:t>string strValue;</w:t>
      </w:r>
      <w:r w:rsidRPr="001640B2">
        <w:rPr>
          <w:rFonts w:ascii="Times New Roman" w:eastAsia="Times New Roman" w:hAnsi="Times New Roman" w:cs="Times New Roman"/>
        </w:rPr>
        <w:t>. That advice is no longer current.</w:t>
      </w:r>
    </w:p>
    <w:p w14:paraId="001D807C" w14:textId="77777777" w:rsidR="001640B2" w:rsidRDefault="001640B2" w:rsidP="001640B2">
      <w:pPr>
        <w:pStyle w:val="Heading3"/>
      </w:pPr>
      <w:r>
        <w:t>Variable name examples</w:t>
      </w:r>
    </w:p>
    <w:p w14:paraId="79D74534" w14:textId="792DCA78" w:rsidR="001640B2" w:rsidRPr="001640B2" w:rsidRDefault="001640B2" w:rsidP="001640B2">
      <w:pPr>
        <w:pStyle w:val="NormalWeb"/>
      </w:pPr>
      <w:r>
        <w:t>Here's a few examples of variable declarations using the data types you learned about thus far:</w:t>
      </w:r>
    </w:p>
    <w:p w14:paraId="4E9A573C" w14:textId="4558C701" w:rsidR="001640B2" w:rsidRPr="001640B2" w:rsidRDefault="001640B2" w:rsidP="001640B2">
      <w:pPr>
        <w:spacing w:before="100" w:beforeAutospacing="1" w:after="100" w:afterAutospacing="1"/>
        <w:rPr>
          <w:rFonts w:ascii="Times New Roman" w:eastAsia="Times New Roman" w:hAnsi="Times New Roman" w:cs="Times New Roman"/>
          <w:sz w:val="26"/>
          <w:szCs w:val="26"/>
          <w:lang w:val="en-US"/>
        </w:rPr>
      </w:pPr>
      <w:r w:rsidRPr="001640B2">
        <w:rPr>
          <w:rFonts w:ascii="Times New Roman" w:eastAsia="Times New Roman" w:hAnsi="Times New Roman" w:cs="Times New Roman"/>
          <w:sz w:val="26"/>
          <w:szCs w:val="26"/>
          <w:lang w:val="en-US"/>
        </w:rPr>
        <w:t>char userOption;</w:t>
      </w:r>
    </w:p>
    <w:p w14:paraId="3074C940" w14:textId="378AE315" w:rsidR="001640B2" w:rsidRPr="001640B2" w:rsidRDefault="001640B2" w:rsidP="001640B2">
      <w:pPr>
        <w:spacing w:before="100" w:beforeAutospacing="1" w:after="100" w:afterAutospacing="1"/>
        <w:rPr>
          <w:rFonts w:ascii="Times New Roman" w:eastAsia="Times New Roman" w:hAnsi="Times New Roman" w:cs="Times New Roman"/>
          <w:sz w:val="26"/>
          <w:szCs w:val="26"/>
          <w:lang w:val="en-US"/>
        </w:rPr>
      </w:pPr>
      <w:r w:rsidRPr="001640B2">
        <w:rPr>
          <w:rFonts w:ascii="Times New Roman" w:eastAsia="Times New Roman" w:hAnsi="Times New Roman" w:cs="Times New Roman"/>
          <w:sz w:val="26"/>
          <w:szCs w:val="26"/>
          <w:lang w:val="en-US"/>
        </w:rPr>
        <w:t>int gameScore;</w:t>
      </w:r>
    </w:p>
    <w:p w14:paraId="7DE6D222" w14:textId="113EF6B3" w:rsidR="001640B2" w:rsidRPr="001640B2" w:rsidRDefault="001640B2" w:rsidP="001640B2">
      <w:pPr>
        <w:spacing w:before="100" w:beforeAutospacing="1" w:after="100" w:afterAutospacing="1"/>
        <w:rPr>
          <w:rFonts w:ascii="Times New Roman" w:eastAsia="Times New Roman" w:hAnsi="Times New Roman" w:cs="Times New Roman"/>
          <w:sz w:val="26"/>
          <w:szCs w:val="26"/>
          <w:lang w:val="en-US"/>
        </w:rPr>
      </w:pPr>
      <w:r w:rsidRPr="001640B2">
        <w:rPr>
          <w:rFonts w:ascii="Times New Roman" w:eastAsia="Times New Roman" w:hAnsi="Times New Roman" w:cs="Times New Roman"/>
          <w:sz w:val="26"/>
          <w:szCs w:val="26"/>
          <w:lang w:val="en-US"/>
        </w:rPr>
        <w:t>decimal particlesPerMillion;</w:t>
      </w:r>
    </w:p>
    <w:p w14:paraId="4650DA6E" w14:textId="53E98A0F" w:rsidR="0029230F" w:rsidRDefault="001640B2" w:rsidP="001640B2">
      <w:pPr>
        <w:spacing w:before="100" w:beforeAutospacing="1" w:after="100" w:afterAutospacing="1"/>
        <w:rPr>
          <w:rFonts w:ascii="Times New Roman" w:eastAsia="Times New Roman" w:hAnsi="Times New Roman" w:cs="Times New Roman"/>
          <w:sz w:val="26"/>
          <w:szCs w:val="26"/>
          <w:lang w:val="en-US"/>
        </w:rPr>
      </w:pPr>
      <w:r w:rsidRPr="001640B2">
        <w:rPr>
          <w:rFonts w:ascii="Times New Roman" w:eastAsia="Times New Roman" w:hAnsi="Times New Roman" w:cs="Times New Roman"/>
          <w:sz w:val="26"/>
          <w:szCs w:val="26"/>
          <w:lang w:val="en-US"/>
        </w:rPr>
        <w:t>bool processedCustomer;</w:t>
      </w:r>
    </w:p>
    <w:p w14:paraId="63FB3076" w14:textId="35C99B82" w:rsidR="00FC2847" w:rsidRDefault="00FC2847" w:rsidP="00FC2847">
      <w:pPr>
        <w:pStyle w:val="Heading1"/>
      </w:pPr>
      <w:r>
        <w:t>Declare implicitly typed local variables</w:t>
      </w:r>
    </w:p>
    <w:p w14:paraId="125FA3D8" w14:textId="0F3E1F8A" w:rsidR="00FC2847" w:rsidRPr="00FC2847" w:rsidRDefault="00FC2847" w:rsidP="00FC2847">
      <w:pPr>
        <w:rPr>
          <w:rFonts w:ascii="Times New Roman" w:eastAsia="Times New Roman" w:hAnsi="Times New Roman" w:cs="Times New Roman"/>
        </w:rPr>
      </w:pPr>
      <w:r w:rsidRPr="00FC2847">
        <w:rPr>
          <w:rFonts w:ascii="Times New Roman" w:eastAsia="Times New Roman" w:hAnsi="Times New Roman" w:cs="Times New Roman"/>
        </w:rPr>
        <w:t xml:space="preserve">An implicitly typed local variable is created by using the </w:t>
      </w:r>
      <w:r w:rsidRPr="00FC2847">
        <w:rPr>
          <w:rFonts w:ascii="Courier New" w:eastAsia="Times New Roman" w:hAnsi="Courier New" w:cs="Courier New"/>
          <w:sz w:val="20"/>
          <w:szCs w:val="20"/>
        </w:rPr>
        <w:t>var</w:t>
      </w:r>
      <w:r w:rsidRPr="00FC2847">
        <w:rPr>
          <w:rFonts w:ascii="Times New Roman" w:eastAsia="Times New Roman" w:hAnsi="Times New Roman" w:cs="Times New Roman"/>
        </w:rPr>
        <w:t xml:space="preserve"> keyword followed by a variable initialization. For example:</w:t>
      </w:r>
    </w:p>
    <w:p w14:paraId="41623A50" w14:textId="61590C5E" w:rsidR="00FC2847" w:rsidRDefault="00FC2847" w:rsidP="001640B2">
      <w:pPr>
        <w:spacing w:before="100" w:beforeAutospacing="1" w:after="100" w:afterAutospacing="1"/>
        <w:rPr>
          <w:rFonts w:ascii="Times New Roman" w:eastAsia="Times New Roman" w:hAnsi="Times New Roman" w:cs="Times New Roman"/>
          <w:sz w:val="26"/>
          <w:szCs w:val="26"/>
          <w:lang w:val="en-US"/>
        </w:rPr>
      </w:pPr>
      <w:r w:rsidRPr="00FC2847">
        <w:rPr>
          <w:rFonts w:ascii="Times New Roman" w:eastAsia="Times New Roman" w:hAnsi="Times New Roman" w:cs="Times New Roman"/>
          <w:sz w:val="26"/>
          <w:szCs w:val="26"/>
          <w:lang w:val="en-US"/>
        </w:rPr>
        <w:drawing>
          <wp:inline distT="0" distB="0" distL="0" distR="0" wp14:anchorId="2A90D6BA" wp14:editId="417EBA9B">
            <wp:extent cx="5943600" cy="869315"/>
            <wp:effectExtent l="0" t="0" r="0" b="0"/>
            <wp:docPr id="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pic:cNvPicPr/>
                  </pic:nvPicPr>
                  <pic:blipFill>
                    <a:blip r:embed="rId8"/>
                    <a:stretch>
                      <a:fillRect/>
                    </a:stretch>
                  </pic:blipFill>
                  <pic:spPr>
                    <a:xfrm>
                      <a:off x="0" y="0"/>
                      <a:ext cx="5943600" cy="869315"/>
                    </a:xfrm>
                    <a:prstGeom prst="rect">
                      <a:avLst/>
                    </a:prstGeom>
                  </pic:spPr>
                </pic:pic>
              </a:graphicData>
            </a:graphic>
          </wp:inline>
        </w:drawing>
      </w:r>
    </w:p>
    <w:p w14:paraId="6523DCC6" w14:textId="77777777" w:rsidR="002C64DE" w:rsidRDefault="002C64DE" w:rsidP="002C64DE">
      <w:pPr>
        <w:pStyle w:val="Heading3"/>
      </w:pPr>
      <w:r>
        <w:lastRenderedPageBreak/>
        <w:t xml:space="preserve">Variables using the </w:t>
      </w:r>
      <w:r>
        <w:rPr>
          <w:rStyle w:val="HTMLCode"/>
        </w:rPr>
        <w:t>var</w:t>
      </w:r>
      <w:r>
        <w:t xml:space="preserve"> keyword must be initialized</w:t>
      </w:r>
    </w:p>
    <w:p w14:paraId="2BD98387" w14:textId="77777777" w:rsidR="002C64DE" w:rsidRDefault="002C64DE" w:rsidP="002C64DE">
      <w:pPr>
        <w:pStyle w:val="NormalWeb"/>
      </w:pPr>
      <w:r>
        <w:t xml:space="preserve">It's important to understand that the </w:t>
      </w:r>
      <w:r>
        <w:rPr>
          <w:rStyle w:val="HTMLCode"/>
        </w:rPr>
        <w:t>var</w:t>
      </w:r>
      <w:r>
        <w:t xml:space="preserve"> keyword is dependent on the value you use to initialize the variable. If you try to use the </w:t>
      </w:r>
      <w:r>
        <w:rPr>
          <w:rStyle w:val="HTMLCode"/>
        </w:rPr>
        <w:t>var</w:t>
      </w:r>
      <w:r>
        <w:t xml:space="preserve"> keyword without initializing the variable, you'll receive an error when you attempt to compile your code.</w:t>
      </w:r>
    </w:p>
    <w:p w14:paraId="303C4C5D" w14:textId="05B505D9" w:rsidR="002C64DE" w:rsidRDefault="002C64DE" w:rsidP="001640B2">
      <w:pPr>
        <w:spacing w:before="100" w:beforeAutospacing="1" w:after="100" w:afterAutospacing="1"/>
        <w:rPr>
          <w:rFonts w:ascii="Times New Roman" w:eastAsia="Times New Roman" w:hAnsi="Times New Roman" w:cs="Times New Roman"/>
          <w:sz w:val="26"/>
          <w:szCs w:val="26"/>
          <w:lang w:val="en-US"/>
        </w:rPr>
      </w:pPr>
      <w:r w:rsidRPr="002C64DE">
        <w:rPr>
          <w:rFonts w:ascii="Times New Roman" w:eastAsia="Times New Roman" w:hAnsi="Times New Roman" w:cs="Times New Roman"/>
          <w:sz w:val="26"/>
          <w:szCs w:val="26"/>
          <w:lang w:val="en-US"/>
        </w:rPr>
        <w:drawing>
          <wp:inline distT="0" distB="0" distL="0" distR="0" wp14:anchorId="798B2689" wp14:editId="6C2666DB">
            <wp:extent cx="5943600" cy="2369185"/>
            <wp:effectExtent l="0" t="0" r="0" b="5715"/>
            <wp:docPr id="3"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hat&#10;&#10;Description automatically generated"/>
                    <pic:cNvPicPr/>
                  </pic:nvPicPr>
                  <pic:blipFill>
                    <a:blip r:embed="rId9"/>
                    <a:stretch>
                      <a:fillRect/>
                    </a:stretch>
                  </pic:blipFill>
                  <pic:spPr>
                    <a:xfrm>
                      <a:off x="0" y="0"/>
                      <a:ext cx="5943600" cy="2369185"/>
                    </a:xfrm>
                    <a:prstGeom prst="rect">
                      <a:avLst/>
                    </a:prstGeom>
                  </pic:spPr>
                </pic:pic>
              </a:graphicData>
            </a:graphic>
          </wp:inline>
        </w:drawing>
      </w:r>
    </w:p>
    <w:p w14:paraId="0CADF6BB" w14:textId="08DF0D73" w:rsidR="00A22909" w:rsidRDefault="00A22909" w:rsidP="001640B2">
      <w:pPr>
        <w:spacing w:before="100" w:beforeAutospacing="1" w:after="100" w:afterAutospacing="1"/>
        <w:rPr>
          <w:rFonts w:ascii="Times New Roman" w:eastAsia="Times New Roman" w:hAnsi="Times New Roman" w:cs="Times New Roman"/>
          <w:sz w:val="26"/>
          <w:szCs w:val="26"/>
          <w:lang w:val="en-US"/>
        </w:rPr>
      </w:pPr>
    </w:p>
    <w:p w14:paraId="70139A04" w14:textId="0A8FFAE5" w:rsidR="00A22909" w:rsidRDefault="00A22909" w:rsidP="001640B2">
      <w:pPr>
        <w:spacing w:before="100" w:beforeAutospacing="1" w:after="100" w:afterAutospacing="1"/>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Get started with C# Part 1: </w:t>
      </w:r>
      <w:hyperlink r:id="rId10" w:history="1">
        <w:r w:rsidR="009F7680" w:rsidRPr="008C37BD">
          <w:rPr>
            <w:rStyle w:val="Hyperlink"/>
            <w:rFonts w:ascii="Times New Roman" w:eastAsia="Times New Roman" w:hAnsi="Times New Roman" w:cs="Times New Roman"/>
            <w:sz w:val="26"/>
            <w:szCs w:val="26"/>
            <w:lang w:val="en-US"/>
          </w:rPr>
          <w:t>https://learn.microsoft.com/en-us/training/achievements/learn.languages.csharp-literals-variables.badge?username=NguyenAnhTuanVPI-3001&amp;sharingId=2ECA20722B251E9F</w:t>
        </w:r>
      </w:hyperlink>
    </w:p>
    <w:p w14:paraId="03538E76" w14:textId="5098E19B" w:rsidR="009F7680" w:rsidRDefault="009F7680" w:rsidP="001640B2">
      <w:pPr>
        <w:spacing w:before="100" w:beforeAutospacing="1" w:after="100" w:afterAutospacing="1"/>
        <w:rPr>
          <w:rFonts w:ascii="Times New Roman" w:eastAsia="Times New Roman" w:hAnsi="Times New Roman" w:cs="Times New Roman"/>
          <w:sz w:val="26"/>
          <w:szCs w:val="26"/>
          <w:lang w:val="en-US"/>
        </w:rPr>
      </w:pPr>
    </w:p>
    <w:p w14:paraId="0CE86AE0" w14:textId="77777777" w:rsidR="009F7680" w:rsidRDefault="009F7680" w:rsidP="009F7680">
      <w:pPr>
        <w:pStyle w:val="Heading3"/>
      </w:pPr>
      <w:r>
        <w:t>Character escape sequences</w:t>
      </w:r>
    </w:p>
    <w:p w14:paraId="4B58BB63" w14:textId="77777777" w:rsidR="009F7680" w:rsidRDefault="009F7680" w:rsidP="009F7680">
      <w:pPr>
        <w:pStyle w:val="NormalWeb"/>
      </w:pPr>
      <w:r>
        <w:t xml:space="preserve">An </w:t>
      </w:r>
      <w:r>
        <w:rPr>
          <w:rStyle w:val="Strong"/>
        </w:rPr>
        <w:t>escape character sequence</w:t>
      </w:r>
      <w:r>
        <w:t xml:space="preserve"> is an instruction to the runtime to insert a special character that will affect the output of your string. In C#, the escape character sequence begins with a backslash </w:t>
      </w:r>
      <w:r>
        <w:rPr>
          <w:rStyle w:val="HTMLCode"/>
        </w:rPr>
        <w:t>\</w:t>
      </w:r>
      <w:r>
        <w:t xml:space="preserve"> followed by the character you're escaping. For example, the </w:t>
      </w:r>
      <w:r>
        <w:rPr>
          <w:rStyle w:val="HTMLCode"/>
        </w:rPr>
        <w:t>\n</w:t>
      </w:r>
      <w:r>
        <w:t xml:space="preserve"> sequence will add a new line, and a </w:t>
      </w:r>
      <w:r>
        <w:rPr>
          <w:rStyle w:val="HTMLCode"/>
        </w:rPr>
        <w:t>\t</w:t>
      </w:r>
      <w:r>
        <w:t xml:space="preserve"> sequence will add a tab.</w:t>
      </w:r>
    </w:p>
    <w:p w14:paraId="4FA81EC1" w14:textId="77777777" w:rsidR="009F7680" w:rsidRPr="009F7680" w:rsidRDefault="009F7680" w:rsidP="009F7680">
      <w:pPr>
        <w:spacing w:before="100" w:beforeAutospacing="1" w:after="100" w:afterAutospacing="1"/>
        <w:rPr>
          <w:rFonts w:ascii="Times New Roman" w:eastAsia="Times New Roman" w:hAnsi="Times New Roman" w:cs="Times New Roman"/>
        </w:rPr>
      </w:pPr>
      <w:r w:rsidRPr="009F7680">
        <w:rPr>
          <w:rFonts w:ascii="Times New Roman" w:eastAsia="Times New Roman" w:hAnsi="Times New Roman" w:cs="Times New Roman"/>
        </w:rPr>
        <w:t>What if you need to insert a double-quotation mark in a literal string? If you don't use the character escape sequence, you'll confuse the compiler because it will think you want to terminate the string prematurely. The compiler won't understand the purpose of the characters after the second double-quotation mark.</w:t>
      </w:r>
    </w:p>
    <w:p w14:paraId="7FB0B7B6" w14:textId="77777777" w:rsidR="009F7680" w:rsidRPr="009F7680" w:rsidRDefault="009F7680" w:rsidP="009F7680">
      <w:pPr>
        <w:rPr>
          <w:rFonts w:ascii="Times New Roman" w:eastAsia="Times New Roman" w:hAnsi="Times New Roman" w:cs="Times New Roman"/>
        </w:rPr>
      </w:pPr>
      <w:r w:rsidRPr="009F7680">
        <w:rPr>
          <w:rFonts w:ascii="Times New Roman" w:eastAsia="Times New Roman" w:hAnsi="Times New Roman" w:cs="Times New Roman"/>
        </w:rPr>
        <w:t xml:space="preserve">C# </w:t>
      </w:r>
    </w:p>
    <w:p w14:paraId="3984CD02"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t>Console.WriteLine("Hello "World"!");</w:t>
      </w:r>
    </w:p>
    <w:p w14:paraId="36B9A45D" w14:textId="77777777" w:rsidR="009F7680" w:rsidRPr="009F7680" w:rsidRDefault="009F7680" w:rsidP="009F7680">
      <w:pPr>
        <w:spacing w:before="100" w:beforeAutospacing="1" w:after="100" w:afterAutospacing="1"/>
        <w:rPr>
          <w:rFonts w:ascii="Times New Roman" w:eastAsia="Times New Roman" w:hAnsi="Times New Roman" w:cs="Times New Roman"/>
        </w:rPr>
      </w:pPr>
      <w:r w:rsidRPr="009F7680">
        <w:rPr>
          <w:rFonts w:ascii="Times New Roman" w:eastAsia="Times New Roman" w:hAnsi="Times New Roman" w:cs="Times New Roman"/>
        </w:rPr>
        <w:t xml:space="preserve">The .NET Editor will put a red squiggly line under </w:t>
      </w:r>
      <w:r w:rsidRPr="009F7680">
        <w:rPr>
          <w:rFonts w:ascii="Courier New" w:eastAsia="Times New Roman" w:hAnsi="Courier New" w:cs="Courier New"/>
          <w:sz w:val="20"/>
          <w:szCs w:val="20"/>
        </w:rPr>
        <w:t>World</w:t>
      </w:r>
      <w:r w:rsidRPr="009F7680">
        <w:rPr>
          <w:rFonts w:ascii="Times New Roman" w:eastAsia="Times New Roman" w:hAnsi="Times New Roman" w:cs="Times New Roman"/>
        </w:rPr>
        <w:t>. But if you attempt to run the code anyway, you would see the following output:</w:t>
      </w:r>
    </w:p>
    <w:p w14:paraId="0AE34713"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lastRenderedPageBreak/>
        <w:t>(1,27): error CS1003: Syntax error, ',' expected</w:t>
      </w:r>
    </w:p>
    <w:p w14:paraId="4C2A5BB9"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t>(1,27): error CS0103: The name 'World' does not exist in the current context</w:t>
      </w:r>
    </w:p>
    <w:p w14:paraId="100DAE6A"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t>(1,32): error CS1003: Syntax error, ',' expected</w:t>
      </w:r>
    </w:p>
    <w:p w14:paraId="16307081" w14:textId="1F7A5D62" w:rsidR="009F7680" w:rsidRPr="009F7680" w:rsidRDefault="009F7680" w:rsidP="009F7680">
      <w:pPr>
        <w:spacing w:before="100" w:beforeAutospacing="1" w:after="100" w:afterAutospacing="1"/>
        <w:rPr>
          <w:rFonts w:ascii="Times New Roman" w:eastAsia="Times New Roman" w:hAnsi="Times New Roman" w:cs="Times New Roman"/>
        </w:rPr>
      </w:pPr>
      <w:r w:rsidRPr="009F7680">
        <w:rPr>
          <w:rFonts w:ascii="Times New Roman" w:eastAsia="Times New Roman" w:hAnsi="Times New Roman" w:cs="Times New Roman"/>
        </w:rPr>
        <w:t xml:space="preserve">To handle that situation, use the </w:t>
      </w:r>
      <w:r w:rsidRPr="009F7680">
        <w:rPr>
          <w:rFonts w:ascii="Courier New" w:eastAsia="Times New Roman" w:hAnsi="Courier New" w:cs="Courier New"/>
          <w:sz w:val="20"/>
          <w:szCs w:val="20"/>
        </w:rPr>
        <w:t>\"</w:t>
      </w:r>
      <w:r w:rsidRPr="009F7680">
        <w:rPr>
          <w:rFonts w:ascii="Times New Roman" w:eastAsia="Times New Roman" w:hAnsi="Times New Roman" w:cs="Times New Roman"/>
        </w:rPr>
        <w:t xml:space="preserve"> escape sequence:</w:t>
      </w:r>
    </w:p>
    <w:p w14:paraId="5B58BF28"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t>Console.WriteLine("Hello \"World\"!");</w:t>
      </w:r>
    </w:p>
    <w:p w14:paraId="4588D457" w14:textId="7BB100D9" w:rsidR="009F7680" w:rsidRPr="009F7680" w:rsidRDefault="009F7680" w:rsidP="009F7680">
      <w:pPr>
        <w:spacing w:before="100" w:beforeAutospacing="1" w:after="100" w:afterAutospacing="1"/>
        <w:rPr>
          <w:rFonts w:ascii="Times New Roman" w:eastAsia="Times New Roman" w:hAnsi="Times New Roman" w:cs="Times New Roman"/>
        </w:rPr>
      </w:pPr>
      <w:r w:rsidRPr="009F7680">
        <w:rPr>
          <w:rFonts w:ascii="Times New Roman" w:eastAsia="Times New Roman" w:hAnsi="Times New Roman" w:cs="Times New Roman"/>
        </w:rPr>
        <w:t>What if you need to use the backslash for other purposes, like to display a file path?</w:t>
      </w:r>
    </w:p>
    <w:p w14:paraId="2D46E4E6"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t>Console.WriteLine("c:\source\repos");</w:t>
      </w:r>
    </w:p>
    <w:p w14:paraId="13C8167C" w14:textId="77777777" w:rsidR="009F7680" w:rsidRPr="009F7680" w:rsidRDefault="009F7680" w:rsidP="009F7680">
      <w:pPr>
        <w:spacing w:before="100" w:beforeAutospacing="1" w:after="100" w:afterAutospacing="1"/>
        <w:rPr>
          <w:rFonts w:ascii="Times New Roman" w:eastAsia="Times New Roman" w:hAnsi="Times New Roman" w:cs="Times New Roman"/>
        </w:rPr>
      </w:pPr>
      <w:r w:rsidRPr="009F7680">
        <w:rPr>
          <w:rFonts w:ascii="Times New Roman" w:eastAsia="Times New Roman" w:hAnsi="Times New Roman" w:cs="Times New Roman"/>
        </w:rPr>
        <w:t>Unfortunately, C# reserves the backslash for escape sequences, so if you run the code, the compiler will display the following error:</w:t>
      </w:r>
    </w:p>
    <w:p w14:paraId="7E135F18" w14:textId="77777777" w:rsidR="009F7680" w:rsidRPr="009F7680" w:rsidRDefault="009F7680" w:rsidP="009F7680">
      <w:pPr>
        <w:rPr>
          <w:rFonts w:ascii="Times New Roman" w:eastAsia="Times New Roman" w:hAnsi="Times New Roman" w:cs="Times New Roman"/>
        </w:rPr>
      </w:pPr>
      <w:r w:rsidRPr="009F7680">
        <w:rPr>
          <w:rFonts w:ascii="Times New Roman" w:eastAsia="Times New Roman" w:hAnsi="Times New Roman" w:cs="Times New Roman"/>
        </w:rPr>
        <w:t xml:space="preserve">Output </w:t>
      </w:r>
    </w:p>
    <w:p w14:paraId="483429EF"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t>(1,22): error CS1009: Unrecognized escape sequence</w:t>
      </w:r>
    </w:p>
    <w:p w14:paraId="4AE7A75D" w14:textId="77777777" w:rsidR="009F7680" w:rsidRPr="009F7680" w:rsidRDefault="009F7680" w:rsidP="009F7680">
      <w:pPr>
        <w:spacing w:before="100" w:beforeAutospacing="1" w:after="100" w:afterAutospacing="1"/>
        <w:rPr>
          <w:rFonts w:ascii="Times New Roman" w:eastAsia="Times New Roman" w:hAnsi="Times New Roman" w:cs="Times New Roman"/>
        </w:rPr>
      </w:pPr>
      <w:r w:rsidRPr="009F7680">
        <w:rPr>
          <w:rFonts w:ascii="Times New Roman" w:eastAsia="Times New Roman" w:hAnsi="Times New Roman" w:cs="Times New Roman"/>
        </w:rPr>
        <w:t xml:space="preserve">The problem is the sequence </w:t>
      </w:r>
      <w:r w:rsidRPr="009F7680">
        <w:rPr>
          <w:rFonts w:ascii="Courier New" w:eastAsia="Times New Roman" w:hAnsi="Courier New" w:cs="Courier New"/>
          <w:sz w:val="20"/>
          <w:szCs w:val="20"/>
        </w:rPr>
        <w:t>\s</w:t>
      </w:r>
      <w:r w:rsidRPr="009F7680">
        <w:rPr>
          <w:rFonts w:ascii="Times New Roman" w:eastAsia="Times New Roman" w:hAnsi="Times New Roman" w:cs="Times New Roman"/>
        </w:rPr>
        <w:t xml:space="preserve">. The </w:t>
      </w:r>
      <w:r w:rsidRPr="009F7680">
        <w:rPr>
          <w:rFonts w:ascii="Courier New" w:eastAsia="Times New Roman" w:hAnsi="Courier New" w:cs="Courier New"/>
          <w:sz w:val="20"/>
          <w:szCs w:val="20"/>
        </w:rPr>
        <w:t>\r</w:t>
      </w:r>
      <w:r w:rsidRPr="009F7680">
        <w:rPr>
          <w:rFonts w:ascii="Times New Roman" w:eastAsia="Times New Roman" w:hAnsi="Times New Roman" w:cs="Times New Roman"/>
        </w:rPr>
        <w:t xml:space="preserve"> doesn't produce an error because it's a valid escape sequence for a carriage return. However, you don't want to use a carriage return in this context.</w:t>
      </w:r>
    </w:p>
    <w:p w14:paraId="340C8A5B" w14:textId="77777777" w:rsidR="009F7680" w:rsidRPr="009F7680" w:rsidRDefault="009F7680" w:rsidP="009F7680">
      <w:pPr>
        <w:spacing w:before="100" w:beforeAutospacing="1" w:after="100" w:afterAutospacing="1"/>
        <w:rPr>
          <w:rFonts w:ascii="Times New Roman" w:eastAsia="Times New Roman" w:hAnsi="Times New Roman" w:cs="Times New Roman"/>
        </w:rPr>
      </w:pPr>
      <w:r w:rsidRPr="009F7680">
        <w:rPr>
          <w:rFonts w:ascii="Times New Roman" w:eastAsia="Times New Roman" w:hAnsi="Times New Roman" w:cs="Times New Roman"/>
        </w:rPr>
        <w:t xml:space="preserve">To solve this problem, you use the </w:t>
      </w:r>
      <w:r w:rsidRPr="009F7680">
        <w:rPr>
          <w:rFonts w:ascii="Courier New" w:eastAsia="Times New Roman" w:hAnsi="Courier New" w:cs="Courier New"/>
          <w:sz w:val="20"/>
          <w:szCs w:val="20"/>
        </w:rPr>
        <w:t>\\</w:t>
      </w:r>
      <w:r w:rsidRPr="009F7680">
        <w:rPr>
          <w:rFonts w:ascii="Times New Roman" w:eastAsia="Times New Roman" w:hAnsi="Times New Roman" w:cs="Times New Roman"/>
        </w:rPr>
        <w:t xml:space="preserve"> to display a single backslash.</w:t>
      </w:r>
    </w:p>
    <w:p w14:paraId="60248A4A" w14:textId="77777777" w:rsidR="009F7680" w:rsidRPr="009F7680" w:rsidRDefault="009F7680" w:rsidP="009F7680">
      <w:pPr>
        <w:rPr>
          <w:rFonts w:ascii="Times New Roman" w:eastAsia="Times New Roman" w:hAnsi="Times New Roman" w:cs="Times New Roman"/>
        </w:rPr>
      </w:pPr>
      <w:r w:rsidRPr="009F7680">
        <w:rPr>
          <w:rFonts w:ascii="Times New Roman" w:eastAsia="Times New Roman" w:hAnsi="Times New Roman" w:cs="Times New Roman"/>
        </w:rPr>
        <w:t xml:space="preserve">C# </w:t>
      </w:r>
    </w:p>
    <w:p w14:paraId="74DA32CA"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t>Console.WriteLine("c:\\source\\repos");</w:t>
      </w:r>
    </w:p>
    <w:p w14:paraId="71DB5D86" w14:textId="77777777" w:rsidR="009F7680" w:rsidRPr="009F7680" w:rsidRDefault="009F7680" w:rsidP="009F7680">
      <w:pPr>
        <w:spacing w:before="100" w:beforeAutospacing="1" w:after="100" w:afterAutospacing="1"/>
        <w:rPr>
          <w:rFonts w:ascii="Times New Roman" w:eastAsia="Times New Roman" w:hAnsi="Times New Roman" w:cs="Times New Roman"/>
        </w:rPr>
      </w:pPr>
      <w:r w:rsidRPr="009F7680">
        <w:rPr>
          <w:rFonts w:ascii="Times New Roman" w:eastAsia="Times New Roman" w:hAnsi="Times New Roman" w:cs="Times New Roman"/>
        </w:rPr>
        <w:t>Escaping the back slash character produces the output you intended:</w:t>
      </w:r>
    </w:p>
    <w:p w14:paraId="079FDE7C" w14:textId="77777777" w:rsidR="009F7680" w:rsidRPr="009F7680" w:rsidRDefault="009F7680" w:rsidP="009F7680">
      <w:pPr>
        <w:rPr>
          <w:rFonts w:ascii="Times New Roman" w:eastAsia="Times New Roman" w:hAnsi="Times New Roman" w:cs="Times New Roman"/>
        </w:rPr>
      </w:pPr>
      <w:r w:rsidRPr="009F7680">
        <w:rPr>
          <w:rFonts w:ascii="Times New Roman" w:eastAsia="Times New Roman" w:hAnsi="Times New Roman" w:cs="Times New Roman"/>
        </w:rPr>
        <w:t xml:space="preserve">Output </w:t>
      </w:r>
    </w:p>
    <w:p w14:paraId="1B26F7D1" w14:textId="77777777" w:rsidR="009F7680" w:rsidRPr="009F7680" w:rsidRDefault="009F7680" w:rsidP="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F7680">
        <w:rPr>
          <w:rFonts w:ascii="Courier New" w:eastAsia="Times New Roman" w:hAnsi="Courier New" w:cs="Courier New"/>
          <w:sz w:val="20"/>
          <w:szCs w:val="20"/>
        </w:rPr>
        <w:t>c:\source\repos</w:t>
      </w:r>
    </w:p>
    <w:p w14:paraId="22CD1598" w14:textId="77777777" w:rsidR="009F7680" w:rsidRDefault="009F7680" w:rsidP="009F7680">
      <w:pPr>
        <w:pStyle w:val="Heading2"/>
      </w:pPr>
      <w:r>
        <w:t>Verbatim string literal</w:t>
      </w:r>
    </w:p>
    <w:p w14:paraId="30C23AF1" w14:textId="77777777" w:rsidR="009F7680" w:rsidRDefault="009F7680" w:rsidP="009F7680">
      <w:pPr>
        <w:pStyle w:val="NormalWeb"/>
      </w:pPr>
      <w:r>
        <w:t xml:space="preserve">A verbatim string literal will keep all whitespace and characters without the need to escape the backslash. To create a verbatim string, use the </w:t>
      </w:r>
      <w:r>
        <w:rPr>
          <w:rStyle w:val="HTMLCode"/>
        </w:rPr>
        <w:t>@</w:t>
      </w:r>
      <w:r>
        <w:t xml:space="preserve"> directive before the literal string.</w:t>
      </w:r>
    </w:p>
    <w:p w14:paraId="265BF769" w14:textId="77777777" w:rsidR="009F7680" w:rsidRDefault="009F7680" w:rsidP="009F7680">
      <w:r>
        <w:rPr>
          <w:rStyle w:val="language"/>
        </w:rPr>
        <w:t>C#</w:t>
      </w:r>
      <w:r>
        <w:t xml:space="preserve"> </w:t>
      </w:r>
    </w:p>
    <w:p w14:paraId="312F320A" w14:textId="77777777" w:rsidR="009F7680" w:rsidRDefault="009F7680" w:rsidP="009F7680">
      <w:pPr>
        <w:pStyle w:val="HTMLPreformatted"/>
        <w:rPr>
          <w:rStyle w:val="hljs-string"/>
        </w:rPr>
      </w:pPr>
      <w:r>
        <w:rPr>
          <w:rStyle w:val="HTMLCode"/>
        </w:rPr>
        <w:t>Console.WriteLine(</w:t>
      </w:r>
      <w:r>
        <w:rPr>
          <w:rStyle w:val="hljs-string"/>
        </w:rPr>
        <w:t xml:space="preserve">@"    c:\source\repos    </w:t>
      </w:r>
    </w:p>
    <w:p w14:paraId="7A9F7AA1" w14:textId="77777777" w:rsidR="009F7680" w:rsidRDefault="009F7680" w:rsidP="009F7680">
      <w:pPr>
        <w:pStyle w:val="HTMLPreformatted"/>
        <w:rPr>
          <w:rStyle w:val="HTMLCode"/>
        </w:rPr>
      </w:pPr>
      <w:r>
        <w:rPr>
          <w:rStyle w:val="hljs-string"/>
        </w:rPr>
        <w:t xml:space="preserve">        (this is where your code goes)"</w:t>
      </w:r>
      <w:r>
        <w:rPr>
          <w:rStyle w:val="HTMLCode"/>
        </w:rPr>
        <w:t>);</w:t>
      </w:r>
    </w:p>
    <w:p w14:paraId="533059E3" w14:textId="77777777" w:rsidR="009F7680" w:rsidRDefault="009F7680" w:rsidP="009F7680">
      <w:pPr>
        <w:pStyle w:val="NormalWeb"/>
      </w:pPr>
      <w:r>
        <w:t>Notice that the string spans two lines and the whitespace generated by this C# instruction is kept in the following output.</w:t>
      </w:r>
    </w:p>
    <w:p w14:paraId="00F54CC9" w14:textId="77777777" w:rsidR="009F7680" w:rsidRDefault="009F7680" w:rsidP="009F7680">
      <w:r>
        <w:rPr>
          <w:rStyle w:val="language"/>
        </w:rPr>
        <w:t>Output</w:t>
      </w:r>
      <w:r>
        <w:t xml:space="preserve"> </w:t>
      </w:r>
    </w:p>
    <w:p w14:paraId="5D8F5D09" w14:textId="77777777" w:rsidR="009F7680" w:rsidRDefault="009F7680" w:rsidP="009F7680">
      <w:pPr>
        <w:pStyle w:val="HTMLPreformatted"/>
        <w:rPr>
          <w:rStyle w:val="HTMLCode"/>
        </w:rPr>
      </w:pPr>
      <w:r>
        <w:rPr>
          <w:rStyle w:val="HTMLCode"/>
        </w:rPr>
        <w:t xml:space="preserve">    c:\source\repos    </w:t>
      </w:r>
    </w:p>
    <w:p w14:paraId="5FF10DF1" w14:textId="77777777" w:rsidR="009F7680" w:rsidRDefault="009F7680" w:rsidP="009F7680">
      <w:pPr>
        <w:pStyle w:val="HTMLPreformatted"/>
      </w:pPr>
      <w:r>
        <w:rPr>
          <w:rStyle w:val="HTMLCode"/>
        </w:rPr>
        <w:t xml:space="preserve">        (this is where your code goes)</w:t>
      </w:r>
    </w:p>
    <w:p w14:paraId="0D39BCA0" w14:textId="77777777" w:rsidR="00036BF9" w:rsidRDefault="00036BF9" w:rsidP="00036BF9">
      <w:pPr>
        <w:pStyle w:val="Heading2"/>
      </w:pPr>
      <w:r>
        <w:t>Recap</w:t>
      </w:r>
    </w:p>
    <w:p w14:paraId="7B061146" w14:textId="77777777" w:rsidR="00036BF9" w:rsidRDefault="00036BF9" w:rsidP="00036BF9">
      <w:pPr>
        <w:pStyle w:val="NormalWeb"/>
      </w:pPr>
      <w:r>
        <w:t>Here's what you've learned about formatting literal strings so far:</w:t>
      </w:r>
    </w:p>
    <w:p w14:paraId="32D1B1C0" w14:textId="77777777" w:rsidR="00036BF9" w:rsidRDefault="00036BF9" w:rsidP="00036BF9">
      <w:pPr>
        <w:numPr>
          <w:ilvl w:val="0"/>
          <w:numId w:val="7"/>
        </w:numPr>
        <w:spacing w:before="100" w:beforeAutospacing="1" w:after="100" w:afterAutospacing="1"/>
      </w:pPr>
      <w:r>
        <w:lastRenderedPageBreak/>
        <w:t xml:space="preserve">Use character escape sequences when you need to insert a special character into a literal string, like a tab </w:t>
      </w:r>
      <w:r>
        <w:rPr>
          <w:rStyle w:val="HTMLCode"/>
          <w:rFonts w:eastAsiaTheme="minorHAnsi"/>
        </w:rPr>
        <w:t>\t</w:t>
      </w:r>
      <w:r>
        <w:t xml:space="preserve">, new line </w:t>
      </w:r>
      <w:r>
        <w:rPr>
          <w:rStyle w:val="HTMLCode"/>
          <w:rFonts w:eastAsiaTheme="minorHAnsi"/>
        </w:rPr>
        <w:t>\n</w:t>
      </w:r>
      <w:r>
        <w:t xml:space="preserve">, or a double quotation mark </w:t>
      </w:r>
      <w:r>
        <w:rPr>
          <w:rStyle w:val="HTMLCode"/>
          <w:rFonts w:eastAsiaTheme="minorHAnsi"/>
        </w:rPr>
        <w:t>\"</w:t>
      </w:r>
      <w:r>
        <w:t>.</w:t>
      </w:r>
    </w:p>
    <w:p w14:paraId="319CEE63" w14:textId="77777777" w:rsidR="00036BF9" w:rsidRDefault="00036BF9" w:rsidP="00036BF9">
      <w:pPr>
        <w:numPr>
          <w:ilvl w:val="0"/>
          <w:numId w:val="7"/>
        </w:numPr>
        <w:spacing w:before="100" w:beforeAutospacing="1" w:after="100" w:afterAutospacing="1"/>
      </w:pPr>
      <w:r>
        <w:t xml:space="preserve">Use an escape character for the backslash </w:t>
      </w:r>
      <w:r>
        <w:rPr>
          <w:rStyle w:val="HTMLCode"/>
          <w:rFonts w:eastAsiaTheme="minorHAnsi"/>
        </w:rPr>
        <w:t>\\</w:t>
      </w:r>
      <w:r>
        <w:t xml:space="preserve"> when you need to use a backslash in all other scenarios.</w:t>
      </w:r>
    </w:p>
    <w:p w14:paraId="6C722B6C" w14:textId="77777777" w:rsidR="00036BF9" w:rsidRDefault="00036BF9" w:rsidP="00036BF9">
      <w:pPr>
        <w:numPr>
          <w:ilvl w:val="0"/>
          <w:numId w:val="7"/>
        </w:numPr>
        <w:spacing w:before="100" w:beforeAutospacing="1" w:after="100" w:afterAutospacing="1"/>
      </w:pPr>
      <w:r>
        <w:t xml:space="preserve">Use the </w:t>
      </w:r>
      <w:r>
        <w:rPr>
          <w:rStyle w:val="HTMLCode"/>
          <w:rFonts w:eastAsiaTheme="minorHAnsi"/>
        </w:rPr>
        <w:t>@</w:t>
      </w:r>
      <w:r>
        <w:t xml:space="preserve"> directive to create a verbatim string literal that keeps all whitespace formatting and backslash characters in a string.</w:t>
      </w:r>
    </w:p>
    <w:p w14:paraId="72F8B7CE" w14:textId="77777777" w:rsidR="00036BF9" w:rsidRDefault="00036BF9" w:rsidP="00036BF9">
      <w:pPr>
        <w:numPr>
          <w:ilvl w:val="0"/>
          <w:numId w:val="7"/>
        </w:numPr>
        <w:spacing w:before="100" w:beforeAutospacing="1" w:after="100" w:afterAutospacing="1"/>
      </w:pPr>
      <w:r>
        <w:t xml:space="preserve">Use the </w:t>
      </w:r>
      <w:r>
        <w:rPr>
          <w:rStyle w:val="HTMLCode"/>
          <w:rFonts w:eastAsiaTheme="minorHAnsi"/>
        </w:rPr>
        <w:t>\u</w:t>
      </w:r>
      <w:r>
        <w:t xml:space="preserve"> plus a four-character code to represent Unicode characters (UTF-16) in a string.</w:t>
      </w:r>
    </w:p>
    <w:p w14:paraId="4AB0577E" w14:textId="77777777" w:rsidR="00036BF9" w:rsidRDefault="00036BF9" w:rsidP="00036BF9">
      <w:pPr>
        <w:numPr>
          <w:ilvl w:val="0"/>
          <w:numId w:val="7"/>
        </w:numPr>
        <w:spacing w:before="100" w:beforeAutospacing="1" w:after="100" w:afterAutospacing="1"/>
      </w:pPr>
      <w:r>
        <w:t>Unicode characters may not print correctly depending on the application.</w:t>
      </w:r>
    </w:p>
    <w:p w14:paraId="32B8A146" w14:textId="77777777" w:rsidR="005866B6" w:rsidRDefault="005866B6" w:rsidP="005866B6">
      <w:pPr>
        <w:pStyle w:val="Heading2"/>
      </w:pPr>
      <w:r>
        <w:t>What is string interpolation?</w:t>
      </w:r>
    </w:p>
    <w:p w14:paraId="700FD970" w14:textId="77777777" w:rsidR="005866B6" w:rsidRDefault="005866B6" w:rsidP="005866B6">
      <w:pPr>
        <w:pStyle w:val="NormalWeb"/>
      </w:pPr>
      <w:r>
        <w:t xml:space="preserve">String interpolation combines multiple values into a single literal string by using a "template" and one or more </w:t>
      </w:r>
      <w:r>
        <w:rPr>
          <w:rStyle w:val="Emphasis"/>
        </w:rPr>
        <w:t>interpolation expressions</w:t>
      </w:r>
      <w:r>
        <w:t xml:space="preserve">. An </w:t>
      </w:r>
      <w:r>
        <w:rPr>
          <w:rStyle w:val="Strong"/>
        </w:rPr>
        <w:t>interpolation expression</w:t>
      </w:r>
      <w:r>
        <w:t xml:space="preserve"> is a variable surrounded by an opening and closing curly brace symbol </w:t>
      </w:r>
      <w:r>
        <w:rPr>
          <w:rStyle w:val="HTMLCode"/>
          <w:rFonts w:eastAsiaTheme="majorEastAsia"/>
        </w:rPr>
        <w:t>{ }</w:t>
      </w:r>
      <w:r>
        <w:t xml:space="preserve">. The literal string becomes a template when it's prefixed by the </w:t>
      </w:r>
      <w:r>
        <w:rPr>
          <w:rStyle w:val="HTMLCode"/>
          <w:rFonts w:eastAsiaTheme="majorEastAsia"/>
        </w:rPr>
        <w:t>$</w:t>
      </w:r>
      <w:r>
        <w:t xml:space="preserve"> character.</w:t>
      </w:r>
    </w:p>
    <w:p w14:paraId="2B1583D1" w14:textId="77777777" w:rsidR="005866B6" w:rsidRDefault="005866B6" w:rsidP="005866B6">
      <w:pPr>
        <w:pStyle w:val="NormalWeb"/>
      </w:pPr>
      <w:r>
        <w:t>In other words, instead of writing the following line of code:</w:t>
      </w:r>
    </w:p>
    <w:p w14:paraId="736EB294" w14:textId="77777777" w:rsidR="005866B6" w:rsidRDefault="005866B6" w:rsidP="005866B6">
      <w:r>
        <w:rPr>
          <w:rStyle w:val="language"/>
        </w:rPr>
        <w:t>C#</w:t>
      </w:r>
      <w:r>
        <w:t xml:space="preserve"> </w:t>
      </w:r>
    </w:p>
    <w:p w14:paraId="78C5C6CE" w14:textId="77777777" w:rsidR="005866B6" w:rsidRDefault="005866B6" w:rsidP="005866B6">
      <w:pPr>
        <w:pStyle w:val="HTMLPreformatted"/>
        <w:rPr>
          <w:rStyle w:val="HTMLCode"/>
          <w:rFonts w:eastAsiaTheme="majorEastAsia"/>
        </w:rPr>
      </w:pPr>
      <w:r>
        <w:rPr>
          <w:rStyle w:val="hljs-builtin"/>
        </w:rPr>
        <w:t>string</w:t>
      </w:r>
      <w:r>
        <w:rPr>
          <w:rStyle w:val="HTMLCode"/>
          <w:rFonts w:eastAsiaTheme="majorEastAsia"/>
        </w:rPr>
        <w:t xml:space="preserve"> message = greeting + </w:t>
      </w:r>
      <w:r>
        <w:rPr>
          <w:rStyle w:val="hljs-string"/>
        </w:rPr>
        <w:t>" "</w:t>
      </w:r>
      <w:r>
        <w:rPr>
          <w:rStyle w:val="HTMLCode"/>
          <w:rFonts w:eastAsiaTheme="majorEastAsia"/>
        </w:rPr>
        <w:t xml:space="preserve"> + firstName + </w:t>
      </w:r>
      <w:r>
        <w:rPr>
          <w:rStyle w:val="hljs-string"/>
        </w:rPr>
        <w:t>"!"</w:t>
      </w:r>
      <w:r>
        <w:rPr>
          <w:rStyle w:val="HTMLCode"/>
          <w:rFonts w:eastAsiaTheme="majorEastAsia"/>
        </w:rPr>
        <w:t>;</w:t>
      </w:r>
    </w:p>
    <w:p w14:paraId="5668D488" w14:textId="77777777" w:rsidR="005866B6" w:rsidRDefault="005866B6" w:rsidP="005866B6">
      <w:pPr>
        <w:pStyle w:val="NormalWeb"/>
      </w:pPr>
      <w:r>
        <w:t>You can write this more concise line of code instead:</w:t>
      </w:r>
    </w:p>
    <w:p w14:paraId="0EAE3D73" w14:textId="77777777" w:rsidR="005866B6" w:rsidRDefault="005866B6" w:rsidP="005866B6">
      <w:r>
        <w:rPr>
          <w:rStyle w:val="language"/>
        </w:rPr>
        <w:t>C#</w:t>
      </w:r>
      <w:r>
        <w:t xml:space="preserve"> </w:t>
      </w:r>
    </w:p>
    <w:p w14:paraId="4D7828A9" w14:textId="77777777" w:rsidR="005866B6" w:rsidRDefault="005866B6" w:rsidP="005866B6">
      <w:pPr>
        <w:pStyle w:val="HTMLPreformatted"/>
      </w:pPr>
      <w:r>
        <w:rPr>
          <w:rStyle w:val="hljs-builtin"/>
        </w:rPr>
        <w:t>string</w:t>
      </w:r>
      <w:r>
        <w:rPr>
          <w:rStyle w:val="HTMLCode"/>
          <w:rFonts w:eastAsiaTheme="majorEastAsia"/>
        </w:rPr>
        <w:t xml:space="preserve"> message = </w:t>
      </w:r>
      <w:r>
        <w:rPr>
          <w:rStyle w:val="hljs-string"/>
        </w:rPr>
        <w:t>$"</w:t>
      </w:r>
      <w:r>
        <w:rPr>
          <w:rStyle w:val="hljs-subst"/>
        </w:rPr>
        <w:t>{greeting}</w:t>
      </w:r>
      <w:r>
        <w:rPr>
          <w:rStyle w:val="hljs-string"/>
        </w:rPr>
        <w:t xml:space="preserve"> </w:t>
      </w:r>
      <w:r>
        <w:rPr>
          <w:rStyle w:val="hljs-subst"/>
        </w:rPr>
        <w:t>{firstName}</w:t>
      </w:r>
      <w:r>
        <w:rPr>
          <w:rStyle w:val="hljs-string"/>
        </w:rPr>
        <w:t>!"</w:t>
      </w:r>
      <w:r>
        <w:rPr>
          <w:rStyle w:val="HTMLCode"/>
          <w:rFonts w:eastAsiaTheme="majorEastAsia"/>
        </w:rPr>
        <w:t>;</w:t>
      </w:r>
    </w:p>
    <w:p w14:paraId="1413DCEA" w14:textId="13BD2E29" w:rsidR="009F7680" w:rsidRPr="00B32FDB" w:rsidRDefault="00541D5A" w:rsidP="001640B2">
      <w:pPr>
        <w:spacing w:before="100" w:beforeAutospacing="1" w:after="100" w:afterAutospacing="1"/>
        <w:rPr>
          <w:rFonts w:ascii="Times New Roman" w:eastAsia="Times New Roman" w:hAnsi="Times New Roman" w:cs="Times New Roman"/>
          <w:sz w:val="26"/>
          <w:szCs w:val="26"/>
          <w:lang w:val="en-US"/>
        </w:rPr>
      </w:pPr>
      <w:r w:rsidRPr="00541D5A">
        <w:rPr>
          <w:rFonts w:ascii="Times New Roman" w:eastAsia="Times New Roman" w:hAnsi="Times New Roman" w:cs="Times New Roman"/>
          <w:color w:val="FF0000"/>
          <w:sz w:val="26"/>
          <w:szCs w:val="26"/>
          <w:lang w:val="en-US"/>
        </w:rPr>
        <w:t>ACHIEVEMENT</w:t>
      </w:r>
      <w:r w:rsidRPr="00541D5A">
        <w:rPr>
          <w:rFonts w:ascii="Times New Roman" w:eastAsia="Times New Roman" w:hAnsi="Times New Roman" w:cs="Times New Roman"/>
          <w:color w:val="FF0000"/>
          <w:sz w:val="26"/>
          <w:szCs w:val="26"/>
          <w:lang w:val="en-US"/>
        </w:rPr>
        <w:br/>
      </w:r>
      <w:hyperlink r:id="rId11" w:history="1">
        <w:r w:rsidRPr="008C37BD">
          <w:rPr>
            <w:rStyle w:val="Hyperlink"/>
            <w:rFonts w:ascii="Times New Roman" w:eastAsia="Times New Roman" w:hAnsi="Times New Roman" w:cs="Times New Roman"/>
            <w:sz w:val="26"/>
            <w:szCs w:val="26"/>
            <w:lang w:val="en-US"/>
          </w:rPr>
          <w:t>https://learn.microsoft.com/en-us/training/achievements/learn.languages.csharp-basic-formatting.badge?username=NguyenAnhTuanVPI-3001&amp;sharingId=2ECA20722B251E9F</w:t>
        </w:r>
      </w:hyperlink>
      <w:r>
        <w:rPr>
          <w:rFonts w:ascii="Times New Roman" w:eastAsia="Times New Roman" w:hAnsi="Times New Roman" w:cs="Times New Roman"/>
          <w:sz w:val="26"/>
          <w:szCs w:val="26"/>
          <w:lang w:val="en-US"/>
        </w:rPr>
        <w:br/>
      </w:r>
    </w:p>
    <w:sectPr w:rsidR="009F7680" w:rsidRPr="00B32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31E6"/>
    <w:multiLevelType w:val="multilevel"/>
    <w:tmpl w:val="E52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E1258"/>
    <w:multiLevelType w:val="hybridMultilevel"/>
    <w:tmpl w:val="3D52E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1494B"/>
    <w:multiLevelType w:val="hybridMultilevel"/>
    <w:tmpl w:val="1606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430D6"/>
    <w:multiLevelType w:val="multilevel"/>
    <w:tmpl w:val="8584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45426"/>
    <w:multiLevelType w:val="multilevel"/>
    <w:tmpl w:val="F0F4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F6706"/>
    <w:multiLevelType w:val="multilevel"/>
    <w:tmpl w:val="5D7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E755B"/>
    <w:multiLevelType w:val="multilevel"/>
    <w:tmpl w:val="D0B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0D"/>
    <w:rsid w:val="00036BF9"/>
    <w:rsid w:val="0008061C"/>
    <w:rsid w:val="001640B2"/>
    <w:rsid w:val="0024550D"/>
    <w:rsid w:val="0029230F"/>
    <w:rsid w:val="002C64DE"/>
    <w:rsid w:val="00420EF6"/>
    <w:rsid w:val="00541D5A"/>
    <w:rsid w:val="00585A28"/>
    <w:rsid w:val="005866B6"/>
    <w:rsid w:val="008B03CD"/>
    <w:rsid w:val="0094210B"/>
    <w:rsid w:val="009F7680"/>
    <w:rsid w:val="00A22756"/>
    <w:rsid w:val="00A22909"/>
    <w:rsid w:val="00B32FDB"/>
    <w:rsid w:val="00B34316"/>
    <w:rsid w:val="00B860CF"/>
    <w:rsid w:val="00D46092"/>
    <w:rsid w:val="00D859A0"/>
    <w:rsid w:val="00FC284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CE655D0"/>
  <w15:chartTrackingRefBased/>
  <w15:docId w15:val="{B793ACC4-8ED8-734C-8EEB-963490A8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0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0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4609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CF"/>
    <w:pPr>
      <w:ind w:left="720"/>
      <w:contextualSpacing/>
    </w:pPr>
  </w:style>
  <w:style w:type="paragraph" w:styleId="NormalWeb">
    <w:name w:val="Normal (Web)"/>
    <w:basedOn w:val="Normal"/>
    <w:uiPriority w:val="99"/>
    <w:unhideWhenUsed/>
    <w:rsid w:val="00B860C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860C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4609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46092"/>
    <w:rPr>
      <w:color w:val="0000FF"/>
      <w:u w:val="single"/>
    </w:rPr>
  </w:style>
  <w:style w:type="character" w:customStyle="1" w:styleId="Heading1Char">
    <w:name w:val="Heading 1 Char"/>
    <w:basedOn w:val="DefaultParagraphFont"/>
    <w:link w:val="Heading1"/>
    <w:uiPriority w:val="9"/>
    <w:rsid w:val="00D460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0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46092"/>
    <w:rPr>
      <w:b/>
      <w:bCs/>
    </w:rPr>
  </w:style>
  <w:style w:type="character" w:styleId="Emphasis">
    <w:name w:val="Emphasis"/>
    <w:basedOn w:val="DefaultParagraphFont"/>
    <w:uiPriority w:val="20"/>
    <w:qFormat/>
    <w:rsid w:val="00D46092"/>
    <w:rPr>
      <w:i/>
      <w:iCs/>
    </w:rPr>
  </w:style>
  <w:style w:type="character" w:styleId="UnresolvedMention">
    <w:name w:val="Unresolved Mention"/>
    <w:basedOn w:val="DefaultParagraphFont"/>
    <w:uiPriority w:val="99"/>
    <w:semiHidden/>
    <w:unhideWhenUsed/>
    <w:rsid w:val="009F7680"/>
    <w:rPr>
      <w:color w:val="605E5C"/>
      <w:shd w:val="clear" w:color="auto" w:fill="E1DFDD"/>
    </w:rPr>
  </w:style>
  <w:style w:type="character" w:customStyle="1" w:styleId="language">
    <w:name w:val="language"/>
    <w:basedOn w:val="DefaultParagraphFont"/>
    <w:rsid w:val="009F7680"/>
  </w:style>
  <w:style w:type="paragraph" w:styleId="HTMLPreformatted">
    <w:name w:val="HTML Preformatted"/>
    <w:basedOn w:val="Normal"/>
    <w:link w:val="HTMLPreformattedChar"/>
    <w:uiPriority w:val="99"/>
    <w:semiHidden/>
    <w:unhideWhenUsed/>
    <w:rsid w:val="009F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680"/>
    <w:rPr>
      <w:rFonts w:ascii="Courier New" w:eastAsia="Times New Roman" w:hAnsi="Courier New" w:cs="Courier New"/>
      <w:sz w:val="20"/>
      <w:szCs w:val="20"/>
    </w:rPr>
  </w:style>
  <w:style w:type="character" w:customStyle="1" w:styleId="hljs-string">
    <w:name w:val="hljs-string"/>
    <w:basedOn w:val="DefaultParagraphFont"/>
    <w:rsid w:val="009F7680"/>
  </w:style>
  <w:style w:type="character" w:customStyle="1" w:styleId="hljs-builtin">
    <w:name w:val="hljs-built_in"/>
    <w:basedOn w:val="DefaultParagraphFont"/>
    <w:rsid w:val="005866B6"/>
  </w:style>
  <w:style w:type="character" w:customStyle="1" w:styleId="hljs-subst">
    <w:name w:val="hljs-subst"/>
    <w:basedOn w:val="DefaultParagraphFont"/>
    <w:rsid w:val="0058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8343">
      <w:bodyDiv w:val="1"/>
      <w:marLeft w:val="0"/>
      <w:marRight w:val="0"/>
      <w:marTop w:val="0"/>
      <w:marBottom w:val="0"/>
      <w:divBdr>
        <w:top w:val="none" w:sz="0" w:space="0" w:color="auto"/>
        <w:left w:val="none" w:sz="0" w:space="0" w:color="auto"/>
        <w:bottom w:val="none" w:sz="0" w:space="0" w:color="auto"/>
        <w:right w:val="none" w:sz="0" w:space="0" w:color="auto"/>
      </w:divBdr>
    </w:div>
    <w:div w:id="150483036">
      <w:bodyDiv w:val="1"/>
      <w:marLeft w:val="0"/>
      <w:marRight w:val="0"/>
      <w:marTop w:val="0"/>
      <w:marBottom w:val="0"/>
      <w:divBdr>
        <w:top w:val="none" w:sz="0" w:space="0" w:color="auto"/>
        <w:left w:val="none" w:sz="0" w:space="0" w:color="auto"/>
        <w:bottom w:val="none" w:sz="0" w:space="0" w:color="auto"/>
        <w:right w:val="none" w:sz="0" w:space="0" w:color="auto"/>
      </w:divBdr>
    </w:div>
    <w:div w:id="228729067">
      <w:bodyDiv w:val="1"/>
      <w:marLeft w:val="0"/>
      <w:marRight w:val="0"/>
      <w:marTop w:val="0"/>
      <w:marBottom w:val="0"/>
      <w:divBdr>
        <w:top w:val="none" w:sz="0" w:space="0" w:color="auto"/>
        <w:left w:val="none" w:sz="0" w:space="0" w:color="auto"/>
        <w:bottom w:val="none" w:sz="0" w:space="0" w:color="auto"/>
        <w:right w:val="none" w:sz="0" w:space="0" w:color="auto"/>
      </w:divBdr>
      <w:divsChild>
        <w:div w:id="1330912752">
          <w:marLeft w:val="0"/>
          <w:marRight w:val="0"/>
          <w:marTop w:val="0"/>
          <w:marBottom w:val="0"/>
          <w:divBdr>
            <w:top w:val="none" w:sz="0" w:space="0" w:color="auto"/>
            <w:left w:val="none" w:sz="0" w:space="0" w:color="auto"/>
            <w:bottom w:val="none" w:sz="0" w:space="0" w:color="auto"/>
            <w:right w:val="none" w:sz="0" w:space="0" w:color="auto"/>
          </w:divBdr>
        </w:div>
      </w:divsChild>
    </w:div>
    <w:div w:id="243301711">
      <w:bodyDiv w:val="1"/>
      <w:marLeft w:val="0"/>
      <w:marRight w:val="0"/>
      <w:marTop w:val="0"/>
      <w:marBottom w:val="0"/>
      <w:divBdr>
        <w:top w:val="none" w:sz="0" w:space="0" w:color="auto"/>
        <w:left w:val="none" w:sz="0" w:space="0" w:color="auto"/>
        <w:bottom w:val="none" w:sz="0" w:space="0" w:color="auto"/>
        <w:right w:val="none" w:sz="0" w:space="0" w:color="auto"/>
      </w:divBdr>
    </w:div>
    <w:div w:id="289701758">
      <w:bodyDiv w:val="1"/>
      <w:marLeft w:val="0"/>
      <w:marRight w:val="0"/>
      <w:marTop w:val="0"/>
      <w:marBottom w:val="0"/>
      <w:divBdr>
        <w:top w:val="none" w:sz="0" w:space="0" w:color="auto"/>
        <w:left w:val="none" w:sz="0" w:space="0" w:color="auto"/>
        <w:bottom w:val="none" w:sz="0" w:space="0" w:color="auto"/>
        <w:right w:val="none" w:sz="0" w:space="0" w:color="auto"/>
      </w:divBdr>
    </w:div>
    <w:div w:id="345601798">
      <w:bodyDiv w:val="1"/>
      <w:marLeft w:val="0"/>
      <w:marRight w:val="0"/>
      <w:marTop w:val="0"/>
      <w:marBottom w:val="0"/>
      <w:divBdr>
        <w:top w:val="none" w:sz="0" w:space="0" w:color="auto"/>
        <w:left w:val="none" w:sz="0" w:space="0" w:color="auto"/>
        <w:bottom w:val="none" w:sz="0" w:space="0" w:color="auto"/>
        <w:right w:val="none" w:sz="0" w:space="0" w:color="auto"/>
      </w:divBdr>
    </w:div>
    <w:div w:id="397947773">
      <w:bodyDiv w:val="1"/>
      <w:marLeft w:val="0"/>
      <w:marRight w:val="0"/>
      <w:marTop w:val="0"/>
      <w:marBottom w:val="0"/>
      <w:divBdr>
        <w:top w:val="none" w:sz="0" w:space="0" w:color="auto"/>
        <w:left w:val="none" w:sz="0" w:space="0" w:color="auto"/>
        <w:bottom w:val="none" w:sz="0" w:space="0" w:color="auto"/>
        <w:right w:val="none" w:sz="0" w:space="0" w:color="auto"/>
      </w:divBdr>
    </w:div>
    <w:div w:id="468089677">
      <w:bodyDiv w:val="1"/>
      <w:marLeft w:val="0"/>
      <w:marRight w:val="0"/>
      <w:marTop w:val="0"/>
      <w:marBottom w:val="0"/>
      <w:divBdr>
        <w:top w:val="none" w:sz="0" w:space="0" w:color="auto"/>
        <w:left w:val="none" w:sz="0" w:space="0" w:color="auto"/>
        <w:bottom w:val="none" w:sz="0" w:space="0" w:color="auto"/>
        <w:right w:val="none" w:sz="0" w:space="0" w:color="auto"/>
      </w:divBdr>
    </w:div>
    <w:div w:id="680200841">
      <w:bodyDiv w:val="1"/>
      <w:marLeft w:val="0"/>
      <w:marRight w:val="0"/>
      <w:marTop w:val="0"/>
      <w:marBottom w:val="0"/>
      <w:divBdr>
        <w:top w:val="none" w:sz="0" w:space="0" w:color="auto"/>
        <w:left w:val="none" w:sz="0" w:space="0" w:color="auto"/>
        <w:bottom w:val="none" w:sz="0" w:space="0" w:color="auto"/>
        <w:right w:val="none" w:sz="0" w:space="0" w:color="auto"/>
      </w:divBdr>
    </w:div>
    <w:div w:id="743722589">
      <w:bodyDiv w:val="1"/>
      <w:marLeft w:val="0"/>
      <w:marRight w:val="0"/>
      <w:marTop w:val="0"/>
      <w:marBottom w:val="0"/>
      <w:divBdr>
        <w:top w:val="none" w:sz="0" w:space="0" w:color="auto"/>
        <w:left w:val="none" w:sz="0" w:space="0" w:color="auto"/>
        <w:bottom w:val="none" w:sz="0" w:space="0" w:color="auto"/>
        <w:right w:val="none" w:sz="0" w:space="0" w:color="auto"/>
      </w:divBdr>
      <w:divsChild>
        <w:div w:id="1102073533">
          <w:marLeft w:val="0"/>
          <w:marRight w:val="0"/>
          <w:marTop w:val="0"/>
          <w:marBottom w:val="0"/>
          <w:divBdr>
            <w:top w:val="none" w:sz="0" w:space="0" w:color="auto"/>
            <w:left w:val="none" w:sz="0" w:space="0" w:color="auto"/>
            <w:bottom w:val="none" w:sz="0" w:space="0" w:color="auto"/>
            <w:right w:val="none" w:sz="0" w:space="0" w:color="auto"/>
          </w:divBdr>
        </w:div>
        <w:div w:id="1311524376">
          <w:marLeft w:val="0"/>
          <w:marRight w:val="0"/>
          <w:marTop w:val="0"/>
          <w:marBottom w:val="0"/>
          <w:divBdr>
            <w:top w:val="none" w:sz="0" w:space="0" w:color="auto"/>
            <w:left w:val="none" w:sz="0" w:space="0" w:color="auto"/>
            <w:bottom w:val="none" w:sz="0" w:space="0" w:color="auto"/>
            <w:right w:val="none" w:sz="0" w:space="0" w:color="auto"/>
          </w:divBdr>
        </w:div>
      </w:divsChild>
    </w:div>
    <w:div w:id="807743563">
      <w:bodyDiv w:val="1"/>
      <w:marLeft w:val="0"/>
      <w:marRight w:val="0"/>
      <w:marTop w:val="0"/>
      <w:marBottom w:val="0"/>
      <w:divBdr>
        <w:top w:val="none" w:sz="0" w:space="0" w:color="auto"/>
        <w:left w:val="none" w:sz="0" w:space="0" w:color="auto"/>
        <w:bottom w:val="none" w:sz="0" w:space="0" w:color="auto"/>
        <w:right w:val="none" w:sz="0" w:space="0" w:color="auto"/>
      </w:divBdr>
    </w:div>
    <w:div w:id="825438693">
      <w:bodyDiv w:val="1"/>
      <w:marLeft w:val="0"/>
      <w:marRight w:val="0"/>
      <w:marTop w:val="0"/>
      <w:marBottom w:val="0"/>
      <w:divBdr>
        <w:top w:val="none" w:sz="0" w:space="0" w:color="auto"/>
        <w:left w:val="none" w:sz="0" w:space="0" w:color="auto"/>
        <w:bottom w:val="none" w:sz="0" w:space="0" w:color="auto"/>
        <w:right w:val="none" w:sz="0" w:space="0" w:color="auto"/>
      </w:divBdr>
    </w:div>
    <w:div w:id="888540363">
      <w:bodyDiv w:val="1"/>
      <w:marLeft w:val="0"/>
      <w:marRight w:val="0"/>
      <w:marTop w:val="0"/>
      <w:marBottom w:val="0"/>
      <w:divBdr>
        <w:top w:val="none" w:sz="0" w:space="0" w:color="auto"/>
        <w:left w:val="none" w:sz="0" w:space="0" w:color="auto"/>
        <w:bottom w:val="none" w:sz="0" w:space="0" w:color="auto"/>
        <w:right w:val="none" w:sz="0" w:space="0" w:color="auto"/>
      </w:divBdr>
    </w:div>
    <w:div w:id="1137187827">
      <w:bodyDiv w:val="1"/>
      <w:marLeft w:val="0"/>
      <w:marRight w:val="0"/>
      <w:marTop w:val="0"/>
      <w:marBottom w:val="0"/>
      <w:divBdr>
        <w:top w:val="none" w:sz="0" w:space="0" w:color="auto"/>
        <w:left w:val="none" w:sz="0" w:space="0" w:color="auto"/>
        <w:bottom w:val="none" w:sz="0" w:space="0" w:color="auto"/>
        <w:right w:val="none" w:sz="0" w:space="0" w:color="auto"/>
      </w:divBdr>
      <w:divsChild>
        <w:div w:id="1580019829">
          <w:marLeft w:val="0"/>
          <w:marRight w:val="0"/>
          <w:marTop w:val="0"/>
          <w:marBottom w:val="0"/>
          <w:divBdr>
            <w:top w:val="none" w:sz="0" w:space="0" w:color="auto"/>
            <w:left w:val="none" w:sz="0" w:space="0" w:color="auto"/>
            <w:bottom w:val="none" w:sz="0" w:space="0" w:color="auto"/>
            <w:right w:val="none" w:sz="0" w:space="0" w:color="auto"/>
          </w:divBdr>
        </w:div>
        <w:div w:id="539173108">
          <w:marLeft w:val="0"/>
          <w:marRight w:val="0"/>
          <w:marTop w:val="0"/>
          <w:marBottom w:val="0"/>
          <w:divBdr>
            <w:top w:val="none" w:sz="0" w:space="0" w:color="auto"/>
            <w:left w:val="none" w:sz="0" w:space="0" w:color="auto"/>
            <w:bottom w:val="none" w:sz="0" w:space="0" w:color="auto"/>
            <w:right w:val="none" w:sz="0" w:space="0" w:color="auto"/>
          </w:divBdr>
        </w:div>
      </w:divsChild>
    </w:div>
    <w:div w:id="1173567398">
      <w:bodyDiv w:val="1"/>
      <w:marLeft w:val="0"/>
      <w:marRight w:val="0"/>
      <w:marTop w:val="0"/>
      <w:marBottom w:val="0"/>
      <w:divBdr>
        <w:top w:val="none" w:sz="0" w:space="0" w:color="auto"/>
        <w:left w:val="none" w:sz="0" w:space="0" w:color="auto"/>
        <w:bottom w:val="none" w:sz="0" w:space="0" w:color="auto"/>
        <w:right w:val="none" w:sz="0" w:space="0" w:color="auto"/>
      </w:divBdr>
    </w:div>
    <w:div w:id="1208687509">
      <w:bodyDiv w:val="1"/>
      <w:marLeft w:val="0"/>
      <w:marRight w:val="0"/>
      <w:marTop w:val="0"/>
      <w:marBottom w:val="0"/>
      <w:divBdr>
        <w:top w:val="none" w:sz="0" w:space="0" w:color="auto"/>
        <w:left w:val="none" w:sz="0" w:space="0" w:color="auto"/>
        <w:bottom w:val="none" w:sz="0" w:space="0" w:color="auto"/>
        <w:right w:val="none" w:sz="0" w:space="0" w:color="auto"/>
      </w:divBdr>
      <w:divsChild>
        <w:div w:id="137381151">
          <w:marLeft w:val="0"/>
          <w:marRight w:val="0"/>
          <w:marTop w:val="0"/>
          <w:marBottom w:val="0"/>
          <w:divBdr>
            <w:top w:val="none" w:sz="0" w:space="0" w:color="auto"/>
            <w:left w:val="none" w:sz="0" w:space="0" w:color="auto"/>
            <w:bottom w:val="none" w:sz="0" w:space="0" w:color="auto"/>
            <w:right w:val="none" w:sz="0" w:space="0" w:color="auto"/>
          </w:divBdr>
        </w:div>
        <w:div w:id="1355570608">
          <w:marLeft w:val="0"/>
          <w:marRight w:val="0"/>
          <w:marTop w:val="0"/>
          <w:marBottom w:val="0"/>
          <w:divBdr>
            <w:top w:val="none" w:sz="0" w:space="0" w:color="auto"/>
            <w:left w:val="none" w:sz="0" w:space="0" w:color="auto"/>
            <w:bottom w:val="none" w:sz="0" w:space="0" w:color="auto"/>
            <w:right w:val="none" w:sz="0" w:space="0" w:color="auto"/>
          </w:divBdr>
        </w:div>
      </w:divsChild>
    </w:div>
    <w:div w:id="1225332677">
      <w:bodyDiv w:val="1"/>
      <w:marLeft w:val="0"/>
      <w:marRight w:val="0"/>
      <w:marTop w:val="0"/>
      <w:marBottom w:val="0"/>
      <w:divBdr>
        <w:top w:val="none" w:sz="0" w:space="0" w:color="auto"/>
        <w:left w:val="none" w:sz="0" w:space="0" w:color="auto"/>
        <w:bottom w:val="none" w:sz="0" w:space="0" w:color="auto"/>
        <w:right w:val="none" w:sz="0" w:space="0" w:color="auto"/>
      </w:divBdr>
    </w:div>
    <w:div w:id="1278832267">
      <w:bodyDiv w:val="1"/>
      <w:marLeft w:val="0"/>
      <w:marRight w:val="0"/>
      <w:marTop w:val="0"/>
      <w:marBottom w:val="0"/>
      <w:divBdr>
        <w:top w:val="none" w:sz="0" w:space="0" w:color="auto"/>
        <w:left w:val="none" w:sz="0" w:space="0" w:color="auto"/>
        <w:bottom w:val="none" w:sz="0" w:space="0" w:color="auto"/>
        <w:right w:val="none" w:sz="0" w:space="0" w:color="auto"/>
      </w:divBdr>
    </w:div>
    <w:div w:id="1303847334">
      <w:bodyDiv w:val="1"/>
      <w:marLeft w:val="0"/>
      <w:marRight w:val="0"/>
      <w:marTop w:val="0"/>
      <w:marBottom w:val="0"/>
      <w:divBdr>
        <w:top w:val="none" w:sz="0" w:space="0" w:color="auto"/>
        <w:left w:val="none" w:sz="0" w:space="0" w:color="auto"/>
        <w:bottom w:val="none" w:sz="0" w:space="0" w:color="auto"/>
        <w:right w:val="none" w:sz="0" w:space="0" w:color="auto"/>
      </w:divBdr>
    </w:div>
    <w:div w:id="1311400740">
      <w:bodyDiv w:val="1"/>
      <w:marLeft w:val="0"/>
      <w:marRight w:val="0"/>
      <w:marTop w:val="0"/>
      <w:marBottom w:val="0"/>
      <w:divBdr>
        <w:top w:val="none" w:sz="0" w:space="0" w:color="auto"/>
        <w:left w:val="none" w:sz="0" w:space="0" w:color="auto"/>
        <w:bottom w:val="none" w:sz="0" w:space="0" w:color="auto"/>
        <w:right w:val="none" w:sz="0" w:space="0" w:color="auto"/>
      </w:divBdr>
    </w:div>
    <w:div w:id="1366560826">
      <w:bodyDiv w:val="1"/>
      <w:marLeft w:val="0"/>
      <w:marRight w:val="0"/>
      <w:marTop w:val="0"/>
      <w:marBottom w:val="0"/>
      <w:divBdr>
        <w:top w:val="none" w:sz="0" w:space="0" w:color="auto"/>
        <w:left w:val="none" w:sz="0" w:space="0" w:color="auto"/>
        <w:bottom w:val="none" w:sz="0" w:space="0" w:color="auto"/>
        <w:right w:val="none" w:sz="0" w:space="0" w:color="auto"/>
      </w:divBdr>
    </w:div>
    <w:div w:id="1426151767">
      <w:bodyDiv w:val="1"/>
      <w:marLeft w:val="0"/>
      <w:marRight w:val="0"/>
      <w:marTop w:val="0"/>
      <w:marBottom w:val="0"/>
      <w:divBdr>
        <w:top w:val="none" w:sz="0" w:space="0" w:color="auto"/>
        <w:left w:val="none" w:sz="0" w:space="0" w:color="auto"/>
        <w:bottom w:val="none" w:sz="0" w:space="0" w:color="auto"/>
        <w:right w:val="none" w:sz="0" w:space="0" w:color="auto"/>
      </w:divBdr>
    </w:div>
    <w:div w:id="1433355375">
      <w:bodyDiv w:val="1"/>
      <w:marLeft w:val="0"/>
      <w:marRight w:val="0"/>
      <w:marTop w:val="0"/>
      <w:marBottom w:val="0"/>
      <w:divBdr>
        <w:top w:val="none" w:sz="0" w:space="0" w:color="auto"/>
        <w:left w:val="none" w:sz="0" w:space="0" w:color="auto"/>
        <w:bottom w:val="none" w:sz="0" w:space="0" w:color="auto"/>
        <w:right w:val="none" w:sz="0" w:space="0" w:color="auto"/>
      </w:divBdr>
    </w:div>
    <w:div w:id="1451163961">
      <w:bodyDiv w:val="1"/>
      <w:marLeft w:val="0"/>
      <w:marRight w:val="0"/>
      <w:marTop w:val="0"/>
      <w:marBottom w:val="0"/>
      <w:divBdr>
        <w:top w:val="none" w:sz="0" w:space="0" w:color="auto"/>
        <w:left w:val="none" w:sz="0" w:space="0" w:color="auto"/>
        <w:bottom w:val="none" w:sz="0" w:space="0" w:color="auto"/>
        <w:right w:val="none" w:sz="0" w:space="0" w:color="auto"/>
      </w:divBdr>
    </w:div>
    <w:div w:id="1539321686">
      <w:bodyDiv w:val="1"/>
      <w:marLeft w:val="0"/>
      <w:marRight w:val="0"/>
      <w:marTop w:val="0"/>
      <w:marBottom w:val="0"/>
      <w:divBdr>
        <w:top w:val="none" w:sz="0" w:space="0" w:color="auto"/>
        <w:left w:val="none" w:sz="0" w:space="0" w:color="auto"/>
        <w:bottom w:val="none" w:sz="0" w:space="0" w:color="auto"/>
        <w:right w:val="none" w:sz="0" w:space="0" w:color="auto"/>
      </w:divBdr>
    </w:div>
    <w:div w:id="1640375145">
      <w:bodyDiv w:val="1"/>
      <w:marLeft w:val="0"/>
      <w:marRight w:val="0"/>
      <w:marTop w:val="0"/>
      <w:marBottom w:val="0"/>
      <w:divBdr>
        <w:top w:val="none" w:sz="0" w:space="0" w:color="auto"/>
        <w:left w:val="none" w:sz="0" w:space="0" w:color="auto"/>
        <w:bottom w:val="none" w:sz="0" w:space="0" w:color="auto"/>
        <w:right w:val="none" w:sz="0" w:space="0" w:color="auto"/>
      </w:divBdr>
      <w:divsChild>
        <w:div w:id="91753286">
          <w:marLeft w:val="0"/>
          <w:marRight w:val="0"/>
          <w:marTop w:val="0"/>
          <w:marBottom w:val="0"/>
          <w:divBdr>
            <w:top w:val="none" w:sz="0" w:space="0" w:color="auto"/>
            <w:left w:val="none" w:sz="0" w:space="0" w:color="auto"/>
            <w:bottom w:val="none" w:sz="0" w:space="0" w:color="auto"/>
            <w:right w:val="none" w:sz="0" w:space="0" w:color="auto"/>
          </w:divBdr>
        </w:div>
        <w:div w:id="157817343">
          <w:marLeft w:val="0"/>
          <w:marRight w:val="0"/>
          <w:marTop w:val="0"/>
          <w:marBottom w:val="0"/>
          <w:divBdr>
            <w:top w:val="none" w:sz="0" w:space="0" w:color="auto"/>
            <w:left w:val="none" w:sz="0" w:space="0" w:color="auto"/>
            <w:bottom w:val="none" w:sz="0" w:space="0" w:color="auto"/>
            <w:right w:val="none" w:sz="0" w:space="0" w:color="auto"/>
          </w:divBdr>
        </w:div>
      </w:divsChild>
    </w:div>
    <w:div w:id="1647391747">
      <w:bodyDiv w:val="1"/>
      <w:marLeft w:val="0"/>
      <w:marRight w:val="0"/>
      <w:marTop w:val="0"/>
      <w:marBottom w:val="0"/>
      <w:divBdr>
        <w:top w:val="none" w:sz="0" w:space="0" w:color="auto"/>
        <w:left w:val="none" w:sz="0" w:space="0" w:color="auto"/>
        <w:bottom w:val="none" w:sz="0" w:space="0" w:color="auto"/>
        <w:right w:val="none" w:sz="0" w:space="0" w:color="auto"/>
      </w:divBdr>
    </w:div>
    <w:div w:id="1691906969">
      <w:bodyDiv w:val="1"/>
      <w:marLeft w:val="0"/>
      <w:marRight w:val="0"/>
      <w:marTop w:val="0"/>
      <w:marBottom w:val="0"/>
      <w:divBdr>
        <w:top w:val="none" w:sz="0" w:space="0" w:color="auto"/>
        <w:left w:val="none" w:sz="0" w:space="0" w:color="auto"/>
        <w:bottom w:val="none" w:sz="0" w:space="0" w:color="auto"/>
        <w:right w:val="none" w:sz="0" w:space="0" w:color="auto"/>
      </w:divBdr>
    </w:div>
    <w:div w:id="1712608780">
      <w:bodyDiv w:val="1"/>
      <w:marLeft w:val="0"/>
      <w:marRight w:val="0"/>
      <w:marTop w:val="0"/>
      <w:marBottom w:val="0"/>
      <w:divBdr>
        <w:top w:val="none" w:sz="0" w:space="0" w:color="auto"/>
        <w:left w:val="none" w:sz="0" w:space="0" w:color="auto"/>
        <w:bottom w:val="none" w:sz="0" w:space="0" w:color="auto"/>
        <w:right w:val="none" w:sz="0" w:space="0" w:color="auto"/>
      </w:divBdr>
    </w:div>
    <w:div w:id="1716857391">
      <w:bodyDiv w:val="1"/>
      <w:marLeft w:val="0"/>
      <w:marRight w:val="0"/>
      <w:marTop w:val="0"/>
      <w:marBottom w:val="0"/>
      <w:divBdr>
        <w:top w:val="none" w:sz="0" w:space="0" w:color="auto"/>
        <w:left w:val="none" w:sz="0" w:space="0" w:color="auto"/>
        <w:bottom w:val="none" w:sz="0" w:space="0" w:color="auto"/>
        <w:right w:val="none" w:sz="0" w:space="0" w:color="auto"/>
      </w:divBdr>
    </w:div>
    <w:div w:id="1810127973">
      <w:bodyDiv w:val="1"/>
      <w:marLeft w:val="0"/>
      <w:marRight w:val="0"/>
      <w:marTop w:val="0"/>
      <w:marBottom w:val="0"/>
      <w:divBdr>
        <w:top w:val="none" w:sz="0" w:space="0" w:color="auto"/>
        <w:left w:val="none" w:sz="0" w:space="0" w:color="auto"/>
        <w:bottom w:val="none" w:sz="0" w:space="0" w:color="auto"/>
        <w:right w:val="none" w:sz="0" w:space="0" w:color="auto"/>
      </w:divBdr>
    </w:div>
    <w:div w:id="1811284660">
      <w:bodyDiv w:val="1"/>
      <w:marLeft w:val="0"/>
      <w:marRight w:val="0"/>
      <w:marTop w:val="0"/>
      <w:marBottom w:val="0"/>
      <w:divBdr>
        <w:top w:val="none" w:sz="0" w:space="0" w:color="auto"/>
        <w:left w:val="none" w:sz="0" w:space="0" w:color="auto"/>
        <w:bottom w:val="none" w:sz="0" w:space="0" w:color="auto"/>
        <w:right w:val="none" w:sz="0" w:space="0" w:color="auto"/>
      </w:divBdr>
    </w:div>
    <w:div w:id="1824348101">
      <w:bodyDiv w:val="1"/>
      <w:marLeft w:val="0"/>
      <w:marRight w:val="0"/>
      <w:marTop w:val="0"/>
      <w:marBottom w:val="0"/>
      <w:divBdr>
        <w:top w:val="none" w:sz="0" w:space="0" w:color="auto"/>
        <w:left w:val="none" w:sz="0" w:space="0" w:color="auto"/>
        <w:bottom w:val="none" w:sz="0" w:space="0" w:color="auto"/>
        <w:right w:val="none" w:sz="0" w:space="0" w:color="auto"/>
      </w:divBdr>
      <w:divsChild>
        <w:div w:id="1790705672">
          <w:marLeft w:val="0"/>
          <w:marRight w:val="0"/>
          <w:marTop w:val="0"/>
          <w:marBottom w:val="0"/>
          <w:divBdr>
            <w:top w:val="none" w:sz="0" w:space="0" w:color="auto"/>
            <w:left w:val="none" w:sz="0" w:space="0" w:color="auto"/>
            <w:bottom w:val="none" w:sz="0" w:space="0" w:color="auto"/>
            <w:right w:val="none" w:sz="0" w:space="0" w:color="auto"/>
          </w:divBdr>
        </w:div>
        <w:div w:id="989208050">
          <w:marLeft w:val="0"/>
          <w:marRight w:val="0"/>
          <w:marTop w:val="0"/>
          <w:marBottom w:val="0"/>
          <w:divBdr>
            <w:top w:val="none" w:sz="0" w:space="0" w:color="auto"/>
            <w:left w:val="none" w:sz="0" w:space="0" w:color="auto"/>
            <w:bottom w:val="none" w:sz="0" w:space="0" w:color="auto"/>
            <w:right w:val="none" w:sz="0" w:space="0" w:color="auto"/>
          </w:divBdr>
        </w:div>
      </w:divsChild>
    </w:div>
    <w:div w:id="1891375974">
      <w:bodyDiv w:val="1"/>
      <w:marLeft w:val="0"/>
      <w:marRight w:val="0"/>
      <w:marTop w:val="0"/>
      <w:marBottom w:val="0"/>
      <w:divBdr>
        <w:top w:val="none" w:sz="0" w:space="0" w:color="auto"/>
        <w:left w:val="none" w:sz="0" w:space="0" w:color="auto"/>
        <w:bottom w:val="none" w:sz="0" w:space="0" w:color="auto"/>
        <w:right w:val="none" w:sz="0" w:space="0" w:color="auto"/>
      </w:divBdr>
    </w:div>
    <w:div w:id="213948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system.console.write" TargetMode="External"/><Relationship Id="rId11" Type="http://schemas.openxmlformats.org/officeDocument/2006/relationships/hyperlink" Target="https://learn.microsoft.com/en-us/training/achievements/learn.languages.csharp-basic-formatting.badge?username=NguyenAnhTuanVPI-3001&amp;sharingId=2ECA20722B251E9F" TargetMode="External"/><Relationship Id="rId5" Type="http://schemas.openxmlformats.org/officeDocument/2006/relationships/hyperlink" Target="https://learn.microsoft.com/en-us/dotnet/api/system.console.writeline" TargetMode="External"/><Relationship Id="rId10" Type="http://schemas.openxmlformats.org/officeDocument/2006/relationships/hyperlink" Target="https://learn.microsoft.com/en-us/training/achievements/learn.languages.csharp-literals-variables.badge?username=NguyenAnhTuanVPI-3001&amp;sharingId=2ECA20722B251E9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dc:creator>
  <cp:keywords/>
  <dc:description/>
  <cp:lastModifiedBy>Nguyen Anh Tuan</cp:lastModifiedBy>
  <cp:revision>8</cp:revision>
  <dcterms:created xsi:type="dcterms:W3CDTF">2023-09-01T23:57:00Z</dcterms:created>
  <dcterms:modified xsi:type="dcterms:W3CDTF">2023-09-02T06:22:00Z</dcterms:modified>
</cp:coreProperties>
</file>