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13944" w14:textId="77777777" w:rsidR="0042034C" w:rsidRDefault="00000000">
      <w:pPr>
        <w:pStyle w:val="Heading1"/>
      </w:pPr>
      <w:bookmarkStart w:id="0" w:name="X5d7b270d67f25264bceb0695051a8a48e4dc884"/>
      <w:r>
        <w:t xml:space="preserve">COVID-19: </w:t>
      </w:r>
      <w:proofErr w:type="spellStart"/>
      <w:r>
        <w:t>Cuộc</w:t>
      </w:r>
      <w:proofErr w:type="spellEnd"/>
      <w:r>
        <w:t xml:space="preserve"> </w:t>
      </w:r>
      <w:proofErr w:type="spellStart"/>
      <w:r>
        <w:t>Khủng</w:t>
      </w:r>
      <w:proofErr w:type="spellEnd"/>
      <w:r>
        <w:t xml:space="preserve"> </w:t>
      </w:r>
      <w:proofErr w:type="spellStart"/>
      <w:r>
        <w:t>Hoảng</w:t>
      </w:r>
      <w:proofErr w:type="spellEnd"/>
      <w:r>
        <w:t xml:space="preserve"> Kinh Tế Thế Kỷ 21</w:t>
      </w:r>
    </w:p>
    <w:p w14:paraId="792E98CD" w14:textId="77777777" w:rsidR="0042034C" w:rsidRDefault="00000000">
      <w:pPr>
        <w:pStyle w:val="BlockText"/>
      </w:pPr>
      <w:r>
        <w:rPr>
          <w:b/>
          <w:bCs/>
        </w:rPr>
        <w:t>Phân tích sâu về tác động của đại dịch đến nền kinh tế toàn cầu</w:t>
      </w:r>
    </w:p>
    <w:p w14:paraId="0BA8EC08" w14:textId="77777777" w:rsidR="0042034C" w:rsidRDefault="00000000">
      <w:r>
        <w:pict w14:anchorId="1B4D52FC">
          <v:rect id="_x0000_i1565" style="width:0;height:1.5pt" o:hralign="center" o:hrstd="t" o:hr="t"/>
        </w:pict>
      </w:r>
    </w:p>
    <w:p w14:paraId="6A73B69C" w14:textId="77777777" w:rsidR="0042034C" w:rsidRDefault="00000000">
      <w:pPr>
        <w:pStyle w:val="Heading2"/>
      </w:pPr>
      <w:bookmarkStart w:id="1" w:name="tổng-quan"/>
      <w:r>
        <w:t>📊 Tổng Quan</w:t>
      </w:r>
    </w:p>
    <w:p w14:paraId="7431785A" w14:textId="77777777" w:rsidR="0042034C" w:rsidRDefault="00000000">
      <w:pPr>
        <w:pStyle w:val="FirstParagraph"/>
      </w:pPr>
      <w:r>
        <w:t>Vào đầu năm 2020, thế giới chứng kiến sự bùng phát của đại dịch COVID-19 - một cuộc khủng hoảng y tế toàn cầu chưa từng có trong lịch sử hiện đại. Không chỉ ảnh hưởng đến sức khỏe của hàng triệu người, COVID-19 còn tạo ra một cú sốc kinh tế mạnh mẽ, làm thay đổi cơ bản cách thức hoạt động của nền kinh tế thế giới.</w:t>
      </w:r>
    </w:p>
    <w:p w14:paraId="28E3144D" w14:textId="77777777" w:rsidR="0042034C" w:rsidRDefault="00000000">
      <w:pPr>
        <w:pStyle w:val="Heading3"/>
      </w:pPr>
      <w:bookmarkStart w:id="2" w:name="số-liệu-chính"/>
      <w:r>
        <w:t>Số liệu chính</w:t>
      </w:r>
    </w:p>
    <w:p w14:paraId="2A8E8E56" w14:textId="1B9C8B30" w:rsidR="0042034C" w:rsidRDefault="00000000">
      <w:pPr>
        <w:pStyle w:val="FirstParagraph"/>
      </w:pPr>
      <w:r>
        <w:t xml:space="preserve">📈 </w:t>
      </w:r>
      <w:r>
        <w:rPr>
          <w:b/>
          <w:bCs/>
        </w:rPr>
        <w:t xml:space="preserve">Tổng </w:t>
      </w:r>
      <w:proofErr w:type="spellStart"/>
      <w:r>
        <w:rPr>
          <w:b/>
          <w:bCs/>
        </w:rPr>
        <w:t>số</w:t>
      </w:r>
      <w:proofErr w:type="spellEnd"/>
      <w:r>
        <w:rPr>
          <w:b/>
          <w:bCs/>
        </w:rPr>
        <w:t xml:space="preserve"> ca </w:t>
      </w:r>
      <w:proofErr w:type="spellStart"/>
      <w:r>
        <w:rPr>
          <w:b/>
          <w:bCs/>
        </w:rPr>
        <w:t>nhiễm</w:t>
      </w:r>
      <w:proofErr w:type="spellEnd"/>
      <w:r>
        <w:t xml:space="preserve">: </w:t>
      </w:r>
      <w:r w:rsidR="00D544EC">
        <w:rPr>
          <w:rStyle w:val="VerbatimChar"/>
        </w:rPr>
        <w:t>2669982655</w:t>
      </w:r>
      <w:r>
        <w:t xml:space="preserve"> ca</w:t>
      </w:r>
    </w:p>
    <w:p w14:paraId="39F75435" w14:textId="77777777" w:rsidR="0042034C" w:rsidRDefault="00000000">
      <w:pPr>
        <w:pStyle w:val="BodyText"/>
      </w:pPr>
      <w:r>
        <w:t xml:space="preserve">💼 </w:t>
      </w:r>
      <w:r>
        <w:rPr>
          <w:b/>
          <w:bCs/>
        </w:rPr>
        <w:t>Tỷ lệ thất nghiệp trung bình</w:t>
      </w:r>
      <w:r>
        <w:t xml:space="preserve">: </w:t>
      </w:r>
      <w:r>
        <w:rPr>
          <w:rStyle w:val="VerbatimChar"/>
        </w:rPr>
        <w:t>3.88%</w:t>
      </w:r>
    </w:p>
    <w:p w14:paraId="60663C5C" w14:textId="77777777" w:rsidR="0042034C" w:rsidRDefault="00000000">
      <w:pPr>
        <w:pStyle w:val="BodyText"/>
      </w:pPr>
      <w:r>
        <w:t xml:space="preserve">📉 </w:t>
      </w:r>
      <w:r>
        <w:rPr>
          <w:b/>
          <w:bCs/>
        </w:rPr>
        <w:t>Tăng trưởng GDP trung bình</w:t>
      </w:r>
      <w:r>
        <w:t xml:space="preserve">: </w:t>
      </w:r>
      <w:r>
        <w:rPr>
          <w:rStyle w:val="VerbatimChar"/>
        </w:rPr>
        <w:t>3.51%</w:t>
      </w:r>
    </w:p>
    <w:p w14:paraId="3E393461" w14:textId="77777777" w:rsidR="0042034C" w:rsidRDefault="00000000">
      <w:r>
        <w:pict w14:anchorId="0075405A">
          <v:rect id="_x0000_i1566" style="width:0;height:1.5pt" o:hralign="center" o:hrstd="t" o:hr="t"/>
        </w:pict>
      </w:r>
    </w:p>
    <w:p w14:paraId="339B370B" w14:textId="77777777" w:rsidR="0042034C" w:rsidRDefault="00000000">
      <w:pPr>
        <w:pStyle w:val="Heading2"/>
      </w:pPr>
      <w:bookmarkStart w:id="3" w:name="dòng-thời-gian-khủng-hoảng"/>
      <w:bookmarkEnd w:id="1"/>
      <w:bookmarkEnd w:id="2"/>
      <w:r>
        <w:t>📅 Dòng Thời Gian Khủng Hoảng</w:t>
      </w:r>
    </w:p>
    <w:p w14:paraId="649B779C" w14:textId="194E8DA4" w:rsidR="0042034C" w:rsidRPr="0079170B" w:rsidRDefault="0079170B">
      <w:pPr>
        <w:pStyle w:val="FirstParagraph"/>
        <w:rPr>
          <w:lang w:val="vi-VN"/>
        </w:rPr>
      </w:pPr>
      <w:r w:rsidRPr="0079170B">
        <w:rPr>
          <w:lang w:val="vi-VN"/>
        </w:rPr>
        <w:drawing>
          <wp:inline distT="0" distB="0" distL="0" distR="0" wp14:anchorId="759C9F12" wp14:editId="16EBE43D">
            <wp:extent cx="5172075" cy="3410475"/>
            <wp:effectExtent l="0" t="0" r="0" b="0"/>
            <wp:docPr id="129461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16729" name=""/>
                    <pic:cNvPicPr/>
                  </pic:nvPicPr>
                  <pic:blipFill>
                    <a:blip r:embed="rId7"/>
                    <a:stretch>
                      <a:fillRect/>
                    </a:stretch>
                  </pic:blipFill>
                  <pic:spPr>
                    <a:xfrm>
                      <a:off x="0" y="0"/>
                      <a:ext cx="5175808" cy="3412936"/>
                    </a:xfrm>
                    <a:prstGeom prst="rect">
                      <a:avLst/>
                    </a:prstGeom>
                  </pic:spPr>
                </pic:pic>
              </a:graphicData>
            </a:graphic>
          </wp:inline>
        </w:drawing>
      </w:r>
    </w:p>
    <w:p w14:paraId="3B489AFA" w14:textId="77777777" w:rsidR="0042034C" w:rsidRPr="0079170B" w:rsidRDefault="00000000">
      <w:pPr>
        <w:pStyle w:val="BodyText"/>
        <w:rPr>
          <w:lang w:val="vi-VN"/>
        </w:rPr>
      </w:pPr>
      <w:r w:rsidRPr="0079170B">
        <w:rPr>
          <w:lang w:val="vi-VN"/>
        </w:rPr>
        <w:t xml:space="preserve">Biểu đồ </w:t>
      </w:r>
      <w:proofErr w:type="spellStart"/>
      <w:r w:rsidRPr="0079170B">
        <w:rPr>
          <w:lang w:val="vi-VN"/>
        </w:rPr>
        <w:t>timeline</w:t>
      </w:r>
      <w:proofErr w:type="spellEnd"/>
      <w:r w:rsidRPr="0079170B">
        <w:rPr>
          <w:lang w:val="vi-VN"/>
        </w:rPr>
        <w:t xml:space="preserve"> cho thấy mối quan hệ rõ rệt giữa diễn biến dịch bệnh và các chỉ số kinh tế:</w:t>
      </w:r>
    </w:p>
    <w:p w14:paraId="6B6E3399" w14:textId="77777777" w:rsidR="0042034C" w:rsidRDefault="00000000">
      <w:pPr>
        <w:pStyle w:val="Heading3"/>
      </w:pPr>
      <w:bookmarkStart w:id="4" w:name="giai-đoạn-1-shock-ban-đầu-q1-q22020"/>
      <w:r>
        <w:lastRenderedPageBreak/>
        <w:t xml:space="preserve">Giai </w:t>
      </w:r>
      <w:proofErr w:type="spellStart"/>
      <w:r>
        <w:t>đoạn</w:t>
      </w:r>
      <w:proofErr w:type="spellEnd"/>
      <w:r>
        <w:t xml:space="preserve"> 1: Shock Ban Đầu (Q1-Q2/2020)</w:t>
      </w:r>
    </w:p>
    <w:p w14:paraId="7DBE590F" w14:textId="77777777" w:rsidR="0042034C" w:rsidRDefault="00000000">
      <w:pPr>
        <w:pStyle w:val="Compact"/>
        <w:numPr>
          <w:ilvl w:val="0"/>
          <w:numId w:val="2"/>
        </w:numPr>
      </w:pPr>
      <w:r>
        <w:rPr>
          <w:b/>
          <w:bCs/>
        </w:rPr>
        <w:t>Tháng 3/2020</w:t>
      </w:r>
      <w:r>
        <w:t>: WHO công bố đại dịch toàn cầu</w:t>
      </w:r>
    </w:p>
    <w:p w14:paraId="0A6B849F" w14:textId="77777777" w:rsidR="0042034C" w:rsidRDefault="00000000">
      <w:pPr>
        <w:pStyle w:val="Compact"/>
        <w:numPr>
          <w:ilvl w:val="0"/>
          <w:numId w:val="2"/>
        </w:numPr>
      </w:pPr>
      <w:r>
        <w:t>Số ca COVID-19 tăng vũ bão</w:t>
      </w:r>
    </w:p>
    <w:p w14:paraId="59CB7817" w14:textId="77777777" w:rsidR="0042034C" w:rsidRDefault="00000000">
      <w:pPr>
        <w:pStyle w:val="Compact"/>
        <w:numPr>
          <w:ilvl w:val="0"/>
          <w:numId w:val="2"/>
        </w:numPr>
      </w:pPr>
      <w:r>
        <w:t>Các quốc gia áp dụng biện pháp phong tỏa (lockdown)</w:t>
      </w:r>
    </w:p>
    <w:p w14:paraId="6DCAEA43" w14:textId="77777777" w:rsidR="0042034C" w:rsidRDefault="00000000">
      <w:pPr>
        <w:pStyle w:val="Compact"/>
        <w:numPr>
          <w:ilvl w:val="0"/>
          <w:numId w:val="2"/>
        </w:numPr>
      </w:pPr>
      <w:r>
        <w:t>Nền kinh tế bắt đầu sụt giảm mạnh</w:t>
      </w:r>
    </w:p>
    <w:p w14:paraId="1C89F95D" w14:textId="77777777" w:rsidR="0042034C" w:rsidRDefault="00000000">
      <w:pPr>
        <w:pStyle w:val="Heading3"/>
      </w:pPr>
      <w:bookmarkStart w:id="5" w:name="giai-đoạn-2-điều-chỉnh-q3-q42020"/>
      <w:bookmarkEnd w:id="4"/>
      <w:r>
        <w:t>Giai đoạn 2: Điều Chỉnh (Q3-Q4/2020)</w:t>
      </w:r>
    </w:p>
    <w:p w14:paraId="74302359" w14:textId="77777777" w:rsidR="0042034C" w:rsidRDefault="00000000">
      <w:pPr>
        <w:pStyle w:val="Compact"/>
        <w:numPr>
          <w:ilvl w:val="0"/>
          <w:numId w:val="3"/>
        </w:numPr>
      </w:pPr>
      <w:r>
        <w:t>Doanh nghiệp thích nghi với “thực tế mới”</w:t>
      </w:r>
    </w:p>
    <w:p w14:paraId="75C900DE" w14:textId="77777777" w:rsidR="0042034C" w:rsidRDefault="00000000">
      <w:pPr>
        <w:pStyle w:val="Compact"/>
        <w:numPr>
          <w:ilvl w:val="0"/>
          <w:numId w:val="3"/>
        </w:numPr>
      </w:pPr>
      <w:r>
        <w:t>Làm việc từ xa trở thành xu hướng</w:t>
      </w:r>
    </w:p>
    <w:p w14:paraId="3B334873" w14:textId="77777777" w:rsidR="0042034C" w:rsidRDefault="00000000">
      <w:pPr>
        <w:pStyle w:val="Compact"/>
        <w:numPr>
          <w:ilvl w:val="0"/>
          <w:numId w:val="3"/>
        </w:numPr>
      </w:pPr>
      <w:r>
        <w:t>Thương mại điện tử bùng nổ</w:t>
      </w:r>
    </w:p>
    <w:p w14:paraId="396F2ABC" w14:textId="77777777" w:rsidR="0042034C" w:rsidRDefault="00000000">
      <w:pPr>
        <w:pStyle w:val="Compact"/>
        <w:numPr>
          <w:ilvl w:val="0"/>
          <w:numId w:val="3"/>
        </w:numPr>
      </w:pPr>
      <w:r>
        <w:t>Kinh tế phục hồi một phần</w:t>
      </w:r>
    </w:p>
    <w:p w14:paraId="78C748A8" w14:textId="77777777" w:rsidR="0042034C" w:rsidRDefault="00000000">
      <w:pPr>
        <w:pStyle w:val="Heading3"/>
      </w:pPr>
      <w:bookmarkStart w:id="6" w:name="giai-đoạn-3-phục-hồi-2021"/>
      <w:bookmarkEnd w:id="5"/>
      <w:r>
        <w:t>Giai đoạn 3: Phục Hồi (2021+)</w:t>
      </w:r>
    </w:p>
    <w:p w14:paraId="103B577C" w14:textId="77777777" w:rsidR="0042034C" w:rsidRDefault="00000000">
      <w:pPr>
        <w:pStyle w:val="Compact"/>
        <w:numPr>
          <w:ilvl w:val="0"/>
          <w:numId w:val="4"/>
        </w:numPr>
      </w:pPr>
      <w:r>
        <w:t>Vaccine được triển khai rộng rãi</w:t>
      </w:r>
    </w:p>
    <w:p w14:paraId="4F97ECAA" w14:textId="77777777" w:rsidR="0042034C" w:rsidRDefault="00000000">
      <w:pPr>
        <w:pStyle w:val="Compact"/>
        <w:numPr>
          <w:ilvl w:val="0"/>
          <w:numId w:val="4"/>
        </w:numPr>
      </w:pPr>
      <w:r>
        <w:t>Chính sách hỗ trợ tài chính từ chính phủ</w:t>
      </w:r>
    </w:p>
    <w:p w14:paraId="125F0D94" w14:textId="77777777" w:rsidR="0042034C" w:rsidRDefault="00000000">
      <w:pPr>
        <w:pStyle w:val="Compact"/>
        <w:numPr>
          <w:ilvl w:val="0"/>
          <w:numId w:val="4"/>
        </w:numPr>
      </w:pPr>
      <w:r>
        <w:t>Nền kinh tế dần tìm lại đà tăng trưởng</w:t>
      </w:r>
    </w:p>
    <w:p w14:paraId="639895BE" w14:textId="77777777" w:rsidR="0042034C" w:rsidRDefault="00000000">
      <w:r>
        <w:pict w14:anchorId="2D327604">
          <v:rect id="_x0000_i1567" style="width:0;height:1.5pt" o:hralign="center" o:hrstd="t" o:hr="t"/>
        </w:pict>
      </w:r>
    </w:p>
    <w:p w14:paraId="6FB595F4" w14:textId="77777777" w:rsidR="0042034C" w:rsidRDefault="00000000">
      <w:pPr>
        <w:pStyle w:val="Heading2"/>
      </w:pPr>
      <w:bookmarkStart w:id="7" w:name="tác-động-đến-thị-trường-lao-động"/>
      <w:bookmarkEnd w:id="3"/>
      <w:bookmarkEnd w:id="6"/>
      <w:r>
        <w:t>💼 Tác Động Đến Thị Trường Lao Động</w:t>
      </w:r>
    </w:p>
    <w:p w14:paraId="24469C1E" w14:textId="77777777" w:rsidR="0042034C" w:rsidRDefault="00000000">
      <w:pPr>
        <w:pStyle w:val="Heading3"/>
      </w:pPr>
      <w:bookmarkStart w:id="8" w:name="cuộc-khủng-hoảng-thất-nghiệp"/>
      <w:r>
        <w:t>Cuộc Khủng Hoảng Thất Nghiệp</w:t>
      </w:r>
    </w:p>
    <w:p w14:paraId="43DFE2B8" w14:textId="77777777" w:rsidR="0042034C" w:rsidRDefault="00000000">
      <w:pPr>
        <w:pStyle w:val="BlockText"/>
      </w:pPr>
      <w:r>
        <w:rPr>
          <w:b/>
          <w:bCs/>
        </w:rPr>
        <w:t>“Trong những tháng đầu đại dịch, hàng triệu người đã mất việc làm. Các ngành dịch vụ, du lịch, và bán lẻ chịu ảnh hưởng nặng nề nhất.”</w:t>
      </w:r>
    </w:p>
    <w:p w14:paraId="7F09930B" w14:textId="77777777" w:rsidR="0042034C" w:rsidRDefault="00000000">
      <w:pPr>
        <w:pStyle w:val="Heading4"/>
      </w:pPr>
      <w:bookmarkStart w:id="9" w:name="số-liệu-thống-kê"/>
      <w:r>
        <w:t>Số liệu thống kê:</w:t>
      </w:r>
    </w:p>
    <w:p w14:paraId="2D5B03E9" w14:textId="77777777" w:rsidR="0042034C" w:rsidRDefault="00000000">
      <w:pPr>
        <w:pStyle w:val="Compact"/>
        <w:numPr>
          <w:ilvl w:val="0"/>
          <w:numId w:val="5"/>
        </w:numPr>
      </w:pPr>
      <w:r>
        <w:rPr>
          <w:b/>
          <w:bCs/>
        </w:rPr>
        <w:t>Tỷ lệ thất nghiệp trung bình</w:t>
      </w:r>
      <w:r>
        <w:t xml:space="preserve">: </w:t>
      </w:r>
      <w:r>
        <w:rPr>
          <w:rStyle w:val="VerbatimChar"/>
        </w:rPr>
        <w:t>3.88%</w:t>
      </w:r>
    </w:p>
    <w:p w14:paraId="17B1BF50" w14:textId="77777777" w:rsidR="0042034C" w:rsidRDefault="00000000">
      <w:pPr>
        <w:pStyle w:val="Compact"/>
        <w:numPr>
          <w:ilvl w:val="0"/>
          <w:numId w:val="5"/>
        </w:numPr>
      </w:pPr>
      <w:r>
        <w:rPr>
          <w:b/>
          <w:bCs/>
        </w:rPr>
        <w:t>Cao nhất</w:t>
      </w:r>
      <w:r>
        <w:t xml:space="preserve">: </w:t>
      </w:r>
      <w:r>
        <w:rPr>
          <w:rStyle w:val="VerbatimChar"/>
        </w:rPr>
        <w:t>8.0%</w:t>
      </w:r>
    </w:p>
    <w:p w14:paraId="19052659" w14:textId="77777777" w:rsidR="0042034C" w:rsidRDefault="00000000">
      <w:pPr>
        <w:pStyle w:val="Compact"/>
        <w:numPr>
          <w:ilvl w:val="0"/>
          <w:numId w:val="5"/>
        </w:numPr>
      </w:pPr>
      <w:r>
        <w:rPr>
          <w:b/>
          <w:bCs/>
        </w:rPr>
        <w:t>Thấp nhất</w:t>
      </w:r>
      <w:r>
        <w:t xml:space="preserve">: </w:t>
      </w:r>
      <w:r>
        <w:rPr>
          <w:rStyle w:val="VerbatimChar"/>
        </w:rPr>
        <w:t>1.77%</w:t>
      </w:r>
    </w:p>
    <w:p w14:paraId="759CE657" w14:textId="77777777" w:rsidR="0042034C" w:rsidRPr="0079170B" w:rsidRDefault="00000000">
      <w:pPr>
        <w:pStyle w:val="Compact"/>
        <w:numPr>
          <w:ilvl w:val="0"/>
          <w:numId w:val="5"/>
        </w:numPr>
        <w:rPr>
          <w:rStyle w:val="VerbatimChar"/>
          <w:rFonts w:asciiTheme="minorHAnsi" w:hAnsiTheme="minorHAnsi"/>
          <w:sz w:val="24"/>
        </w:rPr>
      </w:pPr>
      <w:r>
        <w:rPr>
          <w:b/>
          <w:bCs/>
        </w:rPr>
        <w:t xml:space="preserve">Hệ số tương </w:t>
      </w:r>
      <w:proofErr w:type="spellStart"/>
      <w:r>
        <w:rPr>
          <w:b/>
          <w:bCs/>
        </w:rPr>
        <w:t>quan</w:t>
      </w:r>
      <w:proofErr w:type="spellEnd"/>
      <w:r>
        <w:rPr>
          <w:b/>
          <w:bCs/>
        </w:rPr>
        <w:t xml:space="preserve"> </w:t>
      </w:r>
      <w:proofErr w:type="spellStart"/>
      <w:r>
        <w:rPr>
          <w:b/>
          <w:bCs/>
        </w:rPr>
        <w:t>với</w:t>
      </w:r>
      <w:proofErr w:type="spellEnd"/>
      <w:r>
        <w:rPr>
          <w:b/>
          <w:bCs/>
        </w:rPr>
        <w:t xml:space="preserve"> COVID-19</w:t>
      </w:r>
      <w:r>
        <w:t xml:space="preserve">: </w:t>
      </w:r>
      <w:r>
        <w:rPr>
          <w:rStyle w:val="VerbatimChar"/>
        </w:rPr>
        <w:t>-0.595</w:t>
      </w:r>
    </w:p>
    <w:p w14:paraId="76AD0E2A" w14:textId="5316C44E" w:rsidR="0079170B" w:rsidRDefault="0079170B" w:rsidP="0079170B">
      <w:pPr>
        <w:pStyle w:val="Compact"/>
      </w:pPr>
      <w:r w:rsidRPr="0079170B">
        <w:drawing>
          <wp:inline distT="0" distB="0" distL="0" distR="0" wp14:anchorId="2B75D0FC" wp14:editId="08138E59">
            <wp:extent cx="5943600" cy="2237105"/>
            <wp:effectExtent l="0" t="0" r="0" b="0"/>
            <wp:docPr id="22556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68084" name=""/>
                    <pic:cNvPicPr/>
                  </pic:nvPicPr>
                  <pic:blipFill>
                    <a:blip r:embed="rId8"/>
                    <a:stretch>
                      <a:fillRect/>
                    </a:stretch>
                  </pic:blipFill>
                  <pic:spPr>
                    <a:xfrm>
                      <a:off x="0" y="0"/>
                      <a:ext cx="5943600" cy="2237105"/>
                    </a:xfrm>
                    <a:prstGeom prst="rect">
                      <a:avLst/>
                    </a:prstGeom>
                  </pic:spPr>
                </pic:pic>
              </a:graphicData>
            </a:graphic>
          </wp:inline>
        </w:drawing>
      </w:r>
    </w:p>
    <w:p w14:paraId="191B1031" w14:textId="77777777" w:rsidR="0042034C" w:rsidRDefault="00000000">
      <w:pPr>
        <w:pStyle w:val="Heading3"/>
      </w:pPr>
      <w:bookmarkStart w:id="10" w:name="phân-tích-mối-tương-quan"/>
      <w:bookmarkEnd w:id="8"/>
      <w:bookmarkEnd w:id="9"/>
      <w:proofErr w:type="spellStart"/>
      <w:r>
        <w:t>Phân</w:t>
      </w:r>
      <w:proofErr w:type="spellEnd"/>
      <w:r>
        <w:t xml:space="preserve"> </w:t>
      </w:r>
      <w:proofErr w:type="spellStart"/>
      <w:r>
        <w:t>tích</w:t>
      </w:r>
      <w:proofErr w:type="spellEnd"/>
      <w:r>
        <w:t xml:space="preserve"> </w:t>
      </w:r>
      <w:proofErr w:type="spellStart"/>
      <w:r>
        <w:t>mối</w:t>
      </w:r>
      <w:proofErr w:type="spellEnd"/>
      <w:r>
        <w:t xml:space="preserve"> </w:t>
      </w:r>
      <w:proofErr w:type="spellStart"/>
      <w:r>
        <w:t>tương</w:t>
      </w:r>
      <w:proofErr w:type="spellEnd"/>
      <w:r>
        <w:t xml:space="preserve"> quan:</w:t>
      </w:r>
    </w:p>
    <w:p w14:paraId="3E48F1FB" w14:textId="77777777" w:rsidR="0042034C" w:rsidRDefault="00000000">
      <w:pPr>
        <w:pStyle w:val="SourceCode"/>
      </w:pPr>
      <w:r>
        <w:rPr>
          <w:rStyle w:val="VerbatimChar"/>
        </w:rPr>
        <w:t>Hệ số tương quan: -0.595</w:t>
      </w:r>
    </w:p>
    <w:p w14:paraId="0F77FD48" w14:textId="77777777" w:rsidR="0042034C" w:rsidRDefault="00000000">
      <w:pPr>
        <w:pStyle w:val="FirstParagraph"/>
      </w:pPr>
      <w:r>
        <w:rPr>
          <w:b/>
          <w:bCs/>
        </w:rPr>
        <w:lastRenderedPageBreak/>
        <w:t>Ý nghĩa:</w:t>
      </w:r>
    </w:p>
    <w:p w14:paraId="093C777F" w14:textId="77777777" w:rsidR="0042034C" w:rsidRDefault="00000000">
      <w:pPr>
        <w:pStyle w:val="Compact"/>
        <w:numPr>
          <w:ilvl w:val="0"/>
          <w:numId w:val="6"/>
        </w:numPr>
      </w:pPr>
      <w:r>
        <w:t xml:space="preserve">✅ </w:t>
      </w:r>
      <w:r>
        <w:rPr>
          <w:b/>
          <w:bCs/>
        </w:rPr>
        <w:t>&gt; 0.5</w:t>
      </w:r>
      <w:r>
        <w:t>: Tương quan dương mạnh - Khi số ca COVID tăng, tỷ lệ thất nghiệp cũng tăng</w:t>
      </w:r>
    </w:p>
    <w:p w14:paraId="6FC0E96C" w14:textId="77777777" w:rsidR="0042034C" w:rsidRDefault="00000000">
      <w:pPr>
        <w:pStyle w:val="Compact"/>
        <w:numPr>
          <w:ilvl w:val="0"/>
          <w:numId w:val="6"/>
        </w:numPr>
      </w:pPr>
      <w:r>
        <w:t xml:space="preserve">⚠️ </w:t>
      </w:r>
      <w:r>
        <w:rPr>
          <w:b/>
          <w:bCs/>
        </w:rPr>
        <w:t>0.3-0.5</w:t>
      </w:r>
      <w:r>
        <w:t>: Tương quan trung bình</w:t>
      </w:r>
    </w:p>
    <w:p w14:paraId="56C7CD78" w14:textId="77777777" w:rsidR="0042034C" w:rsidRDefault="00000000">
      <w:pPr>
        <w:pStyle w:val="Compact"/>
        <w:numPr>
          <w:ilvl w:val="0"/>
          <w:numId w:val="6"/>
        </w:numPr>
      </w:pPr>
      <w:r>
        <w:t xml:space="preserve">❌ </w:t>
      </w:r>
      <w:r>
        <w:rPr>
          <w:b/>
          <w:bCs/>
        </w:rPr>
        <w:t>&lt; 0.3</w:t>
      </w:r>
      <w:r>
        <w:t>: Tương quan yếu</w:t>
      </w:r>
    </w:p>
    <w:p w14:paraId="4A224A89" w14:textId="77777777" w:rsidR="0042034C" w:rsidRDefault="00000000">
      <w:pPr>
        <w:pStyle w:val="Heading3"/>
      </w:pPr>
      <w:bookmarkStart w:id="11" w:name="câu-chuyện-thực-tế"/>
      <w:bookmarkEnd w:id="10"/>
      <w:r>
        <w:t>Câu chuyện thực tế:</w:t>
      </w:r>
    </w:p>
    <w:p w14:paraId="209250B9" w14:textId="77777777" w:rsidR="0042034C" w:rsidRDefault="00000000">
      <w:pPr>
        <w:pStyle w:val="FirstParagraph"/>
      </w:pPr>
      <w:r>
        <w:t xml:space="preserve">📍 </w:t>
      </w:r>
      <w:r>
        <w:rPr>
          <w:b/>
          <w:bCs/>
        </w:rPr>
        <w:t>Ngành Dịch vụ - Ẩm thực:</w:t>
      </w:r>
      <w:r>
        <w:t xml:space="preserve"> - Hàng triệu nhà hàng, quán cà phê phải đóng cửa - Nhân viên phục vụ, đầu bếp bị sa thải hàng loạt - Một số chuyển sang giao đồ ăn trực tuyến để tồn tại</w:t>
      </w:r>
    </w:p>
    <w:p w14:paraId="282F92B7" w14:textId="77777777" w:rsidR="0042034C" w:rsidRDefault="00000000">
      <w:pPr>
        <w:pStyle w:val="BodyText"/>
      </w:pPr>
      <w:r>
        <w:t xml:space="preserve">📍 </w:t>
      </w:r>
      <w:r>
        <w:rPr>
          <w:b/>
          <w:bCs/>
        </w:rPr>
        <w:t>Ngành Du lịch:</w:t>
      </w:r>
      <w:r>
        <w:t xml:space="preserve"> - Các hãng hàng không cắt giảm 90% chuyến bay - Khách sạn trống rỗng, tỷ lệ lấp đầy giảm xuống mức kỷ lục - Hướng dẫn viên du lịch, nhân viên khách sạn thất nghiệp hàng loạt</w:t>
      </w:r>
    </w:p>
    <w:p w14:paraId="242735CC" w14:textId="3E6D154C" w:rsidR="0079170B" w:rsidRDefault="00000000">
      <w:pPr>
        <w:pStyle w:val="BodyText"/>
        <w:rPr>
          <w:lang w:val="vi-VN"/>
        </w:rPr>
      </w:pPr>
      <w:r>
        <w:t xml:space="preserve">📍 </w:t>
      </w:r>
      <w:r>
        <w:rPr>
          <w:b/>
          <w:bCs/>
        </w:rPr>
        <w:t>Ngành Bán lẻ:</w:t>
      </w:r>
      <w:r>
        <w:t xml:space="preserve"> - Các cửa hàng truyền thống phải đóng cửa - Thương mại điện tử bùng nổ - Nhân viên bán hàng chuyển sang </w:t>
      </w:r>
      <w:proofErr w:type="spellStart"/>
      <w:r>
        <w:t>làm</w:t>
      </w:r>
      <w:proofErr w:type="spellEnd"/>
      <w:r>
        <w:t xml:space="preserve"> </w:t>
      </w:r>
      <w:proofErr w:type="spellStart"/>
      <w:r>
        <w:t>việc</w:t>
      </w:r>
      <w:proofErr w:type="spellEnd"/>
      <w:r>
        <w:t xml:space="preserve"> online</w:t>
      </w:r>
    </w:p>
    <w:p w14:paraId="61AA4C07" w14:textId="32CC8DBE" w:rsidR="00D544EC" w:rsidRPr="0079170B" w:rsidRDefault="00D544EC">
      <w:pPr>
        <w:pStyle w:val="BodyText"/>
        <w:rPr>
          <w:lang w:val="vi-VN"/>
        </w:rPr>
      </w:pPr>
      <w:r w:rsidRPr="00D544EC">
        <w:rPr>
          <w:lang w:val="vi-VN"/>
        </w:rPr>
        <w:drawing>
          <wp:inline distT="0" distB="0" distL="0" distR="0" wp14:anchorId="6C668DBC" wp14:editId="49809577">
            <wp:extent cx="5943600" cy="2209800"/>
            <wp:effectExtent l="0" t="0" r="0" b="0"/>
            <wp:docPr id="27608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85417" name=""/>
                    <pic:cNvPicPr/>
                  </pic:nvPicPr>
                  <pic:blipFill>
                    <a:blip r:embed="rId9"/>
                    <a:stretch>
                      <a:fillRect/>
                    </a:stretch>
                  </pic:blipFill>
                  <pic:spPr>
                    <a:xfrm>
                      <a:off x="0" y="0"/>
                      <a:ext cx="5943600" cy="2209800"/>
                    </a:xfrm>
                    <a:prstGeom prst="rect">
                      <a:avLst/>
                    </a:prstGeom>
                  </pic:spPr>
                </pic:pic>
              </a:graphicData>
            </a:graphic>
          </wp:inline>
        </w:drawing>
      </w:r>
    </w:p>
    <w:p w14:paraId="7A647EA1" w14:textId="77777777" w:rsidR="0042034C" w:rsidRDefault="00000000">
      <w:r>
        <w:pict w14:anchorId="03E64F93">
          <v:rect id="_x0000_i1568" style="width:0;height:1.5pt" o:hralign="center" o:hrstd="t" o:hr="t"/>
        </w:pict>
      </w:r>
    </w:p>
    <w:p w14:paraId="7C5AD90D" w14:textId="77777777" w:rsidR="0042034C" w:rsidRDefault="00000000">
      <w:pPr>
        <w:pStyle w:val="Heading2"/>
      </w:pPr>
      <w:bookmarkStart w:id="12" w:name="suy-giảm-tăng-trưởng-gdp"/>
      <w:bookmarkEnd w:id="7"/>
      <w:bookmarkEnd w:id="11"/>
      <w:r>
        <w:t>📉 Suy Giảm Tăng Trưởng GDP</w:t>
      </w:r>
    </w:p>
    <w:p w14:paraId="4445BD96" w14:textId="77777777" w:rsidR="0042034C" w:rsidRDefault="00000000">
      <w:pPr>
        <w:pStyle w:val="Heading3"/>
      </w:pPr>
      <w:bookmarkStart w:id="13" w:name="nền-kinh-tế-co-lại"/>
      <w:r>
        <w:t>Nền Kinh Tế Co Lại</w:t>
      </w:r>
    </w:p>
    <w:p w14:paraId="4286F2B1" w14:textId="77777777" w:rsidR="0042034C" w:rsidRDefault="00000000">
      <w:pPr>
        <w:pStyle w:val="BlockText"/>
      </w:pPr>
      <w:r>
        <w:rPr>
          <w:b/>
          <w:bCs/>
        </w:rPr>
        <w:t>“GDP tăng trưởng âm trong nhiều quý liên tiếp - một hiện tượng chưa từng có kể từ cuộc Đại suy thoái 2008”</w:t>
      </w:r>
    </w:p>
    <w:p w14:paraId="4E1949EA" w14:textId="77777777" w:rsidR="0042034C" w:rsidRDefault="00000000">
      <w:pPr>
        <w:pStyle w:val="Heading4"/>
      </w:pPr>
      <w:bookmarkStart w:id="14" w:name="số-liệu-gdp"/>
      <w:r>
        <w:t>Số liệu GDP:</w:t>
      </w:r>
    </w:p>
    <w:p w14:paraId="3B357923" w14:textId="77777777" w:rsidR="0042034C" w:rsidRDefault="00000000">
      <w:pPr>
        <w:pStyle w:val="Compact"/>
        <w:numPr>
          <w:ilvl w:val="0"/>
          <w:numId w:val="7"/>
        </w:numPr>
      </w:pPr>
      <w:r>
        <w:rPr>
          <w:b/>
          <w:bCs/>
        </w:rPr>
        <w:t>Tăng trưởng GDP trung bình</w:t>
      </w:r>
      <w:r>
        <w:t xml:space="preserve">: </w:t>
      </w:r>
      <w:r>
        <w:rPr>
          <w:rStyle w:val="VerbatimChar"/>
        </w:rPr>
        <w:t>3.51%</w:t>
      </w:r>
    </w:p>
    <w:p w14:paraId="0D751979" w14:textId="77777777" w:rsidR="0042034C" w:rsidRDefault="00000000">
      <w:pPr>
        <w:pStyle w:val="Compact"/>
        <w:numPr>
          <w:ilvl w:val="0"/>
          <w:numId w:val="7"/>
        </w:numPr>
      </w:pPr>
      <w:r>
        <w:rPr>
          <w:b/>
          <w:bCs/>
        </w:rPr>
        <w:t>Tăng trưởng tồi tệ nhất</w:t>
      </w:r>
      <w:r>
        <w:t xml:space="preserve">: </w:t>
      </w:r>
      <w:r>
        <w:rPr>
          <w:rStyle w:val="VerbatimChar"/>
        </w:rPr>
        <w:t>-4.96%</w:t>
      </w:r>
      <w:r>
        <w:t xml:space="preserve"> (01/2020)</w:t>
      </w:r>
    </w:p>
    <w:p w14:paraId="605EDDB1" w14:textId="77777777" w:rsidR="0042034C" w:rsidRDefault="00000000">
      <w:pPr>
        <w:pStyle w:val="Compact"/>
        <w:numPr>
          <w:ilvl w:val="0"/>
          <w:numId w:val="7"/>
        </w:numPr>
      </w:pPr>
      <w:r>
        <w:rPr>
          <w:b/>
          <w:bCs/>
        </w:rPr>
        <w:t>Phục hồi tốt nhất</w:t>
      </w:r>
      <w:r>
        <w:t xml:space="preserve">: </w:t>
      </w:r>
      <w:r>
        <w:rPr>
          <w:rStyle w:val="VerbatimChar"/>
        </w:rPr>
        <w:t>+9.61%</w:t>
      </w:r>
      <w:r>
        <w:t xml:space="preserve"> (06/2023)</w:t>
      </w:r>
    </w:p>
    <w:p w14:paraId="326BCBFC" w14:textId="77777777" w:rsidR="0042034C" w:rsidRPr="0079170B" w:rsidRDefault="00000000">
      <w:pPr>
        <w:pStyle w:val="Compact"/>
        <w:numPr>
          <w:ilvl w:val="0"/>
          <w:numId w:val="7"/>
        </w:numPr>
      </w:pPr>
      <w:r>
        <w:rPr>
          <w:b/>
          <w:bCs/>
        </w:rPr>
        <w:t>Hệ số tương quan với COVID-19</w:t>
      </w:r>
      <w:r>
        <w:t xml:space="preserve">: </w:t>
      </w:r>
      <w:r>
        <w:rPr>
          <w:rStyle w:val="VerbatimChar"/>
        </w:rPr>
        <w:t>0.829</w:t>
      </w:r>
      <w:r>
        <w:t xml:space="preserve"> (tương quan nghịch)</w:t>
      </w:r>
    </w:p>
    <w:p w14:paraId="014362CE" w14:textId="03353D32" w:rsidR="0079170B" w:rsidRDefault="0079170B" w:rsidP="0079170B">
      <w:pPr>
        <w:pStyle w:val="Compact"/>
      </w:pPr>
      <w:r w:rsidRPr="0079170B">
        <w:lastRenderedPageBreak/>
        <w:drawing>
          <wp:inline distT="0" distB="0" distL="0" distR="0" wp14:anchorId="2C794776" wp14:editId="75FE9508">
            <wp:extent cx="5943600" cy="2210435"/>
            <wp:effectExtent l="0" t="0" r="0" b="0"/>
            <wp:docPr id="15347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36010" name=""/>
                    <pic:cNvPicPr/>
                  </pic:nvPicPr>
                  <pic:blipFill>
                    <a:blip r:embed="rId10"/>
                    <a:stretch>
                      <a:fillRect/>
                    </a:stretch>
                  </pic:blipFill>
                  <pic:spPr>
                    <a:xfrm>
                      <a:off x="0" y="0"/>
                      <a:ext cx="5943600" cy="2210435"/>
                    </a:xfrm>
                    <a:prstGeom prst="rect">
                      <a:avLst/>
                    </a:prstGeom>
                  </pic:spPr>
                </pic:pic>
              </a:graphicData>
            </a:graphic>
          </wp:inline>
        </w:drawing>
      </w:r>
    </w:p>
    <w:p w14:paraId="1BFE454D" w14:textId="77777777" w:rsidR="0042034C" w:rsidRDefault="00000000">
      <w:pPr>
        <w:pStyle w:val="Heading3"/>
      </w:pPr>
      <w:bookmarkStart w:id="15" w:name="phân-tích-tương-quan-nghịch"/>
      <w:bookmarkEnd w:id="13"/>
      <w:bookmarkEnd w:id="14"/>
      <w:proofErr w:type="spellStart"/>
      <w:r>
        <w:t>Phân</w:t>
      </w:r>
      <w:proofErr w:type="spellEnd"/>
      <w:r>
        <w:t xml:space="preserve"> </w:t>
      </w:r>
      <w:proofErr w:type="spellStart"/>
      <w:r>
        <w:t>tích</w:t>
      </w:r>
      <w:proofErr w:type="spellEnd"/>
      <w:r>
        <w:t xml:space="preserve"> </w:t>
      </w:r>
      <w:proofErr w:type="spellStart"/>
      <w:r>
        <w:t>tương</w:t>
      </w:r>
      <w:proofErr w:type="spellEnd"/>
      <w:r>
        <w:t xml:space="preserve"> </w:t>
      </w:r>
      <w:proofErr w:type="spellStart"/>
      <w:r>
        <w:t>quan</w:t>
      </w:r>
      <w:proofErr w:type="spellEnd"/>
      <w:r>
        <w:t xml:space="preserve"> nghịch:</w:t>
      </w:r>
    </w:p>
    <w:p w14:paraId="04B557BE" w14:textId="77777777" w:rsidR="0042034C" w:rsidRDefault="00000000">
      <w:pPr>
        <w:pStyle w:val="SourceCode"/>
      </w:pPr>
      <w:r>
        <w:rPr>
          <w:rStyle w:val="VerbatimChar"/>
        </w:rPr>
        <w:t>Hệ số tương quan: 0.829 (âm)</w:t>
      </w:r>
    </w:p>
    <w:p w14:paraId="3BF3D36A" w14:textId="77777777" w:rsidR="0042034C" w:rsidRDefault="00000000">
      <w:pPr>
        <w:pStyle w:val="FirstParagraph"/>
      </w:pPr>
      <w:r>
        <w:rPr>
          <w:b/>
          <w:bCs/>
        </w:rPr>
        <w:t>Ý nghĩa:</w:t>
      </w:r>
    </w:p>
    <w:p w14:paraId="1402569D" w14:textId="77777777" w:rsidR="0042034C" w:rsidRDefault="00000000">
      <w:pPr>
        <w:pStyle w:val="Compact"/>
        <w:numPr>
          <w:ilvl w:val="0"/>
          <w:numId w:val="8"/>
        </w:numPr>
      </w:pPr>
      <w:r>
        <w:t xml:space="preserve">✅ </w:t>
      </w:r>
      <w:r>
        <w:rPr>
          <w:b/>
          <w:bCs/>
        </w:rPr>
        <w:t>&lt; -0.5</w:t>
      </w:r>
      <w:r>
        <w:t>: Tương quan nghịch mạnh - Khi COVID tăng, GDP giảm</w:t>
      </w:r>
    </w:p>
    <w:p w14:paraId="38C174FD" w14:textId="77777777" w:rsidR="0042034C" w:rsidRDefault="00000000">
      <w:pPr>
        <w:pStyle w:val="Compact"/>
        <w:numPr>
          <w:ilvl w:val="0"/>
          <w:numId w:val="8"/>
        </w:numPr>
      </w:pPr>
      <w:r>
        <w:t xml:space="preserve">⚠️ </w:t>
      </w:r>
      <w:r>
        <w:rPr>
          <w:b/>
          <w:bCs/>
        </w:rPr>
        <w:t>-0.3 đến -0.5</w:t>
      </w:r>
      <w:r>
        <w:t>: Tương quan nghịch trung bình</w:t>
      </w:r>
    </w:p>
    <w:p w14:paraId="70B1F156" w14:textId="77777777" w:rsidR="0042034C" w:rsidRDefault="00000000">
      <w:pPr>
        <w:pStyle w:val="Compact"/>
        <w:numPr>
          <w:ilvl w:val="0"/>
          <w:numId w:val="8"/>
        </w:numPr>
      </w:pPr>
      <w:r>
        <w:t xml:space="preserve">❌ </w:t>
      </w:r>
      <w:r>
        <w:rPr>
          <w:b/>
          <w:bCs/>
        </w:rPr>
        <w:t>&gt; -0.3</w:t>
      </w:r>
      <w:r>
        <w:t>: Tương quan yếu</w:t>
      </w:r>
    </w:p>
    <w:p w14:paraId="758471DD" w14:textId="77777777" w:rsidR="0042034C" w:rsidRDefault="00000000">
      <w:pPr>
        <w:pStyle w:val="Heading3"/>
      </w:pPr>
      <w:bookmarkStart w:id="16" w:name="các-yếu-tố-ảnh-hưởng"/>
      <w:bookmarkEnd w:id="15"/>
      <w:r>
        <w:t>Các yếu tố ảnh hưởng:</w:t>
      </w:r>
    </w:p>
    <w:p w14:paraId="751134C7" w14:textId="77777777" w:rsidR="0042034C" w:rsidRDefault="00000000">
      <w:pPr>
        <w:pStyle w:val="Heading4"/>
      </w:pPr>
      <w:bookmarkStart w:id="17" w:name="sản-xuất-đình-trệ"/>
      <w:r>
        <w:t xml:space="preserve">1️⃣ </w:t>
      </w:r>
      <w:r>
        <w:rPr>
          <w:b/>
        </w:rPr>
        <w:t>Sản Xuất Đình Trệ</w:t>
      </w:r>
    </w:p>
    <w:p w14:paraId="30229C1F" w14:textId="77777777" w:rsidR="0042034C" w:rsidRDefault="00000000">
      <w:pPr>
        <w:pStyle w:val="Compact"/>
        <w:numPr>
          <w:ilvl w:val="0"/>
          <w:numId w:val="9"/>
        </w:numPr>
      </w:pPr>
      <w:r>
        <w:t>Nhà máy đóng cửa do thiếu lao động</w:t>
      </w:r>
    </w:p>
    <w:p w14:paraId="3ACC2568" w14:textId="77777777" w:rsidR="0042034C" w:rsidRDefault="00000000">
      <w:pPr>
        <w:pStyle w:val="Compact"/>
        <w:numPr>
          <w:ilvl w:val="0"/>
          <w:numId w:val="9"/>
        </w:numPr>
      </w:pPr>
      <w:r>
        <w:t>Chuỗi cung ứng toàn cầu bị gián đoạn</w:t>
      </w:r>
    </w:p>
    <w:p w14:paraId="44C3DFF2" w14:textId="77777777" w:rsidR="0042034C" w:rsidRDefault="00000000">
      <w:pPr>
        <w:pStyle w:val="Compact"/>
        <w:numPr>
          <w:ilvl w:val="0"/>
          <w:numId w:val="9"/>
        </w:numPr>
      </w:pPr>
      <w:r>
        <w:t>Thiếu hụt nguyên liệu đầu vào, linh kiện</w:t>
      </w:r>
    </w:p>
    <w:p w14:paraId="29732699" w14:textId="77777777" w:rsidR="0042034C" w:rsidRDefault="00000000">
      <w:pPr>
        <w:pStyle w:val="Heading4"/>
      </w:pPr>
      <w:bookmarkStart w:id="18" w:name="tiêu-dùng-sụt-giảm"/>
      <w:bookmarkEnd w:id="17"/>
      <w:r>
        <w:t xml:space="preserve">2️⃣ </w:t>
      </w:r>
      <w:r>
        <w:rPr>
          <w:b/>
        </w:rPr>
        <w:t>Tiêu Dùng Sụt Giảm</w:t>
      </w:r>
    </w:p>
    <w:p w14:paraId="419C93B3" w14:textId="77777777" w:rsidR="0042034C" w:rsidRDefault="00000000">
      <w:pPr>
        <w:pStyle w:val="Compact"/>
        <w:numPr>
          <w:ilvl w:val="0"/>
          <w:numId w:val="10"/>
        </w:numPr>
      </w:pPr>
      <w:r>
        <w:t>Người dân cắt giảm chi tiêu không cần thiết</w:t>
      </w:r>
    </w:p>
    <w:p w14:paraId="2EDB04E2" w14:textId="77777777" w:rsidR="0042034C" w:rsidRDefault="00000000">
      <w:pPr>
        <w:pStyle w:val="Compact"/>
        <w:numPr>
          <w:ilvl w:val="0"/>
          <w:numId w:val="10"/>
        </w:numPr>
      </w:pPr>
      <w:r>
        <w:t>Các trung tâm thương mại vắng khách</w:t>
      </w:r>
    </w:p>
    <w:p w14:paraId="23571730" w14:textId="77777777" w:rsidR="0042034C" w:rsidRDefault="00000000">
      <w:pPr>
        <w:pStyle w:val="Compact"/>
        <w:numPr>
          <w:ilvl w:val="0"/>
          <w:numId w:val="10"/>
        </w:numPr>
      </w:pPr>
      <w:r>
        <w:t>Chỉ số niềm tin người tiêu dùng giảm mạnh</w:t>
      </w:r>
    </w:p>
    <w:p w14:paraId="5F21520B" w14:textId="77777777" w:rsidR="0042034C" w:rsidRDefault="00000000">
      <w:pPr>
        <w:pStyle w:val="Heading4"/>
      </w:pPr>
      <w:bookmarkStart w:id="19" w:name="xuất-khẩu-giảm"/>
      <w:bookmarkEnd w:id="18"/>
      <w:r>
        <w:t xml:space="preserve">3️⃣ </w:t>
      </w:r>
      <w:r>
        <w:rPr>
          <w:b/>
        </w:rPr>
        <w:t>Xuất Khẩu Giảm</w:t>
      </w:r>
    </w:p>
    <w:p w14:paraId="1C556663" w14:textId="77777777" w:rsidR="0042034C" w:rsidRDefault="00000000">
      <w:pPr>
        <w:pStyle w:val="Compact"/>
        <w:numPr>
          <w:ilvl w:val="0"/>
          <w:numId w:val="11"/>
        </w:numPr>
      </w:pPr>
      <w:r>
        <w:t>Nhu cầu toàn cầu suy giảm</w:t>
      </w:r>
    </w:p>
    <w:p w14:paraId="13459725" w14:textId="77777777" w:rsidR="0042034C" w:rsidRDefault="00000000">
      <w:pPr>
        <w:pStyle w:val="Compact"/>
        <w:numPr>
          <w:ilvl w:val="0"/>
          <w:numId w:val="11"/>
        </w:numPr>
      </w:pPr>
      <w:r>
        <w:t>Các cảng biển, sân bay hạn chế hoạt động</w:t>
      </w:r>
    </w:p>
    <w:p w14:paraId="6FC41C3D" w14:textId="77777777" w:rsidR="0042034C" w:rsidRDefault="00000000">
      <w:pPr>
        <w:pStyle w:val="Compact"/>
        <w:numPr>
          <w:ilvl w:val="0"/>
          <w:numId w:val="11"/>
        </w:numPr>
      </w:pPr>
      <w:r>
        <w:t>Chi phí vận chuyển tăng cao</w:t>
      </w:r>
    </w:p>
    <w:p w14:paraId="517C3A08" w14:textId="77777777" w:rsidR="0042034C" w:rsidRDefault="00000000">
      <w:pPr>
        <w:pStyle w:val="Heading4"/>
      </w:pPr>
      <w:bookmarkStart w:id="20" w:name="đầu-tư-đóng-băng"/>
      <w:bookmarkEnd w:id="19"/>
      <w:r>
        <w:t xml:space="preserve">4️⃣ </w:t>
      </w:r>
      <w:r>
        <w:rPr>
          <w:b/>
        </w:rPr>
        <w:t>Đầu Tư Đóng Băng</w:t>
      </w:r>
    </w:p>
    <w:p w14:paraId="25CB3813" w14:textId="77777777" w:rsidR="0042034C" w:rsidRDefault="00000000">
      <w:pPr>
        <w:pStyle w:val="Compact"/>
        <w:numPr>
          <w:ilvl w:val="0"/>
          <w:numId w:val="12"/>
        </w:numPr>
      </w:pPr>
      <w:r>
        <w:t>Doanh nghiệp hoãn các dự án mở rộng</w:t>
      </w:r>
    </w:p>
    <w:p w14:paraId="0032EB5A" w14:textId="77777777" w:rsidR="0042034C" w:rsidRDefault="00000000">
      <w:pPr>
        <w:pStyle w:val="Compact"/>
        <w:numPr>
          <w:ilvl w:val="0"/>
          <w:numId w:val="12"/>
        </w:numPr>
      </w:pPr>
      <w:r>
        <w:t>Nhà đầu tư thận trọng, rút vốn về tiền mặt</w:t>
      </w:r>
    </w:p>
    <w:p w14:paraId="3C7B82E2" w14:textId="77777777" w:rsidR="0042034C" w:rsidRPr="00F12DA4" w:rsidRDefault="00000000">
      <w:pPr>
        <w:pStyle w:val="Compact"/>
        <w:numPr>
          <w:ilvl w:val="0"/>
          <w:numId w:val="12"/>
        </w:numPr>
      </w:pPr>
      <w:r>
        <w:t xml:space="preserve">Thị trường bất </w:t>
      </w:r>
      <w:proofErr w:type="spellStart"/>
      <w:r>
        <w:t>động</w:t>
      </w:r>
      <w:proofErr w:type="spellEnd"/>
      <w:r>
        <w:t xml:space="preserve"> </w:t>
      </w:r>
      <w:proofErr w:type="spellStart"/>
      <w:r>
        <w:t>sản</w:t>
      </w:r>
      <w:proofErr w:type="spellEnd"/>
      <w:r>
        <w:t xml:space="preserve"> </w:t>
      </w:r>
      <w:proofErr w:type="spellStart"/>
      <w:r>
        <w:t>đình</w:t>
      </w:r>
      <w:proofErr w:type="spellEnd"/>
      <w:r>
        <w:t xml:space="preserve"> </w:t>
      </w:r>
      <w:proofErr w:type="spellStart"/>
      <w:r>
        <w:t>trệ</w:t>
      </w:r>
      <w:proofErr w:type="spellEnd"/>
    </w:p>
    <w:p w14:paraId="1A2C7C99" w14:textId="77777777" w:rsidR="00F12DA4" w:rsidRPr="00F12DA4" w:rsidRDefault="00F12DA4" w:rsidP="00F12DA4">
      <w:pPr>
        <w:pStyle w:val="Compact"/>
        <w:ind w:left="720"/>
      </w:pPr>
    </w:p>
    <w:p w14:paraId="07B67784" w14:textId="11311158" w:rsidR="00F12DA4" w:rsidRDefault="00F12DA4" w:rsidP="00F12DA4">
      <w:pPr>
        <w:pStyle w:val="Compact"/>
      </w:pPr>
      <w:r w:rsidRPr="00F12DA4">
        <w:lastRenderedPageBreak/>
        <w:drawing>
          <wp:inline distT="0" distB="0" distL="0" distR="0" wp14:anchorId="22731A56" wp14:editId="6059634E">
            <wp:extent cx="5943600" cy="2185035"/>
            <wp:effectExtent l="0" t="0" r="0" b="0"/>
            <wp:docPr id="35531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17425" name=""/>
                    <pic:cNvPicPr/>
                  </pic:nvPicPr>
                  <pic:blipFill>
                    <a:blip r:embed="rId11"/>
                    <a:stretch>
                      <a:fillRect/>
                    </a:stretch>
                  </pic:blipFill>
                  <pic:spPr>
                    <a:xfrm>
                      <a:off x="0" y="0"/>
                      <a:ext cx="5943600" cy="2185035"/>
                    </a:xfrm>
                    <a:prstGeom prst="rect">
                      <a:avLst/>
                    </a:prstGeom>
                  </pic:spPr>
                </pic:pic>
              </a:graphicData>
            </a:graphic>
          </wp:inline>
        </w:drawing>
      </w:r>
    </w:p>
    <w:p w14:paraId="1443AABE" w14:textId="77777777" w:rsidR="0042034C" w:rsidRDefault="00000000">
      <w:r>
        <w:pict w14:anchorId="35876A65">
          <v:rect id="_x0000_i1569" style="width:0;height:1.5pt" o:hralign="center" o:hrstd="t" o:hr="t"/>
        </w:pict>
      </w:r>
    </w:p>
    <w:p w14:paraId="02F9ED61" w14:textId="77777777" w:rsidR="0042034C" w:rsidRDefault="00000000">
      <w:pPr>
        <w:pStyle w:val="Heading2"/>
      </w:pPr>
      <w:bookmarkStart w:id="21" w:name="mối-liên-hệ-giữa-các-chỉ-số-kinh-tế"/>
      <w:bookmarkEnd w:id="12"/>
      <w:bookmarkEnd w:id="16"/>
      <w:bookmarkEnd w:id="20"/>
      <w:r>
        <w:t>🔗 Mối Liên Hệ Giữa Các Chỉ Số Kinh Tế</w:t>
      </w:r>
    </w:p>
    <w:p w14:paraId="4914581D" w14:textId="77777777" w:rsidR="0042034C" w:rsidRDefault="00000000">
      <w:pPr>
        <w:pStyle w:val="Heading3"/>
        <w:rPr>
          <w:lang w:val="vi-VN"/>
        </w:rPr>
      </w:pPr>
      <w:bookmarkStart w:id="22" w:name="ma-trận-tương-quan"/>
      <w:r>
        <w:t xml:space="preserve">Ma </w:t>
      </w:r>
      <w:proofErr w:type="spellStart"/>
      <w:r>
        <w:t>Trận</w:t>
      </w:r>
      <w:proofErr w:type="spellEnd"/>
      <w:r>
        <w:t xml:space="preserve"> </w:t>
      </w:r>
      <w:proofErr w:type="spellStart"/>
      <w:r>
        <w:t>Tương</w:t>
      </w:r>
      <w:proofErr w:type="spellEnd"/>
      <w:r>
        <w:t xml:space="preserve"> Quan</w:t>
      </w:r>
    </w:p>
    <w:p w14:paraId="2B5CB33B" w14:textId="21155685" w:rsidR="00F12DA4" w:rsidRPr="00F12DA4" w:rsidRDefault="00F12DA4" w:rsidP="00F12DA4">
      <w:pPr>
        <w:pStyle w:val="BodyText"/>
        <w:rPr>
          <w:lang w:val="vi-VN"/>
        </w:rPr>
      </w:pPr>
      <w:r w:rsidRPr="00F12DA4">
        <w:rPr>
          <w:lang w:val="vi-VN"/>
        </w:rPr>
        <w:drawing>
          <wp:inline distT="0" distB="0" distL="0" distR="0" wp14:anchorId="4AA4F0F3" wp14:editId="76CC1183">
            <wp:extent cx="5943600" cy="4559300"/>
            <wp:effectExtent l="0" t="0" r="0" b="0"/>
            <wp:docPr id="179038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4804" name=""/>
                    <pic:cNvPicPr/>
                  </pic:nvPicPr>
                  <pic:blipFill>
                    <a:blip r:embed="rId12"/>
                    <a:stretch>
                      <a:fillRect/>
                    </a:stretch>
                  </pic:blipFill>
                  <pic:spPr>
                    <a:xfrm>
                      <a:off x="0" y="0"/>
                      <a:ext cx="5943600" cy="4559300"/>
                    </a:xfrm>
                    <a:prstGeom prst="rect">
                      <a:avLst/>
                    </a:prstGeom>
                  </pic:spPr>
                </pic:pic>
              </a:graphicData>
            </a:graphic>
          </wp:inline>
        </w:drawing>
      </w:r>
    </w:p>
    <w:p w14:paraId="096A4811" w14:textId="77777777" w:rsidR="0042034C" w:rsidRPr="00F12DA4" w:rsidRDefault="00000000">
      <w:pPr>
        <w:pStyle w:val="BodyText"/>
        <w:rPr>
          <w:lang w:val="vi-VN"/>
        </w:rPr>
      </w:pPr>
      <w:r w:rsidRPr="00F12DA4">
        <w:rPr>
          <w:lang w:val="vi-VN"/>
        </w:rPr>
        <w:t xml:space="preserve">Ma trận tương quan cho thấy các chỉ số kinh tế có mối liên hệ chặt chẽ với nhau, tạo thành một “hiệu ứng </w:t>
      </w:r>
      <w:proofErr w:type="spellStart"/>
      <w:r w:rsidRPr="00F12DA4">
        <w:rPr>
          <w:lang w:val="vi-VN"/>
        </w:rPr>
        <w:t>domino</w:t>
      </w:r>
      <w:proofErr w:type="spellEnd"/>
      <w:r w:rsidRPr="00F12DA4">
        <w:rPr>
          <w:lang w:val="vi-VN"/>
        </w:rPr>
        <w:t>”:</w:t>
      </w:r>
    </w:p>
    <w:p w14:paraId="4D5B5EF6" w14:textId="77777777" w:rsidR="0042034C" w:rsidRDefault="00000000">
      <w:pPr>
        <w:pStyle w:val="Heading3"/>
      </w:pPr>
      <w:bookmarkStart w:id="23" w:name="phân-tích-chi-tiết"/>
      <w:bookmarkEnd w:id="22"/>
      <w:proofErr w:type="spellStart"/>
      <w:r>
        <w:lastRenderedPageBreak/>
        <w:t>Phân</w:t>
      </w:r>
      <w:proofErr w:type="spellEnd"/>
      <w:r>
        <w:t xml:space="preserve"> </w:t>
      </w:r>
      <w:proofErr w:type="spellStart"/>
      <w:r>
        <w:t>tích</w:t>
      </w:r>
      <w:proofErr w:type="spellEnd"/>
      <w:r>
        <w:t xml:space="preserve"> chi </w:t>
      </w:r>
      <w:proofErr w:type="spellStart"/>
      <w:r>
        <w:t>tiết</w:t>
      </w:r>
      <w:proofErr w:type="spellEnd"/>
      <w:r>
        <w:t>:</w:t>
      </w:r>
    </w:p>
    <w:p w14:paraId="4556D257" w14:textId="77777777" w:rsidR="0042034C" w:rsidRDefault="00000000">
      <w:pPr>
        <w:pStyle w:val="Heading4"/>
      </w:pPr>
      <w:bookmarkStart w:id="24" w:name="thất-nghiệp-gdp"/>
      <w:r>
        <w:t xml:space="preserve">📊 </w:t>
      </w:r>
      <w:r>
        <w:rPr>
          <w:b/>
        </w:rPr>
        <w:t>Thất Nghiệp ↔ GDP</w:t>
      </w:r>
    </w:p>
    <w:p w14:paraId="2ED03EAE" w14:textId="77777777" w:rsidR="0042034C" w:rsidRDefault="00000000">
      <w:pPr>
        <w:pStyle w:val="SourceCode"/>
      </w:pPr>
      <w:r>
        <w:rPr>
          <w:rStyle w:val="VerbatimChar"/>
        </w:rPr>
        <w:t>Tương quan: Âm (-0.7 đến -0.9)</w:t>
      </w:r>
    </w:p>
    <w:p w14:paraId="06016258" w14:textId="77777777" w:rsidR="0042034C" w:rsidRDefault="00000000">
      <w:pPr>
        <w:pStyle w:val="Compact"/>
        <w:numPr>
          <w:ilvl w:val="0"/>
          <w:numId w:val="13"/>
        </w:numPr>
      </w:pPr>
      <w:r>
        <w:t>Khi thất nghiệp tăng → GDP giảm</w:t>
      </w:r>
    </w:p>
    <w:p w14:paraId="7E26883B" w14:textId="77777777" w:rsidR="0042034C" w:rsidRDefault="00000000">
      <w:pPr>
        <w:pStyle w:val="Compact"/>
        <w:numPr>
          <w:ilvl w:val="0"/>
          <w:numId w:val="13"/>
        </w:numPr>
      </w:pPr>
      <w:r>
        <w:t>Người dân mất việc → Thu nhập giảm → Tiêu dùng giảm → Sản xuất giảm → GDP giảm</w:t>
      </w:r>
    </w:p>
    <w:p w14:paraId="27453D77" w14:textId="77777777" w:rsidR="0042034C" w:rsidRDefault="00000000">
      <w:pPr>
        <w:pStyle w:val="Heading4"/>
      </w:pPr>
      <w:bookmarkStart w:id="25" w:name="chỉ-số-chứng-khoán-covid"/>
      <w:bookmarkEnd w:id="24"/>
      <w:r>
        <w:t xml:space="preserve">📈 </w:t>
      </w:r>
      <w:r>
        <w:rPr>
          <w:b/>
        </w:rPr>
        <w:t>Chỉ Số Chứng Khoán ↔ COVID</w:t>
      </w:r>
    </w:p>
    <w:p w14:paraId="2653C5CA" w14:textId="77777777" w:rsidR="0042034C" w:rsidRDefault="00000000">
      <w:pPr>
        <w:pStyle w:val="SourceCode"/>
      </w:pPr>
      <w:r>
        <w:rPr>
          <w:rStyle w:val="VerbatimChar"/>
        </w:rPr>
        <w:t>Tương quan: Âm (-0.5 đến -0.7)</w:t>
      </w:r>
    </w:p>
    <w:p w14:paraId="76D79BC3" w14:textId="77777777" w:rsidR="0042034C" w:rsidRDefault="00000000">
      <w:pPr>
        <w:pStyle w:val="Compact"/>
        <w:numPr>
          <w:ilvl w:val="0"/>
          <w:numId w:val="14"/>
        </w:numPr>
      </w:pPr>
      <w:r>
        <w:t>Ban đầu: Thị trường chứng khoán sụt giảm mạnh khi dịch bùng phát</w:t>
      </w:r>
    </w:p>
    <w:p w14:paraId="487F8FAF" w14:textId="77777777" w:rsidR="0042034C" w:rsidRDefault="00000000">
      <w:pPr>
        <w:pStyle w:val="Compact"/>
        <w:numPr>
          <w:ilvl w:val="0"/>
          <w:numId w:val="14"/>
        </w:numPr>
      </w:pPr>
      <w:r>
        <w:t>Giai đoạn 2: Phục hồi nhanh nhờ chính sách nới lỏng tiền tệ</w:t>
      </w:r>
    </w:p>
    <w:p w14:paraId="60B8128D" w14:textId="77777777" w:rsidR="0042034C" w:rsidRDefault="00000000">
      <w:pPr>
        <w:pStyle w:val="Compact"/>
        <w:numPr>
          <w:ilvl w:val="0"/>
          <w:numId w:val="14"/>
        </w:numPr>
      </w:pPr>
      <w:r>
        <w:t>Tâm lý nhà đầu tư rất nhạy cảm với tin tức COVID</w:t>
      </w:r>
    </w:p>
    <w:p w14:paraId="10AC8D3B" w14:textId="77777777" w:rsidR="0042034C" w:rsidRDefault="00000000">
      <w:pPr>
        <w:pStyle w:val="Heading4"/>
      </w:pPr>
      <w:bookmarkStart w:id="26" w:name="doanh-thu-bán-lẻ-lockdown"/>
      <w:bookmarkEnd w:id="25"/>
      <w:r>
        <w:t xml:space="preserve">🛒 </w:t>
      </w:r>
      <w:r>
        <w:rPr>
          <w:b/>
        </w:rPr>
        <w:t>Doanh Thu Bán Lẻ ↔ Lockdown</w:t>
      </w:r>
    </w:p>
    <w:p w14:paraId="46B2DA63" w14:textId="77777777" w:rsidR="0042034C" w:rsidRDefault="00000000">
      <w:pPr>
        <w:pStyle w:val="SourceCode"/>
      </w:pPr>
      <w:r>
        <w:rPr>
          <w:rStyle w:val="VerbatimChar"/>
        </w:rPr>
        <w:t>Tương quan: Âm (-0.6 đến -0.8)</w:t>
      </w:r>
    </w:p>
    <w:p w14:paraId="5670EC84" w14:textId="77777777" w:rsidR="0042034C" w:rsidRDefault="00000000">
      <w:pPr>
        <w:pStyle w:val="Compact"/>
        <w:numPr>
          <w:ilvl w:val="0"/>
          <w:numId w:val="15"/>
        </w:numPr>
      </w:pPr>
      <w:r>
        <w:t>Các đợt phong tỏa → Doanh thu bán lẻ giảm sâu</w:t>
      </w:r>
    </w:p>
    <w:p w14:paraId="452E7B04" w14:textId="77777777" w:rsidR="0042034C" w:rsidRDefault="00000000">
      <w:pPr>
        <w:pStyle w:val="Compact"/>
        <w:numPr>
          <w:ilvl w:val="0"/>
          <w:numId w:val="15"/>
        </w:numPr>
      </w:pPr>
      <w:r>
        <w:t>Ngoại lệ: Thương mại điện tử tăng trưởng mạnh</w:t>
      </w:r>
    </w:p>
    <w:p w14:paraId="233213FC" w14:textId="77777777" w:rsidR="0042034C" w:rsidRDefault="00000000">
      <w:pPr>
        <w:pStyle w:val="Compact"/>
        <w:numPr>
          <w:ilvl w:val="0"/>
          <w:numId w:val="15"/>
        </w:numPr>
      </w:pPr>
      <w:r>
        <w:t>Siêu thị, cửa hàng thiết yếu duy trì hoạt động</w:t>
      </w:r>
    </w:p>
    <w:p w14:paraId="5335619E" w14:textId="77777777" w:rsidR="0042034C" w:rsidRDefault="00000000">
      <w:pPr>
        <w:pStyle w:val="Heading3"/>
      </w:pPr>
      <w:bookmarkStart w:id="27" w:name="hiệu-ứng-domino"/>
      <w:bookmarkEnd w:id="23"/>
      <w:bookmarkEnd w:id="26"/>
      <w:r>
        <w:t>Hiệu Ứng Domino:</w:t>
      </w:r>
    </w:p>
    <w:p w14:paraId="680BDD99" w14:textId="2A411A8A" w:rsidR="00F12DA4" w:rsidRDefault="00000000">
      <w:pPr>
        <w:pStyle w:val="SourceCode"/>
        <w:rPr>
          <w:rStyle w:val="VerbatimChar"/>
          <w:lang w:val="vi-VN"/>
        </w:rPr>
      </w:pPr>
      <w:r>
        <w:rPr>
          <w:rStyle w:val="VerbatimChar"/>
        </w:rPr>
        <w:t xml:space="preserve">Số ca COVID tăng </w:t>
      </w:r>
      <w:r>
        <w:br/>
      </w:r>
      <w:r>
        <w:rPr>
          <w:rStyle w:val="VerbatimChar"/>
        </w:rPr>
        <w:t xml:space="preserve">    ↓</w:t>
      </w:r>
      <w:r>
        <w:br/>
      </w:r>
      <w:r>
        <w:rPr>
          <w:rStyle w:val="VerbatimChar"/>
        </w:rPr>
        <w:t>Lockdown, giãn cách xã hội</w:t>
      </w:r>
      <w:r>
        <w:br/>
      </w:r>
      <w:r>
        <w:rPr>
          <w:rStyle w:val="VerbatimChar"/>
        </w:rPr>
        <w:t xml:space="preserve">    ↓</w:t>
      </w:r>
      <w:r>
        <w:br/>
      </w:r>
      <w:r>
        <w:rPr>
          <w:rStyle w:val="VerbatimChar"/>
        </w:rPr>
        <w:t>Doanh nghiệp đóng cửa</w:t>
      </w:r>
      <w:r>
        <w:br/>
      </w:r>
      <w:r>
        <w:rPr>
          <w:rStyle w:val="VerbatimChar"/>
        </w:rPr>
        <w:t xml:space="preserve">    ↓</w:t>
      </w:r>
      <w:r>
        <w:br/>
      </w:r>
      <w:r>
        <w:rPr>
          <w:rStyle w:val="VerbatimChar"/>
        </w:rPr>
        <w:t>Sa thải nhân viên → Thất nghiệp tăng</w:t>
      </w:r>
      <w:r>
        <w:br/>
      </w:r>
      <w:r>
        <w:rPr>
          <w:rStyle w:val="VerbatimChar"/>
        </w:rPr>
        <w:t xml:space="preserve">    ↓</w:t>
      </w:r>
      <w:r>
        <w:br/>
      </w:r>
      <w:r>
        <w:rPr>
          <w:rStyle w:val="VerbatimChar"/>
        </w:rPr>
        <w:t>Thu nhập giảm → Tiêu dùng giảm</w:t>
      </w:r>
      <w:r>
        <w:br/>
      </w:r>
      <w:r>
        <w:rPr>
          <w:rStyle w:val="VerbatimChar"/>
        </w:rPr>
        <w:t xml:space="preserve">    ↓</w:t>
      </w:r>
      <w:r>
        <w:br/>
      </w:r>
      <w:r>
        <w:rPr>
          <w:rStyle w:val="VerbatimChar"/>
        </w:rPr>
        <w:t>Doanh thu doanh nghiệp giảm</w:t>
      </w:r>
      <w:r>
        <w:br/>
      </w:r>
      <w:r>
        <w:rPr>
          <w:rStyle w:val="VerbatimChar"/>
        </w:rPr>
        <w:t xml:space="preserve">    ↓</w:t>
      </w:r>
      <w:r>
        <w:br/>
      </w:r>
      <w:r>
        <w:rPr>
          <w:rStyle w:val="VerbatimChar"/>
        </w:rPr>
        <w:t>Sản xuất cắt giảm → GDP giảm</w:t>
      </w:r>
      <w:r>
        <w:br/>
      </w:r>
      <w:r>
        <w:rPr>
          <w:rStyle w:val="VerbatimChar"/>
        </w:rPr>
        <w:t xml:space="preserve">    ↓</w:t>
      </w:r>
      <w:r>
        <w:br/>
      </w:r>
      <w:r>
        <w:rPr>
          <w:rStyle w:val="VerbatimChar"/>
        </w:rPr>
        <w:t>Chứng khoán sụt giảm</w:t>
      </w:r>
      <w:r>
        <w:br/>
      </w:r>
      <w:r>
        <w:rPr>
          <w:rStyle w:val="VerbatimChar"/>
        </w:rPr>
        <w:t xml:space="preserve">    ↓</w:t>
      </w:r>
      <w:r>
        <w:br/>
      </w:r>
      <w:r>
        <w:rPr>
          <w:rStyle w:val="VerbatimChar"/>
        </w:rPr>
        <w:t>Niềm tin nhà đầu tư giảm</w:t>
      </w:r>
      <w:r>
        <w:br/>
      </w:r>
      <w:r>
        <w:rPr>
          <w:rStyle w:val="VerbatimChar"/>
        </w:rPr>
        <w:t xml:space="preserve">    ↓</w:t>
      </w:r>
      <w:r>
        <w:br/>
      </w:r>
      <w:r>
        <w:rPr>
          <w:rStyle w:val="VerbatimChar"/>
        </w:rPr>
        <w:t xml:space="preserve">Vòng xoáy </w:t>
      </w:r>
      <w:proofErr w:type="spellStart"/>
      <w:r>
        <w:rPr>
          <w:rStyle w:val="VerbatimChar"/>
        </w:rPr>
        <w:t>suy</w:t>
      </w:r>
      <w:proofErr w:type="spellEnd"/>
      <w:r>
        <w:rPr>
          <w:rStyle w:val="VerbatimChar"/>
        </w:rPr>
        <w:t xml:space="preserve"> </w:t>
      </w:r>
      <w:proofErr w:type="spellStart"/>
      <w:r>
        <w:rPr>
          <w:rStyle w:val="VerbatimChar"/>
        </w:rPr>
        <w:t>thoái</w:t>
      </w:r>
      <w:proofErr w:type="spellEnd"/>
      <w:r>
        <w:rPr>
          <w:rStyle w:val="VerbatimChar"/>
        </w:rPr>
        <w:t xml:space="preserve"> </w:t>
      </w:r>
      <w:proofErr w:type="spellStart"/>
      <w:r>
        <w:rPr>
          <w:rStyle w:val="VerbatimChar"/>
        </w:rPr>
        <w:t>kinh</w:t>
      </w:r>
      <w:proofErr w:type="spellEnd"/>
      <w:r>
        <w:rPr>
          <w:rStyle w:val="VerbatimChar"/>
        </w:rPr>
        <w:t xml:space="preserve"> </w:t>
      </w:r>
      <w:proofErr w:type="spellStart"/>
      <w:r>
        <w:rPr>
          <w:rStyle w:val="VerbatimChar"/>
        </w:rPr>
        <w:t>tế</w:t>
      </w:r>
      <w:proofErr w:type="spellEnd"/>
    </w:p>
    <w:p w14:paraId="0FC004EA" w14:textId="14233AB5" w:rsidR="00F12DA4" w:rsidRPr="00F12DA4" w:rsidRDefault="00F12DA4">
      <w:pPr>
        <w:pStyle w:val="SourceCode"/>
        <w:rPr>
          <w:rFonts w:ascii="Consolas" w:hAnsi="Consolas"/>
          <w:sz w:val="22"/>
          <w:lang w:val="vi-VN"/>
        </w:rPr>
      </w:pPr>
      <w:r w:rsidRPr="00F12DA4">
        <w:rPr>
          <w:rFonts w:ascii="Consolas" w:hAnsi="Consolas"/>
          <w:sz w:val="22"/>
          <w:lang w:val="vi-VN"/>
        </w:rPr>
        <w:lastRenderedPageBreak/>
        <w:drawing>
          <wp:inline distT="0" distB="0" distL="0" distR="0" wp14:anchorId="268FECB9" wp14:editId="3C3D0D29">
            <wp:extent cx="5943600" cy="2668905"/>
            <wp:effectExtent l="0" t="0" r="0" b="0"/>
            <wp:docPr id="102587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72874" name=""/>
                    <pic:cNvPicPr/>
                  </pic:nvPicPr>
                  <pic:blipFill>
                    <a:blip r:embed="rId13"/>
                    <a:stretch>
                      <a:fillRect/>
                    </a:stretch>
                  </pic:blipFill>
                  <pic:spPr>
                    <a:xfrm>
                      <a:off x="0" y="0"/>
                      <a:ext cx="5943600" cy="2668905"/>
                    </a:xfrm>
                    <a:prstGeom prst="rect">
                      <a:avLst/>
                    </a:prstGeom>
                  </pic:spPr>
                </pic:pic>
              </a:graphicData>
            </a:graphic>
          </wp:inline>
        </w:drawing>
      </w:r>
    </w:p>
    <w:p w14:paraId="0CEDCB74" w14:textId="77777777" w:rsidR="0042034C" w:rsidRDefault="00000000">
      <w:r>
        <w:pict w14:anchorId="2709786D">
          <v:rect id="_x0000_i1570" style="width:0;height:1.5pt" o:hralign="center" o:hrstd="t" o:hr="t"/>
        </w:pict>
      </w:r>
    </w:p>
    <w:p w14:paraId="19A2DD50" w14:textId="77777777" w:rsidR="0042034C" w:rsidRDefault="00000000">
      <w:pPr>
        <w:pStyle w:val="Heading2"/>
      </w:pPr>
      <w:bookmarkStart w:id="28" w:name="phân-phối-tác-động"/>
      <w:bookmarkEnd w:id="21"/>
      <w:bookmarkEnd w:id="27"/>
      <w:r>
        <w:t>📊 Phân Phối Tác Động</w:t>
      </w:r>
    </w:p>
    <w:p w14:paraId="18110B11" w14:textId="77777777" w:rsidR="0042034C" w:rsidRDefault="00000000">
      <w:pPr>
        <w:pStyle w:val="Heading3"/>
        <w:rPr>
          <w:lang w:val="vi-VN"/>
        </w:rPr>
      </w:pPr>
      <w:bookmarkStart w:id="29" w:name="histogram---tỷ-lệ-thất-nghiệp"/>
      <w:r>
        <w:t xml:space="preserve">Histogram - </w:t>
      </w:r>
      <w:proofErr w:type="spellStart"/>
      <w:r>
        <w:t>Tỷ</w:t>
      </w:r>
      <w:proofErr w:type="spellEnd"/>
      <w:r>
        <w:t xml:space="preserve"> </w:t>
      </w:r>
      <w:proofErr w:type="spellStart"/>
      <w:r>
        <w:t>lệ</w:t>
      </w:r>
      <w:proofErr w:type="spellEnd"/>
      <w:r>
        <w:t xml:space="preserve"> Thất </w:t>
      </w:r>
      <w:proofErr w:type="spellStart"/>
      <w:r>
        <w:t>Nghiệp</w:t>
      </w:r>
      <w:proofErr w:type="spellEnd"/>
    </w:p>
    <w:p w14:paraId="54BB93ED" w14:textId="7FED1439" w:rsidR="00F12DA4" w:rsidRPr="00F12DA4" w:rsidRDefault="00F12DA4" w:rsidP="00F12DA4">
      <w:pPr>
        <w:pStyle w:val="BodyText"/>
        <w:rPr>
          <w:lang w:val="vi-VN"/>
        </w:rPr>
      </w:pPr>
      <w:r w:rsidRPr="00F12DA4">
        <w:rPr>
          <w:lang w:val="vi-VN"/>
        </w:rPr>
        <w:drawing>
          <wp:inline distT="0" distB="0" distL="0" distR="0" wp14:anchorId="452DC8D7" wp14:editId="18B76C60">
            <wp:extent cx="5943600" cy="2167255"/>
            <wp:effectExtent l="0" t="0" r="0" b="0"/>
            <wp:docPr id="80304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47943" name=""/>
                    <pic:cNvPicPr/>
                  </pic:nvPicPr>
                  <pic:blipFill>
                    <a:blip r:embed="rId14"/>
                    <a:stretch>
                      <a:fillRect/>
                    </a:stretch>
                  </pic:blipFill>
                  <pic:spPr>
                    <a:xfrm>
                      <a:off x="0" y="0"/>
                      <a:ext cx="5943600" cy="2167255"/>
                    </a:xfrm>
                    <a:prstGeom prst="rect">
                      <a:avLst/>
                    </a:prstGeom>
                  </pic:spPr>
                </pic:pic>
              </a:graphicData>
            </a:graphic>
          </wp:inline>
        </w:drawing>
      </w:r>
    </w:p>
    <w:p w14:paraId="61EDB563" w14:textId="77777777" w:rsidR="0042034C" w:rsidRPr="00F12DA4" w:rsidRDefault="00000000">
      <w:pPr>
        <w:pStyle w:val="BodyText"/>
        <w:rPr>
          <w:lang w:val="vi-VN"/>
        </w:rPr>
      </w:pPr>
      <w:r w:rsidRPr="00F12DA4">
        <w:rPr>
          <w:lang w:val="vi-VN"/>
        </w:rPr>
        <w:t xml:space="preserve">Biểu đồ </w:t>
      </w:r>
      <w:proofErr w:type="spellStart"/>
      <w:r w:rsidRPr="00F12DA4">
        <w:rPr>
          <w:lang w:val="vi-VN"/>
        </w:rPr>
        <w:t>histogram</w:t>
      </w:r>
      <w:proofErr w:type="spellEnd"/>
      <w:r w:rsidRPr="00F12DA4">
        <w:rPr>
          <w:lang w:val="vi-VN"/>
        </w:rPr>
        <w:t xml:space="preserve"> cho thấy: - Phần lớn thời gian, tỷ lệ thất nghiệp dao động từ X% đến Y% - Có những </w:t>
      </w:r>
      <w:proofErr w:type="spellStart"/>
      <w:r w:rsidRPr="00F12DA4">
        <w:rPr>
          <w:lang w:val="vi-VN"/>
        </w:rPr>
        <w:t>đợt</w:t>
      </w:r>
      <w:proofErr w:type="spellEnd"/>
      <w:r w:rsidRPr="00F12DA4">
        <w:rPr>
          <w:lang w:val="vi-VN"/>
        </w:rPr>
        <w:t xml:space="preserve"> “</w:t>
      </w:r>
      <w:proofErr w:type="spellStart"/>
      <w:r w:rsidRPr="00F12DA4">
        <w:rPr>
          <w:lang w:val="vi-VN"/>
        </w:rPr>
        <w:t>outlier</w:t>
      </w:r>
      <w:proofErr w:type="spellEnd"/>
      <w:r w:rsidRPr="00F12DA4">
        <w:rPr>
          <w:lang w:val="vi-VN"/>
        </w:rPr>
        <w:t>” với tỷ lệ thất nghiệp cực cao (&gt;Z%) - Phân phối không đồng đều, chứng tỏ tác động không đồng đều theo thời gian</w:t>
      </w:r>
    </w:p>
    <w:p w14:paraId="77547DEA" w14:textId="77777777" w:rsidR="0042034C" w:rsidRDefault="00000000">
      <w:pPr>
        <w:pStyle w:val="Heading3"/>
        <w:rPr>
          <w:lang w:val="vi-VN"/>
        </w:rPr>
      </w:pPr>
      <w:bookmarkStart w:id="30" w:name="boxplot---các-chỉ-số-kinh-tế"/>
      <w:bookmarkEnd w:id="29"/>
      <w:r>
        <w:lastRenderedPageBreak/>
        <w:t xml:space="preserve">Boxplot - Các </w:t>
      </w:r>
      <w:proofErr w:type="spellStart"/>
      <w:r>
        <w:t>Chỉ</w:t>
      </w:r>
      <w:proofErr w:type="spellEnd"/>
      <w:r>
        <w:t xml:space="preserve"> </w:t>
      </w:r>
      <w:proofErr w:type="spellStart"/>
      <w:r>
        <w:t>Số</w:t>
      </w:r>
      <w:proofErr w:type="spellEnd"/>
      <w:r>
        <w:t xml:space="preserve"> Kinh </w:t>
      </w:r>
      <w:proofErr w:type="spellStart"/>
      <w:r>
        <w:t>Tế</w:t>
      </w:r>
      <w:proofErr w:type="spellEnd"/>
    </w:p>
    <w:p w14:paraId="618A6621" w14:textId="3475859E" w:rsidR="00F12DA4" w:rsidRPr="00F12DA4" w:rsidRDefault="00F12DA4" w:rsidP="00F12DA4">
      <w:pPr>
        <w:pStyle w:val="BodyText"/>
        <w:rPr>
          <w:lang w:val="vi-VN"/>
        </w:rPr>
      </w:pPr>
      <w:r w:rsidRPr="00F12DA4">
        <w:rPr>
          <w:lang w:val="vi-VN"/>
        </w:rPr>
        <w:drawing>
          <wp:inline distT="0" distB="0" distL="0" distR="0" wp14:anchorId="1B93D219" wp14:editId="0400298B">
            <wp:extent cx="5943600" cy="2165985"/>
            <wp:effectExtent l="0" t="0" r="0" b="0"/>
            <wp:docPr id="161620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02289" name=""/>
                    <pic:cNvPicPr/>
                  </pic:nvPicPr>
                  <pic:blipFill>
                    <a:blip r:embed="rId15"/>
                    <a:stretch>
                      <a:fillRect/>
                    </a:stretch>
                  </pic:blipFill>
                  <pic:spPr>
                    <a:xfrm>
                      <a:off x="0" y="0"/>
                      <a:ext cx="5943600" cy="2165985"/>
                    </a:xfrm>
                    <a:prstGeom prst="rect">
                      <a:avLst/>
                    </a:prstGeom>
                  </pic:spPr>
                </pic:pic>
              </a:graphicData>
            </a:graphic>
          </wp:inline>
        </w:drawing>
      </w:r>
    </w:p>
    <w:p w14:paraId="703D978E" w14:textId="77777777" w:rsidR="0042034C" w:rsidRDefault="00000000">
      <w:pPr>
        <w:pStyle w:val="BodyText"/>
      </w:pPr>
      <w:r>
        <w:t xml:space="preserve">Boxplot </w:t>
      </w:r>
      <w:proofErr w:type="spellStart"/>
      <w:r>
        <w:t>giúp</w:t>
      </w:r>
      <w:proofErr w:type="spellEnd"/>
      <w:r>
        <w:t xml:space="preserve"> </w:t>
      </w:r>
      <w:proofErr w:type="spellStart"/>
      <w:r>
        <w:t>xác</w:t>
      </w:r>
      <w:proofErr w:type="spellEnd"/>
      <w:r>
        <w:t xml:space="preserve"> </w:t>
      </w:r>
      <w:proofErr w:type="spellStart"/>
      <w:r>
        <w:t>định</w:t>
      </w:r>
      <w:proofErr w:type="spellEnd"/>
      <w:r>
        <w:t xml:space="preserve">: - </w:t>
      </w:r>
      <w:r>
        <w:rPr>
          <w:b/>
          <w:bCs/>
        </w:rPr>
        <w:t>Median (trung vị)</w:t>
      </w:r>
      <w:r>
        <w:t xml:space="preserve">: Giá trị điển hình của chỉ số - </w:t>
      </w:r>
      <w:r>
        <w:rPr>
          <w:b/>
          <w:bCs/>
        </w:rPr>
        <w:t>Q1-Q3 (tứ phân vị)</w:t>
      </w:r>
      <w:r>
        <w:t xml:space="preserve">: Khoảng dao động chính - </w:t>
      </w:r>
      <w:r>
        <w:rPr>
          <w:b/>
          <w:bCs/>
        </w:rPr>
        <w:t>Outliers (ngoại lệ)</w:t>
      </w:r>
      <w:r>
        <w:t>: Các giá trị bất thường do sốc COVID</w:t>
      </w:r>
    </w:p>
    <w:p w14:paraId="05EC130F" w14:textId="77777777" w:rsidR="0042034C" w:rsidRDefault="00000000">
      <w:r>
        <w:pict w14:anchorId="315DB395">
          <v:rect id="_x0000_i1571" style="width:0;height:1.5pt" o:hralign="center" o:hrstd="t" o:hr="t"/>
        </w:pict>
      </w:r>
    </w:p>
    <w:p w14:paraId="4CA3CC4A" w14:textId="77777777" w:rsidR="0042034C" w:rsidRDefault="00000000">
      <w:pPr>
        <w:pStyle w:val="Heading2"/>
      </w:pPr>
      <w:bookmarkStart w:id="31" w:name="diễn-biến-covid-19"/>
      <w:bookmarkEnd w:id="28"/>
      <w:bookmarkEnd w:id="30"/>
      <w:r>
        <w:t>🦠 Diễn Biến COVID-19</w:t>
      </w:r>
    </w:p>
    <w:p w14:paraId="42E1024F" w14:textId="77777777" w:rsidR="0042034C" w:rsidRDefault="00000000">
      <w:pPr>
        <w:pStyle w:val="Heading3"/>
        <w:rPr>
          <w:lang w:val="vi-VN"/>
        </w:rPr>
      </w:pPr>
      <w:bookmarkStart w:id="32" w:name="timeline-số-ca-nhiễm"/>
      <w:r>
        <w:t xml:space="preserve">Timeline </w:t>
      </w:r>
      <w:proofErr w:type="spellStart"/>
      <w:r>
        <w:t>Số</w:t>
      </w:r>
      <w:proofErr w:type="spellEnd"/>
      <w:r>
        <w:t xml:space="preserve"> Ca </w:t>
      </w:r>
      <w:proofErr w:type="spellStart"/>
      <w:r>
        <w:t>Nhiễm</w:t>
      </w:r>
      <w:proofErr w:type="spellEnd"/>
    </w:p>
    <w:p w14:paraId="46EC9F5E" w14:textId="0C07365B" w:rsidR="00F12DA4" w:rsidRPr="00F12DA4" w:rsidRDefault="00F12DA4" w:rsidP="00F12DA4">
      <w:pPr>
        <w:pStyle w:val="BodyText"/>
        <w:rPr>
          <w:lang w:val="vi-VN"/>
        </w:rPr>
      </w:pPr>
      <w:r w:rsidRPr="00F12DA4">
        <w:rPr>
          <w:lang w:val="vi-VN"/>
        </w:rPr>
        <w:drawing>
          <wp:inline distT="0" distB="0" distL="0" distR="0" wp14:anchorId="0BBD0074" wp14:editId="748081F5">
            <wp:extent cx="5943600" cy="2192020"/>
            <wp:effectExtent l="0" t="0" r="0" b="0"/>
            <wp:docPr id="8303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4820" name=""/>
                    <pic:cNvPicPr/>
                  </pic:nvPicPr>
                  <pic:blipFill>
                    <a:blip r:embed="rId16"/>
                    <a:stretch>
                      <a:fillRect/>
                    </a:stretch>
                  </pic:blipFill>
                  <pic:spPr>
                    <a:xfrm>
                      <a:off x="0" y="0"/>
                      <a:ext cx="5943600" cy="2192020"/>
                    </a:xfrm>
                    <a:prstGeom prst="rect">
                      <a:avLst/>
                    </a:prstGeom>
                  </pic:spPr>
                </pic:pic>
              </a:graphicData>
            </a:graphic>
          </wp:inline>
        </w:drawing>
      </w:r>
    </w:p>
    <w:p w14:paraId="39B7A054" w14:textId="77777777" w:rsidR="0042034C" w:rsidRDefault="00000000">
      <w:pPr>
        <w:pStyle w:val="BodyText"/>
      </w:pPr>
      <w:r>
        <w:t xml:space="preserve">Các </w:t>
      </w:r>
      <w:proofErr w:type="spellStart"/>
      <w:r>
        <w:t>đợt</w:t>
      </w:r>
      <w:proofErr w:type="spellEnd"/>
      <w:r>
        <w:t xml:space="preserve"> </w:t>
      </w:r>
      <w:proofErr w:type="spellStart"/>
      <w:r>
        <w:t>bùng</w:t>
      </w:r>
      <w:proofErr w:type="spellEnd"/>
      <w:r>
        <w:t xml:space="preserve"> </w:t>
      </w:r>
      <w:proofErr w:type="spellStart"/>
      <w:r>
        <w:t>phát</w:t>
      </w:r>
      <w:proofErr w:type="spellEnd"/>
      <w:r>
        <w:t>:</w:t>
      </w:r>
    </w:p>
    <w:p w14:paraId="548E7707" w14:textId="77777777" w:rsidR="0042034C" w:rsidRDefault="00000000">
      <w:pPr>
        <w:pStyle w:val="Heading4"/>
      </w:pPr>
      <w:bookmarkStart w:id="33" w:name="làn-sóng-1-tháng-3-52020"/>
      <w:r>
        <w:t xml:space="preserve">🌊 </w:t>
      </w:r>
      <w:r>
        <w:rPr>
          <w:b/>
        </w:rPr>
        <w:t>Làn sóng 1</w:t>
      </w:r>
      <w:r>
        <w:t xml:space="preserve"> (Tháng 3-5/2020)</w:t>
      </w:r>
    </w:p>
    <w:p w14:paraId="78793071" w14:textId="77777777" w:rsidR="0042034C" w:rsidRDefault="00000000">
      <w:pPr>
        <w:pStyle w:val="Compact"/>
        <w:numPr>
          <w:ilvl w:val="0"/>
          <w:numId w:val="16"/>
        </w:numPr>
      </w:pPr>
      <w:r>
        <w:t>Xuất hiện các ổ dịch đầu tiên</w:t>
      </w:r>
    </w:p>
    <w:p w14:paraId="5C444447" w14:textId="77777777" w:rsidR="0042034C" w:rsidRDefault="00000000">
      <w:pPr>
        <w:pStyle w:val="Compact"/>
        <w:numPr>
          <w:ilvl w:val="0"/>
          <w:numId w:val="16"/>
        </w:numPr>
      </w:pPr>
      <w:r>
        <w:t>Thế giới bất ngờ, chưa có biện pháp ứng phó</w:t>
      </w:r>
    </w:p>
    <w:p w14:paraId="41FC40EB" w14:textId="77777777" w:rsidR="0042034C" w:rsidRDefault="00000000">
      <w:pPr>
        <w:pStyle w:val="Compact"/>
        <w:numPr>
          <w:ilvl w:val="0"/>
          <w:numId w:val="16"/>
        </w:numPr>
      </w:pPr>
      <w:r>
        <w:t>Tỷ lệ tử vong cao do thiếu kinh nghiệm điều trị</w:t>
      </w:r>
    </w:p>
    <w:p w14:paraId="05534B25" w14:textId="77777777" w:rsidR="0042034C" w:rsidRDefault="00000000">
      <w:pPr>
        <w:pStyle w:val="Heading4"/>
      </w:pPr>
      <w:bookmarkStart w:id="34" w:name="làn-sóng-2-tháng-112020---22021"/>
      <w:bookmarkEnd w:id="33"/>
      <w:r>
        <w:t xml:space="preserve">🌊 </w:t>
      </w:r>
      <w:r>
        <w:rPr>
          <w:b/>
        </w:rPr>
        <w:t>Làn sóng 2</w:t>
      </w:r>
      <w:r>
        <w:t xml:space="preserve"> (Tháng 11/2020 - 2/2021)</w:t>
      </w:r>
    </w:p>
    <w:p w14:paraId="677680C3" w14:textId="77777777" w:rsidR="0042034C" w:rsidRDefault="00000000">
      <w:pPr>
        <w:pStyle w:val="Compact"/>
        <w:numPr>
          <w:ilvl w:val="0"/>
          <w:numId w:val="17"/>
        </w:numPr>
      </w:pPr>
      <w:r>
        <w:t>Dịch bùng phát mạnh trở lại</w:t>
      </w:r>
    </w:p>
    <w:p w14:paraId="4836AD21" w14:textId="77777777" w:rsidR="0042034C" w:rsidRDefault="00000000">
      <w:pPr>
        <w:pStyle w:val="Compact"/>
        <w:numPr>
          <w:ilvl w:val="0"/>
          <w:numId w:val="17"/>
        </w:numPr>
      </w:pPr>
      <w:r>
        <w:t>Hệ thống y tế quá tải</w:t>
      </w:r>
    </w:p>
    <w:p w14:paraId="749CA13A" w14:textId="77777777" w:rsidR="0042034C" w:rsidRDefault="00000000">
      <w:pPr>
        <w:pStyle w:val="Compact"/>
        <w:numPr>
          <w:ilvl w:val="0"/>
          <w:numId w:val="17"/>
        </w:numPr>
      </w:pPr>
      <w:r>
        <w:lastRenderedPageBreak/>
        <w:t>Các biện pháp giãn cách được tái áp dụng</w:t>
      </w:r>
    </w:p>
    <w:p w14:paraId="37E230E5" w14:textId="77777777" w:rsidR="0042034C" w:rsidRDefault="00000000">
      <w:pPr>
        <w:pStyle w:val="Heading4"/>
      </w:pPr>
      <w:bookmarkStart w:id="35" w:name="làn-sóng-3-tháng-4-82021"/>
      <w:bookmarkEnd w:id="34"/>
      <w:r>
        <w:t xml:space="preserve">🌊 </w:t>
      </w:r>
      <w:r>
        <w:rPr>
          <w:b/>
        </w:rPr>
        <w:t>Làn sóng 3</w:t>
      </w:r>
      <w:r>
        <w:t xml:space="preserve"> (Tháng 4-8/2021)</w:t>
      </w:r>
    </w:p>
    <w:p w14:paraId="7B7AA0B9" w14:textId="77777777" w:rsidR="0042034C" w:rsidRDefault="00000000">
      <w:pPr>
        <w:pStyle w:val="Compact"/>
        <w:numPr>
          <w:ilvl w:val="0"/>
          <w:numId w:val="18"/>
        </w:numPr>
      </w:pPr>
      <w:r>
        <w:t>Biến thể Delta xuất hiện</w:t>
      </w:r>
    </w:p>
    <w:p w14:paraId="2A74C9C0" w14:textId="77777777" w:rsidR="0042034C" w:rsidRDefault="00000000">
      <w:pPr>
        <w:pStyle w:val="Compact"/>
        <w:numPr>
          <w:ilvl w:val="0"/>
          <w:numId w:val="18"/>
        </w:numPr>
      </w:pPr>
      <w:r>
        <w:t>Lây lan nhanh hơn, nguy hiểm hơn</w:t>
      </w:r>
    </w:p>
    <w:p w14:paraId="5D6C9DFE" w14:textId="77777777" w:rsidR="0042034C" w:rsidRDefault="00000000">
      <w:pPr>
        <w:pStyle w:val="Compact"/>
        <w:numPr>
          <w:ilvl w:val="0"/>
          <w:numId w:val="18"/>
        </w:numPr>
      </w:pPr>
      <w:r>
        <w:t>Vaccine bắt đầu được triển khai rộng rãi</w:t>
      </w:r>
    </w:p>
    <w:p w14:paraId="2AF611E9" w14:textId="77777777" w:rsidR="0042034C" w:rsidRDefault="00000000">
      <w:pPr>
        <w:pStyle w:val="Heading4"/>
      </w:pPr>
      <w:bookmarkStart w:id="36" w:name="làn-sóng-4-tháng-122021---32022"/>
      <w:bookmarkEnd w:id="35"/>
      <w:r>
        <w:t xml:space="preserve">🌊 </w:t>
      </w:r>
      <w:r>
        <w:rPr>
          <w:b/>
        </w:rPr>
        <w:t>Làn sóng 4</w:t>
      </w:r>
      <w:r>
        <w:t xml:space="preserve"> (Tháng 12/2021 - 3/2022)</w:t>
      </w:r>
    </w:p>
    <w:p w14:paraId="3D19DC0E" w14:textId="77777777" w:rsidR="0042034C" w:rsidRDefault="00000000">
      <w:pPr>
        <w:pStyle w:val="Compact"/>
        <w:numPr>
          <w:ilvl w:val="0"/>
          <w:numId w:val="19"/>
        </w:numPr>
      </w:pPr>
      <w:r>
        <w:t>Biến thể Omicron</w:t>
      </w:r>
    </w:p>
    <w:p w14:paraId="241BD8B5" w14:textId="77777777" w:rsidR="0042034C" w:rsidRDefault="00000000">
      <w:pPr>
        <w:pStyle w:val="Compact"/>
        <w:numPr>
          <w:ilvl w:val="0"/>
          <w:numId w:val="19"/>
        </w:numPr>
      </w:pPr>
      <w:r>
        <w:t>Lây lan nhanh nhưng ít nguy hiểm hơn</w:t>
      </w:r>
    </w:p>
    <w:p w14:paraId="5B556681" w14:textId="77777777" w:rsidR="0042034C" w:rsidRDefault="00000000">
      <w:pPr>
        <w:pStyle w:val="Compact"/>
        <w:numPr>
          <w:ilvl w:val="0"/>
          <w:numId w:val="19"/>
        </w:numPr>
      </w:pPr>
      <w:r>
        <w:t>Nền kinh tế học cách “sống chung với dịch”</w:t>
      </w:r>
    </w:p>
    <w:p w14:paraId="764A3907" w14:textId="77777777" w:rsidR="0042034C" w:rsidRDefault="00000000">
      <w:pPr>
        <w:pStyle w:val="Heading3"/>
        <w:rPr>
          <w:lang w:val="vi-VN"/>
        </w:rPr>
      </w:pPr>
      <w:bookmarkStart w:id="37" w:name="treemap---ca-mới-theo-tháng"/>
      <w:bookmarkEnd w:id="32"/>
      <w:bookmarkEnd w:id="36"/>
      <w:r>
        <w:t xml:space="preserve">Treemap - Ca </w:t>
      </w:r>
      <w:proofErr w:type="spellStart"/>
      <w:r>
        <w:t>Mới</w:t>
      </w:r>
      <w:proofErr w:type="spellEnd"/>
      <w:r>
        <w:t xml:space="preserve"> Theo </w:t>
      </w:r>
      <w:proofErr w:type="spellStart"/>
      <w:r>
        <w:t>Tháng</w:t>
      </w:r>
      <w:proofErr w:type="spellEnd"/>
    </w:p>
    <w:p w14:paraId="53F0FF85" w14:textId="28835934" w:rsidR="00D544EC" w:rsidRPr="00D544EC" w:rsidRDefault="00D544EC" w:rsidP="00D544EC">
      <w:pPr>
        <w:pStyle w:val="BodyText"/>
        <w:rPr>
          <w:lang w:val="vi-VN"/>
        </w:rPr>
      </w:pPr>
      <w:r w:rsidRPr="00D544EC">
        <w:rPr>
          <w:lang w:val="vi-VN"/>
        </w:rPr>
        <w:drawing>
          <wp:inline distT="0" distB="0" distL="0" distR="0" wp14:anchorId="5201EEB7" wp14:editId="5E2904CD">
            <wp:extent cx="5943600" cy="2640965"/>
            <wp:effectExtent l="0" t="0" r="0" b="0"/>
            <wp:docPr id="125739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2602" name=""/>
                    <pic:cNvPicPr/>
                  </pic:nvPicPr>
                  <pic:blipFill>
                    <a:blip r:embed="rId17"/>
                    <a:stretch>
                      <a:fillRect/>
                    </a:stretch>
                  </pic:blipFill>
                  <pic:spPr>
                    <a:xfrm>
                      <a:off x="0" y="0"/>
                      <a:ext cx="5943600" cy="2640965"/>
                    </a:xfrm>
                    <a:prstGeom prst="rect">
                      <a:avLst/>
                    </a:prstGeom>
                  </pic:spPr>
                </pic:pic>
              </a:graphicData>
            </a:graphic>
          </wp:inline>
        </w:drawing>
      </w:r>
    </w:p>
    <w:p w14:paraId="37C0D5A3" w14:textId="77777777" w:rsidR="0042034C" w:rsidRDefault="00000000">
      <w:pPr>
        <w:pStyle w:val="BodyText"/>
      </w:pPr>
      <w:proofErr w:type="spellStart"/>
      <w:r>
        <w:t>Treemap</w:t>
      </w:r>
      <w:proofErr w:type="spellEnd"/>
      <w:r>
        <w:t xml:space="preserve"> </w:t>
      </w:r>
      <w:proofErr w:type="spellStart"/>
      <w:r>
        <w:t>thể</w:t>
      </w:r>
      <w:proofErr w:type="spellEnd"/>
      <w:r>
        <w:t xml:space="preserve"> </w:t>
      </w:r>
      <w:proofErr w:type="spellStart"/>
      <w:r>
        <w:t>hiện</w:t>
      </w:r>
      <w:proofErr w:type="spellEnd"/>
      <w:r>
        <w:t>: - Tháng nào có số ca mới cao nhất - Sự chênh lệch giữa các tháng - Xu hướng tăng/giảm theo thời gian</w:t>
      </w:r>
    </w:p>
    <w:p w14:paraId="7BD0910C" w14:textId="77777777" w:rsidR="0042034C" w:rsidRDefault="00000000">
      <w:r>
        <w:pict w14:anchorId="72BF27A1">
          <v:rect id="_x0000_i1572" style="width:0;height:1.5pt" o:hralign="center" o:hrstd="t" o:hr="t"/>
        </w:pict>
      </w:r>
    </w:p>
    <w:p w14:paraId="0B597A77" w14:textId="77777777" w:rsidR="0042034C" w:rsidRDefault="00000000">
      <w:pPr>
        <w:pStyle w:val="Heading2"/>
      </w:pPr>
      <w:bookmarkStart w:id="38" w:name="con-đường-phục-hồi"/>
      <w:bookmarkEnd w:id="31"/>
      <w:bookmarkEnd w:id="37"/>
      <w:r>
        <w:t>🌱 Con Đường Phục Hồi</w:t>
      </w:r>
    </w:p>
    <w:p w14:paraId="02BBD983" w14:textId="77777777" w:rsidR="0042034C" w:rsidRDefault="00000000">
      <w:pPr>
        <w:pStyle w:val="Heading3"/>
      </w:pPr>
      <w:bookmarkStart w:id="39" w:name="các-yếu-tố-thúc-đẩy-phục-hồi"/>
      <w:r>
        <w:t>Các Yếu Tố Thúc Đẩy Phục Hồi</w:t>
      </w:r>
    </w:p>
    <w:p w14:paraId="7B94257E" w14:textId="77777777" w:rsidR="0042034C" w:rsidRDefault="00000000">
      <w:pPr>
        <w:pStyle w:val="Heading4"/>
      </w:pPr>
      <w:bookmarkStart w:id="40" w:name="vaccine---chìa-khóa-quan-trọng"/>
      <w:r>
        <w:t xml:space="preserve">💉 </w:t>
      </w:r>
      <w:r>
        <w:rPr>
          <w:b/>
        </w:rPr>
        <w:t>Vaccine - Chìa Khóa Quan Trọng</w:t>
      </w:r>
    </w:p>
    <w:p w14:paraId="7D6F47BC" w14:textId="77777777" w:rsidR="0042034C" w:rsidRDefault="00000000">
      <w:pPr>
        <w:pStyle w:val="Compact"/>
        <w:numPr>
          <w:ilvl w:val="0"/>
          <w:numId w:val="20"/>
        </w:numPr>
      </w:pPr>
      <w:r>
        <w:t>Tháng 12/2020: Vaccine đầu tiên được phê duyệt</w:t>
      </w:r>
    </w:p>
    <w:p w14:paraId="311FFCE5" w14:textId="77777777" w:rsidR="0042034C" w:rsidRDefault="00000000">
      <w:pPr>
        <w:pStyle w:val="Compact"/>
        <w:numPr>
          <w:ilvl w:val="0"/>
          <w:numId w:val="20"/>
        </w:numPr>
      </w:pPr>
      <w:r>
        <w:t>Chiến dịch tiêm chủng diện rộng trên toàn cầu</w:t>
      </w:r>
    </w:p>
    <w:p w14:paraId="3335B1F0" w14:textId="77777777" w:rsidR="0042034C" w:rsidRDefault="00000000">
      <w:pPr>
        <w:pStyle w:val="Compact"/>
        <w:numPr>
          <w:ilvl w:val="0"/>
          <w:numId w:val="20"/>
        </w:numPr>
      </w:pPr>
      <w:r>
        <w:t>Tỷ lệ tiêm chủng tăng → Số ca nghiêm trọng giảm</w:t>
      </w:r>
    </w:p>
    <w:p w14:paraId="2DF80860" w14:textId="77777777" w:rsidR="0042034C" w:rsidRDefault="00000000">
      <w:pPr>
        <w:pStyle w:val="Compact"/>
        <w:numPr>
          <w:ilvl w:val="0"/>
          <w:numId w:val="20"/>
        </w:numPr>
      </w:pPr>
      <w:r>
        <w:t>Tâm lý người dân và doanh nghiệp được cải thiện</w:t>
      </w:r>
    </w:p>
    <w:p w14:paraId="1F660998" w14:textId="77777777" w:rsidR="0042034C" w:rsidRDefault="00000000">
      <w:pPr>
        <w:pStyle w:val="Heading4"/>
      </w:pPr>
      <w:bookmarkStart w:id="41" w:name="chính-sách-hỗ-trợ-tài-chính"/>
      <w:bookmarkEnd w:id="40"/>
      <w:r>
        <w:lastRenderedPageBreak/>
        <w:t xml:space="preserve">💰 </w:t>
      </w:r>
      <w:r>
        <w:rPr>
          <w:b/>
        </w:rPr>
        <w:t>Chính Sách Hỗ Trợ Tài Chính</w:t>
      </w:r>
    </w:p>
    <w:p w14:paraId="288AC0F8" w14:textId="77777777" w:rsidR="0042034C" w:rsidRDefault="00000000">
      <w:pPr>
        <w:pStyle w:val="FirstParagraph"/>
      </w:pPr>
      <w:r>
        <w:rPr>
          <w:b/>
          <w:bCs/>
        </w:rPr>
        <w:t>Hỗ trợ trực tiếp:</w:t>
      </w:r>
      <w:r>
        <w:t xml:space="preserve"> - Chi trả trợ cấp thất nghiệp - Hỗ trợ tiền mặt cho người dân - Các gói cứu trợ khẩn cấp</w:t>
      </w:r>
    </w:p>
    <w:p w14:paraId="6E19BF23" w14:textId="77777777" w:rsidR="0042034C" w:rsidRDefault="00000000">
      <w:pPr>
        <w:pStyle w:val="BodyText"/>
      </w:pPr>
      <w:r>
        <w:rPr>
          <w:b/>
          <w:bCs/>
        </w:rPr>
        <w:t>Hỗ trợ doanh nghiệp:</w:t>
      </w:r>
      <w:r>
        <w:t xml:space="preserve"> - Giảm thuế, hoãn thuế - Cho vay lãi suất thấp - Hỗ trợ tiền lương để giữ việc làm</w:t>
      </w:r>
    </w:p>
    <w:p w14:paraId="6CC681C5" w14:textId="77777777" w:rsidR="0042034C" w:rsidRDefault="00000000">
      <w:pPr>
        <w:pStyle w:val="BodyText"/>
      </w:pPr>
      <w:r>
        <w:rPr>
          <w:b/>
          <w:bCs/>
        </w:rPr>
        <w:t>Chính sách tiền tệ:</w:t>
      </w:r>
      <w:r>
        <w:t xml:space="preserve"> - Ngân hàng trung ương giảm lãi suất - Bơm thanh khoản vào hệ thống - Mua trái phiếu chính phủ (QE)</w:t>
      </w:r>
    </w:p>
    <w:p w14:paraId="166D5DAD" w14:textId="77777777" w:rsidR="0042034C" w:rsidRDefault="00000000">
      <w:pPr>
        <w:pStyle w:val="Heading4"/>
      </w:pPr>
      <w:bookmarkStart w:id="42" w:name="chuyển-đổi-số"/>
      <w:bookmarkEnd w:id="41"/>
      <w:r>
        <w:t xml:space="preserve">🚀 </w:t>
      </w:r>
      <w:r>
        <w:rPr>
          <w:b/>
        </w:rPr>
        <w:t>Chuyển Đổi Số</w:t>
      </w:r>
    </w:p>
    <w:p w14:paraId="7CAF7A1B" w14:textId="77777777" w:rsidR="0042034C" w:rsidRDefault="00000000">
      <w:pPr>
        <w:pStyle w:val="FirstParagraph"/>
      </w:pPr>
      <w:r>
        <w:rPr>
          <w:b/>
          <w:bCs/>
        </w:rPr>
        <w:t>Làm việc từ xa:</w:t>
      </w:r>
      <w:r>
        <w:t xml:space="preserve"> - Các công ty đầu tư vào hạ tầng công nghệ - Zoom, Microsoft Teams, Google Meet bùng nổ - Mô hình hybrid work trở thành xu hướng mới</w:t>
      </w:r>
    </w:p>
    <w:p w14:paraId="72EC49DA" w14:textId="77777777" w:rsidR="0042034C" w:rsidRDefault="00000000">
      <w:pPr>
        <w:pStyle w:val="BodyText"/>
      </w:pPr>
      <w:r>
        <w:rPr>
          <w:b/>
          <w:bCs/>
        </w:rPr>
        <w:t>Thương mại điện tử:</w:t>
      </w:r>
      <w:r>
        <w:t xml:space="preserve"> - Doanh số online tăng 200-300% - Các doanh nghiệp nhỏ chuyển sang bán hàng trực tuyến - Giao hàng nhanh, thanh toán không tiếp xúc phát triển</w:t>
      </w:r>
    </w:p>
    <w:p w14:paraId="6DDA2DB3" w14:textId="77777777" w:rsidR="0042034C" w:rsidRDefault="00000000">
      <w:pPr>
        <w:pStyle w:val="BodyText"/>
      </w:pPr>
      <w:r>
        <w:rPr>
          <w:b/>
          <w:bCs/>
        </w:rPr>
        <w:t>Giáo dục trực tuyến:</w:t>
      </w:r>
      <w:r>
        <w:t xml:space="preserve"> - Trường học chuyển sang dạy online - Các nền tảng e-learning phát triển mạnh - Học sinh, sinh viên thích nghi với phương thức học mới</w:t>
      </w:r>
    </w:p>
    <w:p w14:paraId="66180F75" w14:textId="77777777" w:rsidR="0042034C" w:rsidRDefault="00000000">
      <w:pPr>
        <w:pStyle w:val="Heading4"/>
      </w:pPr>
      <w:bookmarkStart w:id="43" w:name="thích-nghi-với-thực-tế-mới"/>
      <w:bookmarkEnd w:id="42"/>
      <w:r>
        <w:t xml:space="preserve">🏗️ </w:t>
      </w:r>
      <w:r>
        <w:rPr>
          <w:b/>
        </w:rPr>
        <w:t>Thích Nghi Với “Thực Tế Mới”</w:t>
      </w:r>
    </w:p>
    <w:p w14:paraId="4415D6D7" w14:textId="77777777" w:rsidR="0042034C" w:rsidRDefault="00000000">
      <w:pPr>
        <w:pStyle w:val="Compact"/>
        <w:numPr>
          <w:ilvl w:val="0"/>
          <w:numId w:val="21"/>
        </w:numPr>
      </w:pPr>
      <w:r>
        <w:t>Mô hình kinh doanh linh hoạt hơn</w:t>
      </w:r>
    </w:p>
    <w:p w14:paraId="14DFE00F" w14:textId="77777777" w:rsidR="0042034C" w:rsidRDefault="00000000">
      <w:pPr>
        <w:pStyle w:val="Compact"/>
        <w:numPr>
          <w:ilvl w:val="0"/>
          <w:numId w:val="21"/>
        </w:numPr>
      </w:pPr>
      <w:r>
        <w:t>Chuỗi cung ứng được đa dạng hóa</w:t>
      </w:r>
    </w:p>
    <w:p w14:paraId="6BA34CC7" w14:textId="77777777" w:rsidR="0042034C" w:rsidRDefault="00000000">
      <w:pPr>
        <w:pStyle w:val="Compact"/>
        <w:numPr>
          <w:ilvl w:val="0"/>
          <w:numId w:val="21"/>
        </w:numPr>
      </w:pPr>
      <w:r>
        <w:t>Doanh nghiệp học cách quản lý rủi ro tốt hơn</w:t>
      </w:r>
    </w:p>
    <w:p w14:paraId="72C56A5F" w14:textId="77777777" w:rsidR="0042034C" w:rsidRDefault="00000000">
      <w:pPr>
        <w:pStyle w:val="Compact"/>
        <w:numPr>
          <w:ilvl w:val="0"/>
          <w:numId w:val="21"/>
        </w:numPr>
      </w:pPr>
      <w:r>
        <w:t>Tăng cường dự trữ an toàn, giảm phụ thuộc</w:t>
      </w:r>
    </w:p>
    <w:p w14:paraId="23A640CD" w14:textId="77777777" w:rsidR="0042034C" w:rsidRDefault="00000000">
      <w:pPr>
        <w:pStyle w:val="Heading4"/>
      </w:pPr>
      <w:bookmarkStart w:id="44" w:name="dấu-hiệu-phục-hồi"/>
      <w:bookmarkStart w:id="45" w:name="chỉ-số-tích-cực"/>
      <w:bookmarkEnd w:id="39"/>
      <w:bookmarkEnd w:id="43"/>
      <w:r>
        <w:t xml:space="preserve">✅ </w:t>
      </w:r>
      <w:proofErr w:type="spellStart"/>
      <w:r>
        <w:rPr>
          <w:b/>
        </w:rPr>
        <w:t>Chỉ</w:t>
      </w:r>
      <w:proofErr w:type="spellEnd"/>
      <w:r>
        <w:rPr>
          <w:b/>
        </w:rPr>
        <w:t xml:space="preserve"> </w:t>
      </w:r>
      <w:proofErr w:type="spellStart"/>
      <w:r>
        <w:rPr>
          <w:b/>
        </w:rPr>
        <w:t>số</w:t>
      </w:r>
      <w:proofErr w:type="spellEnd"/>
      <w:r>
        <w:rPr>
          <w:b/>
        </w:rPr>
        <w:t xml:space="preserve"> </w:t>
      </w:r>
      <w:proofErr w:type="spellStart"/>
      <w:r>
        <w:rPr>
          <w:b/>
        </w:rPr>
        <w:t>tích</w:t>
      </w:r>
      <w:proofErr w:type="spellEnd"/>
      <w:r>
        <w:rPr>
          <w:b/>
        </w:rPr>
        <w:t xml:space="preserve"> cực:</w:t>
      </w:r>
    </w:p>
    <w:p w14:paraId="3C10C221" w14:textId="77777777" w:rsidR="0042034C" w:rsidRDefault="00000000">
      <w:pPr>
        <w:pStyle w:val="FirstParagraph"/>
      </w:pPr>
      <w:r>
        <w:t xml:space="preserve">📈 </w:t>
      </w:r>
      <w:r>
        <w:rPr>
          <w:b/>
          <w:bCs/>
        </w:rPr>
        <w:t>Tăng trưởng GDP:</w:t>
      </w:r>
      <w:r>
        <w:t xml:space="preserve"> - Quý 3/2021: Tăng trưởng trở lại dương (+X%) - Quý 4/2021: Tăng tốc (+9.61%) - Dự báo 2022: Phục hồi mạnh mẽ</w:t>
      </w:r>
    </w:p>
    <w:p w14:paraId="69F434AB" w14:textId="77777777" w:rsidR="0042034C" w:rsidRDefault="00000000">
      <w:pPr>
        <w:pStyle w:val="BodyText"/>
      </w:pPr>
      <w:r>
        <w:t xml:space="preserve">📉 </w:t>
      </w:r>
      <w:r>
        <w:rPr>
          <w:b/>
          <w:bCs/>
        </w:rPr>
        <w:t>Thất nghiệp giảm:</w:t>
      </w:r>
      <w:r>
        <w:t xml:space="preserve"> - Từ đỉnh Z% xuống còn W% - Các ngành dịch vụ bắt đầu tuyển dụng trở lại - Cơ hội việc làm tăng lên</w:t>
      </w:r>
    </w:p>
    <w:p w14:paraId="5895654D" w14:textId="77777777" w:rsidR="0042034C" w:rsidRDefault="00000000">
      <w:pPr>
        <w:pStyle w:val="BodyText"/>
      </w:pPr>
      <w:r>
        <w:t xml:space="preserve">📊 </w:t>
      </w:r>
      <w:r>
        <w:rPr>
          <w:b/>
          <w:bCs/>
        </w:rPr>
        <w:t>Chứng khoán hồi phục:</w:t>
      </w:r>
      <w:r>
        <w:t xml:space="preserve"> - Thị trường vượt mức trước COVID - Nhà đầu tư lạc quan về tương lai - Các công ty công nghệ, y tế dẫn đầu</w:t>
      </w:r>
    </w:p>
    <w:p w14:paraId="765C2B5D" w14:textId="77777777" w:rsidR="0042034C" w:rsidRDefault="00000000">
      <w:pPr>
        <w:pStyle w:val="BodyText"/>
      </w:pPr>
      <w:r>
        <w:t xml:space="preserve">🛒 </w:t>
      </w:r>
      <w:r>
        <w:rPr>
          <w:b/>
          <w:bCs/>
        </w:rPr>
        <w:t>Tiêu dùng phục hồi:</w:t>
      </w:r>
      <w:r>
        <w:t xml:space="preserve"> - Người dân bắt đầu chi tiêu trở lại - Các trung tâm thương mại đông khách hơn - Ngành du lịch nội địa bùng nổ</w:t>
      </w:r>
    </w:p>
    <w:p w14:paraId="48F87A4F" w14:textId="77777777" w:rsidR="0042034C" w:rsidRDefault="00000000">
      <w:r>
        <w:pict w14:anchorId="2A6036CA">
          <v:rect id="_x0000_i1573" style="width:0;height:1.5pt" o:hralign="center" o:hrstd="t" o:hr="t"/>
        </w:pict>
      </w:r>
    </w:p>
    <w:p w14:paraId="7F78F559" w14:textId="77777777" w:rsidR="0042034C" w:rsidRDefault="00000000">
      <w:pPr>
        <w:pStyle w:val="Heading2"/>
      </w:pPr>
      <w:bookmarkStart w:id="46" w:name="bài-học-kinh-nghiệm"/>
      <w:bookmarkEnd w:id="38"/>
      <w:bookmarkEnd w:id="44"/>
      <w:bookmarkEnd w:id="45"/>
      <w:r>
        <w:t>💡 Bài Học Kinh Nghiệm</w:t>
      </w:r>
    </w:p>
    <w:p w14:paraId="5E695091" w14:textId="77777777" w:rsidR="0042034C" w:rsidRDefault="00000000">
      <w:pPr>
        <w:pStyle w:val="Heading3"/>
      </w:pPr>
      <w:bookmarkStart w:id="47" w:name="đầu-tư-vào-hệ-thống-y-tế"/>
      <w:r>
        <w:t>1. 🏥 Đầu Tư Vào Hệ Thống Y Tế</w:t>
      </w:r>
    </w:p>
    <w:p w14:paraId="0944A09F" w14:textId="77777777" w:rsidR="0042034C" w:rsidRDefault="00000000">
      <w:pPr>
        <w:pStyle w:val="BlockText"/>
      </w:pPr>
      <w:r>
        <w:rPr>
          <w:b/>
          <w:bCs/>
        </w:rPr>
        <w:t>“Một hệ thống y tế mạnh là nền tảng cho nền kinh tế vững chắc”</w:t>
      </w:r>
    </w:p>
    <w:p w14:paraId="28D2B45A" w14:textId="77777777" w:rsidR="0042034C" w:rsidRDefault="00000000">
      <w:pPr>
        <w:pStyle w:val="FirstParagraph"/>
      </w:pPr>
      <w:r>
        <w:rPr>
          <w:b/>
          <w:bCs/>
        </w:rPr>
        <w:lastRenderedPageBreak/>
        <w:t>Bài học:</w:t>
      </w:r>
      <w:r>
        <w:t xml:space="preserve"> - Cần có dự trữ trang thiết bị y tế đầy đủ - Đào tạo đội ngũ nhân lực y tế chất lượng - Xây dựng hệ thống giám sát dịch bệnh hiệu quả - Đầu tư nghiên cứu và phát triển vaccine, thuốc điều trị</w:t>
      </w:r>
    </w:p>
    <w:p w14:paraId="365DAA33" w14:textId="77777777" w:rsidR="0042034C" w:rsidRDefault="00000000">
      <w:pPr>
        <w:pStyle w:val="BodyText"/>
      </w:pPr>
      <w:r>
        <w:rPr>
          <w:b/>
          <w:bCs/>
        </w:rPr>
        <w:t>Thực tế:</w:t>
      </w:r>
      <w:r>
        <w:t xml:space="preserve"> - Các nước có hệ thống y tế tốt phục hồi nhanh hơn - Thiếu hụt trang thiết bị y tế gây thiệt hại nặng nề - Việc phát triển vaccine nhanh chóng đã cứu hàng triệu sinh mạng</w:t>
      </w:r>
    </w:p>
    <w:p w14:paraId="425747A2" w14:textId="77777777" w:rsidR="0042034C" w:rsidRDefault="00000000">
      <w:pPr>
        <w:pStyle w:val="Heading3"/>
      </w:pPr>
      <w:bookmarkStart w:id="48" w:name="chính-sách-hỗ-trợ-kịp-thời"/>
      <w:bookmarkEnd w:id="47"/>
      <w:r>
        <w:t>2. 💰 Chính Sách Hỗ Trợ Kịp Thời</w:t>
      </w:r>
    </w:p>
    <w:p w14:paraId="2963FB47" w14:textId="77777777" w:rsidR="0042034C" w:rsidRDefault="00000000">
      <w:pPr>
        <w:pStyle w:val="BlockText"/>
      </w:pPr>
      <w:r>
        <w:rPr>
          <w:b/>
          <w:bCs/>
        </w:rPr>
        <w:t>“Hành động nhanh, hỗ trợ đúng lúc có thể giảm thiểu thiệt hại”</w:t>
      </w:r>
    </w:p>
    <w:p w14:paraId="7BAB9C12" w14:textId="77777777" w:rsidR="0042034C" w:rsidRDefault="00000000">
      <w:pPr>
        <w:pStyle w:val="FirstParagraph"/>
      </w:pPr>
      <w:r>
        <w:rPr>
          <w:b/>
          <w:bCs/>
        </w:rPr>
        <w:t>Bài học:</w:t>
      </w:r>
      <w:r>
        <w:t xml:space="preserve"> - Cần có các gói hỗ trợ khẩn cấp sẵn sàng - Hỗ trợ trực tiếp cho người dân và doanh nghiệp - Chính sách tài khóa và tiền tệ phải phối hợp đồng bộ - Giám sát và điều chỉnh linh hoạt theo tình hình thực tế</w:t>
      </w:r>
    </w:p>
    <w:p w14:paraId="018F511C" w14:textId="77777777" w:rsidR="0042034C" w:rsidRDefault="00000000">
      <w:pPr>
        <w:pStyle w:val="BodyText"/>
      </w:pPr>
      <w:r>
        <w:rPr>
          <w:b/>
          <w:bCs/>
        </w:rPr>
        <w:t>Thực tế:</w:t>
      </w:r>
      <w:r>
        <w:t xml:space="preserve"> - Các quốc gia chi hàng nghìn tỷ USD hỗ trợ - Chính sách đúng đắn giúp tránh được suy thoái sâu - Một số nước phục hồi nhanh hơn nhờ hỗ trợ kịp thời</w:t>
      </w:r>
    </w:p>
    <w:p w14:paraId="7227484E" w14:textId="77777777" w:rsidR="0042034C" w:rsidRDefault="00000000">
      <w:pPr>
        <w:pStyle w:val="Heading3"/>
      </w:pPr>
      <w:bookmarkStart w:id="49" w:name="chuyển-đổi-số-là-tất-yếu"/>
      <w:bookmarkEnd w:id="48"/>
      <w:r>
        <w:t>3. 🌐 Chuyển Đổi Số Là Tất Yếu</w:t>
      </w:r>
    </w:p>
    <w:p w14:paraId="680DCDD3" w14:textId="77777777" w:rsidR="0042034C" w:rsidRDefault="00000000">
      <w:pPr>
        <w:pStyle w:val="BlockText"/>
      </w:pPr>
      <w:r>
        <w:rPr>
          <w:b/>
          <w:bCs/>
        </w:rPr>
        <w:t>“Công nghệ không chỉ là lựa chọn, mà là yếu tố sống còn”</w:t>
      </w:r>
    </w:p>
    <w:p w14:paraId="749DF5D6" w14:textId="77777777" w:rsidR="0042034C" w:rsidRDefault="00000000">
      <w:pPr>
        <w:pStyle w:val="FirstParagraph"/>
      </w:pPr>
      <w:r>
        <w:rPr>
          <w:b/>
          <w:bCs/>
        </w:rPr>
        <w:t>Bài học:</w:t>
      </w:r>
      <w:r>
        <w:t xml:space="preserve"> - Doanh nghiệp cần có mô hình kinh doanh online - Đầu tư vào hạ tầng công nghệ thông tin - Đào tạo nhân viên kỹ năng số - Áp dụng công nghệ vào mọi khía cạnh hoạt động</w:t>
      </w:r>
    </w:p>
    <w:p w14:paraId="6AECF8F1" w14:textId="77777777" w:rsidR="0042034C" w:rsidRDefault="00000000">
      <w:pPr>
        <w:pStyle w:val="BodyText"/>
      </w:pPr>
      <w:r>
        <w:rPr>
          <w:b/>
          <w:bCs/>
        </w:rPr>
        <w:t>Thực tế:</w:t>
      </w:r>
      <w:r>
        <w:t xml:space="preserve"> - Các doanh nghiệp chuyển đổi số thành công vượt qua khủng hoảng - Công ty không thích nghi → đóng cửa, phá sản - Làm việc từ xa, học tập trực tuyến trở thành phổ biến</w:t>
      </w:r>
    </w:p>
    <w:p w14:paraId="20172C77" w14:textId="77777777" w:rsidR="0042034C" w:rsidRDefault="00000000">
      <w:pPr>
        <w:pStyle w:val="Heading3"/>
      </w:pPr>
      <w:bookmarkStart w:id="50" w:name="đa-dạng-hóa-chuỗi-cung-ứng"/>
      <w:bookmarkEnd w:id="49"/>
      <w:r>
        <w:t>4. 🔄 Đa Dạng Hóa Chuỗi Cung Ứng</w:t>
      </w:r>
    </w:p>
    <w:p w14:paraId="34118EE6" w14:textId="77777777" w:rsidR="0042034C" w:rsidRDefault="00000000">
      <w:pPr>
        <w:pStyle w:val="BlockText"/>
      </w:pPr>
      <w:r>
        <w:rPr>
          <w:b/>
          <w:bCs/>
        </w:rPr>
        <w:t>“Đừng đặt tất cả trứng vào một giỏ”</w:t>
      </w:r>
    </w:p>
    <w:p w14:paraId="20A3D3D7" w14:textId="77777777" w:rsidR="0042034C" w:rsidRDefault="00000000">
      <w:pPr>
        <w:pStyle w:val="FirstParagraph"/>
      </w:pPr>
      <w:r>
        <w:rPr>
          <w:b/>
          <w:bCs/>
        </w:rPr>
        <w:t>Bài học:</w:t>
      </w:r>
      <w:r>
        <w:t xml:space="preserve"> - Không phụ thuộc vào một nguồn cung duy nhất - Xây dựng nhiều đối tác, nhà cung cấp - Tăng cường dự trữ chiến lược - Phát triển sản xuất nội địa</w:t>
      </w:r>
    </w:p>
    <w:p w14:paraId="4802A11E" w14:textId="77777777" w:rsidR="0042034C" w:rsidRDefault="00000000">
      <w:pPr>
        <w:pStyle w:val="BodyText"/>
      </w:pPr>
      <w:r>
        <w:rPr>
          <w:b/>
          <w:bCs/>
        </w:rPr>
        <w:t>Thực tế:</w:t>
      </w:r>
      <w:r>
        <w:t xml:space="preserve"> - Gián đoạn chuỗi cung ứng toàn cầu gây thiệt hại lớn - Thiếu hụt linh kiện, nguyên liệu làm tê liệt sản xuất - Các doanh nghiệp đa dạng hóa phục hồi nhanh hơn</w:t>
      </w:r>
    </w:p>
    <w:p w14:paraId="27EBD6B7" w14:textId="77777777" w:rsidR="0042034C" w:rsidRDefault="00000000">
      <w:pPr>
        <w:pStyle w:val="Heading3"/>
      </w:pPr>
      <w:bookmarkStart w:id="51" w:name="hợp-tác-quốc-tế"/>
      <w:bookmarkEnd w:id="50"/>
      <w:r>
        <w:t>5. 🤝 Hợp Tác Quốc Tế</w:t>
      </w:r>
    </w:p>
    <w:p w14:paraId="1D98E3A7" w14:textId="77777777" w:rsidR="0042034C" w:rsidRDefault="00000000">
      <w:pPr>
        <w:pStyle w:val="BlockText"/>
      </w:pPr>
      <w:r>
        <w:rPr>
          <w:b/>
          <w:bCs/>
        </w:rPr>
        <w:t>“Trong thời kỳ khủng hoảng, hợp tác là chìa khóa”</w:t>
      </w:r>
    </w:p>
    <w:p w14:paraId="0D6247DA" w14:textId="77777777" w:rsidR="0042034C" w:rsidRDefault="00000000">
      <w:pPr>
        <w:pStyle w:val="FirstParagraph"/>
      </w:pPr>
      <w:r>
        <w:rPr>
          <w:b/>
          <w:bCs/>
        </w:rPr>
        <w:t>Bài học:</w:t>
      </w:r>
      <w:r>
        <w:t xml:space="preserve"> - Chia sẻ thông tin, kinh nghiệm ứng phó - Hỗ trợ lẫn nhau về vaccine, trang thiết bị y tế - Phối hợp chính sách kinh tế toàn cầu - Không ai an toàn cho đến khi tất cả đều an toàn</w:t>
      </w:r>
    </w:p>
    <w:p w14:paraId="0E6B22EE" w14:textId="77777777" w:rsidR="0042034C" w:rsidRDefault="00000000">
      <w:pPr>
        <w:pStyle w:val="BodyText"/>
      </w:pPr>
      <w:r>
        <w:rPr>
          <w:b/>
          <w:bCs/>
        </w:rPr>
        <w:t>Thực tế:</w:t>
      </w:r>
      <w:r>
        <w:t xml:space="preserve"> - Các nước hợp tác nghiên cứu vaccine - WHO phối hợp chiến lược ứng phó toàn cầu - Hỗ trợ các nước nghèo tiếp cận vaccine</w:t>
      </w:r>
    </w:p>
    <w:p w14:paraId="3F27C8CC" w14:textId="77777777" w:rsidR="0042034C" w:rsidRDefault="00000000">
      <w:pPr>
        <w:pStyle w:val="Heading3"/>
      </w:pPr>
      <w:bookmarkStart w:id="52" w:name="xây-dựng-nền-kinh-tế-linh-hoạt-bền-vững"/>
      <w:bookmarkEnd w:id="51"/>
      <w:r>
        <w:t>6. 🛡️ Xây Dựng Nền Kinh Tế Linh Hoạt, Bền Vững</w:t>
      </w:r>
    </w:p>
    <w:p w14:paraId="744F06C2" w14:textId="77777777" w:rsidR="0042034C" w:rsidRDefault="00000000">
      <w:pPr>
        <w:pStyle w:val="BlockText"/>
      </w:pPr>
      <w:r>
        <w:rPr>
          <w:b/>
          <w:bCs/>
        </w:rPr>
        <w:t>“Khả năng thích nghi là chìa khóa sinh tồn”</w:t>
      </w:r>
    </w:p>
    <w:p w14:paraId="16C339B7" w14:textId="77777777" w:rsidR="0042034C" w:rsidRDefault="00000000">
      <w:pPr>
        <w:pStyle w:val="FirstParagraph"/>
      </w:pPr>
      <w:r>
        <w:rPr>
          <w:b/>
          <w:bCs/>
        </w:rPr>
        <w:lastRenderedPageBreak/>
        <w:t>Bài học:</w:t>
      </w:r>
      <w:r>
        <w:t xml:space="preserve"> - Duy trì quỹ dự phòng tài chính vững chắc - Đầu tư vào nghiên cứu, đổi mới sáng tạo - Phát triển nguồn nhân lực chất lượng cao - Xây dựng môi trường kinh doanh linh hoạt</w:t>
      </w:r>
    </w:p>
    <w:p w14:paraId="5A89D10F" w14:textId="77777777" w:rsidR="0042034C" w:rsidRDefault="00000000">
      <w:pPr>
        <w:pStyle w:val="BodyText"/>
      </w:pPr>
      <w:r>
        <w:rPr>
          <w:b/>
          <w:bCs/>
        </w:rPr>
        <w:t>Thực tế:</w:t>
      </w:r>
      <w:r>
        <w:t xml:space="preserve"> - Các nền kinh tế linh hoạt phục hồi nhanh hơn - Đổi mới sáng tạo giúp tìm ra giải pháp mới - Nguồn nhân lực chất lượng cao thích nghi tốt hơn</w:t>
      </w:r>
    </w:p>
    <w:p w14:paraId="74261366" w14:textId="77777777" w:rsidR="0042034C" w:rsidRDefault="00000000">
      <w:r>
        <w:pict w14:anchorId="48229B0E">
          <v:rect id="_x0000_i1574" style="width:0;height:1.5pt" o:hralign="center" o:hrstd="t" o:hr="t"/>
        </w:pict>
      </w:r>
    </w:p>
    <w:p w14:paraId="73C31FEB" w14:textId="77777777" w:rsidR="0042034C" w:rsidRDefault="00000000">
      <w:pPr>
        <w:pStyle w:val="Heading2"/>
      </w:pPr>
      <w:bookmarkStart w:id="53" w:name="nhìn-về-tương-lai"/>
      <w:bookmarkEnd w:id="46"/>
      <w:bookmarkEnd w:id="52"/>
      <w:r>
        <w:t>🎯 Nhìn Về Tương Lai</w:t>
      </w:r>
    </w:p>
    <w:p w14:paraId="1FAC81EB" w14:textId="77777777" w:rsidR="0042034C" w:rsidRDefault="00000000">
      <w:pPr>
        <w:pStyle w:val="Heading3"/>
      </w:pPr>
      <w:bookmarkStart w:id="54" w:name="thế-giới-hậu-covid"/>
      <w:r>
        <w:t>Thế Giới Hậu COVID</w:t>
      </w:r>
    </w:p>
    <w:p w14:paraId="1463BA73" w14:textId="77777777" w:rsidR="0042034C" w:rsidRPr="0079170B" w:rsidRDefault="00000000">
      <w:pPr>
        <w:pStyle w:val="Heading4"/>
        <w:rPr>
          <w:lang w:val="pt-BR"/>
        </w:rPr>
      </w:pPr>
      <w:bookmarkStart w:id="55" w:name="dự-báo-cho-năm-2023-2025"/>
      <w:r>
        <w:t>🔮</w:t>
      </w:r>
      <w:r w:rsidRPr="0079170B">
        <w:rPr>
          <w:lang w:val="pt-BR"/>
        </w:rPr>
        <w:t xml:space="preserve"> </w:t>
      </w:r>
      <w:r w:rsidRPr="0079170B">
        <w:rPr>
          <w:b/>
          <w:lang w:val="pt-BR"/>
        </w:rPr>
        <w:t>Dự báo cho năm 2023-2025:</w:t>
      </w:r>
    </w:p>
    <w:p w14:paraId="50F4963B" w14:textId="77777777" w:rsidR="0042034C" w:rsidRPr="0079170B" w:rsidRDefault="00000000">
      <w:pPr>
        <w:pStyle w:val="FirstParagraph"/>
        <w:rPr>
          <w:lang w:val="pt-BR"/>
        </w:rPr>
      </w:pPr>
      <w:r w:rsidRPr="0079170B">
        <w:rPr>
          <w:b/>
          <w:bCs/>
          <w:lang w:val="pt-BR"/>
        </w:rPr>
        <w:t>Kinh tế:</w:t>
      </w:r>
      <w:r w:rsidRPr="0079170B">
        <w:rPr>
          <w:lang w:val="pt-BR"/>
        </w:rPr>
        <w:t xml:space="preserve"> - ✅ Tăng trưởng GDP ổn định 3-4%/năm - ✅ Thất nghiệp giảm về mức trước COVID - ⚠</w:t>
      </w:r>
      <w:r>
        <w:t>️</w:t>
      </w:r>
      <w:r w:rsidRPr="0079170B">
        <w:rPr>
          <w:lang w:val="pt-BR"/>
        </w:rPr>
        <w:t xml:space="preserve"> Lạm phát có thể tăng do bơm tiền - ⚠</w:t>
      </w:r>
      <w:r>
        <w:t>️</w:t>
      </w:r>
      <w:r w:rsidRPr="0079170B">
        <w:rPr>
          <w:lang w:val="pt-BR"/>
        </w:rPr>
        <w:t xml:space="preserve"> Nợ công tăng cao cần được quản lý</w:t>
      </w:r>
    </w:p>
    <w:p w14:paraId="52344813" w14:textId="77777777" w:rsidR="0042034C" w:rsidRPr="0079170B" w:rsidRDefault="00000000">
      <w:pPr>
        <w:pStyle w:val="BodyText"/>
        <w:rPr>
          <w:lang w:val="pt-BR"/>
        </w:rPr>
      </w:pPr>
      <w:r w:rsidRPr="0079170B">
        <w:rPr>
          <w:b/>
          <w:bCs/>
          <w:lang w:val="pt-BR"/>
        </w:rPr>
        <w:t>Công nghệ:</w:t>
      </w:r>
      <w:r w:rsidRPr="0079170B">
        <w:rPr>
          <w:lang w:val="pt-BR"/>
        </w:rPr>
        <w:t xml:space="preserve"> - </w:t>
      </w:r>
      <w:r>
        <w:t>🚀</w:t>
      </w:r>
      <w:r w:rsidRPr="0079170B">
        <w:rPr>
          <w:lang w:val="pt-BR"/>
        </w:rPr>
        <w:t xml:space="preserve"> Làm việc hybrid trở thành chuẩn mực - </w:t>
      </w:r>
      <w:r>
        <w:t>🚀</w:t>
      </w:r>
      <w:r w:rsidRPr="0079170B">
        <w:rPr>
          <w:lang w:val="pt-BR"/>
        </w:rPr>
        <w:t xml:space="preserve"> AI, automation phát triển mạnh - </w:t>
      </w:r>
      <w:r>
        <w:t>🚀</w:t>
      </w:r>
      <w:r w:rsidRPr="0079170B">
        <w:rPr>
          <w:lang w:val="pt-BR"/>
        </w:rPr>
        <w:t xml:space="preserve"> Metaverse, Web3 là xu hướng mới - </w:t>
      </w:r>
      <w:r>
        <w:t>🚀</w:t>
      </w:r>
      <w:r w:rsidRPr="0079170B">
        <w:rPr>
          <w:lang w:val="pt-BR"/>
        </w:rPr>
        <w:t xml:space="preserve"> Y tế số, telemedicine phổ biến</w:t>
      </w:r>
    </w:p>
    <w:p w14:paraId="3ABDD74C" w14:textId="77777777" w:rsidR="0042034C" w:rsidRPr="0079170B" w:rsidRDefault="00000000">
      <w:pPr>
        <w:pStyle w:val="BodyText"/>
        <w:rPr>
          <w:lang w:val="pt-BR"/>
        </w:rPr>
      </w:pPr>
      <w:r w:rsidRPr="0079170B">
        <w:rPr>
          <w:b/>
          <w:bCs/>
          <w:lang w:val="pt-BR"/>
        </w:rPr>
        <w:t>Xã hội:</w:t>
      </w:r>
      <w:r w:rsidRPr="0079170B">
        <w:rPr>
          <w:lang w:val="pt-BR"/>
        </w:rPr>
        <w:t xml:space="preserve"> - </w:t>
      </w:r>
      <w:r>
        <w:t>👥</w:t>
      </w:r>
      <w:r w:rsidRPr="0079170B">
        <w:rPr>
          <w:lang w:val="pt-BR"/>
        </w:rPr>
        <w:t xml:space="preserve"> Quan tâm hơn đến sức khỏe cộng đồng - </w:t>
      </w:r>
      <w:r>
        <w:t>👥</w:t>
      </w:r>
      <w:r w:rsidRPr="0079170B">
        <w:rPr>
          <w:lang w:val="pt-BR"/>
        </w:rPr>
        <w:t xml:space="preserve"> Cân bằng công việc - cuộc sống quan trọng hơn - </w:t>
      </w:r>
      <w:r>
        <w:t>👥</w:t>
      </w:r>
      <w:r w:rsidRPr="0079170B">
        <w:rPr>
          <w:lang w:val="pt-BR"/>
        </w:rPr>
        <w:t xml:space="preserve"> Môi trường làm việc linh hoạt - </w:t>
      </w:r>
      <w:r>
        <w:t>👥</w:t>
      </w:r>
      <w:r w:rsidRPr="0079170B">
        <w:rPr>
          <w:lang w:val="pt-BR"/>
        </w:rPr>
        <w:t xml:space="preserve"> Ý thức về sức khỏe tinh thần tăng cao</w:t>
      </w:r>
    </w:p>
    <w:p w14:paraId="1FF942A6" w14:textId="77777777" w:rsidR="0042034C" w:rsidRPr="0079170B" w:rsidRDefault="00000000">
      <w:pPr>
        <w:pStyle w:val="Heading4"/>
        <w:rPr>
          <w:lang w:val="pt-BR"/>
        </w:rPr>
      </w:pPr>
      <w:bookmarkStart w:id="56" w:name="thách-thức-phía-trước"/>
      <w:bookmarkEnd w:id="55"/>
      <w:r>
        <w:t>🌍</w:t>
      </w:r>
      <w:r w:rsidRPr="0079170B">
        <w:rPr>
          <w:lang w:val="pt-BR"/>
        </w:rPr>
        <w:t xml:space="preserve"> </w:t>
      </w:r>
      <w:r w:rsidRPr="0079170B">
        <w:rPr>
          <w:b/>
          <w:lang w:val="pt-BR"/>
        </w:rPr>
        <w:t>Thách thức phía trước:</w:t>
      </w:r>
    </w:p>
    <w:p w14:paraId="387E8B15" w14:textId="77777777" w:rsidR="0042034C" w:rsidRPr="0079170B" w:rsidRDefault="00000000">
      <w:pPr>
        <w:pStyle w:val="FirstParagraph"/>
        <w:rPr>
          <w:lang w:val="pt-BR"/>
        </w:rPr>
      </w:pPr>
      <w:r w:rsidRPr="0079170B">
        <w:rPr>
          <w:b/>
          <w:bCs/>
          <w:lang w:val="pt-BR"/>
        </w:rPr>
        <w:t>1. Quản lý lạm phát:</w:t>
      </w:r>
      <w:r w:rsidRPr="0079170B">
        <w:rPr>
          <w:lang w:val="pt-BR"/>
        </w:rPr>
        <w:t xml:space="preserve"> - Giá cả tăng do bơm tiền, gián đoạn chuỗi cung ứng - Ngân hàng trung ương cần cân bằng giữa tăng trưởng và kiểm soát lạm phát - Rủi ro stagflation (lạm phát + tăng trưởng thấp)</w:t>
      </w:r>
    </w:p>
    <w:p w14:paraId="69AA87FB" w14:textId="77777777" w:rsidR="0042034C" w:rsidRPr="0079170B" w:rsidRDefault="00000000">
      <w:pPr>
        <w:pStyle w:val="BodyText"/>
        <w:rPr>
          <w:lang w:val="pt-BR"/>
        </w:rPr>
      </w:pPr>
      <w:r w:rsidRPr="0079170B">
        <w:rPr>
          <w:b/>
          <w:bCs/>
          <w:lang w:val="pt-BR"/>
        </w:rPr>
        <w:t>2. Giảm nợ công:</w:t>
      </w:r>
      <w:r w:rsidRPr="0079170B">
        <w:rPr>
          <w:lang w:val="pt-BR"/>
        </w:rPr>
        <w:t xml:space="preserve"> - Các chính phủ vay nợ nhiều để hỗ trợ nền kinh tế - Cần kế hoạch trả nợ bền vững - Tránh cắt giảm chi tiêu công quá mức ảnh hưởng phục hồi</w:t>
      </w:r>
    </w:p>
    <w:p w14:paraId="4E2FA2D7" w14:textId="77777777" w:rsidR="0042034C" w:rsidRPr="0079170B" w:rsidRDefault="00000000">
      <w:pPr>
        <w:pStyle w:val="BodyText"/>
        <w:rPr>
          <w:lang w:val="pt-BR"/>
        </w:rPr>
      </w:pPr>
      <w:r w:rsidRPr="0079170B">
        <w:rPr>
          <w:b/>
          <w:bCs/>
          <w:lang w:val="pt-BR"/>
        </w:rPr>
        <w:t>3. Bất bình đẳng:</w:t>
      </w:r>
      <w:r w:rsidRPr="0079170B">
        <w:rPr>
          <w:lang w:val="pt-BR"/>
        </w:rPr>
        <w:t xml:space="preserve"> - Khoảng cách giàu nghèo gia tăng - Người lao động ít kỹ năng bị ảnh hưởng nặng hơn - Cần chính sách phúc lợi xã hội công bằng</w:t>
      </w:r>
    </w:p>
    <w:p w14:paraId="1486F936" w14:textId="77777777" w:rsidR="0042034C" w:rsidRPr="0079170B" w:rsidRDefault="00000000">
      <w:pPr>
        <w:pStyle w:val="BodyText"/>
        <w:rPr>
          <w:lang w:val="pt-BR"/>
        </w:rPr>
      </w:pPr>
      <w:r w:rsidRPr="0079170B">
        <w:rPr>
          <w:b/>
          <w:bCs/>
          <w:lang w:val="pt-BR"/>
        </w:rPr>
        <w:t>4. Rủi ro biến thể mới:</w:t>
      </w:r>
      <w:r w:rsidRPr="0079170B">
        <w:rPr>
          <w:lang w:val="pt-BR"/>
        </w:rPr>
        <w:t xml:space="preserve"> - Virus có thể tiếp tục biến đổi - Cần duy trì cảnh giác, giám sát - Vaccine cần được cập nhật thường xuyên</w:t>
      </w:r>
    </w:p>
    <w:p w14:paraId="19133DB3" w14:textId="77777777" w:rsidR="0042034C" w:rsidRPr="0079170B" w:rsidRDefault="00000000">
      <w:pPr>
        <w:pStyle w:val="Heading3"/>
        <w:rPr>
          <w:lang w:val="pt-BR"/>
        </w:rPr>
      </w:pPr>
      <w:bookmarkStart w:id="57" w:name="cơ-hội-mới"/>
      <w:bookmarkEnd w:id="54"/>
      <w:bookmarkEnd w:id="56"/>
      <w:r w:rsidRPr="0079170B">
        <w:rPr>
          <w:lang w:val="pt-BR"/>
        </w:rPr>
        <w:t>Cơ Hội Mới</w:t>
      </w:r>
    </w:p>
    <w:p w14:paraId="1232AE88" w14:textId="77777777" w:rsidR="0042034C" w:rsidRPr="0079170B" w:rsidRDefault="00000000">
      <w:pPr>
        <w:pStyle w:val="FirstParagraph"/>
        <w:rPr>
          <w:lang w:val="pt-BR"/>
        </w:rPr>
      </w:pPr>
      <w:r>
        <w:rPr>
          <w:b/>
          <w:bCs/>
        </w:rPr>
        <w:t>💼</w:t>
      </w:r>
      <w:r w:rsidRPr="0079170B">
        <w:rPr>
          <w:b/>
          <w:bCs/>
          <w:lang w:val="pt-BR"/>
        </w:rPr>
        <w:t xml:space="preserve"> Ngành nghề phát triển:</w:t>
      </w:r>
      <w:r w:rsidRPr="0079170B">
        <w:rPr>
          <w:lang w:val="pt-BR"/>
        </w:rPr>
        <w:t xml:space="preserve"> - </w:t>
      </w:r>
      <w:r w:rsidRPr="0079170B">
        <w:rPr>
          <w:b/>
          <w:bCs/>
          <w:lang w:val="pt-BR"/>
        </w:rPr>
        <w:t>Công nghệ thông tin:</w:t>
      </w:r>
      <w:r w:rsidRPr="0079170B">
        <w:rPr>
          <w:lang w:val="pt-BR"/>
        </w:rPr>
        <w:t xml:space="preserve"> Cloud computing, cybersecurity, AI - </w:t>
      </w:r>
      <w:r w:rsidRPr="0079170B">
        <w:rPr>
          <w:b/>
          <w:bCs/>
          <w:lang w:val="pt-BR"/>
        </w:rPr>
        <w:t>Y tế:</w:t>
      </w:r>
      <w:r w:rsidRPr="0079170B">
        <w:rPr>
          <w:lang w:val="pt-BR"/>
        </w:rPr>
        <w:t xml:space="preserve"> Telemedicine, biotech, health tech - </w:t>
      </w:r>
      <w:r w:rsidRPr="0079170B">
        <w:rPr>
          <w:b/>
          <w:bCs/>
          <w:lang w:val="pt-BR"/>
        </w:rPr>
        <w:t>Thương mại điện tử:</w:t>
      </w:r>
      <w:r w:rsidRPr="0079170B">
        <w:rPr>
          <w:lang w:val="pt-BR"/>
        </w:rPr>
        <w:t xml:space="preserve"> Logistics, fintech, marketing số - </w:t>
      </w:r>
      <w:r w:rsidRPr="0079170B">
        <w:rPr>
          <w:b/>
          <w:bCs/>
          <w:lang w:val="pt-BR"/>
        </w:rPr>
        <w:t>Năng lượng sạch:</w:t>
      </w:r>
      <w:r w:rsidRPr="0079170B">
        <w:rPr>
          <w:lang w:val="pt-BR"/>
        </w:rPr>
        <w:t xml:space="preserve"> Năng lượng tái tạo, xe điện - </w:t>
      </w:r>
      <w:r w:rsidRPr="0079170B">
        <w:rPr>
          <w:b/>
          <w:bCs/>
          <w:lang w:val="pt-BR"/>
        </w:rPr>
        <w:t>Giáo dục:</w:t>
      </w:r>
      <w:r w:rsidRPr="0079170B">
        <w:rPr>
          <w:lang w:val="pt-BR"/>
        </w:rPr>
        <w:t xml:space="preserve"> Edtech, đào tạo kỹ năng số</w:t>
      </w:r>
    </w:p>
    <w:p w14:paraId="3D5E5B38" w14:textId="77777777" w:rsidR="0042034C" w:rsidRPr="0079170B" w:rsidRDefault="00000000">
      <w:pPr>
        <w:pStyle w:val="BodyText"/>
        <w:rPr>
          <w:lang w:val="pt-BR"/>
        </w:rPr>
      </w:pPr>
      <w:r>
        <w:rPr>
          <w:b/>
          <w:bCs/>
        </w:rPr>
        <w:t>🎓</w:t>
      </w:r>
      <w:r w:rsidRPr="0079170B">
        <w:rPr>
          <w:b/>
          <w:bCs/>
          <w:lang w:val="pt-BR"/>
        </w:rPr>
        <w:t xml:space="preserve"> Kỹ năng cần thiết:</w:t>
      </w:r>
      <w:r w:rsidRPr="0079170B">
        <w:rPr>
          <w:lang w:val="pt-BR"/>
        </w:rPr>
        <w:t xml:space="preserve"> - Kỹ năng công nghệ, lập trình - Tư duy phản biện, giải quyết vấn đề - Khả năng thích nghi, học hỏi liên tục - Kỹ năng giao tiếp, làm việc nhóm từ xa - Sáng tạo, đổi mới</w:t>
      </w:r>
    </w:p>
    <w:p w14:paraId="67DE3594" w14:textId="77777777" w:rsidR="0042034C" w:rsidRDefault="00000000">
      <w:r>
        <w:pict w14:anchorId="72A34059">
          <v:rect id="_x0000_i1575" style="width:0;height:1.5pt" o:hralign="center" o:hrstd="t" o:hr="t"/>
        </w:pict>
      </w:r>
    </w:p>
    <w:p w14:paraId="52BA5E7C" w14:textId="77777777" w:rsidR="0042034C" w:rsidRDefault="00000000">
      <w:pPr>
        <w:pStyle w:val="Heading2"/>
      </w:pPr>
      <w:bookmarkStart w:id="58" w:name="kết-luận"/>
      <w:bookmarkEnd w:id="53"/>
      <w:bookmarkEnd w:id="57"/>
      <w:r>
        <w:lastRenderedPageBreak/>
        <w:t>📌 Kết Luận</w:t>
      </w:r>
    </w:p>
    <w:p w14:paraId="52C78E37" w14:textId="77777777" w:rsidR="0042034C" w:rsidRDefault="00000000">
      <w:pPr>
        <w:pStyle w:val="Heading3"/>
      </w:pPr>
      <w:bookmarkStart w:id="59" w:name="tóm-lược-các-phát-hiện-chính"/>
      <w:r>
        <w:t>Tóm Lược Các Phát Hiện Chính</w:t>
      </w:r>
    </w:p>
    <w:p w14:paraId="4CA7C5A5" w14:textId="77777777" w:rsidR="0042034C" w:rsidRDefault="00000000">
      <w:pPr>
        <w:pStyle w:val="Heading4"/>
      </w:pPr>
      <w:bookmarkStart w:id="60" w:name="X3faa6d11b3cd15e1160f10efff02cdb3bf937f9"/>
      <w:r>
        <w:t xml:space="preserve">1️⃣ </w:t>
      </w:r>
      <w:r>
        <w:rPr>
          <w:b/>
        </w:rPr>
        <w:t>COVID-19 tác động nghiêm trọng đến nền kinh tế</w:t>
      </w:r>
    </w:p>
    <w:p w14:paraId="5B5639D5" w14:textId="77777777" w:rsidR="0042034C" w:rsidRDefault="00000000">
      <w:pPr>
        <w:pStyle w:val="Compact"/>
        <w:numPr>
          <w:ilvl w:val="0"/>
          <w:numId w:val="22"/>
        </w:numPr>
      </w:pPr>
      <w:r>
        <w:t xml:space="preserve">Tỷ lệ thất nghiệp tăng cao: từ X% lên </w:t>
      </w:r>
      <w:r>
        <w:rPr>
          <w:rStyle w:val="VerbatimChar"/>
        </w:rPr>
        <w:t>8.0%</w:t>
      </w:r>
    </w:p>
    <w:p w14:paraId="15F599FE" w14:textId="77777777" w:rsidR="0042034C" w:rsidRDefault="00000000">
      <w:pPr>
        <w:pStyle w:val="Compact"/>
        <w:numPr>
          <w:ilvl w:val="0"/>
          <w:numId w:val="22"/>
        </w:numPr>
      </w:pPr>
      <w:r>
        <w:t>GDP tăng trưởng âm trong nhiều quý</w:t>
      </w:r>
    </w:p>
    <w:p w14:paraId="0A21512F" w14:textId="77777777" w:rsidR="0042034C" w:rsidRDefault="00000000">
      <w:pPr>
        <w:pStyle w:val="Compact"/>
        <w:numPr>
          <w:ilvl w:val="0"/>
          <w:numId w:val="22"/>
        </w:numPr>
      </w:pPr>
      <w:r>
        <w:t>Hệ số tương quan cao giữa số ca COVID và các chỉ số kinh tế</w:t>
      </w:r>
    </w:p>
    <w:p w14:paraId="3B343C7C" w14:textId="77777777" w:rsidR="0042034C" w:rsidRDefault="00000000">
      <w:pPr>
        <w:pStyle w:val="Heading4"/>
      </w:pPr>
      <w:bookmarkStart w:id="61" w:name="X4a9fdce22382ffdd8278de7a100c79bcc890380"/>
      <w:bookmarkEnd w:id="60"/>
      <w:r>
        <w:t xml:space="preserve">2️⃣ </w:t>
      </w:r>
      <w:r>
        <w:rPr>
          <w:b/>
        </w:rPr>
        <w:t>Các chỉ số kinh tế có mối liên hệ chặt chẽ</w:t>
      </w:r>
    </w:p>
    <w:p w14:paraId="5E0134AA" w14:textId="77777777" w:rsidR="0042034C" w:rsidRDefault="00000000">
      <w:pPr>
        <w:pStyle w:val="Compact"/>
        <w:numPr>
          <w:ilvl w:val="0"/>
          <w:numId w:val="23"/>
        </w:numPr>
      </w:pPr>
      <w:r>
        <w:t>Thất nghiệp ↑ → GDP ↓ → Chứng khoán ↓</w:t>
      </w:r>
    </w:p>
    <w:p w14:paraId="6F4E52DE" w14:textId="77777777" w:rsidR="0042034C" w:rsidRDefault="00000000">
      <w:pPr>
        <w:pStyle w:val="Compact"/>
        <w:numPr>
          <w:ilvl w:val="0"/>
          <w:numId w:val="23"/>
        </w:numPr>
      </w:pPr>
      <w:r>
        <w:t>Hiệu ứng domino làm tình hình trở nên nghiêm trọng hơn</w:t>
      </w:r>
    </w:p>
    <w:p w14:paraId="2ACE0B2E" w14:textId="77777777" w:rsidR="0042034C" w:rsidRDefault="00000000">
      <w:pPr>
        <w:pStyle w:val="Compact"/>
        <w:numPr>
          <w:ilvl w:val="0"/>
          <w:numId w:val="23"/>
        </w:numPr>
      </w:pPr>
      <w:r>
        <w:t xml:space="preserve">Tương quan: </w:t>
      </w:r>
      <w:r>
        <w:rPr>
          <w:rStyle w:val="VerbatimChar"/>
        </w:rPr>
        <w:t>-0.595</w:t>
      </w:r>
      <w:r>
        <w:t xml:space="preserve"> (Thất nghiệp), </w:t>
      </w:r>
      <w:r>
        <w:rPr>
          <w:rStyle w:val="VerbatimChar"/>
        </w:rPr>
        <w:t>0.829</w:t>
      </w:r>
      <w:r>
        <w:t xml:space="preserve"> (GDP)</w:t>
      </w:r>
    </w:p>
    <w:p w14:paraId="3D8FB95B" w14:textId="77777777" w:rsidR="0042034C" w:rsidRDefault="00000000">
      <w:pPr>
        <w:pStyle w:val="Heading4"/>
      </w:pPr>
      <w:bookmarkStart w:id="62" w:name="X620dca4dd7136028afdc8f44db275aca2e2aea6"/>
      <w:bookmarkEnd w:id="61"/>
      <w:r>
        <w:t xml:space="preserve">3️⃣ </w:t>
      </w:r>
      <w:r>
        <w:rPr>
          <w:b/>
        </w:rPr>
        <w:t>Phục hồi nhờ vaccine, chính sách hỗ trợ, và chuyển đổi số</w:t>
      </w:r>
    </w:p>
    <w:p w14:paraId="4DC6A323" w14:textId="77777777" w:rsidR="0042034C" w:rsidRDefault="00000000">
      <w:pPr>
        <w:pStyle w:val="Compact"/>
        <w:numPr>
          <w:ilvl w:val="0"/>
          <w:numId w:val="24"/>
        </w:numPr>
      </w:pPr>
      <w:r>
        <w:t>Vaccine giảm ca nghiêm trọng</w:t>
      </w:r>
    </w:p>
    <w:p w14:paraId="586D4FB4" w14:textId="77777777" w:rsidR="0042034C" w:rsidRDefault="00000000">
      <w:pPr>
        <w:pStyle w:val="Compact"/>
        <w:numPr>
          <w:ilvl w:val="0"/>
          <w:numId w:val="24"/>
        </w:numPr>
      </w:pPr>
      <w:r>
        <w:t>Chính sách tài khóa, tiền tệ nới lỏng hỗ trợ kịp thời</w:t>
      </w:r>
    </w:p>
    <w:p w14:paraId="74978BFF" w14:textId="77777777" w:rsidR="0042034C" w:rsidRDefault="00000000">
      <w:pPr>
        <w:pStyle w:val="Compact"/>
        <w:numPr>
          <w:ilvl w:val="0"/>
          <w:numId w:val="24"/>
        </w:numPr>
      </w:pPr>
      <w:r>
        <w:t>Chuyển đổi số giúp doanh nghiệp thích nghi</w:t>
      </w:r>
    </w:p>
    <w:p w14:paraId="74E2AD25" w14:textId="77777777" w:rsidR="0042034C" w:rsidRDefault="00000000">
      <w:pPr>
        <w:pStyle w:val="Heading4"/>
      </w:pPr>
      <w:bookmarkStart w:id="63" w:name="bài-học-quan-trọng-cho-tương-lai"/>
      <w:bookmarkEnd w:id="62"/>
      <w:r>
        <w:t xml:space="preserve">4️⃣ </w:t>
      </w:r>
      <w:r>
        <w:rPr>
          <w:b/>
        </w:rPr>
        <w:t>Bài học quan trọng cho tương lai</w:t>
      </w:r>
    </w:p>
    <w:p w14:paraId="371959DB" w14:textId="77777777" w:rsidR="0042034C" w:rsidRDefault="00000000">
      <w:pPr>
        <w:pStyle w:val="Compact"/>
        <w:numPr>
          <w:ilvl w:val="0"/>
          <w:numId w:val="25"/>
        </w:numPr>
      </w:pPr>
      <w:r>
        <w:t>Đầu tư vào y tế</w:t>
      </w:r>
    </w:p>
    <w:p w14:paraId="6298F24F" w14:textId="77777777" w:rsidR="0042034C" w:rsidRDefault="00000000">
      <w:pPr>
        <w:pStyle w:val="Compact"/>
        <w:numPr>
          <w:ilvl w:val="0"/>
          <w:numId w:val="25"/>
        </w:numPr>
      </w:pPr>
      <w:r>
        <w:t>Xây dựng nền kinh tế linh hoạt</w:t>
      </w:r>
    </w:p>
    <w:p w14:paraId="2094B30B" w14:textId="77777777" w:rsidR="0042034C" w:rsidRDefault="00000000">
      <w:pPr>
        <w:pStyle w:val="Compact"/>
        <w:numPr>
          <w:ilvl w:val="0"/>
          <w:numId w:val="25"/>
        </w:numPr>
      </w:pPr>
      <w:r>
        <w:t>Hợp tác quốc tế</w:t>
      </w:r>
    </w:p>
    <w:p w14:paraId="03A56785" w14:textId="77777777" w:rsidR="0042034C" w:rsidRDefault="00000000">
      <w:pPr>
        <w:pStyle w:val="Compact"/>
        <w:numPr>
          <w:ilvl w:val="0"/>
          <w:numId w:val="25"/>
        </w:numPr>
      </w:pPr>
      <w:r>
        <w:t>Ứng dụng công nghệ</w:t>
      </w:r>
    </w:p>
    <w:p w14:paraId="7B810778" w14:textId="77777777" w:rsidR="0042034C" w:rsidRDefault="00000000">
      <w:pPr>
        <w:pStyle w:val="Heading3"/>
      </w:pPr>
      <w:bookmarkStart w:id="64" w:name="thông-điệp-cuối-cùng"/>
      <w:bookmarkEnd w:id="59"/>
      <w:bookmarkEnd w:id="63"/>
      <w:r>
        <w:t>Thông Điệp Cuối Cùng</w:t>
      </w:r>
    </w:p>
    <w:p w14:paraId="2008829A" w14:textId="77777777" w:rsidR="0042034C" w:rsidRDefault="00000000">
      <w:pPr>
        <w:pStyle w:val="BlockText"/>
      </w:pPr>
      <w:r>
        <w:rPr>
          <w:b/>
          <w:bCs/>
        </w:rPr>
        <w:t>“Cuộc khủng hoảng COVID-19 đã thay đổi thế giới. Nhưng qua đó, chúng ta cũng học được những bài học quý giá về khả năng thích nghi, tinh thần đoàn kết, và sức mạnh của khoa học công nghệ. Tương lai phụ thuộc vào việc chúng ta áp dụng những bài học này như thế nào.”</w:t>
      </w:r>
    </w:p>
    <w:p w14:paraId="0187191A" w14:textId="77777777" w:rsidR="0042034C" w:rsidRDefault="00000000">
      <w:pPr>
        <w:pStyle w:val="FirstParagraph"/>
      </w:pPr>
      <w:r>
        <w:rPr>
          <w:b/>
          <w:bCs/>
        </w:rPr>
        <w:t>Hành động của chúng ta hôm nay sẽ định hình thế giới của ngày mai.</w:t>
      </w:r>
    </w:p>
    <w:p w14:paraId="36DAB50A" w14:textId="77777777" w:rsidR="0042034C" w:rsidRDefault="00000000">
      <w:r>
        <w:pict w14:anchorId="7BE8957B">
          <v:rect id="_x0000_i1576" style="width:0;height:1.5pt" o:hralign="center" o:hrstd="t" o:hr="t"/>
        </w:pict>
      </w:r>
    </w:p>
    <w:p w14:paraId="7F601C1E" w14:textId="77777777" w:rsidR="0042034C" w:rsidRDefault="00000000">
      <w:pPr>
        <w:pStyle w:val="Heading2"/>
      </w:pPr>
      <w:bookmarkStart w:id="65" w:name="nguồn-dữ-liệu-phương-pháp"/>
      <w:bookmarkEnd w:id="58"/>
      <w:bookmarkEnd w:id="64"/>
      <w:r>
        <w:t>📚 Nguồn Dữ Liệu &amp; Phương Pháp</w:t>
      </w:r>
    </w:p>
    <w:p w14:paraId="2523AE40" w14:textId="77777777" w:rsidR="0042034C" w:rsidRDefault="00000000">
      <w:pPr>
        <w:pStyle w:val="Heading3"/>
      </w:pPr>
      <w:bookmarkStart w:id="66" w:name="dữ-liệu-sử-dụng"/>
      <w:r>
        <w:t>Dữ liệu sử dụng:</w:t>
      </w:r>
    </w:p>
    <w:p w14:paraId="64E090C2" w14:textId="77777777" w:rsidR="0042034C" w:rsidRDefault="00000000">
      <w:pPr>
        <w:pStyle w:val="Compact"/>
        <w:numPr>
          <w:ilvl w:val="0"/>
          <w:numId w:val="26"/>
        </w:numPr>
      </w:pPr>
      <w:r>
        <w:rPr>
          <w:b/>
          <w:bCs/>
        </w:rPr>
        <w:t>Dữ liệu COVID-19</w:t>
      </w:r>
      <w:r>
        <w:t xml:space="preserve">: </w:t>
      </w:r>
      <w:r>
        <w:rPr>
          <w:rStyle w:val="VerbatimChar"/>
        </w:rPr>
        <w:t>data/processed/covid_data_processed.csv</w:t>
      </w:r>
    </w:p>
    <w:p w14:paraId="161E5592" w14:textId="77777777" w:rsidR="0042034C" w:rsidRDefault="00000000">
      <w:pPr>
        <w:pStyle w:val="Compact"/>
        <w:numPr>
          <w:ilvl w:val="1"/>
          <w:numId w:val="27"/>
        </w:numPr>
      </w:pPr>
      <w:r>
        <w:t>Số ca nhiễm, tử vong, hồi phục theo ngày</w:t>
      </w:r>
    </w:p>
    <w:p w14:paraId="24C57584" w14:textId="77777777" w:rsidR="0042034C" w:rsidRDefault="00000000">
      <w:pPr>
        <w:pStyle w:val="Compact"/>
        <w:numPr>
          <w:ilvl w:val="1"/>
          <w:numId w:val="27"/>
        </w:numPr>
      </w:pPr>
      <w:r>
        <w:t>Nguồn: WHO, Johns Hopkins University</w:t>
      </w:r>
    </w:p>
    <w:p w14:paraId="463A1AA0" w14:textId="77777777" w:rsidR="0042034C" w:rsidRDefault="00000000">
      <w:pPr>
        <w:pStyle w:val="Compact"/>
        <w:numPr>
          <w:ilvl w:val="0"/>
          <w:numId w:val="26"/>
        </w:numPr>
      </w:pPr>
      <w:r>
        <w:rPr>
          <w:b/>
          <w:bCs/>
        </w:rPr>
        <w:t>Dữ liệu Kinh tế</w:t>
      </w:r>
      <w:r>
        <w:t xml:space="preserve">: </w:t>
      </w:r>
      <w:r>
        <w:rPr>
          <w:rStyle w:val="VerbatimChar"/>
        </w:rPr>
        <w:t>data/processed/economy_data_processed.csv</w:t>
      </w:r>
    </w:p>
    <w:p w14:paraId="3E1C4584" w14:textId="77777777" w:rsidR="0042034C" w:rsidRDefault="00000000">
      <w:pPr>
        <w:pStyle w:val="Compact"/>
        <w:numPr>
          <w:ilvl w:val="1"/>
          <w:numId w:val="28"/>
        </w:numPr>
      </w:pPr>
      <w:r>
        <w:t>Tỷ lệ thất nghiệp, tăng trưởng GDP, chỉ số chứng khoán, doanh thu bán lẻ</w:t>
      </w:r>
    </w:p>
    <w:p w14:paraId="5DA3A72D" w14:textId="77777777" w:rsidR="0042034C" w:rsidRDefault="00000000">
      <w:pPr>
        <w:pStyle w:val="Compact"/>
        <w:numPr>
          <w:ilvl w:val="1"/>
          <w:numId w:val="28"/>
        </w:numPr>
      </w:pPr>
      <w:r>
        <w:t>Nguồn: World Bank, IMF, OECD</w:t>
      </w:r>
    </w:p>
    <w:p w14:paraId="6A515B76" w14:textId="77777777" w:rsidR="0042034C" w:rsidRDefault="00000000">
      <w:pPr>
        <w:pStyle w:val="Heading3"/>
      </w:pPr>
      <w:bookmarkStart w:id="67" w:name="phương-pháp-phân-tích"/>
      <w:bookmarkEnd w:id="66"/>
      <w:r>
        <w:lastRenderedPageBreak/>
        <w:t>Phương pháp phân tích:</w:t>
      </w:r>
    </w:p>
    <w:p w14:paraId="4E2EB035" w14:textId="77777777" w:rsidR="0042034C" w:rsidRDefault="00000000">
      <w:pPr>
        <w:pStyle w:val="Compact"/>
        <w:numPr>
          <w:ilvl w:val="0"/>
          <w:numId w:val="29"/>
        </w:numPr>
      </w:pPr>
      <w:r>
        <w:rPr>
          <w:b/>
          <w:bCs/>
        </w:rPr>
        <w:t>Correlation Analysis</w:t>
      </w:r>
      <w:r>
        <w:t>: Phân tích mối tương quan giữa các biến</w:t>
      </w:r>
    </w:p>
    <w:p w14:paraId="702AC222" w14:textId="77777777" w:rsidR="0042034C" w:rsidRDefault="00000000">
      <w:pPr>
        <w:pStyle w:val="Compact"/>
        <w:numPr>
          <w:ilvl w:val="0"/>
          <w:numId w:val="29"/>
        </w:numPr>
      </w:pPr>
      <w:r>
        <w:rPr>
          <w:b/>
          <w:bCs/>
        </w:rPr>
        <w:t>Time Series Analysis</w:t>
      </w:r>
      <w:r>
        <w:t>: Phân tích xu hướng theo thời gian</w:t>
      </w:r>
    </w:p>
    <w:p w14:paraId="33668D3C" w14:textId="77777777" w:rsidR="0042034C" w:rsidRDefault="00000000">
      <w:pPr>
        <w:pStyle w:val="Compact"/>
        <w:numPr>
          <w:ilvl w:val="0"/>
          <w:numId w:val="29"/>
        </w:numPr>
      </w:pPr>
      <w:r>
        <w:rPr>
          <w:b/>
          <w:bCs/>
        </w:rPr>
        <w:t>Data Visualization</w:t>
      </w:r>
      <w:r>
        <w:t>: Sử dụng Plotly để tạo biểu đồ tương tác</w:t>
      </w:r>
    </w:p>
    <w:p w14:paraId="00450C72" w14:textId="77777777" w:rsidR="0042034C" w:rsidRDefault="00000000">
      <w:pPr>
        <w:pStyle w:val="Heading3"/>
      </w:pPr>
      <w:bookmarkStart w:id="68" w:name="công-cụ"/>
      <w:bookmarkEnd w:id="67"/>
      <w:r>
        <w:t>Công cụ:</w:t>
      </w:r>
    </w:p>
    <w:p w14:paraId="73FB1620" w14:textId="77777777" w:rsidR="0042034C" w:rsidRDefault="00000000">
      <w:pPr>
        <w:pStyle w:val="Compact"/>
        <w:numPr>
          <w:ilvl w:val="0"/>
          <w:numId w:val="30"/>
        </w:numPr>
      </w:pPr>
      <w:r>
        <w:rPr>
          <w:b/>
          <w:bCs/>
        </w:rPr>
        <w:t>Python</w:t>
      </w:r>
      <w:r>
        <w:t>: Pandas, NumPy, Scipy</w:t>
      </w:r>
    </w:p>
    <w:p w14:paraId="028CC9FC" w14:textId="77777777" w:rsidR="0042034C" w:rsidRDefault="00000000">
      <w:pPr>
        <w:pStyle w:val="Compact"/>
        <w:numPr>
          <w:ilvl w:val="0"/>
          <w:numId w:val="30"/>
        </w:numPr>
      </w:pPr>
      <w:r>
        <w:rPr>
          <w:b/>
          <w:bCs/>
        </w:rPr>
        <w:t>Visualization</w:t>
      </w:r>
      <w:r>
        <w:t>: Plotly, Matplotlib</w:t>
      </w:r>
    </w:p>
    <w:p w14:paraId="6E2D69E3" w14:textId="77777777" w:rsidR="0042034C" w:rsidRDefault="00000000">
      <w:pPr>
        <w:pStyle w:val="Compact"/>
        <w:numPr>
          <w:ilvl w:val="0"/>
          <w:numId w:val="30"/>
        </w:numPr>
      </w:pPr>
      <w:r>
        <w:rPr>
          <w:b/>
          <w:bCs/>
        </w:rPr>
        <w:t>Web Framework</w:t>
      </w:r>
      <w:r>
        <w:t>: Flask</w:t>
      </w:r>
    </w:p>
    <w:p w14:paraId="5F442326" w14:textId="77777777" w:rsidR="0042034C" w:rsidRDefault="00000000">
      <w:pPr>
        <w:pStyle w:val="Compact"/>
        <w:numPr>
          <w:ilvl w:val="0"/>
          <w:numId w:val="30"/>
        </w:numPr>
      </w:pPr>
      <w:r>
        <w:rPr>
          <w:b/>
          <w:bCs/>
        </w:rPr>
        <w:t>Frontend</w:t>
      </w:r>
      <w:r>
        <w:t>: HTML, CSS, JavaScript</w:t>
      </w:r>
    </w:p>
    <w:p w14:paraId="5405591F" w14:textId="77777777" w:rsidR="0042034C" w:rsidRDefault="00000000">
      <w:r>
        <w:pict w14:anchorId="24BB9954">
          <v:rect id="_x0000_i1577" style="width:0;height:1.5pt" o:hralign="center" o:hrstd="t" o:hr="t"/>
        </w:pict>
      </w:r>
    </w:p>
    <w:p w14:paraId="6C38DED0" w14:textId="77777777" w:rsidR="0042034C" w:rsidRDefault="00000000">
      <w:pPr>
        <w:pStyle w:val="Heading2"/>
      </w:pPr>
      <w:bookmarkStart w:id="69" w:name="đóng-góp-liên-hệ"/>
      <w:bookmarkEnd w:id="65"/>
      <w:bookmarkEnd w:id="68"/>
      <w:r>
        <w:t>👥 Đóng Góp &amp; Liên Hệ</w:t>
      </w:r>
    </w:p>
    <w:p w14:paraId="5CC8C89F" w14:textId="77777777" w:rsidR="0042034C" w:rsidRDefault="00000000">
      <w:pPr>
        <w:pStyle w:val="FirstParagraph"/>
      </w:pPr>
      <w:r>
        <w:t>Dự án này được phát triển như một phần của khóa học Khoa Học Dữ Liệu, nhằm phân tích tác động của COVID-19 lên nền kinh tế.</w:t>
      </w:r>
    </w:p>
    <w:p w14:paraId="1DC56DBB" w14:textId="77777777" w:rsidR="0042034C" w:rsidRDefault="00000000">
      <w:pPr>
        <w:pStyle w:val="BodyText"/>
      </w:pPr>
      <w:r>
        <w:rPr>
          <w:b/>
          <w:bCs/>
        </w:rPr>
        <w:t>Nhóm thực hiện:</w:t>
      </w:r>
      <w:r>
        <w:t xml:space="preserve"> - Phân tích dữ liệu - Visualization - Storytelling</w:t>
      </w:r>
    </w:p>
    <w:p w14:paraId="3A0F5CFA" w14:textId="77777777" w:rsidR="0042034C" w:rsidRDefault="00000000">
      <w:pPr>
        <w:pStyle w:val="BodyText"/>
      </w:pPr>
      <w:r>
        <w:rPr>
          <w:b/>
          <w:bCs/>
        </w:rPr>
        <w:t>Công nghệ:</w:t>
      </w:r>
      <w:r>
        <w:t xml:space="preserve"> - Backend: Python, Flask - Frontend: HTML, CSS, JavaScript - Data Processing: Pandas, NumPy - Visualization: Plotly</w:t>
      </w:r>
    </w:p>
    <w:p w14:paraId="313B3432" w14:textId="72F9CD3C" w:rsidR="0042034C" w:rsidRDefault="00000000">
      <w:r>
        <w:pict w14:anchorId="4BF5F8EB">
          <v:rect id="_x0000_i1578" style="width:0;height:1.5pt" o:hralign="center" o:hrstd="t" o:hr="t"/>
        </w:pict>
      </w:r>
    </w:p>
    <w:p w14:paraId="474E20CE" w14:textId="77777777" w:rsidR="0042034C" w:rsidRDefault="00000000">
      <w:pPr>
        <w:pStyle w:val="FirstParagraph"/>
      </w:pPr>
      <w:r>
        <w:rPr>
          <w:i/>
          <w:iCs/>
        </w:rPr>
        <w:t>Lưu ý: Các số liệu trong báo cáo này được tính toán dựa trên dữ liệu mẫu và có thể không phản ánh chính xác tình hình thực tế. Mục đích chính là minh họa phương pháp phân tích dữ liệu và storytelling.</w:t>
      </w:r>
      <w:bookmarkEnd w:id="0"/>
      <w:bookmarkEnd w:id="69"/>
    </w:p>
    <w:sectPr w:rsidR="004203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7F9FD" w14:textId="77777777" w:rsidR="00137818" w:rsidRDefault="00137818">
      <w:pPr>
        <w:spacing w:after="0"/>
      </w:pPr>
      <w:r>
        <w:separator/>
      </w:r>
    </w:p>
  </w:endnote>
  <w:endnote w:type="continuationSeparator" w:id="0">
    <w:p w14:paraId="2D81E2F4" w14:textId="77777777" w:rsidR="00137818" w:rsidRDefault="00137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B7A9E" w14:textId="77777777" w:rsidR="00137818" w:rsidRDefault="00137818">
      <w:r>
        <w:separator/>
      </w:r>
    </w:p>
  </w:footnote>
  <w:footnote w:type="continuationSeparator" w:id="0">
    <w:p w14:paraId="30F5848E" w14:textId="77777777" w:rsidR="00137818" w:rsidRDefault="00137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2C6A0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A4E7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0615198">
    <w:abstractNumId w:val="0"/>
  </w:num>
  <w:num w:numId="2" w16cid:durableId="768702484">
    <w:abstractNumId w:val="1"/>
  </w:num>
  <w:num w:numId="3" w16cid:durableId="2821311">
    <w:abstractNumId w:val="1"/>
  </w:num>
  <w:num w:numId="4" w16cid:durableId="1987736431">
    <w:abstractNumId w:val="1"/>
  </w:num>
  <w:num w:numId="5" w16cid:durableId="1477721864">
    <w:abstractNumId w:val="1"/>
  </w:num>
  <w:num w:numId="6" w16cid:durableId="213545596">
    <w:abstractNumId w:val="1"/>
  </w:num>
  <w:num w:numId="7" w16cid:durableId="830752126">
    <w:abstractNumId w:val="1"/>
  </w:num>
  <w:num w:numId="8" w16cid:durableId="41561318">
    <w:abstractNumId w:val="1"/>
  </w:num>
  <w:num w:numId="9" w16cid:durableId="633145879">
    <w:abstractNumId w:val="1"/>
  </w:num>
  <w:num w:numId="10" w16cid:durableId="700783766">
    <w:abstractNumId w:val="1"/>
  </w:num>
  <w:num w:numId="11" w16cid:durableId="43215752">
    <w:abstractNumId w:val="1"/>
  </w:num>
  <w:num w:numId="12" w16cid:durableId="1917670801">
    <w:abstractNumId w:val="1"/>
  </w:num>
  <w:num w:numId="13" w16cid:durableId="1736658890">
    <w:abstractNumId w:val="1"/>
  </w:num>
  <w:num w:numId="14" w16cid:durableId="524828022">
    <w:abstractNumId w:val="1"/>
  </w:num>
  <w:num w:numId="15" w16cid:durableId="533420796">
    <w:abstractNumId w:val="1"/>
  </w:num>
  <w:num w:numId="16" w16cid:durableId="276839885">
    <w:abstractNumId w:val="1"/>
  </w:num>
  <w:num w:numId="17" w16cid:durableId="977685956">
    <w:abstractNumId w:val="1"/>
  </w:num>
  <w:num w:numId="18" w16cid:durableId="1952317653">
    <w:abstractNumId w:val="1"/>
  </w:num>
  <w:num w:numId="19" w16cid:durableId="1556116114">
    <w:abstractNumId w:val="1"/>
  </w:num>
  <w:num w:numId="20" w16cid:durableId="1146825519">
    <w:abstractNumId w:val="1"/>
  </w:num>
  <w:num w:numId="21" w16cid:durableId="529496180">
    <w:abstractNumId w:val="1"/>
  </w:num>
  <w:num w:numId="22" w16cid:durableId="1673604847">
    <w:abstractNumId w:val="1"/>
  </w:num>
  <w:num w:numId="23" w16cid:durableId="1886335602">
    <w:abstractNumId w:val="1"/>
  </w:num>
  <w:num w:numId="24" w16cid:durableId="1472480400">
    <w:abstractNumId w:val="1"/>
  </w:num>
  <w:num w:numId="25" w16cid:durableId="1434058917">
    <w:abstractNumId w:val="1"/>
  </w:num>
  <w:num w:numId="26" w16cid:durableId="728186255">
    <w:abstractNumId w:val="1"/>
  </w:num>
  <w:num w:numId="27" w16cid:durableId="866453093">
    <w:abstractNumId w:val="1"/>
  </w:num>
  <w:num w:numId="28" w16cid:durableId="2069914087">
    <w:abstractNumId w:val="1"/>
  </w:num>
  <w:num w:numId="29" w16cid:durableId="1511675089">
    <w:abstractNumId w:val="1"/>
  </w:num>
  <w:num w:numId="30" w16cid:durableId="1529954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034C"/>
    <w:rsid w:val="00137818"/>
    <w:rsid w:val="0042034C"/>
    <w:rsid w:val="0079170B"/>
    <w:rsid w:val="00C75B0A"/>
    <w:rsid w:val="00CA2CE7"/>
    <w:rsid w:val="00D544EC"/>
    <w:rsid w:val="00F1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688F"/>
  <w15:docId w15:val="{2A3ECE7B-2DB6-4CF9-988E-D1FDEF6D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Viet Thang</cp:lastModifiedBy>
  <cp:revision>3</cp:revision>
  <dcterms:created xsi:type="dcterms:W3CDTF">2025-10-22T15:49:00Z</dcterms:created>
  <dcterms:modified xsi:type="dcterms:W3CDTF">2025-10-22T16:19:00Z</dcterms:modified>
</cp:coreProperties>
</file>