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7.1 ภาพรวมการไหลของข้อมูล (Overview Flow)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Manufacturing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เพื่อให้ผู้ใช้งานเห็นลำดับการทำงานตั้งแต่ BoM, Manufacturing Order, ตัดวัตถุดิบ และรับสินค้าสำเร็จรูป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เพื่อให้เชื่อมหน้าจอการผลิตกับผลทางบัญชีได้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ตัวอย่างจริงใช้ใบสั่งผลิต GMP/MOPH/00030 ของสินค้า [FG-MTK-IL-01001] Classification No.: 90.18 Dragon Inhaler Mark II with keyholder</w:t>
        <w:br/>
        <w:t>(Nasal Inhaler 24 Units in display+shrink)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ลำดับงานจริงคือ BoM กำหนดส่วนประกอบ จากนั้น MO จะตัดวัตถุดิบจากคลังลอยเข้า Production และรับสินค้าสำเร็จรูปกลับเข้าคลัง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หัวข้อนี้ใช้เพื่ออธิบายเส้นทางข้อมูลของงานผลิตทั้งสาย ตั้งแต่ BoM ไปจนถึงผลทางบัญชีหลังผลิตเสร็จ ผู้ใช้งานควรอ่านภาพรวมนี้ก่อนลงรายละเอียดในบทถัดไป.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แนวทางที่เหมาะสมคือเปิด BoM และ MO ของตัวอย่างเดียวกัน แล้วค่อยตามไปดู Valuation หรือ Journal เพื่อให้เห็นต้นทุนไหลจากวัตถุดิบไปยังสินค้าสำเร็จรูปอย่างต่อเนื่อง.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Manufacturing &gt; Operations &gt; Manufacturing Orders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Manufacturing &gt; Products &gt; Bills of Materials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Manufacturing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Manufacturing แล้ว ให้ใช้เมนู Manufacturing &gt; Operations &gt; Manufacturing Orders และ Manufacturing &gt; Products &gt; Bills of Materials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เปิด Bills of Materials ของสินค้าที่ต้องการผลิตเพื่อดูส่วนประกอบ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เปิด Manufacturing Order GMP/MOPH/00030 เพื่อดูสินค้า วันที่เริ่ม และวันที่เสร็จ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5. หลังงานเสร็จ ให้เปิด Journal Entry ของการตัดวัตถุดิบและรับสินค้าสำเร็จรูปเพื่อตรวจผลทางบัญชี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Manufacturing Order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เอกสารหลักสำหรับสั่งผลิตและติดตามสถานะงาน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สินค้าสำเร็จรูปที่กำลังผลิต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[FG-MTK-IL-01001] Classification No.: 90.18 Dragon Inhaler Mark II with keyholder</w:t>
              <w:br/>
              <w:t>(Nasal Inhaler 24 Units in display+shrink)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BoM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โครงสร้างส่วนประกอบที่ระบบใช้เบิกวัตถุดิบ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[FG-MTK-IL-01001] Classification No.: 90.18 Dragon Inhaler Mark II with keyholder</w:t>
              <w:br/>
              <w:t>(Nasal Inhaler 24 Units in display+shrink)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Picking Type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บอกสายการผลิตหรือประเภทใบงาน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GOLD MINTS PRODUCTS CO., LTD.: Manufacturing Pharma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ติดตามใบสั่งผลิตจริง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 MO แล้วดู BoM และ Journal Entry ต่อเนื่องกัน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เข้าใจได้ว่าหน้าจอการผลิตเชื่อมกับบัญชีอย่างไร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หาต้นทุนของงานผลิต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ดูบรรทัดวัตถุดิบและบรรทัดรับสินค้าสำเร็จรูป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เห็นได้ว่าต้นทุนไหลผ่านบัญชีงานระหว่างทำอย่างไร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Product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ชื่อสินค้าที่ใช้ในงานผลิตหรือรายงาน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BoM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สูตรการผลิตที่ระบุส่วนประกอบของสินค้า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Components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วัตถุดิบหรือชิ้นส่วนที่ใช้ในงานนั้น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Quantity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จำนวนหน่วยของรายการนั้น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Scheduled 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วันที่ระบบวางแผนให้เริ่มหรือทำรายการ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Journal ในหัวข้อภาพรวมควรอ่านเพื่อทำความเข้าใจทิศทางของต้นทุน ไม่ใช่เพื่อวิเคราะห์ยอดลึกทีละบรรทัดเหมือนหัวข้อ Journal Entries Steps.</w:t>
      </w:r>
    </w:p>
    <w:p>
      <w:pPr>
        <w:spacing w:after="120" w:before="0"/>
        <w:keepNext/>
      </w:pPr>
      <w:r>
        <w:t>หัวข้อนี้อธิบายภาพรวมของการไหลข้อมูล จึงใช้เพื่อดูว่ารายการใดจะไปสร้าง Journal ในขั้นไหน</w:t>
      </w:r>
    </w:p>
    <w:p>
      <w:pPr>
        <w:spacing w:after="120" w:before="0"/>
        <w:keepNext/>
      </w:pPr>
      <w:r>
        <w:t>จุดที่มักเกิด Journal คือการตัดวัตถุดิบเข้า WIP การรับผลผลิตเข้า FG และการบันทึกของเสียหรือปรับมูลค่า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Journal Entry ด้านล่างแสดงการตัดวัตถุดิบและการรับสินค้าสำเร็จรูปจากใบผลิตจริงเดียวกัน เพื่อให้ผู้ใช้เห็นเส้นทางต้นทุนอย่างง่าย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919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7.1.5 Journal Entry ตอนตัดวัตถุดิบเข้าสู่งานระหว่างทำ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919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7.1.6 Journal Entry ตอนรับสินค้าสำเร็จรูปเข้าคลัง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ตัวอย่างตัดวัตถุดิบเข้าบัญชีงานระหว่างทำ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10,021.56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บัญชีงานระหว่างทำถูกเดบิตเพื่อรับต้นทุนเข้าไว้ชั่วคราว และบัญชีสินค้าถูกเครดิตออกจากคลัง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ตัวอย่างรับสินค้าสำเร็จรูปเข้าคลัง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เมื่อผลิตเสร็จ ระบบย้ายต้นทุนออกจากงานระหว่างทำไปยังบัญชีสินค้าสำเร็จรูป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 BoM ไม่ครบหรือปริมาณไม่ถูกต้อง ต้นทุนที่เกิดใน Journal Entry ก็จะผิดตามไปด้วย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ควรเปิดดูทั้ง MO และ Journal Entry ทุกครั้งเมื่อมีคำถามเรื่องต้นทุนผลิต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