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color w:val="1F4E79"/>
          <w:sz w:val="48"/>
        </w:rPr>
        <w:t>5.7 เคลียร์ (กระทบยอด) เช็ค</w:t>
      </w:r>
    </w:p>
    <w:p>
      <w:pPr>
        <w:jc w:val="center"/>
      </w:pPr>
      <w:r>
        <w:rPr>
          <w:rFonts w:ascii="TH Sarabun New" w:hAnsi="TH Sarabun New" w:eastAsia="TH Sarabun New"/>
          <w:sz w:val="36"/>
        </w:rPr>
        <w:t>Module Cheque</w:t>
      </w:r>
    </w:p>
    <w:p/>
    <w:p>
      <w:r>
        <w:rPr>
          <w:rFonts w:ascii="TH Sarabun New" w:hAnsi="TH Sarabun New" w:eastAsia="TH Sarabun New"/>
          <w:b/>
          <w:color w:val="1F4E79"/>
          <w:sz w:val="36"/>
        </w:rPr>
        <w:t>วัตถุประสงค์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เพื่อให้ผู้ใช้ทำขั้นตอน Bank Deposit และ Done ของเช็คได้ถูกต้อง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เพื่อให้เข้าใจผลทางบัญชีของการเคลียร์เช็คทั้งฝั่งจ่ายและฝั่งรับ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ภาพรวมการทำงาน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ในโมดูลเช็ค การเคลียร์เช็คคือการเปลี่ยนสถานะเช็คจาก Confirmed ไป Bank Deposit และ Done เพื่อสะท้อนว่าเช็คได้เคลื่อนไปถึงธนาคารและถูกตัดผ่านแล้ว. การเคลียร์นี้ไม่ได้หมายถึงการจับคู่ Bank Statement แบบทั่วไปอย่างเดียว แต่เป็น flow ในโมดูลเช็คที่สร้าง Journal Entry ให้ครบ.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เมนูที่ใช้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Cheque &gt; Cheque &gt; Cheque Paying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Cheque &gt; Cheque &gt; Cheque Receiving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Cheque &gt; Cheque &gt; Cheque Transactions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ฟังก์ชันที่ทำได้จริง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ฟังก์ชัน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คำอธิบาย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ใช้เมื่อไร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Bank Deposit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สร้างรายการเคลื่อนย้ายจากบัญชีพักเช็คไปสู่ขั้นตอนการเคลียร์ธนาคาร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ใช้ก่อน Done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Done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ยืนยันว่าการเคลียร์เช็คเสร็จสิ้น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เช็คจะเปลี่ยนเป็น Paid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Payment Entry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ใช้ตรวจรายการบัญชีของเช็คในแต่ละช่วง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ควรตรวจทุกครั้งก่อนปิดงวด</w:t>
            </w:r>
          </w:p>
        </w:tc>
      </w:tr>
    </w:tbl>
    <w:p>
      <w:r>
        <w:rPr>
          <w:rFonts w:ascii="TH Sarabun New" w:hAnsi="TH Sarabun New" w:eastAsia="TH Sarabun New"/>
          <w:b/>
          <w:color w:val="1F4E79"/>
          <w:sz w:val="36"/>
        </w:rPr>
        <w:t>ขั้นตอนการใช้งาน</w:t>
      </w:r>
    </w:p>
    <w:p>
      <w:r>
        <w:rPr>
          <w:rFonts w:ascii="TH Sarabun New" w:hAnsi="TH Sarabun New" w:eastAsia="TH Sarabun New"/>
          <w:b/>
          <w:sz w:val="32"/>
        </w:rPr>
        <w:t>ขั้นตอนการเคลียร์เช็คขาออก</w:t>
      </w:r>
    </w:p>
    <w:p>
      <w:r>
        <w:rPr>
          <w:rFonts w:ascii="TH Sarabun New" w:hAnsi="TH Sarabun New" w:eastAsia="TH Sarabun New"/>
          <w:sz w:val="32"/>
        </w:rPr>
        <w:t>1. เปิดเช็ค 860200001 หรือ 860200002 จากเมนู Cheque Paying.</w:t>
      </w:r>
    </w:p>
    <w:p>
      <w:r>
        <w:rPr>
          <w:rFonts w:ascii="TH Sarabun New" w:hAnsi="TH Sarabun New" w:eastAsia="TH Sarabun New"/>
          <w:sz w:val="32"/>
        </w:rPr>
        <w:t>2. ถ้าเช็คอยู่สถานะ Confirmed ให้กด Bank Deposit ก่อน.</w:t>
      </w:r>
    </w:p>
    <w:p>
      <w:r>
        <w:rPr>
          <w:rFonts w:ascii="TH Sarabun New" w:hAnsi="TH Sarabun New" w:eastAsia="TH Sarabun New"/>
          <w:sz w:val="32"/>
        </w:rPr>
        <w:t>3. เมื่อเช็คเข้าสถานะ Bank Deposit แล้ว ให้กด Done เพื่อปิด flow และให้ระบบสร้างรายการบัญชีที่เกี่ยวกับธนาคารจริง.</w:t>
      </w:r>
    </w:p>
    <w:p>
      <w:r>
        <w:rPr>
          <w:rFonts w:ascii="TH Sarabun New" w:hAnsi="TH Sarabun New" w:eastAsia="TH Sarabun New"/>
          <w:b/>
          <w:sz w:val="32"/>
        </w:rPr>
        <w:t>ขั้นตอนการเคลียร์เช็คขาเข้า</w:t>
      </w:r>
    </w:p>
    <w:p>
      <w:r>
        <w:rPr>
          <w:rFonts w:ascii="TH Sarabun New" w:hAnsi="TH Sarabun New" w:eastAsia="TH Sarabun New"/>
          <w:sz w:val="32"/>
        </w:rPr>
        <w:t>1. เปิดเช็ค RCV-INV-E/26/04/00003 หรือ RCV-INV-E/26/04/00004 จากเมนู Cheque Receiving.</w:t>
      </w:r>
    </w:p>
    <w:p>
      <w:r>
        <w:rPr>
          <w:rFonts w:ascii="TH Sarabun New" w:hAnsi="TH Sarabun New" w:eastAsia="TH Sarabun New"/>
          <w:sz w:val="32"/>
        </w:rPr>
        <w:t>2. กด Bank Deposit เมื่อเช็ครับถูกนำฝากธนาคาร แล้วกด Done เมื่อธนาคารตัดผ่านจริง.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ภาพประกอบการทำงาน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que_out_paid_manual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/>
          <w:i/>
          <w:sz w:val="28"/>
        </w:rPr>
        <w:t>รูป 5.7.1 เช็คขาออกสถานะ Paid พร้อม Smart Buttons สำหรับดูรายการบัญชี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26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que_in_paid_manual_annota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/>
          <w:i/>
          <w:sz w:val="28"/>
        </w:rPr>
        <w:t>รูป 5.7.2 เช็ครับสถานะ Paid หลังเคลียร์เข้าธนาคารแล้ว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คำอธิบายฟิลด์และส่วนสำคัญบนหน้าจอ</w:t>
      </w:r>
    </w:p>
    <w:p>
      <w:r>
        <w:rPr>
          <w:rFonts w:ascii="TH Sarabun New" w:hAnsi="TH Sarabun New" w:eastAsia="TH Sarabun New"/>
          <w:b/>
          <w:sz w:val="32"/>
        </w:rPr>
        <w:t>ฟิลด์ที่ต้องตรวจเมื่อเคลียร์เช็ค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Field / Section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ความหมาย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วิธีใช้หรือค่าตัวอย่าง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clearing_date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วันที่ธนาคารเคลียร์เช็ค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ควรตรงกับวันที่รับรู้รายการธนาคาร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cheque_journal_entry_id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Journal Entry ที่เกิดจากขั้นเคลียร์เช็ค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ใช้ตรวจเดบิต/เครดิตธนาคารและบัญชีพัก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count_payment_move / count_reversed_move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จำนวนรายการบัญชีและกลับรายการที่ผูกกับเช็ค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ใช้ควบคุมการตรวจสอบย้อนหลัง</w:t>
            </w:r>
          </w:p>
        </w:tc>
      </w:tr>
    </w:tbl>
    <w:p>
      <w:r>
        <w:rPr>
          <w:rFonts w:ascii="TH Sarabun New" w:hAnsi="TH Sarabun New" w:eastAsia="TH Sarabun New"/>
          <w:b/>
          <w:color w:val="1F4E79"/>
          <w:sz w:val="36"/>
        </w:rPr>
        <w:t>Scenario การใช้งานจากข้อมูลจริงใน local UAT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Scenario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ข้อมูลตัวอย่าง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ผลลัพธ์ที่ต้องเห็น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Scenario A: เคลียร์เช็คจ่าย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 860200002 เป็นตัวอย่างเช็คที่ถูกเคลียร์ครบแล้ว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ตรวจ Payment Entry และ Deposit Move ประกอบ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Scenario B: เคลียร์เช็ครับ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 RCV-INV-E/26/04/00004 เป็นตัวอย่างเช็ครับที่ตัดผ่านแล้ว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ตรวจว่าบัญชีพักเช็ครับถูกปิดยอดแล้ว</w:t>
            </w:r>
          </w:p>
        </w:tc>
      </w:tr>
    </w:tbl>
    <w:p>
      <w:r>
        <w:rPr>
          <w:rFonts w:ascii="TH Sarabun New" w:hAnsi="TH Sarabun New" w:eastAsia="TH Sarabun New"/>
          <w:b/>
          <w:color w:val="1F4E79"/>
          <w:sz w:val="36"/>
        </w:rPr>
        <w:t>การอธิบาย Journal Items และขาบัญชี</w:t>
      </w:r>
    </w:p>
    <w:p>
      <w:r>
        <w:rPr>
          <w:rFonts w:ascii="TH Sarabun New" w:hAnsi="TH Sarabun New" w:eastAsia="TH Sarabun New"/>
          <w:b/>
          <w:sz w:val="32"/>
        </w:rPr>
        <w:t>Journal Items ตอนเคลียร์เช็คขาออกเข้าธนาคาร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บัญชี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คำอธิบาย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Debit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Credit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111201 BAY CA สามแยก #046-0-14721-8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Bank Clearing for Cheque 860200002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18000.0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212004 เช็คจ่ายลงวันที่ล่วงหน้า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Bank Clearing for Cheque 860200002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18000.0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</w:tr>
    </w:tbl>
    <w:p>
      <w:r>
        <w:rPr>
          <w:rFonts w:ascii="TH Sarabun New" w:hAnsi="TH Sarabun New" w:eastAsia="TH Sarabun New"/>
          <w:b/>
          <w:sz w:val="32"/>
        </w:rPr>
        <w:t>Journal Items ตอนเคลียร์เช็ครับเข้าธนาคาร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บัญชี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คำอธิบาย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Debit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Credit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111201 BAY CA สามแยก #046-0-14721-8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Bank Clearing for Cheque RCV-INV-E/26/04/00004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11000.0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113005 เช็ครับลงวันที่ล่วงหน้า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Bank Clearing for Cheque RCV-INV-E/26/04/00004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11000.0</w:t>
            </w:r>
          </w:p>
        </w:tc>
      </w:tr>
    </w:tbl>
    <w:p>
      <w:r>
        <w:rPr>
          <w:rFonts w:ascii="TH Sarabun New" w:hAnsi="TH Sarabun New" w:eastAsia="TH Sarabun New"/>
          <w:b/>
          <w:color w:val="1F4E79"/>
          <w:sz w:val="36"/>
        </w:rPr>
        <w:t>ข้อควรระวัง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อย่ากด Done ข้ามขั้นโดยไม่ระบุวันที่เคลียร์ที่ถูกต้อง เพราะจะกระทบ period ของบัญชีธนาคาร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ถ้าต้องย้อนรายการ ควรใช้ flow Void/Cancel ของโมดูลเช็ค ไม่ควรแก้ Journal Entry ตรงโดยไม่มีเหตุผล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