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คู่มือ Auto PO from Replenishment ตามรูปที่ผู้ใช้ส่ง</w:t>
      </w:r>
    </w:p>
    <w:p/>
    <w:p>
      <w:pPr>
        <w:pStyle w:val="Heading2"/>
      </w:pPr>
      <w:r>
        <w:t>วัตถุประสงค์</w:t>
      </w:r>
    </w:p>
    <w:p/>
    <w:p>
      <w:r>
        <w:t>เอกสารนี้เรียงขั้นตอนตามรูปหน้าจอที่ผู้ใช้ส่งมาให้ โดยเน้นอธิบาย:</w:t>
      </w:r>
    </w:p>
    <w:p/>
    <w:p>
      <w:pPr>
        <w:pStyle w:val="ListBullet"/>
      </w:pPr>
      <w:r>
        <w:t>ในรูปนั้นคือหน้าอะไร</w:t>
      </w:r>
    </w:p>
    <w:p>
      <w:pPr>
        <w:pStyle w:val="ListBullet"/>
      </w:pPr>
      <w:r>
        <w:t>field ที่เห็นในรูปมีความหมายอะไร</w:t>
      </w:r>
    </w:p>
    <w:p>
      <w:pPr>
        <w:pStyle w:val="ListBullet"/>
      </w:pPr>
      <w:r>
        <w:t>ต้องกดตรงไหนต่อ</w:t>
      </w:r>
    </w:p>
    <w:p>
      <w:pPr>
        <w:pStyle w:val="ListBullet"/>
      </w:pPr>
      <w:r>
        <w:t>กดแล้วระบบทำอะไร</w:t>
      </w:r>
    </w:p>
    <w:p/>
    <w:p>
      <w:r>
        <w:t>เอกสารนี้จึงเหมาะสำหรับนำไปทำคู่มือแบบแปะรูปทีละรูปได้ทันที</w:t>
      </w:r>
    </w:p>
    <w:p/>
    <w:p>
      <w:pPr>
        <w:pStyle w:val="Heading2"/>
      </w:pPr>
      <w:r>
        <w:t>วิธีใช้เอกสารนี้</w:t>
      </w:r>
    </w:p>
    <w:p/>
    <w:p>
      <w:r>
        <w:t>แต่ละหัวข้อด้านล่างจะระบุว่า:</w:t>
      </w:r>
    </w:p>
    <w:p/>
    <w:p>
      <w:pPr>
        <w:pStyle w:val="ListBullet"/>
      </w:pPr>
      <w:r>
        <w:t>`รูปที่ใช้` คือรูปจากชุดที่ผู้ใช้ส่ง</w:t>
      </w:r>
    </w:p>
    <w:p>
      <w:pPr>
        <w:pStyle w:val="ListBullet"/>
      </w:pPr>
      <w:r>
        <w:t>`จุดที่ต้องดูในรูป` คือบริเวณที่ควรขีดกรอบ/ใส่คำอธิบาย</w:t>
      </w:r>
    </w:p>
    <w:p>
      <w:pPr>
        <w:pStyle w:val="ListBullet"/>
      </w:pPr>
      <w:r>
        <w:t>`กดต่อไป` คือ action ถัดไปของผู้ใช้</w:t>
      </w:r>
    </w:p>
    <w:p/>
    <w:p>
      <w:r>
        <w:t>หมายเหตุ:</w:t>
      </w:r>
    </w:p>
    <w:p/>
    <w:p>
      <w:pPr>
        <w:pStyle w:val="ListBullet"/>
      </w:pPr>
      <w:r>
        <w:t>ผมเรียง step ให้เป็นลำดับการใช้งานจริง</w:t>
      </w:r>
    </w:p>
    <w:p>
      <w:pPr>
        <w:pStyle w:val="ListBullet"/>
      </w:pPr>
      <w:r>
        <w:t>ถ้ารูปบางรูปซ้ำกัน ผมเลือกใช้รูปที่สื่อสารหน้าที่ของ step ได้ชัดกว่า</w:t>
      </w:r>
    </w:p>
    <w:p/>
    <w:p>
      <w:pPr>
        <w:pStyle w:val="Heading2"/>
      </w:pPr>
      <w:r>
        <w:t>Step 1: เข้าแอป Inventory</w:t>
      </w:r>
    </w:p>
    <w:p/>
    <w:p>
      <w:r>
        <w:t>`รูปที่ใช้`: รูปหน้า App Launcher ที่กรอบแดงล้อม `Inventory`</w:t>
      </w:r>
    </w:p>
    <w:p/>
    <w:p>
      <w:r>
        <w:t>`อธิบาย`</w:t>
      </w:r>
    </w:p>
    <w:p/>
    <w:p>
      <w:r>
        <w:t>ผู้ใช้เริ่มจากหน้า App Launcher ของ Odoo แล้วคลิกแอป `Inventory` เพื่อเข้าสู่ระบบจัดการคลังสินค้า ซึ่งเป็นจุดเริ่มต้นของการทำ `Replenishment`</w:t>
      </w:r>
    </w:p>
    <w:p/>
    <w:p>
      <w:r>
        <w:t>`กดต่อไป`</w:t>
      </w:r>
    </w:p>
    <w:p/>
    <w:p>
      <w:pPr>
        <w:pStyle w:val="ListNumber"/>
      </w:pPr>
      <w:r>
        <w:t>คลิก `Inventory`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ระบบพาไปที่หน้า `Inventory Overview`</w:t>
      </w:r>
    </w:p>
    <w:p/>
    <w:p>
      <w:pPr>
        <w:pStyle w:val="Heading2"/>
      </w:pPr>
      <w:r>
        <w:t>Step 2: เข้าเมนู Replenishment</w:t>
      </w:r>
    </w:p>
    <w:p/>
    <w:p>
      <w:r>
        <w:t>`รูปที่ใช้`: รูป `Inventory Overview` ที่กรอบแดงล้อม `Operations` และ `Replenishment`</w:t>
      </w:r>
    </w:p>
    <w:p/>
    <w:p>
      <w:r>
        <w:t>`อธิบาย`</w:t>
      </w:r>
    </w:p>
    <w:p/>
    <w:p>
      <w:r>
        <w:t>จากหน้า `Inventory Overview` ให้เปิดเมนู `Operations` แล้วเลือก `Replenishment` เพื่อเข้าไปดูรายการสินค้าที่ต้องเติมสต็อก</w:t>
      </w:r>
    </w:p>
    <w:p/>
    <w:p>
      <w:r>
        <w:t>`กดต่อไป`</w:t>
      </w:r>
    </w:p>
    <w:p/>
    <w:p>
      <w:pPr>
        <w:pStyle w:val="ListNumber"/>
      </w:pPr>
      <w:r>
        <w:t>คลิก `Operations`</w:t>
      </w:r>
    </w:p>
    <w:p>
      <w:pPr>
        <w:pStyle w:val="ListNumber"/>
      </w:pPr>
      <w:r>
        <w:t>คลิก `Replenishment`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ระบบเปิดหน้ารายการ `Replenishment`</w:t>
      </w:r>
    </w:p>
    <w:p>
      <w:pPr>
        <w:pStyle w:val="ListBullet"/>
      </w:pPr>
      <w:r>
        <w:t>หน้านี้ใช้ model ของ `stock.warehouse.orderpoint`</w:t>
      </w:r>
    </w:p>
    <w:p>
      <w:pPr>
        <w:pStyle w:val="ListBullet"/>
      </w:pPr>
      <w:r>
        <w:t>ระบบแสดงรายการสินค้าและข้อมูลที่ใช้ตัดสินใจเติมสต็อก</w:t>
      </w:r>
    </w:p>
    <w:p/>
    <w:p>
      <w:pPr>
        <w:pStyle w:val="Heading2"/>
      </w:pPr>
      <w:r>
        <w:t>Step 3: ดูภาพรวมของหน้า Replenishment</w:t>
      </w:r>
    </w:p>
    <w:p/>
    <w:p>
      <w:r>
        <w:t>`รูปที่ใช้`: รูปหน้า Replenishment แบบรายการที่มีปุ่ม `New`, คอลัมน์ `Product / Location / On Hand / Forecast / Route / Trigger / Min / Max / To Order / UoM`</w:t>
      </w:r>
    </w:p>
    <w:p/>
    <w:p>
      <w:r>
        <w:t>`จุดที่ต้องดูในรูป`</w:t>
      </w:r>
    </w:p>
    <w:p/>
    <w:p>
      <w:pPr>
        <w:pStyle w:val="ListBullet"/>
      </w:pPr>
      <w:r>
        <w:t>ปุ่ม `New`</w:t>
      </w:r>
    </w:p>
    <w:p>
      <w:pPr>
        <w:pStyle w:val="ListBullet"/>
      </w:pPr>
      <w:r>
        <w:t>แถบค้นหาและ filter</w:t>
      </w:r>
    </w:p>
    <w:p>
      <w:pPr>
        <w:pStyle w:val="ListBullet"/>
      </w:pPr>
      <w:r>
        <w:t>Search Panel ด้านซ้าย</w:t>
      </w:r>
    </w:p>
    <w:p>
      <w:pPr>
        <w:pStyle w:val="ListBullet"/>
      </w:pPr>
      <w:r>
        <w:t>ตารางรายการตรงกลาง</w:t>
      </w:r>
    </w:p>
    <w:p/>
    <w:p>
      <w:pPr>
        <w:pStyle w:val="Heading3"/>
      </w:pPr>
      <w:r>
        <w:t>ตารางอธิบาย field ที่เห็นบนหน้า Replenishment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t>ส่วนบนหน้า</w:t>
            </w:r>
          </w:p>
        </w:tc>
        <w:tc>
          <w:tcPr>
            <w:tcW w:type="dxa" w:w="1728"/>
          </w:tcPr>
          <w:p>
            <w:pPr/>
            <w:r>
              <w:t>ชื่อ field / ปุ่ม</w:t>
            </w:r>
          </w:p>
        </w:tc>
        <w:tc>
          <w:tcPr>
            <w:tcW w:type="dxa" w:w="1728"/>
          </w:tcPr>
          <w:p>
            <w:pPr/>
            <w:r>
              <w:t>ความหมาย</w:t>
            </w:r>
          </w:p>
        </w:tc>
        <w:tc>
          <w:tcPr>
            <w:tcW w:type="dxa" w:w="1728"/>
          </w:tcPr>
          <w:p>
            <w:pPr/>
            <w:r>
              <w:t>กดหรือแก้ได้หรือไม่</w:t>
            </w:r>
          </w:p>
        </w:tc>
        <w:tc>
          <w:tcPr>
            <w:tcW w:type="dxa" w:w="1728"/>
          </w:tcPr>
          <w:p>
            <w:pPr/>
            <w:r>
              <w:t>กดแล้วเกิดอะไรขึ้น</w:t>
            </w:r>
          </w:p>
        </w:tc>
      </w:tr>
      <w:tr>
        <w:tc>
          <w:tcPr>
            <w:tcW w:type="dxa" w:w="1728"/>
          </w:tcPr>
          <w:p>
            <w:pPr/>
            <w:r>
              <w:t>ด้านบนซ้าย</w:t>
            </w:r>
          </w:p>
        </w:tc>
        <w:tc>
          <w:tcPr>
            <w:tcW w:type="dxa" w:w="1728"/>
          </w:tcPr>
          <w:p>
            <w:pPr/>
            <w:r>
              <w:t>`New`</w:t>
            </w:r>
          </w:p>
        </w:tc>
        <w:tc>
          <w:tcPr>
            <w:tcW w:type="dxa" w:w="1728"/>
          </w:tcPr>
          <w:p>
            <w:pPr/>
            <w:r>
              <w:t>สร้างรายการเติมสต็อกใหม่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เพิ่มแถวใหม่ด้านล่างสุดให้กรอกข้อมูล</w:t>
            </w:r>
          </w:p>
        </w:tc>
      </w:tr>
      <w:tr>
        <w:tc>
          <w:tcPr>
            <w:tcW w:type="dxa" w:w="1728"/>
          </w:tcPr>
          <w:p>
            <w:pPr/>
            <w:r>
              <w:t>ด้านบนกลาง</w:t>
            </w:r>
          </w:p>
        </w:tc>
        <w:tc>
          <w:tcPr>
            <w:tcW w:type="dxa" w:w="1728"/>
          </w:tcPr>
          <w:p>
            <w:pPr/>
            <w:r>
              <w:t>Search</w:t>
            </w:r>
          </w:p>
        </w:tc>
        <w:tc>
          <w:tcPr>
            <w:tcW w:type="dxa" w:w="1728"/>
          </w:tcPr>
          <w:p>
            <w:pPr/>
            <w:r>
              <w:t>ค้นหาสินค้าหรือรายการเติมสต็อก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ระบบกรองรายการในตาราง</w:t>
            </w:r>
          </w:p>
        </w:tc>
      </w:tr>
      <w:tr>
        <w:tc>
          <w:tcPr>
            <w:tcW w:type="dxa" w:w="1728"/>
          </w:tcPr>
          <w:p>
            <w:pPr/>
            <w:r>
              <w:t>ด้านบนกลาง</w:t>
            </w:r>
          </w:p>
        </w:tc>
        <w:tc>
          <w:tcPr>
            <w:tcW w:type="dxa" w:w="1728"/>
          </w:tcPr>
          <w:p>
            <w:pPr/>
            <w:r>
              <w:t>Filter เช่น `Not Snoozed`</w:t>
            </w:r>
          </w:p>
        </w:tc>
        <w:tc>
          <w:tcPr>
            <w:tcW w:type="dxa" w:w="1728"/>
          </w:tcPr>
          <w:p>
            <w:pPr/>
            <w:r>
              <w:t>กรองสถานะรายการ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แสดงเฉพาะรายการที่ตรงเงื่อนไข</w:t>
            </w:r>
          </w:p>
        </w:tc>
      </w:tr>
      <w:tr>
        <w:tc>
          <w:tcPr>
            <w:tcW w:type="dxa" w:w="1728"/>
          </w:tcPr>
          <w:p>
            <w:pPr/>
            <w:r>
              <w:t>Search Panel ซ้าย</w:t>
            </w:r>
          </w:p>
        </w:tc>
        <w:tc>
          <w:tcPr>
            <w:tcW w:type="dxa" w:w="1728"/>
          </w:tcPr>
          <w:p>
            <w:pPr/>
            <w:r>
              <w:t>`LOCATIONS`</w:t>
            </w:r>
          </w:p>
        </w:tc>
        <w:tc>
          <w:tcPr>
            <w:tcW w:type="dxa" w:w="1728"/>
          </w:tcPr>
          <w:p>
            <w:pPr/>
            <w:r>
              <w:t>กรองตาม location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ตารางจะแสดงเฉพาะ location ที่เลือก</w:t>
            </w:r>
          </w:p>
        </w:tc>
      </w:tr>
      <w:tr>
        <w:tc>
          <w:tcPr>
            <w:tcW w:type="dxa" w:w="1728"/>
          </w:tcPr>
          <w:p>
            <w:pPr/>
            <w:r>
              <w:t>Search Panel ซ้าย</w:t>
            </w:r>
          </w:p>
        </w:tc>
        <w:tc>
          <w:tcPr>
            <w:tcW w:type="dxa" w:w="1728"/>
          </w:tcPr>
          <w:p>
            <w:pPr/>
            <w:r>
              <w:t>`TRIGGER`</w:t>
            </w:r>
          </w:p>
        </w:tc>
        <w:tc>
          <w:tcPr>
            <w:tcW w:type="dxa" w:w="1728"/>
          </w:tcPr>
          <w:p>
            <w:pPr/>
            <w:r>
              <w:t>กรอง `Auto` หรือ `Manual`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ตารางเปลี่ยนตามประเภท trigger</w:t>
            </w:r>
          </w:p>
        </w:tc>
      </w:tr>
      <w:tr>
        <w:tc>
          <w:tcPr>
            <w:tcW w:type="dxa" w:w="1728"/>
          </w:tcPr>
          <w:p>
            <w:pPr/>
            <w:r>
              <w:t>Search Panel ซ้าย</w:t>
            </w:r>
          </w:p>
        </w:tc>
        <w:tc>
          <w:tcPr>
            <w:tcW w:type="dxa" w:w="1728"/>
          </w:tcPr>
          <w:p>
            <w:pPr/>
            <w:r>
              <w:t>`CATEGORY`</w:t>
            </w:r>
          </w:p>
        </w:tc>
        <w:tc>
          <w:tcPr>
            <w:tcW w:type="dxa" w:w="1728"/>
          </w:tcPr>
          <w:p>
            <w:pPr/>
            <w:r>
              <w:t>กรองตามหมวดสินค้า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ตารางแสดงเฉพาะสินค้าหมวดนั้น</w:t>
            </w:r>
          </w:p>
        </w:tc>
      </w:tr>
      <w:tr>
        <w:tc>
          <w:tcPr>
            <w:tcW w:type="dxa" w:w="1728"/>
          </w:tcPr>
          <w:p>
            <w:pPr/>
            <w:r>
              <w:t>Search Panel ซ้าย</w:t>
            </w:r>
          </w:p>
        </w:tc>
        <w:tc>
          <w:tcPr>
            <w:tcW w:type="dxa" w:w="1728"/>
          </w:tcPr>
          <w:p>
            <w:pPr/>
            <w:r>
              <w:t>`HORIZON`</w:t>
            </w:r>
          </w:p>
        </w:tc>
        <w:tc>
          <w:tcPr>
            <w:tcW w:type="dxa" w:w="1728"/>
          </w:tcPr>
          <w:p>
            <w:pPr/>
            <w:r>
              <w:t>จำนวนวันสำหรับมุมมอง forecast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กระทบการมองล่วงหน้าของรายการเติมสต็อก</w:t>
            </w:r>
          </w:p>
        </w:tc>
      </w:tr>
      <w:tr>
        <w:tc>
          <w:tcPr>
            <w:tcW w:type="dxa" w:w="1728"/>
          </w:tcPr>
          <w:p>
            <w:pPr/>
            <w:r>
              <w:t>ตาราง</w:t>
            </w:r>
          </w:p>
        </w:tc>
        <w:tc>
          <w:tcPr>
            <w:tcW w:type="dxa" w:w="1728"/>
          </w:tcPr>
          <w:p>
            <w:pPr/>
            <w:r>
              <w:t>Checkbox หน้าแถว</w:t>
            </w:r>
          </w:p>
        </w:tc>
        <w:tc>
          <w:tcPr>
            <w:tcW w:type="dxa" w:w="1728"/>
          </w:tcPr>
          <w:p>
            <w:pPr/>
            <w:r>
              <w:t>เลือกหลายรายการพร้อมกัน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ใช้กับ action แบบกลุ่ม</w:t>
            </w:r>
          </w:p>
        </w:tc>
      </w:tr>
      <w:tr>
        <w:tc>
          <w:tcPr>
            <w:tcW w:type="dxa" w:w="1728"/>
          </w:tcPr>
          <w:p>
            <w:pPr/>
            <w:r>
              <w:t>ตาราง</w:t>
            </w:r>
          </w:p>
        </w:tc>
        <w:tc>
          <w:tcPr>
            <w:tcW w:type="dxa" w:w="1728"/>
          </w:tcPr>
          <w:p>
            <w:pPr/>
            <w:r>
              <w:t>`Product`</w:t>
            </w:r>
          </w:p>
        </w:tc>
        <w:tc>
          <w:tcPr>
            <w:tcW w:type="dxa" w:w="1728"/>
          </w:tcPr>
          <w:p>
            <w:pPr/>
            <w:r>
              <w:t>สินค้าที่ต้องเติม</w:t>
            </w:r>
          </w:p>
        </w:tc>
        <w:tc>
          <w:tcPr>
            <w:tcW w:type="dxa" w:w="1728"/>
          </w:tcPr>
          <w:p>
            <w:pPr/>
            <w:r>
              <w:t>ได้ตอนสร้าง/แก้ไข</w:t>
            </w:r>
          </w:p>
        </w:tc>
        <w:tc>
          <w:tcPr>
            <w:tcW w:type="dxa" w:w="1728"/>
          </w:tcPr>
          <w:p>
            <w:pPr/>
            <w:r>
              <w:t>ใช้เป็นฐานข้อมูลของ orderpoint</w:t>
            </w:r>
          </w:p>
        </w:tc>
      </w:tr>
      <w:tr>
        <w:tc>
          <w:tcPr>
            <w:tcW w:type="dxa" w:w="1728"/>
          </w:tcPr>
          <w:p>
            <w:pPr/>
            <w:r>
              <w:t>ตาราง</w:t>
            </w:r>
          </w:p>
        </w:tc>
        <w:tc>
          <w:tcPr>
            <w:tcW w:type="dxa" w:w="1728"/>
          </w:tcPr>
          <w:p>
            <w:pPr/>
            <w:r>
              <w:t>`Location`</w:t>
            </w:r>
          </w:p>
        </w:tc>
        <w:tc>
          <w:tcPr>
            <w:tcW w:type="dxa" w:w="1728"/>
          </w:tcPr>
          <w:p>
            <w:pPr/>
            <w:r>
              <w:t>ตำแหน่ง/คลังปลายทาง</w:t>
            </w:r>
          </w:p>
        </w:tc>
        <w:tc>
          <w:tcPr>
            <w:tcW w:type="dxa" w:w="1728"/>
          </w:tcPr>
          <w:p>
            <w:pPr/>
            <w:r>
              <w:t>ได้ตอนสร้าง/แก้ไข</w:t>
            </w:r>
          </w:p>
        </w:tc>
        <w:tc>
          <w:tcPr>
            <w:tcW w:type="dxa" w:w="1728"/>
          </w:tcPr>
          <w:p>
            <w:pPr/>
            <w:r>
              <w:t>ใช้คำนวณ stock ใน location นั้น</w:t>
            </w:r>
          </w:p>
        </w:tc>
      </w:tr>
      <w:tr>
        <w:tc>
          <w:tcPr>
            <w:tcW w:type="dxa" w:w="1728"/>
          </w:tcPr>
          <w:p>
            <w:pPr/>
            <w:r>
              <w:t>ตาราง</w:t>
            </w:r>
          </w:p>
        </w:tc>
        <w:tc>
          <w:tcPr>
            <w:tcW w:type="dxa" w:w="1728"/>
          </w:tcPr>
          <w:p>
            <w:pPr/>
            <w:r>
              <w:t>`On Hand`</w:t>
            </w:r>
          </w:p>
        </w:tc>
        <w:tc>
          <w:tcPr>
            <w:tcW w:type="dxa" w:w="1728"/>
          </w:tcPr>
          <w:p>
            <w:pPr/>
            <w:r>
              <w:t>ยอดของจริงในมือ</w:t>
            </w:r>
          </w:p>
        </w:tc>
        <w:tc>
          <w:tcPr>
            <w:tcW w:type="dxa" w:w="1728"/>
          </w:tcPr>
          <w:p>
            <w:pPr/>
            <w:r>
              <w:t>ไม่ได้</w:t>
            </w:r>
          </w:p>
        </w:tc>
        <w:tc>
          <w:tcPr>
            <w:tcW w:type="dxa" w:w="1728"/>
          </w:tcPr>
          <w:p>
            <w:pPr/>
            <w:r>
              <w:t>ระบบคำนวณอัตโนมัติ</w:t>
            </w:r>
          </w:p>
        </w:tc>
      </w:tr>
      <w:tr>
        <w:tc>
          <w:tcPr>
            <w:tcW w:type="dxa" w:w="1728"/>
          </w:tcPr>
          <w:p>
            <w:pPr/>
            <w:r>
              <w:t>ตาราง</w:t>
            </w:r>
          </w:p>
        </w:tc>
        <w:tc>
          <w:tcPr>
            <w:tcW w:type="dxa" w:w="1728"/>
          </w:tcPr>
          <w:p>
            <w:pPr/>
            <w:r>
              <w:t>`Forecast`</w:t>
            </w:r>
          </w:p>
        </w:tc>
        <w:tc>
          <w:tcPr>
            <w:tcW w:type="dxa" w:w="1728"/>
          </w:tcPr>
          <w:p>
            <w:pPr/>
            <w:r>
              <w:t>ยอดคาดการณ์</w:t>
            </w:r>
          </w:p>
        </w:tc>
        <w:tc>
          <w:tcPr>
            <w:tcW w:type="dxa" w:w="1728"/>
          </w:tcPr>
          <w:p>
            <w:pPr/>
            <w:r>
              <w:t>ไม่ได้</w:t>
            </w:r>
          </w:p>
        </w:tc>
        <w:tc>
          <w:tcPr>
            <w:tcW w:type="dxa" w:w="1728"/>
          </w:tcPr>
          <w:p>
            <w:pPr/>
            <w:r>
              <w:t>ระบบคำนวณอัตโนมัติจาก stock movement</w:t>
            </w:r>
          </w:p>
        </w:tc>
      </w:tr>
      <w:tr>
        <w:tc>
          <w:tcPr>
            <w:tcW w:type="dxa" w:w="1728"/>
          </w:tcPr>
          <w:p>
            <w:pPr/>
            <w:r>
              <w:t>ตาราง</w:t>
            </w:r>
          </w:p>
        </w:tc>
        <w:tc>
          <w:tcPr>
            <w:tcW w:type="dxa" w:w="1728"/>
          </w:tcPr>
          <w:p>
            <w:pPr/>
            <w:r>
              <w:t>ไอคอนกราฟข้าง `Forecast`</w:t>
            </w:r>
          </w:p>
        </w:tc>
        <w:tc>
          <w:tcPr>
            <w:tcW w:type="dxa" w:w="1728"/>
          </w:tcPr>
          <w:p>
            <w:pPr/>
            <w:r>
              <w:t>เปิด forecast report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เปิดรายงาน forecast ของสินค้านั้น</w:t>
            </w:r>
          </w:p>
        </w:tc>
      </w:tr>
      <w:tr>
        <w:tc>
          <w:tcPr>
            <w:tcW w:type="dxa" w:w="1728"/>
          </w:tcPr>
          <w:p>
            <w:pPr/>
            <w:r>
              <w:t>ตาราง</w:t>
            </w:r>
          </w:p>
        </w:tc>
        <w:tc>
          <w:tcPr>
            <w:tcW w:type="dxa" w:w="1728"/>
          </w:tcPr>
          <w:p>
            <w:pPr/>
            <w:r>
              <w:t>`Route`</w:t>
            </w:r>
          </w:p>
        </w:tc>
        <w:tc>
          <w:tcPr>
            <w:tcW w:type="dxa" w:w="1728"/>
          </w:tcPr>
          <w:p>
            <w:pPr/>
            <w:r>
              <w:t>วิธีเติมสต็อก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บอกว่าต้อง Buy / Manufacture / Transfer</w:t>
            </w:r>
          </w:p>
        </w:tc>
      </w:tr>
      <w:tr>
        <w:tc>
          <w:tcPr>
            <w:tcW w:type="dxa" w:w="1728"/>
          </w:tcPr>
          <w:p>
            <w:pPr/>
            <w:r>
              <w:t>ตาราง</w:t>
            </w:r>
          </w:p>
        </w:tc>
        <w:tc>
          <w:tcPr>
            <w:tcW w:type="dxa" w:w="1728"/>
          </w:tcPr>
          <w:p>
            <w:pPr/>
            <w:r>
              <w:t>ไอคอน `i`</w:t>
            </w:r>
          </w:p>
        </w:tc>
        <w:tc>
          <w:tcPr>
            <w:tcW w:type="dxa" w:w="1728"/>
          </w:tcPr>
          <w:p>
            <w:pPr/>
            <w:r>
              <w:t>Replenishment info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เปิดข้อมูลเพิ่มเติมของ replenishment</w:t>
            </w:r>
          </w:p>
        </w:tc>
      </w:tr>
      <w:tr>
        <w:tc>
          <w:tcPr>
            <w:tcW w:type="dxa" w:w="1728"/>
          </w:tcPr>
          <w:p>
            <w:pPr/>
            <w:r>
              <w:t>ตาราง</w:t>
            </w:r>
          </w:p>
        </w:tc>
        <w:tc>
          <w:tcPr>
            <w:tcW w:type="dxa" w:w="1728"/>
          </w:tcPr>
          <w:p>
            <w:pPr/>
            <w:r>
              <w:t>`Trigger`</w:t>
            </w:r>
          </w:p>
        </w:tc>
        <w:tc>
          <w:tcPr>
            <w:tcW w:type="dxa" w:w="1728"/>
          </w:tcPr>
          <w:p>
            <w:pPr/>
            <w:r>
              <w:t>วิธี trigger การสั่งเติม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เลือก `Manual` หรือ `Auto`</w:t>
            </w:r>
          </w:p>
        </w:tc>
      </w:tr>
      <w:tr>
        <w:tc>
          <w:tcPr>
            <w:tcW w:type="dxa" w:w="1728"/>
          </w:tcPr>
          <w:p>
            <w:pPr/>
            <w:r>
              <w:t>ตาราง</w:t>
            </w:r>
          </w:p>
        </w:tc>
        <w:tc>
          <w:tcPr>
            <w:tcW w:type="dxa" w:w="1728"/>
          </w:tcPr>
          <w:p>
            <w:pPr/>
            <w:r>
              <w:t>`Min`</w:t>
            </w:r>
          </w:p>
        </w:tc>
        <w:tc>
          <w:tcPr>
            <w:tcW w:type="dxa" w:w="1728"/>
          </w:tcPr>
          <w:p>
            <w:pPr/>
            <w:r>
              <w:t>จุดต่ำสุดที่ยอมให้มี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ใช้คำนวณเติมสต็อก</w:t>
            </w:r>
          </w:p>
        </w:tc>
      </w:tr>
      <w:tr>
        <w:tc>
          <w:tcPr>
            <w:tcW w:type="dxa" w:w="1728"/>
          </w:tcPr>
          <w:p>
            <w:pPr/>
            <w:r>
              <w:t>ตาราง</w:t>
            </w:r>
          </w:p>
        </w:tc>
        <w:tc>
          <w:tcPr>
            <w:tcW w:type="dxa" w:w="1728"/>
          </w:tcPr>
          <w:p>
            <w:pPr/>
            <w:r>
              <w:t>`Max`</w:t>
            </w:r>
          </w:p>
        </w:tc>
        <w:tc>
          <w:tcPr>
            <w:tcW w:type="dxa" w:w="1728"/>
          </w:tcPr>
          <w:p>
            <w:pPr/>
            <w:r>
              <w:t>เป้าหมายสูงสุดหลังเติม</w:t>
            </w:r>
          </w:p>
        </w:tc>
        <w:tc>
          <w:tcPr>
            <w:tcW w:type="dxa" w:w="1728"/>
          </w:tcPr>
          <w:p>
            <w:pPr/>
            <w:r>
              <w:t>ได้</w:t>
            </w:r>
          </w:p>
        </w:tc>
        <w:tc>
          <w:tcPr>
            <w:tcW w:type="dxa" w:w="1728"/>
          </w:tcPr>
          <w:p>
            <w:pPr/>
            <w:r>
              <w:t>ใช้คำนวณเติมสต็อก</w:t>
            </w:r>
          </w:p>
        </w:tc>
      </w:tr>
      <w:tr>
        <w:tc>
          <w:tcPr>
            <w:tcW w:type="dxa" w:w="1728"/>
          </w:tcPr>
          <w:p>
            <w:pPr/>
            <w:r>
              <w:t>ตาราง</w:t>
            </w:r>
          </w:p>
        </w:tc>
        <w:tc>
          <w:tcPr>
            <w:tcW w:type="dxa" w:w="1728"/>
          </w:tcPr>
          <w:p>
            <w:pPr/>
            <w:r>
              <w:t>`To Order`</w:t>
            </w:r>
          </w:p>
        </w:tc>
        <w:tc>
          <w:tcPr>
            <w:tcW w:type="dxa" w:w="1728"/>
          </w:tcPr>
          <w:p>
            <w:pPr/>
            <w:r>
              <w:t>จำนวนที่จะสั่งเติม</w:t>
            </w:r>
          </w:p>
        </w:tc>
        <w:tc>
          <w:tcPr>
            <w:tcW w:type="dxa" w:w="1728"/>
          </w:tcPr>
          <w:p>
            <w:pPr/>
            <w:r>
              <w:t>ได้บางกรณี</w:t>
            </w:r>
          </w:p>
        </w:tc>
        <w:tc>
          <w:tcPr>
            <w:tcW w:type="dxa" w:w="1728"/>
          </w:tcPr>
          <w:p>
            <w:pPr/>
            <w:r>
              <w:t>ถ้า manual ผู้ใช้กรอกเองได้</w:t>
            </w:r>
          </w:p>
        </w:tc>
      </w:tr>
      <w:tr>
        <w:tc>
          <w:tcPr>
            <w:tcW w:type="dxa" w:w="1728"/>
          </w:tcPr>
          <w:p>
            <w:pPr/>
            <w:r>
              <w:t>ตาราง</w:t>
            </w:r>
          </w:p>
        </w:tc>
        <w:tc>
          <w:tcPr>
            <w:tcW w:type="dxa" w:w="1728"/>
          </w:tcPr>
          <w:p>
            <w:pPr/>
            <w:r>
              <w:t>`UoM`</w:t>
            </w:r>
          </w:p>
        </w:tc>
        <w:tc>
          <w:tcPr>
            <w:tcW w:type="dxa" w:w="1728"/>
          </w:tcPr>
          <w:p>
            <w:pPr/>
            <w:r>
              <w:t>หน่วยสินค้า</w:t>
            </w:r>
          </w:p>
        </w:tc>
        <w:tc>
          <w:tcPr>
            <w:tcW w:type="dxa" w:w="1728"/>
          </w:tcPr>
          <w:p>
            <w:pPr/>
            <w:r>
              <w:t>ไม่ได้</w:t>
            </w:r>
          </w:p>
        </w:tc>
        <w:tc>
          <w:tcPr>
            <w:tcW w:type="dxa" w:w="1728"/>
          </w:tcPr>
          <w:p>
            <w:pPr/>
            <w:r>
              <w:t>ดึงจาก master data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ถ้าจะสร้างรายการใหม่ ให้กด `New`</w:t>
      </w:r>
    </w:p>
    <w:p/>
    <w:p>
      <w:pPr>
        <w:pStyle w:val="Heading2"/>
      </w:pPr>
      <w:r>
        <w:t>Step 4: กด New เพื่อเพิ่มแถวใหม่</w:t>
      </w:r>
    </w:p>
    <w:p/>
    <w:p>
      <w:r>
        <w:t>`รูปที่ใช้`: รูปหน้า Replenishment ที่กรอบแดงล้อม `New`</w:t>
      </w:r>
    </w:p>
    <w:p/>
    <w:p>
      <w:r>
        <w:t>`อธิบาย`</w:t>
      </w:r>
    </w:p>
    <w:p/>
    <w:p>
      <w:r>
        <w:t>ผู้ใช้กด `New` เพื่อสร้างแถวเติมสต็อกใหม่ด้วยตนเอง เหมาะกับกรณีที่ต้องการกำหนดสินค้า, location, route และ trigger เอง</w:t>
      </w:r>
    </w:p>
    <w:p/>
    <w:p>
      <w:r>
        <w:t>`กดต่อไป`</w:t>
      </w:r>
    </w:p>
    <w:p/>
    <w:p>
      <w:pPr>
        <w:pStyle w:val="ListNumber"/>
      </w:pPr>
      <w:r>
        <w:t>คลิก `New`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ระบบเพิ่มแถวใหม่ด้านล่างสุดของตาราง</w:t>
      </w:r>
    </w:p>
    <w:p>
      <w:pPr>
        <w:pStyle w:val="ListBullet"/>
      </w:pPr>
      <w:r>
        <w:t>แถวนั้นจะอยู่ในโหมดแก้ไขทันที</w:t>
      </w:r>
    </w:p>
    <w:p>
      <w:pPr>
        <w:pStyle w:val="ListBullet"/>
      </w:pPr>
      <w:r>
        <w:t>ด้านบนจะมีปุ่ม `Save` และ `Discard`</w:t>
      </w:r>
    </w:p>
    <w:p/>
    <w:p>
      <w:pPr>
        <w:pStyle w:val="Heading2"/>
      </w:pPr>
      <w:r>
        <w:t>Step 5: กรอก Product</w:t>
      </w:r>
    </w:p>
    <w:p/>
    <w:p>
      <w:r>
        <w:t>`รูปที่ใช้`: รูปที่ dropdown `Product` เปิดอยู่</w:t>
      </w:r>
    </w:p>
    <w:p/>
    <w:p>
      <w:r>
        <w:t>`จุดที่ต้องดูในรูป`</w:t>
      </w:r>
    </w:p>
    <w:p/>
    <w:p>
      <w:pPr>
        <w:pStyle w:val="ListBullet"/>
      </w:pPr>
      <w:r>
        <w:t>ช่อง `Product`</w:t>
      </w:r>
    </w:p>
    <w:p>
      <w:pPr>
        <w:pStyle w:val="ListBullet"/>
      </w:pPr>
      <w:r>
        <w:t>รายการสินค้าที่เปิด dropdown</w:t>
      </w:r>
    </w:p>
    <w:p/>
    <w:p>
      <w:r>
        <w:t>`อธิบาย`</w:t>
      </w:r>
    </w:p>
    <w:p/>
    <w:p>
      <w:r>
        <w:t>เมื่อผู้ใช้คลิกช่อง `Product` ระบบจะแสดงรายการสินค้าที่เลือกได้ ผู้ใช้ต้องเลือกสินค้าที่ต้องการให้ระบบเติมสต็อก</w:t>
      </w:r>
    </w:p>
    <w:p/>
    <w:p>
      <w:pPr>
        <w:pStyle w:val="Heading3"/>
      </w:pPr>
      <w:r>
        <w:t>ความหมายของ field `Product`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t>Field</w:t>
            </w:r>
          </w:p>
        </w:tc>
        <w:tc>
          <w:tcPr>
            <w:tcW w:type="dxa" w:w="2880"/>
          </w:tcPr>
          <w:p>
            <w:pPr/>
            <w:r>
              <w:t>ความหมาย</w:t>
            </w:r>
          </w:p>
        </w:tc>
        <w:tc>
          <w:tcPr>
            <w:tcW w:type="dxa" w:w="2880"/>
          </w:tcPr>
          <w:p>
            <w:pPr/>
            <w:r>
              <w:t>ผลต่อระบบ</w:t>
            </w:r>
          </w:p>
        </w:tc>
      </w:tr>
      <w:tr>
        <w:tc>
          <w:tcPr>
            <w:tcW w:type="dxa" w:w="2880"/>
          </w:tcPr>
          <w:p>
            <w:pPr/>
            <w:r>
              <w:t>`Product`</w:t>
            </w:r>
          </w:p>
        </w:tc>
        <w:tc>
          <w:tcPr>
            <w:tcW w:type="dxa" w:w="2880"/>
          </w:tcPr>
          <w:p>
            <w:pPr/>
            <w:r>
              <w:t>สินค้าที่จะใช้กับ Replenishment rule นี้</w:t>
            </w:r>
          </w:p>
        </w:tc>
        <w:tc>
          <w:tcPr>
            <w:tcW w:type="dxa" w:w="2880"/>
          </w:tcPr>
          <w:p>
            <w:pPr/>
            <w:r>
              <w:t>ใช้ดึง UoM, route ที่เกี่ยวข้อง, stock, forecast และ supplier info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เลือกสินค้าที่ต้องการ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ระบบผูกแถวนี้เข้ากับสินค้า</w:t>
      </w:r>
    </w:p>
    <w:p>
      <w:pPr>
        <w:pStyle w:val="ListBullet"/>
      </w:pPr>
      <w:r>
        <w:t>ข้อมูลบาง field เช่น UoM จะตามสินค้าทันที</w:t>
      </w:r>
    </w:p>
    <w:p/>
    <w:p>
      <w:pPr>
        <w:pStyle w:val="Heading2"/>
      </w:pPr>
      <w:r>
        <w:t>Step 6: กรอก Location</w:t>
      </w:r>
    </w:p>
    <w:p/>
    <w:p>
      <w:r>
        <w:t>`รูปที่ใช้`: รูปที่ dropdown `Location` เปิดอยู่</w:t>
      </w:r>
    </w:p>
    <w:p/>
    <w:p>
      <w:r>
        <w:t>`จุดที่ต้องดูในรูป`</w:t>
      </w:r>
    </w:p>
    <w:p/>
    <w:p>
      <w:pPr>
        <w:pStyle w:val="ListBullet"/>
      </w:pPr>
      <w:r>
        <w:t>ช่อง `Location`</w:t>
      </w:r>
    </w:p>
    <w:p>
      <w:pPr>
        <w:pStyle w:val="ListBullet"/>
      </w:pPr>
      <w:r>
        <w:t>รายการ location ที่เลือกได้ เช่น `GMP`, `GMP/CT01`, `GMP/HOLD-V`</w:t>
      </w:r>
    </w:p>
    <w:p/>
    <w:p>
      <w:r>
        <w:t>`อธิบาย`</w:t>
      </w:r>
    </w:p>
    <w:p/>
    <w:p>
      <w:r>
        <w:t>`Location` คือสถานที่ที่ผู้ใช้ต้องการให้มีสินค้าอยู่ ถ้า location นี้มี forecast ต่ำ ระบบจะเติมสต็อกให้ location นี้ตาม route ที่กำหนด</w:t>
      </w:r>
    </w:p>
    <w:p/>
    <w:p>
      <w:pPr>
        <w:pStyle w:val="Heading3"/>
      </w:pPr>
      <w:r>
        <w:t>ความหมายของ field `Location`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t>Field</w:t>
            </w:r>
          </w:p>
        </w:tc>
        <w:tc>
          <w:tcPr>
            <w:tcW w:type="dxa" w:w="2880"/>
          </w:tcPr>
          <w:p>
            <w:pPr/>
            <w:r>
              <w:t>ความหมาย</w:t>
            </w:r>
          </w:p>
        </w:tc>
        <w:tc>
          <w:tcPr>
            <w:tcW w:type="dxa" w:w="2880"/>
          </w:tcPr>
          <w:p>
            <w:pPr/>
            <w:r>
              <w:t>ผลต่อระบบ</w:t>
            </w:r>
          </w:p>
        </w:tc>
      </w:tr>
      <w:tr>
        <w:tc>
          <w:tcPr>
            <w:tcW w:type="dxa" w:w="2880"/>
          </w:tcPr>
          <w:p>
            <w:pPr/>
            <w:r>
              <w:t>`Location`</w:t>
            </w:r>
          </w:p>
        </w:tc>
        <w:tc>
          <w:tcPr>
            <w:tcW w:type="dxa" w:w="2880"/>
          </w:tcPr>
          <w:p>
            <w:pPr/>
            <w:r>
              <w:t>คลังหรือ sub-location ปลายทาง</w:t>
            </w:r>
          </w:p>
        </w:tc>
        <w:tc>
          <w:tcPr>
            <w:tcW w:type="dxa" w:w="2880"/>
          </w:tcPr>
          <w:p>
            <w:pPr/>
            <w:r>
              <w:t>ระบบใช้คำนวณ On Hand, Forecast และใช้เป็นปลายทางของการเติมสต็อก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เลือก location ที่ต้องการ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ระบบเปลี่ยน context ของ stock ที่คำนวณในแถวนี้</w:t>
      </w:r>
    </w:p>
    <w:p/>
    <w:p>
      <w:pPr>
        <w:pStyle w:val="Heading2"/>
      </w:pPr>
      <w:r>
        <w:t>Step 7: เลือก Trigger</w:t>
      </w:r>
    </w:p>
    <w:p/>
    <w:p>
      <w:r>
        <w:t>`รูปที่ใช้`: รูปที่ dropdown `Trigger` เปิดและมีค่า `Auto / Manual`</w:t>
      </w:r>
    </w:p>
    <w:p/>
    <w:p>
      <w:r>
        <w:t>`อธิบาย`</w:t>
      </w:r>
    </w:p>
    <w:p/>
    <w:p>
      <w:r>
        <w:t>field `Trigger` ใช้กำหนดว่าใครเป็นคนเริ่มการเติมสต็อก</w:t>
      </w:r>
    </w:p>
    <w:p/>
    <w:p>
      <w:pPr>
        <w:pStyle w:val="Heading3"/>
      </w:pPr>
      <w:r>
        <w:t>ความหมายของค่าใน Trigger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t>ค่า</w:t>
            </w:r>
          </w:p>
        </w:tc>
        <w:tc>
          <w:tcPr>
            <w:tcW w:type="dxa" w:w="2880"/>
          </w:tcPr>
          <w:p>
            <w:pPr/>
            <w:r>
              <w:t>ความหมาย</w:t>
            </w:r>
          </w:p>
        </w:tc>
        <w:tc>
          <w:tcPr>
            <w:tcW w:type="dxa" w:w="2880"/>
          </w:tcPr>
          <w:p>
            <w:pPr/>
            <w:r>
              <w:t>พฤติกรรมของระบบ</w:t>
            </w:r>
          </w:p>
        </w:tc>
      </w:tr>
      <w:tr>
        <w:tc>
          <w:tcPr>
            <w:tcW w:type="dxa" w:w="2880"/>
          </w:tcPr>
          <w:p>
            <w:pPr/>
            <w:r>
              <w:t>`Manual`</w:t>
            </w:r>
          </w:p>
        </w:tc>
        <w:tc>
          <w:tcPr>
            <w:tcW w:type="dxa" w:w="2880"/>
          </w:tcPr>
          <w:p>
            <w:pPr/>
            <w:r>
              <w:t>ผู้ใช้เป็นคนสั่งเติมเอง</w:t>
            </w:r>
          </w:p>
        </w:tc>
        <w:tc>
          <w:tcPr>
            <w:tcW w:type="dxa" w:w="2880"/>
          </w:tcPr>
          <w:p>
            <w:pPr/>
            <w:r>
              <w:t>ผู้ใช้ตั้งจำนวนและกด `Order` หรือ `Automate` เอง</w:t>
            </w:r>
          </w:p>
        </w:tc>
      </w:tr>
      <w:tr>
        <w:tc>
          <w:tcPr>
            <w:tcW w:type="dxa" w:w="2880"/>
          </w:tcPr>
          <w:p>
            <w:pPr/>
            <w:r>
              <w:t>`Auto`</w:t>
            </w:r>
          </w:p>
        </w:tc>
        <w:tc>
          <w:tcPr>
            <w:tcW w:type="dxa" w:w="2880"/>
          </w:tcPr>
          <w:p>
            <w:pPr/>
            <w:r>
              <w:t>ใช้เป็น rule อัตโนมัติ</w:t>
            </w:r>
          </w:p>
        </w:tc>
        <w:tc>
          <w:tcPr>
            <w:tcW w:type="dxa" w:w="2880"/>
          </w:tcPr>
          <w:p>
            <w:pPr/>
            <w:r>
              <w:t>ระบบใช้ Min/Max/Forecast คำนวณปริมาณที่จะเติม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เลือก `Manual` ถ้าต้องการ review ก่อน</w:t>
      </w:r>
    </w:p>
    <w:p>
      <w:pPr>
        <w:pStyle w:val="ListNumber"/>
      </w:pPr>
      <w:r>
        <w:t>เลือก `Auto` ถ้าต้องการเก็บเป็น rule อัตโนมัติ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ถ้าเป็น `Manual` ผู้ใช้ควบคุมการสั่งซื้อได้โดยตรง</w:t>
      </w:r>
    </w:p>
    <w:p>
      <w:pPr>
        <w:pStyle w:val="ListBullet"/>
      </w:pPr>
      <w:r>
        <w:t>ถ้าเป็น `Auto` ระบบจะมองเป็น reordering rule อัตโนมัติ</w:t>
      </w:r>
    </w:p>
    <w:p/>
    <w:p>
      <w:pPr>
        <w:pStyle w:val="Heading2"/>
      </w:pPr>
      <w:r>
        <w:t>Step 8: เลือก Route</w:t>
      </w:r>
    </w:p>
    <w:p/>
    <w:p>
      <w:r>
        <w:t>`รูปที่ใช้`: รูปที่ dropdown `Route` เปิด</w:t>
      </w:r>
    </w:p>
    <w:p/>
    <w:p>
      <w:r>
        <w:t>`จุดที่ต้องดูในรูป`</w:t>
      </w:r>
    </w:p>
    <w:p/>
    <w:p>
      <w:pPr>
        <w:pStyle w:val="ListBullet"/>
      </w:pPr>
      <w:r>
        <w:t>ค่า `Buy`</w:t>
      </w:r>
    </w:p>
    <w:p>
      <w:pPr>
        <w:pStyle w:val="ListBullet"/>
      </w:pPr>
      <w:r>
        <w:t>ค่า route อื่น เช่น `Manufacture`, `Replenish on Order (MTO)`, `Auto Transfer ...`</w:t>
      </w:r>
    </w:p>
    <w:p/>
    <w:p>
      <w:r>
        <w:t>`อธิบาย`</w:t>
      </w:r>
    </w:p>
    <w:p/>
    <w:p>
      <w:r>
        <w:t>`Route` คือสิ่งที่สำคัญที่สุดของคู่มือนี้ เพราะเป็นตัวบอกว่าระบบจะเติมสต็อกด้วยวิธีไหน</w:t>
      </w:r>
    </w:p>
    <w:p/>
    <w:p>
      <w:pPr>
        <w:pStyle w:val="Heading3"/>
      </w:pPr>
      <w:r>
        <w:t>ความหมายของค่าใน Route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t>Route</w:t>
            </w:r>
          </w:p>
        </w:tc>
        <w:tc>
          <w:tcPr>
            <w:tcW w:type="dxa" w:w="2880"/>
          </w:tcPr>
          <w:p>
            <w:pPr/>
            <w:r>
              <w:t>ใช้เมื่อไร</w:t>
            </w:r>
          </w:p>
        </w:tc>
        <w:tc>
          <w:tcPr>
            <w:tcW w:type="dxa" w:w="2880"/>
          </w:tcPr>
          <w:p>
            <w:pPr/>
            <w:r>
              <w:t>ระบบจะสร้างอะไร</w:t>
            </w:r>
          </w:p>
        </w:tc>
      </w:tr>
      <w:tr>
        <w:tc>
          <w:tcPr>
            <w:tcW w:type="dxa" w:w="2880"/>
          </w:tcPr>
          <w:p>
            <w:pPr/>
            <w:r>
              <w:t>`Buy`</w:t>
            </w:r>
          </w:p>
        </w:tc>
        <w:tc>
          <w:tcPr>
            <w:tcW w:type="dxa" w:w="2880"/>
          </w:tcPr>
          <w:p>
            <w:pPr/>
            <w:r>
              <w:t>ต้องการซื้อเข้า</w:t>
            </w:r>
          </w:p>
        </w:tc>
        <w:tc>
          <w:tcPr>
            <w:tcW w:type="dxa" w:w="2880"/>
          </w:tcPr>
          <w:p>
            <w:pPr/>
            <w:r>
              <w:t>สร้าง procurement ฝั่งซื้อ และไปสร้าง/อัปเดต `RFQ / PO`</w:t>
            </w:r>
          </w:p>
        </w:tc>
      </w:tr>
      <w:tr>
        <w:tc>
          <w:tcPr>
            <w:tcW w:type="dxa" w:w="2880"/>
          </w:tcPr>
          <w:p>
            <w:pPr/>
            <w:r>
              <w:t>`Manufacture`</w:t>
            </w:r>
          </w:p>
        </w:tc>
        <w:tc>
          <w:tcPr>
            <w:tcW w:type="dxa" w:w="2880"/>
          </w:tcPr>
          <w:p>
            <w:pPr/>
            <w:r>
              <w:t>ต้องการผลิตเอง</w:t>
            </w:r>
          </w:p>
        </w:tc>
        <w:tc>
          <w:tcPr>
            <w:tcW w:type="dxa" w:w="2880"/>
          </w:tcPr>
          <w:p>
            <w:pPr/>
            <w:r>
              <w:t>ไปสร้าง `MO`</w:t>
            </w:r>
          </w:p>
        </w:tc>
      </w:tr>
      <w:tr>
        <w:tc>
          <w:tcPr>
            <w:tcW w:type="dxa" w:w="2880"/>
          </w:tcPr>
          <w:p>
            <w:pPr/>
            <w:r>
              <w:t>`Replenish on Order (MTO)`</w:t>
            </w:r>
          </w:p>
        </w:tc>
        <w:tc>
          <w:tcPr>
            <w:tcW w:type="dxa" w:w="2880"/>
          </w:tcPr>
          <w:p>
            <w:pPr/>
            <w:r>
              <w:t>สร้าง supply ตาม demand จริง</w:t>
            </w:r>
          </w:p>
        </w:tc>
        <w:tc>
          <w:tcPr>
            <w:tcW w:type="dxa" w:w="2880"/>
          </w:tcPr>
          <w:p>
            <w:pPr/>
            <w:r>
              <w:t>ไปตาม flow ของ MTO</w:t>
            </w:r>
          </w:p>
        </w:tc>
      </w:tr>
      <w:tr>
        <w:tc>
          <w:tcPr>
            <w:tcW w:type="dxa" w:w="2880"/>
          </w:tcPr>
          <w:p>
            <w:pPr/>
            <w:r>
              <w:t>`Auto Transfer ...`</w:t>
            </w:r>
          </w:p>
        </w:tc>
        <w:tc>
          <w:tcPr>
            <w:tcW w:type="dxa" w:w="2880"/>
          </w:tcPr>
          <w:p>
            <w:pPr/>
            <w:r>
              <w:t>ดึงของจาก location/warehouse อื่น</w:t>
            </w:r>
          </w:p>
        </w:tc>
        <w:tc>
          <w:tcPr>
            <w:tcW w:type="dxa" w:w="2880"/>
          </w:tcPr>
          <w:p>
            <w:pPr/>
            <w:r>
              <w:t>ไปสร้าง internal transfer</w:t>
            </w:r>
          </w:p>
        </w:tc>
      </w:tr>
      <w:tr>
        <w:tc>
          <w:tcPr>
            <w:tcW w:type="dxa" w:w="2880"/>
          </w:tcPr>
          <w:p>
            <w:pPr/>
            <w:r>
              <w:t>`Resupply Subcontractor on Order`</w:t>
            </w:r>
          </w:p>
        </w:tc>
        <w:tc>
          <w:tcPr>
            <w:tcW w:type="dxa" w:w="2880"/>
          </w:tcPr>
          <w:p>
            <w:pPr/>
            <w:r>
              <w:t>ใช้กับ subcontracting</w:t>
            </w:r>
          </w:p>
        </w:tc>
        <w:tc>
          <w:tcPr>
            <w:tcW w:type="dxa" w:w="2880"/>
          </w:tcPr>
          <w:p>
            <w:pPr/>
            <w:r>
              <w:t>ไปตาม flow subcontractor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ถ้าต้องการ `Auto PO from Replenishment` ให้เลือก `Buy`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แถวนี้จะใช้ procurement rule ฝั่งซื้อ</w:t>
      </w:r>
    </w:p>
    <w:p>
      <w:pPr>
        <w:pStyle w:val="ListBullet"/>
      </w:pPr>
      <w:r>
        <w:t>เมื่อกด `Order` หรือ `Automate` ระบบจะไปพยายามสร้าง `RFQ / PO`</w:t>
      </w:r>
    </w:p>
    <w:p/>
    <w:p>
      <w:pPr>
        <w:pStyle w:val="Heading2"/>
      </w:pPr>
      <w:r>
        <w:t>Step 9: กรอก Min / Max / To Order</w:t>
      </w:r>
    </w:p>
    <w:p/>
    <w:p>
      <w:r>
        <w:t>`รูปที่ใช้`: รูปหน้าแถวใหม่ที่เห็นช่อง `Min`, `Max`, `To Order`</w:t>
      </w:r>
    </w:p>
    <w:p/>
    <w:p>
      <w:r>
        <w:t>`อธิบาย`</w:t>
      </w:r>
    </w:p>
    <w:p/>
    <w:p>
      <w:r>
        <w:t>สาม field นี้ใช้กำหนดจำนวนที่เกี่ยวข้องกับการเติมสต็อก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t>Field</w:t>
            </w:r>
          </w:p>
        </w:tc>
        <w:tc>
          <w:tcPr>
            <w:tcW w:type="dxa" w:w="2880"/>
          </w:tcPr>
          <w:p>
            <w:pPr/>
            <w:r>
              <w:t>ความหมาย</w:t>
            </w:r>
          </w:p>
        </w:tc>
        <w:tc>
          <w:tcPr>
            <w:tcW w:type="dxa" w:w="2880"/>
          </w:tcPr>
          <w:p>
            <w:pPr/>
            <w:r>
              <w:t>ใช้เมื่อไร</w:t>
            </w:r>
          </w:p>
        </w:tc>
      </w:tr>
      <w:tr>
        <w:tc>
          <w:tcPr>
            <w:tcW w:type="dxa" w:w="2880"/>
          </w:tcPr>
          <w:p>
            <w:pPr/>
            <w:r>
              <w:t>`Min`</w:t>
            </w:r>
          </w:p>
        </w:tc>
        <w:tc>
          <w:tcPr>
            <w:tcW w:type="dxa" w:w="2880"/>
          </w:tcPr>
          <w:p>
            <w:pPr/>
            <w:r>
              <w:t>จุดต่ำสุดที่ยอมให้มีของ</w:t>
            </w:r>
          </w:p>
        </w:tc>
        <w:tc>
          <w:tcPr>
            <w:tcW w:type="dxa" w:w="2880"/>
          </w:tcPr>
          <w:p>
            <w:pPr/>
            <w:r>
              <w:t>ใช้กับ rule แบบ auto เป็นหลัก</w:t>
            </w:r>
          </w:p>
        </w:tc>
      </w:tr>
      <w:tr>
        <w:tc>
          <w:tcPr>
            <w:tcW w:type="dxa" w:w="2880"/>
          </w:tcPr>
          <w:p>
            <w:pPr/>
            <w:r>
              <w:t>`Max`</w:t>
            </w:r>
          </w:p>
        </w:tc>
        <w:tc>
          <w:tcPr>
            <w:tcW w:type="dxa" w:w="2880"/>
          </w:tcPr>
          <w:p>
            <w:pPr/>
            <w:r>
              <w:t>เป้าหมายสูงสุดหลังเติม</w:t>
            </w:r>
          </w:p>
        </w:tc>
        <w:tc>
          <w:tcPr>
            <w:tcW w:type="dxa" w:w="2880"/>
          </w:tcPr>
          <w:p>
            <w:pPr/>
            <w:r>
              <w:t>ใช้กับ rule แบบ auto เป็นหลัก</w:t>
            </w:r>
          </w:p>
        </w:tc>
      </w:tr>
      <w:tr>
        <w:tc>
          <w:tcPr>
            <w:tcW w:type="dxa" w:w="2880"/>
          </w:tcPr>
          <w:p>
            <w:pPr/>
            <w:r>
              <w:t>`To Order`</w:t>
            </w:r>
          </w:p>
        </w:tc>
        <w:tc>
          <w:tcPr>
            <w:tcW w:type="dxa" w:w="2880"/>
          </w:tcPr>
          <w:p>
            <w:pPr/>
            <w:r>
              <w:t>จำนวนที่จะสั่งครั้งนี้</w:t>
            </w:r>
          </w:p>
        </w:tc>
        <w:tc>
          <w:tcPr>
            <w:tcW w:type="dxa" w:w="2880"/>
          </w:tcPr>
          <w:p>
            <w:pPr/>
            <w:r>
              <w:t>ใช้กับ manual หรือกรณี override จำนวน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ถ้าเป็น manual ให้กรอก `To Order` มากกว่า `0`</w:t>
      </w:r>
    </w:p>
    <w:p>
      <w:pPr>
        <w:pStyle w:val="ListNumber"/>
      </w:pPr>
      <w:r>
        <w:t>ถ้าจะเก็บเป็น auto rule ให้กรอก `Min` และ `Max`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ระบบใช้ค่านี้ไปคำนวณหรือใช้ตรงตอนสร้าง procurement</w:t>
      </w:r>
    </w:p>
    <w:p/>
    <w:p>
      <w:pPr>
        <w:pStyle w:val="Heading2"/>
      </w:pPr>
      <w:r>
        <w:t>Step 10: กด Save</w:t>
      </w:r>
    </w:p>
    <w:p/>
    <w:p>
      <w:r>
        <w:t>`รูปที่ใช้`: รูปที่กรอบแดงล้อม `Save`</w:t>
      </w:r>
    </w:p>
    <w:p/>
    <w:p>
      <w:r>
        <w:t>`อธิบาย`</w:t>
      </w:r>
    </w:p>
    <w:p/>
    <w:p>
      <w:r>
        <w:t>หลังกรอกค่าครบ ผู้ใช้ต้องกด `Save` เพื่อบันทึกรายการ Replenishment ก่อน</w:t>
      </w:r>
    </w:p>
    <w:p/>
    <w:p>
      <w:r>
        <w:t>`กดต่อไป`</w:t>
      </w:r>
    </w:p>
    <w:p/>
    <w:p>
      <w:pPr>
        <w:pStyle w:val="ListNumber"/>
      </w:pPr>
      <w:r>
        <w:t>คลิก `Save`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ระบบบันทึกแถว `stock.warehouse.orderpoint`</w:t>
      </w:r>
    </w:p>
    <w:p>
      <w:pPr>
        <w:pStyle w:val="ListBullet"/>
      </w:pPr>
      <w:r>
        <w:t>แต่ยังไม่สร้าง PO จากการกด `Save` อย่างเดียว</w:t>
      </w:r>
    </w:p>
    <w:p>
      <w:pPr>
        <w:pStyle w:val="ListBullet"/>
      </w:pPr>
      <w:r>
        <w:t>ถ้าต้องการให้เกิดการซื้อ ต้องกด `Order` หรือ `Automate` ต่อ</w:t>
      </w:r>
    </w:p>
    <w:p/>
    <w:p>
      <w:pPr>
        <w:pStyle w:val="Heading2"/>
      </w:pPr>
      <w:r>
        <w:t>Step 11: หลัง Save ให้กด Order หรือ Automate</w:t>
      </w:r>
    </w:p>
    <w:p/>
    <w:p>
      <w:r>
        <w:t>`รูปที่ใช้`: รูปหน้า Replenishment แบบ `Manual` ที่เห็นปุ่ม `Order`, `Automate`, `Snooze`</w:t>
      </w:r>
    </w:p>
    <w:p/>
    <w:p>
      <w:r>
        <w:t>`อธิบาย`</w:t>
      </w:r>
    </w:p>
    <w:p/>
    <w:p>
      <w:r>
        <w:t>หลังรายการถูกบันทึกแล้ว ถ้าแถวนั้นเป็น `Manual` และมี `To Order &gt; 0` ระบบจะแสดงปุ่ม action ทางขวา</w:t>
      </w:r>
    </w:p>
    <w:p/>
    <w:p>
      <w:pPr>
        <w:pStyle w:val="Heading3"/>
      </w:pPr>
      <w:r>
        <w:t>ความหมายของปุ่ม action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t>ปุ่ม</w:t>
            </w:r>
          </w:p>
        </w:tc>
        <w:tc>
          <w:tcPr>
            <w:tcW w:type="dxa" w:w="2880"/>
          </w:tcPr>
          <w:p>
            <w:pPr/>
            <w:r>
              <w:t>ความหมาย</w:t>
            </w:r>
          </w:p>
        </w:tc>
        <w:tc>
          <w:tcPr>
            <w:tcW w:type="dxa" w:w="2880"/>
          </w:tcPr>
          <w:p>
            <w:pPr/>
            <w:r>
              <w:t>กดแล้วเกิดอะไรขึ้น</w:t>
            </w:r>
          </w:p>
        </w:tc>
      </w:tr>
      <w:tr>
        <w:tc>
          <w:tcPr>
            <w:tcW w:type="dxa" w:w="2880"/>
          </w:tcPr>
          <w:p>
            <w:pPr/>
            <w:r>
              <w:t>`Order`</w:t>
            </w:r>
          </w:p>
        </w:tc>
        <w:tc>
          <w:tcPr>
            <w:tcW w:type="dxa" w:w="2880"/>
          </w:tcPr>
          <w:p>
            <w:pPr/>
            <w:r>
              <w:t>สั่งเติมสต็อกทันที</w:t>
            </w:r>
          </w:p>
        </w:tc>
        <w:tc>
          <w:tcPr>
            <w:tcW w:type="dxa" w:w="2880"/>
          </w:tcPr>
          <w:p>
            <w:pPr/>
            <w:r>
              <w:t>ระบบเรียก Replenish และสร้าง procurement ทันที</w:t>
            </w:r>
          </w:p>
        </w:tc>
      </w:tr>
      <w:tr>
        <w:tc>
          <w:tcPr>
            <w:tcW w:type="dxa" w:w="2880"/>
          </w:tcPr>
          <w:p>
            <w:pPr/>
            <w:r>
              <w:t>`Automate`</w:t>
            </w:r>
          </w:p>
        </w:tc>
        <w:tc>
          <w:tcPr>
            <w:tcW w:type="dxa" w:w="2880"/>
          </w:tcPr>
          <w:p>
            <w:pPr/>
            <w:r>
              <w:t>เปลี่ยนรายการนี้เป็น auto แล้วสั่งทันที</w:t>
            </w:r>
          </w:p>
        </w:tc>
        <w:tc>
          <w:tcPr>
            <w:tcW w:type="dxa" w:w="2880"/>
          </w:tcPr>
          <w:p>
            <w:pPr/>
            <w:r>
              <w:t>ระบบตั้ง Trigger เป็น Auto แล้วสั่ง Replenish ต่อ</w:t>
            </w:r>
          </w:p>
        </w:tc>
      </w:tr>
      <w:tr>
        <w:tc>
          <w:tcPr>
            <w:tcW w:type="dxa" w:w="2880"/>
          </w:tcPr>
          <w:p>
            <w:pPr/>
            <w:r>
              <w:t>`Snooze`</w:t>
            </w:r>
          </w:p>
        </w:tc>
        <w:tc>
          <w:tcPr>
            <w:tcW w:type="dxa" w:w="2880"/>
          </w:tcPr>
          <w:p>
            <w:pPr/>
            <w:r>
              <w:t>พักรายการชั่วคราว</w:t>
            </w:r>
          </w:p>
        </w:tc>
        <w:tc>
          <w:tcPr>
            <w:tcW w:type="dxa" w:w="2880"/>
          </w:tcPr>
          <w:p>
            <w:pPr/>
            <w:r>
              <w:t>ระบบซ่อนรายการนี้ชั่วคราวจนถึงวันที่กำหนด</w:t>
            </w:r>
          </w:p>
        </w:tc>
      </w:tr>
    </w:tbl>
    <w:p/>
    <w:p>
      <w:r>
        <w:t>`กดต่อไป`</w:t>
      </w:r>
    </w:p>
    <w:p/>
    <w:p>
      <w:pPr>
        <w:pStyle w:val="ListNumber"/>
      </w:pPr>
      <w:r>
        <w:t>ถ้าต้องการออก PO ทันที ให้กด `Order`</w:t>
      </w:r>
    </w:p>
    <w:p>
      <w:pPr>
        <w:pStyle w:val="ListNumber"/>
      </w:pPr>
      <w:r>
        <w:t>ถ้าต้องการให้รายการนี้เป็น auto rule ต่อจากนี้ด้วย ให้กด `Automate`</w:t>
      </w:r>
    </w:p>
    <w:p/>
    <w:p>
      <w:r>
        <w:t>`กดแล้วเกิดอะไรขึ้น`</w:t>
      </w:r>
    </w:p>
    <w:p/>
    <w:p>
      <w:pPr>
        <w:pStyle w:val="ListBullet"/>
      </w:pPr>
      <w:r>
        <w:t>ถ้า `Route = Buy` ระบบจะสร้างหรืออัปเดต `RFQ / Purchase Order`</w:t>
      </w:r>
    </w:p>
    <w:p>
      <w:pPr>
        <w:pStyle w:val="ListBullet"/>
      </w:pPr>
      <w:r>
        <w:t>ถ้า route ไม่ใช่ Buy ระบบจะไปสร้างเอกสารตาม route นั้นแทน</w:t>
      </w:r>
    </w:p>
    <w:p/>
    <w:p>
      <w:pPr>
        <w:pStyle w:val="Heading2"/>
      </w:pPr>
      <w:r>
        <w:t>Step 12: ความหมายของหน้า Auto Replenishment</w:t>
      </w:r>
    </w:p>
    <w:p/>
    <w:p>
      <w:r>
        <w:t>`รูปที่ใช้`: รูปหน้า Replenishment ที่รายการส่วนใหญ่เป็น `Trigger = Auto`</w:t>
      </w:r>
    </w:p>
    <w:p/>
    <w:p>
      <w:r>
        <w:t>`อธิบาย`</w:t>
      </w:r>
    </w:p>
    <w:p/>
    <w:p>
      <w:r>
        <w:t>รูปนี้ใช้ประกอบคำอธิบายว่า เมื่อรายการอยู่ในสถานะ `Auto` แล้ว ระบบจะใช้ค่า `Min`, `Max`, `Forecast` และ `Route` เป็นตัวกำหนดการเติมสต็อกโดยอัตโนมัติ</w:t>
      </w:r>
    </w:p>
    <w:p/>
    <w:p>
      <w:pPr>
        <w:pStyle w:val="Heading3"/>
      </w:pPr>
      <w:r>
        <w:t>จุดที่ควรอธิบายในรูปนี้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t>จุดในรูป</w:t>
            </w:r>
          </w:p>
        </w:tc>
        <w:tc>
          <w:tcPr>
            <w:tcW w:type="dxa" w:w="4320"/>
          </w:tcPr>
          <w:p>
            <w:pPr/>
            <w:r>
              <w:t>คำอธิบาย</w:t>
            </w:r>
          </w:p>
        </w:tc>
      </w:tr>
      <w:tr>
        <w:tc>
          <w:tcPr>
            <w:tcW w:type="dxa" w:w="4320"/>
          </w:tcPr>
          <w:p>
            <w:pPr/>
            <w:r>
              <w:t>`Trigger = Auto`</w:t>
            </w:r>
          </w:p>
        </w:tc>
        <w:tc>
          <w:tcPr>
            <w:tcW w:type="dxa" w:w="4320"/>
          </w:tcPr>
          <w:p>
            <w:pPr/>
            <w:r>
              <w:t>แปลว่ารายการนี้ทำงานแบบ reordering rule</w:t>
            </w:r>
          </w:p>
        </w:tc>
      </w:tr>
      <w:tr>
        <w:tc>
          <w:tcPr>
            <w:tcW w:type="dxa" w:w="4320"/>
          </w:tcPr>
          <w:p>
            <w:pPr/>
            <w:r>
              <w:t>`Route = Buy`</w:t>
            </w:r>
          </w:p>
        </w:tc>
        <w:tc>
          <w:tcPr>
            <w:tcW w:type="dxa" w:w="4320"/>
          </w:tcPr>
          <w:p>
            <w:pPr/>
            <w:r>
              <w:t>แปลว่าถ้าต้องเติม ระบบจะไปฝั่งซื้อ</w:t>
            </w:r>
          </w:p>
        </w:tc>
      </w:tr>
      <w:tr>
        <w:tc>
          <w:tcPr>
            <w:tcW w:type="dxa" w:w="4320"/>
          </w:tcPr>
          <w:p>
            <w:pPr/>
            <w:r>
              <w:t>`Min / Max / To Order`</w:t>
            </w:r>
          </w:p>
        </w:tc>
        <w:tc>
          <w:tcPr>
            <w:tcW w:type="dxa" w:w="4320"/>
          </w:tcPr>
          <w:p>
            <w:pPr/>
            <w:r>
              <w:t>เป็นค่าที่ระบบใช้คำนวณหรือแสดงจำนวนสั่งเติม</w:t>
            </w:r>
          </w:p>
        </w:tc>
      </w:tr>
      <w:tr>
        <w:tc>
          <w:tcPr>
            <w:tcW w:type="dxa" w:w="4320"/>
          </w:tcPr>
          <w:p>
            <w:pPr/>
            <w:r>
              <w:t>แถวที่ขีดกรอบแดง</w:t>
            </w:r>
          </w:p>
        </w:tc>
        <w:tc>
          <w:tcPr>
            <w:tcW w:type="dxa" w:w="4320"/>
          </w:tcPr>
          <w:p>
            <w:pPr/>
            <w:r>
              <w:t>ใช้ชี้ว่าผู้ใช้สามารถเพิ่มหรือแก้แถวที่ต้องการได้</w:t>
            </w:r>
          </w:p>
        </w:tc>
      </w:tr>
    </w:tbl>
    <w:p/>
    <w:p>
      <w:pPr>
        <w:pStyle w:val="Heading2"/>
      </w:pPr>
      <w:r>
        <w:t>Step 13: สรุป flow แบบสั้นที่สุด</w:t>
      </w:r>
    </w:p>
    <w:p/>
    <w:p>
      <w:pPr>
        <w:pStyle w:val="ListNumber"/>
      </w:pPr>
      <w:r>
        <w:t>เข้า `Inventory`</w:t>
      </w:r>
    </w:p>
    <w:p>
      <w:pPr>
        <w:pStyle w:val="ListNumber"/>
      </w:pPr>
      <w:r>
        <w:t>ไปที่ `Operations &gt; Replenishment`</w:t>
      </w:r>
    </w:p>
    <w:p>
      <w:pPr>
        <w:pStyle w:val="ListNumber"/>
      </w:pPr>
      <w:r>
        <w:t>กด `New`</w:t>
      </w:r>
    </w:p>
    <w:p>
      <w:pPr>
        <w:pStyle w:val="ListNumber"/>
      </w:pPr>
      <w:r>
        <w:t>เลือก `Product`</w:t>
      </w:r>
    </w:p>
    <w:p>
      <w:pPr>
        <w:pStyle w:val="ListNumber"/>
      </w:pPr>
      <w:r>
        <w:t>เลือก `Location`</w:t>
      </w:r>
    </w:p>
    <w:p>
      <w:pPr>
        <w:pStyle w:val="ListNumber"/>
      </w:pPr>
      <w:r>
        <w:t>เลือก `Trigger`</w:t>
      </w:r>
    </w:p>
    <w:p>
      <w:pPr>
        <w:pStyle w:val="ListNumber"/>
      </w:pPr>
      <w:r>
        <w:t>เลือก `Route = Buy`</w:t>
      </w:r>
    </w:p>
    <w:p>
      <w:pPr>
        <w:pStyle w:val="ListNumber"/>
      </w:pPr>
      <w:r>
        <w:t>ใส่ `Min / Max / To Order`</w:t>
      </w:r>
    </w:p>
    <w:p>
      <w:pPr>
        <w:pStyle w:val="ListNumber"/>
      </w:pPr>
      <w:r>
        <w:t>กด `Save`</w:t>
      </w:r>
    </w:p>
    <w:p>
      <w:pPr>
        <w:pStyle w:val="ListNumber"/>
      </w:pPr>
      <w:r>
        <w:t>กด `Order` หรือ `Automate`</w:t>
      </w:r>
    </w:p>
    <w:p>
      <w:pPr>
        <w:pStyle w:val="ListNumber"/>
      </w:pPr>
      <w:r>
        <w:t>ระบบไปสร้างหรืออัปเดต `RFQ / PO`</w:t>
      </w:r>
    </w:p>
    <w:p/>
    <w:p>
      <w:pPr>
        <w:pStyle w:val="Heading2"/>
      </w:pPr>
      <w:r>
        <w:t>Step 14: เงื่อนไขที่ต้องพร้อมเพื่อให้เกิด Auto PO จริง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t>เงื่อนไข</w:t>
            </w:r>
          </w:p>
        </w:tc>
        <w:tc>
          <w:tcPr>
            <w:tcW w:type="dxa" w:w="4320"/>
          </w:tcPr>
          <w:p>
            <w:pPr/>
            <w:r>
              <w:t>ถ้าไม่พร้อมจะเกิดอะไร</w:t>
            </w:r>
          </w:p>
        </w:tc>
      </w:tr>
      <w:tr>
        <w:tc>
          <w:tcPr>
            <w:tcW w:type="dxa" w:w="4320"/>
          </w:tcPr>
          <w:p>
            <w:pPr/>
            <w:r>
              <w:t>สินค้ามี vendor</w:t>
            </w:r>
          </w:p>
        </w:tc>
        <w:tc>
          <w:tcPr>
            <w:tcW w:type="dxa" w:w="4320"/>
          </w:tcPr>
          <w:p>
            <w:pPr/>
            <w:r>
              <w:t>ระบบอาจสร้าง RFQ/PO ไม่ได้</w:t>
            </w:r>
          </w:p>
        </w:tc>
      </w:tr>
      <w:tr>
        <w:tc>
          <w:tcPr>
            <w:tcW w:type="dxa" w:w="4320"/>
          </w:tcPr>
          <w:p>
            <w:pPr/>
            <w:r>
              <w:t>Route เป็น `Buy`</w:t>
            </w:r>
          </w:p>
        </w:tc>
        <w:tc>
          <w:tcPr>
            <w:tcW w:type="dxa" w:w="4320"/>
          </w:tcPr>
          <w:p>
            <w:pPr/>
            <w:r>
              <w:t>ถ้าไม่ใช่ Buy จะไม่ไปสร้าง PO</w:t>
            </w:r>
          </w:p>
        </w:tc>
      </w:tr>
      <w:tr>
        <w:tc>
          <w:tcPr>
            <w:tcW w:type="dxa" w:w="4320"/>
          </w:tcPr>
          <w:p>
            <w:pPr/>
            <w:r>
              <w:t>จำนวน `To Order` มากกว่า 0 หรือระบบคำนวณได้</w:t>
            </w:r>
          </w:p>
        </w:tc>
        <w:tc>
          <w:tcPr>
            <w:tcW w:type="dxa" w:w="4320"/>
          </w:tcPr>
          <w:p>
            <w:pPr/>
            <w:r>
              <w:t>ถ้าจำนวนเป็น 0 ระบบจะไม่มีอะไรให้สั่ง</w:t>
            </w:r>
          </w:p>
        </w:tc>
      </w:tr>
      <w:tr>
        <w:tc>
          <w:tcPr>
            <w:tcW w:type="dxa" w:w="4320"/>
          </w:tcPr>
          <w:p>
            <w:pPr/>
            <w:r>
              <w:t>ผู้ใช้มีสิทธิ์ใช้งาน Inventory/Purchase ตาม flow</w:t>
            </w:r>
          </w:p>
        </w:tc>
        <w:tc>
          <w:tcPr>
            <w:tcW w:type="dxa" w:w="4320"/>
          </w:tcPr>
          <w:p>
            <w:pPr/>
            <w:r>
              <w:t>อาจกดได้บางขั้น แต่เปิดเอกสารซื้อไม่ครบ</w:t>
            </w:r>
          </w:p>
        </w:tc>
      </w:tr>
    </w:tbl>
    <w:p/>
    <w:p>
      <w:pPr>
        <w:pStyle w:val="Heading2"/>
      </w:pPr>
      <w:r>
        <w:t>Step 15: ประโยคสรุปสำหรับใส่ในคู่มือ</w:t>
      </w:r>
    </w:p>
    <w:p/>
    <w:p>
      <w:r>
        <w:t>สามารถใช้ข้อความนี้ใต้รูปสรุปได้:</w:t>
      </w:r>
    </w:p>
    <w:p/>
    <w:p>
      <w:r>
        <w:t>`ผู้ใช้สร้างรายการ Replenishment โดยระบุสินค้า, location, trigger และ route หากเลือก Route = Buy และกด Order หรือ Automate ระบบจะสร้าง procurement ฝั่งซื้อและนำไปสร้างหรืออัปเดต RFQ / Purchase Order โดยอัตโนมัติ`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