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  <w:p>
      <w:pPr>
        <w:jc w:val="center"/>
      </w:pPr>
      <w:r>
        <w:rPr>
          <w:rFonts w:ascii="TH Sarabun New" w:hAnsi="TH Sarabun New" w:eastAsia="TH Sarabun New"/>
          <w:b/>
          <w:i w:val="0"/>
          <w:color w:val="1F4E79"/>
          <w:sz w:val="48"/>
        </w:rPr>
        <w:t>5.4 ชำระบิลผู้ขายด้วยเช็ค</w:t>
      </w:r>
    </w:p>
    <w:p>
      <w:pPr>
        <w:jc w:val="center"/>
      </w:pPr>
      <w:r>
        <w:rPr>
          <w:rFonts w:ascii="TH Sarabun New" w:hAnsi="TH Sarabun New" w:eastAsia="TH Sarabun New"/>
          <w:b w:val="0"/>
          <w:i w:val="0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เพื่อให้ผู้ใช้งานจ่าย Vendor Bill ด้วยเช็คจากหน้าบิลได้ถูกต้อง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เพื่อให้เข้าใจผลลัพธ์ที่ระบบสร้างทั้งในเมนูเช็คและใน Journal Items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เพื่อให้ผู้ใช้สามารถตรวจสอบเดบิตและเครดิตในแต่ละสถานะของเช็คขาออกได้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การจ่ายบิลผู้ขายด้วยเช็คเริ่มจากปุ่ม Register Payment ใน Vendor Bill ผู้ใช้เลือก Journal ธนาคารและ Payment Method เป็นเช็ค จากนั้นกรอกเลขเช็คและรายละเอียดในส่วน Outgoing Cheque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คู่มือนี้ใช้อ้างอิงบิลจริง APD/26/04/00006 และ APD/26/04/00007 เพื่ออธิบายทั้งสถานะ Confirmed และ Paid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เมื่อผู้ใช้กด Create Payment ระบบจะสร้างเช็คขาออกและ Payment Entry ให้อัตโนมัติ จากนั้นผู้ใช้ติดตามเช็คต่อในเมนู Cheque Paying</w:t>
      </w:r>
    </w:p>
    <w:p>
      <w:r>
        <w:t>สิ่งที่ทำได้ในหน้าจอนี้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ใช้เมื่อใด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Register Payment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 Wizard รับหรือจ่ายเงินมาตรฐานของ Odoo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ใช้เป็นจุดเริ่มต้นของการจ่ายเช็คจากหน้าบิล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Outgoing Cheque Section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ส่วนกรอกเลขเช็ค วันที่เช็ค หมายเหตุ และ A/C Payee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แสดงเฉพาะเมื่อเลือก Payment Method เป็นเช็คขาออก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Confirm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ยืนยันเช็คให้อยู่สถานะ Confirmed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ใช้เมื่อออกเช็คแล้วแต่ยังไม่ตัดผ่านธนาคาร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Bank Deposit / Done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ตัดยอดเช็คผ่านธนาคารจนเป็น Paid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ใช้เมื่อธนาคารนำเช็คไปตัดบัญชีจริง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 Entry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Smart Button สำหรับเปิด Journal Entry ที่ระบบสร้าง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ใช้ตรวจสอบการลงบัญชีเดบิตและเครดิต</w:t>
            </w:r>
          </w:p>
        </w:tc>
      </w:tr>
    </w:tbl>
    <w:p>
      <w:r>
        <w:t>1. เข้าใช้งานจากหน้าหลัก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Accounting &gt; Vendors &gt; Bills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Cheque Paying</w:t>
      </w:r>
    </w:p>
    <w:p>
      <w:r>
        <w:rPr>
          <w:b w:val="0"/>
        </w:rPr>
        <w:t>ให้เริ่มจากหน้า Dashboard แล้วกดเข้าโมดูลตามภาพ จากนั้นกดเมนูย่อยตามหมายเลขในภาพเพื่อเข้าสู่หน้าที่ใช้ทำรายการจริง.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5.4A.1 หน้า Dashboard สำหรับเข้าโมดูล Accounting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5.4A.2 เมนู Accounting &gt; Vendors &gt; Bills</w:t>
      </w:r>
    </w:p>
    <w:p>
      <w:r>
        <w:t>3. ตรวจสอบรายการบัญชี (Journal Entry)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Debit หมายถึงบัญชีฝั่งรับผลประโยชน์หรือรับมูลค่าเพิ่มขึ้นในรายการนั้น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Credit หมายถึงบัญชีฝั่งที่ถูกตัดออกหรือเป็นแหล่งที่มาของมูลค่าในรายการนั้น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ผู้ใช้ควรเปิด Smart Button ชื่อ Payment Entry หรือ Reversed Entry เพื่อตรวจสอบรายการจริงทุกครั้ง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Journal Items ตอนสร้างเช็คขาออกสถานะ Confirmed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คำอธิบายเชิงธุรกิจ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212001 เจ้าหนี้การค้า - ในประเทศ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 เจ้าหนี้การค้า เพื่อปิดหนี้ของบิลผู้ขายที่จ่ายด้วยเช็ค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15000.0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 บัญชีพักเช็คจ่าย เพื่อแสดงว่าออกเช็คแล้วแต่ธนาคารยังไม่ตัดเงินจริง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15000.0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Journal Items ตอนเช็คขาออกถูกตัดผ่านธนาคาร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คำอธิบายเชิงธุรกิจ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111201 BAY CA สามแยก #046-0-14721-8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 บัญชีธนาคารจริง เพราะเงินถูกตัดออกจากบัญชีธนาคารแล้ว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18000.0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 บัญชีพักเช็คจ่ายเพื่อล้างยอดคงค้างของเช็คที่ออกไปแล้ว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18000.0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</w:tr>
    </w:tbl>
    <w:p>
      <w:r>
        <w:rPr>
          <w:b w:val="0"/>
        </w:rPr>
        <w:t>หลังบันทึกรายการสำเร็จ ให้เปิด Journal Entry เพื่อตรวจดูว่าระบบบันทึกเงินเข้า เงินออก หรือบัญชีพักไว้ที่บัญชีใดบ้างตามตัวอย่างจริงด้านล่าง.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5.4A.3 Journal Entry ตอนสร้างเช็คจ่ายสถานะ Confirmed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5.4A.4 Journal Entry หลังเช็คจ่ายถูกตัดผ่านธนาคาร</w:t>
      </w:r>
    </w:p>
    <w:p>
      <w:r>
        <w:t>คำอธิบายช่องสำคัญบนหน้าจอ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ฟิลด์สำคัญของการจ่ายเช็คขาออก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name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เลขที่เช็คที่ระบบสร้างให้จากเช็คเล่มหรือรูปแบบรับเช็ค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เช่น 860200001 หรือ RCV-INV-E/26/04/00003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state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สถานะของเช็คในปัจจุบัน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draft, confirmed, paid, cancelled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journal_id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Journal ธนาคารที่ใช้กับเช็คใบนี้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PBAY1 เงินฝากธนาคารกระแสรายวัน-ธ.กรุงศรี สามแยก #046-0-14721-8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partner_id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คู่ค้าเจ้าของรายการรับหรือจ่าย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ใช้ตรวจสอบว่าจ่ายให้ใครหรือรับมาจากใคร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amount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ยอดเงินบนเช็ค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ต้องตรวจสอบให้ตรงกับยอดชำระจริง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payment_ids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รายการ payment ที่เชื่อมกับเช็ค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 drill down ไปยัง Payment Entry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cheque_book_id / cheque_id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สมุดเช็คและเลขเช็คที่ถูกดึงมาใช้จริง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ต้องมาจากเล่มที่อยู่สถานะพร้อมใช้งาน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memo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ข้อความอ้างอิงบนเช็คและในรายการบัญชี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ช่วยค้นหารายการย้อนหลัง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ac_payee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ระบุว่าเช็คเป็น A/C Payee หรือไม่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ใช้ควบคุมข้อความบนหน้าเช็ค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payment_method_line_id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วิธีการชำระเงินจริง</w:t>
            </w:r>
          </w:p>
        </w:tc>
        <w:tc>
          <w:tcPr>
            <w:tcW w:type="dxa" w:w="3312"/>
          </w:tcPr>
          <w:p>
            <w:r>
              <w:t>ในระบบ ใช้ Line ID 79</w:t>
            </w:r>
          </w:p>
        </w:tc>
      </w:tr>
    </w:tbl>
    <w:p>
      <w:r>
        <w:t>ตัวอย่าง Scenario จากข้อมูลจริงในระบบ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A: จ่ายแล้วแต่ยังไม่ตัดผ่านธนาคาร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ใช้เช็ค 860200001 สถานะ confirmed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ยอดจะยังคงอยู่ในบัญชีพักเช็คจ่ายและติดตามเป็น Outstanding ได้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B: จ่ายและตัดผ่านแล้ว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ใช้เช็ค 860200002 สถานะ paid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ระบบจะสร้างรายการย้ายจากบัญชีพักเช็คจ่ายไปยังบัญชีธนาคารจริง</w:t>
            </w:r>
          </w:p>
        </w:tc>
      </w:tr>
    </w:tbl>
    <w:p>
      <w:r>
        <w:t>สิ่งที่ควรตรวจสอบก่อนบันทึก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ยอดใน Wizard ต้องเท่ากับยอดที่ต้องการชำระจริง มิฉะนั้นยอดค้างของบิลจะเหลือหรือจ่ายเกิน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ถ้าเลือกเลขเช็คผิด จะกระทบการติดตาม Outstanding Cheque และการพิมพ์เช็คทันที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ก่อนกด Bank Deposit หรือ Done ควรเปิด Payment Entry เพื่อตรวจสอบบัญชีพักและบัญชีธนาคารทุกครั้ง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