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85" w:rsidRPr="00423985" w:rsidRDefault="00423985" w:rsidP="00423985">
      <w:pPr>
        <w:jc w:val="center"/>
        <w:rPr>
          <w:rFonts w:ascii="DengXian" w:hAnsi="DengXian"/>
          <w:b/>
          <w:bCs/>
        </w:rPr>
      </w:pPr>
      <w:r w:rsidRPr="003F41BC">
        <w:rPr>
          <w:rFonts w:ascii="DengXian" w:eastAsia="DengXian" w:hAnsi="DengXian" w:hint="eastAsia"/>
          <w:b/>
          <w:bCs/>
          <w:lang w:eastAsia="zh-CN"/>
        </w:rPr>
        <w:t>ViewSend</w:t>
      </w:r>
      <w:r w:rsidRPr="003F41BC">
        <w:rPr>
          <w:b/>
          <w:bCs/>
        </w:rPr>
        <w:t xml:space="preserve"> </w:t>
      </w:r>
      <w:r w:rsidRPr="003F41BC">
        <w:rPr>
          <w:rFonts w:ascii="DengXian" w:eastAsia="DengXian" w:hAnsi="DengXian" w:hint="eastAsia"/>
          <w:b/>
          <w:bCs/>
          <w:lang w:eastAsia="zh-CN"/>
        </w:rPr>
        <w:t>RAD</w:t>
      </w:r>
      <w:r>
        <w:rPr>
          <w:rFonts w:ascii="DengXian" w:eastAsia="DengXian" w:hAnsi="DengXian" w:hint="eastAsia"/>
          <w:b/>
          <w:bCs/>
          <w:lang w:eastAsia="zh-CN"/>
        </w:rPr>
        <w:t>-</w:t>
      </w:r>
      <w:r w:rsidRPr="003F41BC">
        <w:rPr>
          <w:rFonts w:ascii="DengXian" w:eastAsia="DengXian" w:hAnsi="DengXian" w:hint="eastAsia"/>
          <w:b/>
          <w:bCs/>
          <w:lang w:eastAsia="zh-CN"/>
        </w:rPr>
        <w:t>Enlitic</w:t>
      </w:r>
      <w:r w:rsidRPr="003F41BC">
        <w:rPr>
          <w:rFonts w:ascii="DengXian" w:eastAsia="DengXian" w:hAnsi="DengXian"/>
          <w:b/>
          <w:bCs/>
          <w:lang w:eastAsia="zh-CN"/>
        </w:rPr>
        <w:t xml:space="preserve"> </w:t>
      </w:r>
      <w:r w:rsidRPr="003F41BC">
        <w:rPr>
          <w:rFonts w:ascii="DengXian" w:eastAsia="DengXian" w:hAnsi="DengXian" w:hint="eastAsia"/>
          <w:b/>
          <w:bCs/>
          <w:lang w:eastAsia="zh-CN"/>
        </w:rPr>
        <w:t>AI</w:t>
      </w:r>
      <w:r>
        <w:rPr>
          <w:rFonts w:ascii="DengXian" w:hAnsi="DengXian" w:hint="eastAsia"/>
          <w:b/>
          <w:bCs/>
        </w:rPr>
        <w:t>インターフェースの開発</w:t>
      </w:r>
    </w:p>
    <w:p w:rsidR="00423985" w:rsidRDefault="00423985" w:rsidP="00423985">
      <w:pPr>
        <w:rPr>
          <w:rFonts w:ascii="DengXian" w:eastAsia="DengXian" w:hAnsi="DengXian"/>
          <w:lang w:eastAsia="zh-CN"/>
        </w:rPr>
      </w:pPr>
    </w:p>
    <w:p w:rsidR="00423985" w:rsidRPr="003F41BC" w:rsidRDefault="00423985" w:rsidP="00423985">
      <w:pPr>
        <w:rPr>
          <w:rFonts w:ascii="DengXian" w:eastAsia="DengXian" w:hAnsi="DengXian"/>
          <w:b/>
          <w:bCs/>
        </w:rPr>
      </w:pPr>
      <w:r w:rsidRPr="003F41BC">
        <w:rPr>
          <w:rFonts w:ascii="DengXian" w:eastAsia="DengXian" w:hAnsi="DengXian" w:hint="eastAsia"/>
          <w:b/>
          <w:bCs/>
        </w:rPr>
        <w:t>1.</w:t>
      </w:r>
      <w:r w:rsidRPr="003F41BC">
        <w:rPr>
          <w:rFonts w:ascii="DengXian" w:eastAsia="DengXian" w:hAnsi="DengXian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システム開発前</w:t>
      </w:r>
    </w:p>
    <w:p w:rsidR="00423985" w:rsidRDefault="00423985" w:rsidP="00423985">
      <w:pPr>
        <w:rPr>
          <w:rFonts w:ascii="SimSun" w:eastAsia="SimSun" w:hAnsi="SimSun" w:cs="SimSun"/>
        </w:rPr>
      </w:pPr>
      <w:r>
        <w:rPr>
          <w:rFonts w:ascii="DengXian" w:eastAsia="DengXian" w:hAnsi="DengXian" w:hint="eastAsia"/>
        </w:rPr>
        <w:t>1.1.</w:t>
      </w:r>
      <w:r>
        <w:t xml:space="preserve"> </w:t>
      </w:r>
      <w:r>
        <w:rPr>
          <w:rFonts w:ascii="SimSun" w:eastAsia="SimSun" w:hAnsi="SimSun" w:cs="SimSun" w:hint="eastAsia"/>
        </w:rPr>
        <w:t>DICOM</w:t>
      </w:r>
      <w:r>
        <w:rPr>
          <w:rFonts w:asciiTheme="minorEastAsia" w:hAnsiTheme="minorEastAsia" w:cs="SimSun" w:hint="eastAsia"/>
        </w:rPr>
        <w:t>ファイルについて</w:t>
      </w:r>
    </w:p>
    <w:p w:rsidR="00423985" w:rsidRDefault="00423985" w:rsidP="00423985">
      <w:pPr>
        <w:rPr>
          <w:rFonts w:ascii="DengXian" w:eastAsia="DengXian" w:hAnsi="DengXian" w:cs="SimSun"/>
          <w:lang w:eastAsia="zh-CN"/>
        </w:rPr>
      </w:pPr>
      <w:r>
        <w:rPr>
          <w:rFonts w:ascii="DengXian" w:eastAsia="DengXian" w:hAnsi="DengXian" w:cs="SimSun" w:hint="eastAsia"/>
          <w:lang w:eastAsia="zh-CN"/>
        </w:rPr>
        <w:t>（1）Modality</w:t>
      </w:r>
      <w:r>
        <w:rPr>
          <w:rFonts w:asciiTheme="minorEastAsia" w:hAnsiTheme="minorEastAsia" w:cs="SimSun" w:hint="eastAsia"/>
        </w:rPr>
        <w:t>の値</w:t>
      </w:r>
      <w:r>
        <w:rPr>
          <w:rFonts w:ascii="DengXian" w:eastAsia="DengXian" w:hAnsi="DengXian" w:cs="SimSun" w:hint="eastAsia"/>
          <w:lang w:eastAsia="zh-CN"/>
        </w:rPr>
        <w:t>：“CR”</w:t>
      </w:r>
      <w:r>
        <w:rPr>
          <w:rFonts w:asciiTheme="minorEastAsia" w:hAnsiTheme="minorEastAsia" w:cs="SimSun" w:hint="eastAsia"/>
        </w:rPr>
        <w:t>又は</w:t>
      </w:r>
      <w:r>
        <w:rPr>
          <w:rFonts w:ascii="DengXian" w:eastAsia="DengXian" w:hAnsi="DengXian" w:cs="SimSun" w:hint="eastAsia"/>
          <w:lang w:eastAsia="zh-CN"/>
        </w:rPr>
        <w:t>“CT”</w:t>
      </w:r>
    </w:p>
    <w:p w:rsidR="00423985" w:rsidRPr="000C6CCA" w:rsidRDefault="00423985" w:rsidP="00423985">
      <w:pPr>
        <w:rPr>
          <w:rFonts w:ascii="SimSun" w:hAnsi="SimSun" w:cs="SimSun"/>
          <w:lang w:eastAsia="zh-CN"/>
        </w:rPr>
      </w:pPr>
      <w:r>
        <w:rPr>
          <w:rFonts w:ascii="DengXian" w:eastAsia="DengXian" w:hAnsi="DengXian" w:cs="SimSun" w:hint="eastAsia"/>
          <w:lang w:eastAsia="zh-CN"/>
        </w:rPr>
        <w:t>（2）Body</w:t>
      </w:r>
      <w:r>
        <w:rPr>
          <w:rFonts w:ascii="DengXian" w:eastAsia="DengXian" w:hAnsi="DengXian" w:cs="SimSun"/>
          <w:lang w:eastAsia="zh-CN"/>
        </w:rPr>
        <w:t xml:space="preserve"> Part</w:t>
      </w:r>
      <w:r>
        <w:rPr>
          <w:rFonts w:asciiTheme="minorEastAsia" w:hAnsiTheme="minorEastAsia" w:cs="SimSun" w:hint="eastAsia"/>
        </w:rPr>
        <w:t>の値</w:t>
      </w:r>
      <w:r>
        <w:rPr>
          <w:rFonts w:ascii="DengXian" w:eastAsia="DengXian" w:hAnsi="DengXian" w:cs="SimSun" w:hint="eastAsia"/>
          <w:lang w:eastAsia="zh-CN"/>
        </w:rPr>
        <w:t>：“CHEST”</w:t>
      </w:r>
    </w:p>
    <w:p w:rsidR="00423985" w:rsidRDefault="00423985" w:rsidP="0042398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1.2.</w:t>
      </w:r>
      <w:r>
        <w:rPr>
          <w:lang w:eastAsia="zh-CN"/>
        </w:rPr>
        <w:t xml:space="preserve"> </w:t>
      </w:r>
      <w:r>
        <w:rPr>
          <w:rFonts w:asciiTheme="minorEastAsia" w:hAnsiTheme="minorEastAsia" w:hint="eastAsia"/>
        </w:rPr>
        <w:t>通信</w:t>
      </w:r>
    </w:p>
    <w:p w:rsidR="00423985" w:rsidRDefault="00423985" w:rsidP="0042398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DICOM</w:t>
      </w:r>
      <w:r>
        <w:rPr>
          <w:rFonts w:asciiTheme="minorEastAsia" w:hAnsiTheme="minorEastAsia" w:hint="eastAsia"/>
        </w:rPr>
        <w:t>通信</w:t>
      </w:r>
    </w:p>
    <w:p w:rsidR="00423985" w:rsidRDefault="00423985" w:rsidP="00423985">
      <w:pPr>
        <w:rPr>
          <w:rFonts w:eastAsia="DengXian"/>
          <w:lang w:eastAsia="zh-CN"/>
        </w:rPr>
      </w:pP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1.3.</w:t>
      </w:r>
      <w:r>
        <w:rPr>
          <w:rFonts w:eastAsia="DengXian"/>
          <w:lang w:eastAsia="zh-CN"/>
        </w:rPr>
        <w:t xml:space="preserve"> </w:t>
      </w:r>
      <w:r>
        <w:rPr>
          <w:rFonts w:asciiTheme="minorEastAsia" w:hAnsiTheme="minorEastAsia" w:hint="eastAsia"/>
        </w:rPr>
        <w:t>関係図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2C96A8" wp14:editId="7C9C925B">
                <wp:simplePos x="0" y="0"/>
                <wp:positionH relativeFrom="column">
                  <wp:posOffset>491490</wp:posOffset>
                </wp:positionH>
                <wp:positionV relativeFrom="paragraph">
                  <wp:posOffset>15875</wp:posOffset>
                </wp:positionV>
                <wp:extent cx="4229100" cy="42862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428625"/>
                          <a:chOff x="0" y="0"/>
                          <a:chExt cx="4229100" cy="42862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590675" y="0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23985" w:rsidRPr="00423985" w:rsidRDefault="00423985" w:rsidP="004239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>DICOM</w:t>
                              </w: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104775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3985" w:rsidRPr="000C6CCA" w:rsidRDefault="00423985" w:rsidP="00423985">
                              <w:pPr>
                                <w:jc w:val="center"/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lang w:eastAsia="zh-CN"/>
                                </w:rPr>
                                <w:t>ViewSend</w:t>
                              </w: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 xml:space="preserve"> RAD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62275" y="104775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3985" w:rsidRPr="000C6CCA" w:rsidRDefault="00423985" w:rsidP="00423985">
                              <w:pPr>
                                <w:jc w:val="center"/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 w:rsidRPr="00914851">
                                <w:rPr>
                                  <w:rFonts w:eastAsia="DengXian"/>
                                  <w:lang w:eastAsia="zh-CN"/>
                                </w:rPr>
                                <w:t>Enlitic 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266825" y="276225"/>
                            <a:ext cx="168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C96A8" id="组合 11" o:spid="_x0000_s1026" style="position:absolute;left:0;text-align:left;margin-left:38.7pt;margin-top:1.25pt;width:333pt;height:33.75pt;z-index:251665408" coordsize="4229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7" type="#_x0000_t202" style="position:absolute;left:15906;width:12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:rsidR="00423985" w:rsidRPr="00423985" w:rsidRDefault="00423985" w:rsidP="004239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eastAsia="DengXian"/>
                            <w:lang w:eastAsia="zh-CN"/>
                          </w:rPr>
                          <w:t>DICOM</w:t>
                        </w: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文本框 13" o:spid="_x0000_s1028" type="#_x0000_t202" style="position:absolute;top:1047;width:126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423985" w:rsidRPr="000C6CCA" w:rsidRDefault="00423985" w:rsidP="00423985">
                        <w:pPr>
                          <w:jc w:val="center"/>
                          <w:rPr>
                            <w:rFonts w:eastAsia="DengXian"/>
                            <w:lang w:eastAsia="zh-CN"/>
                          </w:rPr>
                        </w:pPr>
                        <w:r>
                          <w:rPr>
                            <w:rFonts w:eastAsia="DengXian" w:hint="eastAsia"/>
                            <w:lang w:eastAsia="zh-CN"/>
                          </w:rPr>
                          <w:t>ViewSend</w:t>
                        </w:r>
                        <w:r>
                          <w:rPr>
                            <w:rFonts w:eastAsia="DengXian"/>
                            <w:lang w:eastAsia="zh-CN"/>
                          </w:rPr>
                          <w:t xml:space="preserve"> RAD</w:t>
                        </w:r>
                      </w:p>
                    </w:txbxContent>
                  </v:textbox>
                </v:shape>
                <v:shape id="文本框 14" o:spid="_x0000_s1029" type="#_x0000_t202" style="position:absolute;left:29622;top:1047;width:1266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423985" w:rsidRPr="000C6CCA" w:rsidRDefault="00423985" w:rsidP="00423985">
                        <w:pPr>
                          <w:jc w:val="center"/>
                          <w:rPr>
                            <w:rFonts w:eastAsia="DengXian"/>
                            <w:lang w:eastAsia="zh-CN"/>
                          </w:rPr>
                        </w:pPr>
                        <w:r w:rsidRPr="00914851">
                          <w:rPr>
                            <w:rFonts w:eastAsia="DengXian"/>
                            <w:lang w:eastAsia="zh-CN"/>
                          </w:rPr>
                          <w:t>Enlitic AI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0" type="#_x0000_t32" style="position:absolute;left:12668;top:2762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423985" w:rsidRDefault="00423985" w:rsidP="00423985">
      <w:pPr>
        <w:rPr>
          <w:rFonts w:eastAsia="DengXian"/>
          <w:lang w:eastAsia="zh-CN"/>
        </w:rPr>
      </w:pPr>
    </w:p>
    <w:p w:rsidR="00423985" w:rsidRDefault="00423985" w:rsidP="00423985">
      <w:pPr>
        <w:rPr>
          <w:rFonts w:eastAsia="DengXian"/>
          <w:lang w:eastAsia="zh-CN"/>
        </w:rPr>
      </w:pP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1.4.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DICOM</w:t>
      </w:r>
      <w:r>
        <w:rPr>
          <w:rFonts w:asciiTheme="minorEastAsia" w:hAnsiTheme="minorEastAsia" w:hint="eastAsia"/>
        </w:rPr>
        <w:t>通信は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erge</w:t>
      </w:r>
      <w:r>
        <w:rPr>
          <w:rFonts w:asciiTheme="minorEastAsia" w:hAnsiTheme="minorEastAsia" w:hint="eastAsia"/>
        </w:rPr>
        <w:t>のモジュールを使います。</w:t>
      </w:r>
    </w:p>
    <w:p w:rsidR="00423985" w:rsidRDefault="00423985" w:rsidP="00423985">
      <w:pPr>
        <w:rPr>
          <w:rFonts w:eastAsia="DengXian"/>
          <w:lang w:eastAsia="zh-CN"/>
        </w:rPr>
      </w:pPr>
    </w:p>
    <w:p w:rsidR="00423985" w:rsidRPr="003F41BC" w:rsidRDefault="00423985" w:rsidP="00423985">
      <w:pPr>
        <w:rPr>
          <w:rFonts w:eastAsia="DengXian"/>
          <w:b/>
          <w:bCs/>
          <w:lang w:eastAsia="zh-CN"/>
        </w:rPr>
      </w:pPr>
      <w:r w:rsidRPr="003F41BC">
        <w:rPr>
          <w:rFonts w:eastAsia="DengXian" w:hint="eastAsia"/>
          <w:b/>
          <w:bCs/>
          <w:lang w:eastAsia="zh-CN"/>
        </w:rPr>
        <w:t>2.</w:t>
      </w:r>
      <w:r w:rsidRPr="003F41BC">
        <w:rPr>
          <w:rFonts w:eastAsia="DengXian"/>
          <w:b/>
          <w:bCs/>
          <w:lang w:eastAsia="zh-CN"/>
        </w:rPr>
        <w:t xml:space="preserve"> </w:t>
      </w:r>
      <w:r>
        <w:rPr>
          <w:rFonts w:asciiTheme="minorEastAsia" w:hAnsiTheme="minorEastAsia" w:hint="eastAsia"/>
          <w:b/>
          <w:bCs/>
        </w:rPr>
        <w:t>開発内容</w:t>
      </w:r>
    </w:p>
    <w:p w:rsidR="00423985" w:rsidRDefault="00423985" w:rsidP="00423985">
      <w:pPr>
        <w:rPr>
          <w:rFonts w:eastAsia="DengXian"/>
          <w:lang w:eastAsia="zh-CN"/>
        </w:rPr>
      </w:pP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2.1.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UI</w:t>
      </w:r>
      <w:r>
        <w:rPr>
          <w:rFonts w:asciiTheme="minorEastAsia" w:hAnsiTheme="minorEastAsia" w:hint="eastAsia"/>
        </w:rPr>
        <w:t>開発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2.1.1.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DICOM</w:t>
      </w:r>
      <w:r>
        <w:rPr>
          <w:rFonts w:asciiTheme="minorEastAsia" w:hAnsiTheme="minorEastAsia" w:hint="eastAsia"/>
        </w:rPr>
        <w:t>ステーション管理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  <w:lang w:eastAsia="zh-CN"/>
        </w:rPr>
        <w:t>2.1.1.1.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</w:rPr>
        <w:t>DICOM</w:t>
      </w:r>
      <w:r>
        <w:rPr>
          <w:rFonts w:asciiTheme="minorEastAsia" w:hAnsiTheme="minorEastAsia" w:hint="eastAsia"/>
        </w:rPr>
        <w:t>ステーション</w:t>
      </w:r>
      <w:r>
        <w:rPr>
          <w:rFonts w:asciiTheme="minorEastAsia" w:hAnsiTheme="minorEastAsia" w:hint="eastAsia"/>
        </w:rPr>
        <w:t>の管理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2.1.1.2.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DICOM</w:t>
      </w:r>
      <w:r>
        <w:rPr>
          <w:rFonts w:asciiTheme="minorEastAsia" w:hAnsiTheme="minorEastAsia" w:hint="eastAsia"/>
        </w:rPr>
        <w:t>ステーションの</w:t>
      </w:r>
      <w:r>
        <w:rPr>
          <w:rFonts w:asciiTheme="minorEastAsia" w:hAnsiTheme="minorEastAsia" w:hint="eastAsia"/>
        </w:rPr>
        <w:t>登録</w:t>
      </w:r>
    </w:p>
    <w:p w:rsidR="00423985" w:rsidRPr="00423985" w:rsidRDefault="00423985" w:rsidP="00423985">
      <w:pPr>
        <w:rPr>
          <w:rFonts w:asciiTheme="minorEastAsia" w:hAnsiTheme="minorEastAsia" w:hint="eastAsia"/>
        </w:rPr>
      </w:pPr>
      <w:r>
        <w:rPr>
          <w:rFonts w:eastAsia="DengXian" w:hint="eastAsia"/>
          <w:lang w:eastAsia="zh-CN"/>
        </w:rPr>
        <w:t>2.1.1.3.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</w:rPr>
        <w:t>DICOM</w:t>
      </w:r>
      <w:r>
        <w:rPr>
          <w:rFonts w:asciiTheme="minorEastAsia" w:hAnsiTheme="minorEastAsia" w:hint="eastAsia"/>
        </w:rPr>
        <w:t>ステーションの</w:t>
      </w:r>
      <w:r>
        <w:rPr>
          <w:rFonts w:asciiTheme="minorEastAsia" w:hAnsiTheme="minorEastAsia" w:hint="eastAsia"/>
        </w:rPr>
        <w:t>編集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2.1.1.4.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DICOM</w:t>
      </w:r>
      <w:r>
        <w:rPr>
          <w:rFonts w:asciiTheme="minorEastAsia" w:hAnsiTheme="minorEastAsia" w:hint="eastAsia"/>
        </w:rPr>
        <w:t>ステーションの</w:t>
      </w:r>
      <w:r>
        <w:rPr>
          <w:rFonts w:asciiTheme="minorEastAsia" w:hAnsiTheme="minorEastAsia" w:hint="eastAsia"/>
        </w:rPr>
        <w:t>削除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  <w:lang w:eastAsia="zh-CN"/>
        </w:rPr>
        <w:t>2.1.1.5.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</w:rPr>
        <w:t>DICOM</w:t>
      </w:r>
      <w:r>
        <w:rPr>
          <w:rFonts w:asciiTheme="minorEastAsia" w:hAnsiTheme="minorEastAsia" w:hint="eastAsia"/>
        </w:rPr>
        <w:t>ステーションの</w:t>
      </w:r>
      <w:r>
        <w:rPr>
          <w:rFonts w:asciiTheme="minorEastAsia" w:hAnsiTheme="minorEastAsia" w:hint="eastAsia"/>
        </w:rPr>
        <w:t>テスト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2.1.2.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ワークリスト中でDICOMスターディを選択して、送信をやる</w:t>
      </w:r>
    </w:p>
    <w:p w:rsidR="00423985" w:rsidRPr="00400FF6" w:rsidRDefault="00423985" w:rsidP="00423985">
      <w:pPr>
        <w:rPr>
          <w:rFonts w:eastAsia="DengXian"/>
        </w:rPr>
      </w:pPr>
      <w:r>
        <w:rPr>
          <w:rFonts w:eastAsia="DengXian" w:hint="eastAsia"/>
        </w:rPr>
        <w:t>2.1.2.1.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ワークリスト中でDICOMスターディを選択</w:t>
      </w:r>
      <w:r>
        <w:rPr>
          <w:rFonts w:asciiTheme="minorEastAsia" w:hAnsiTheme="minorEastAsia" w:hint="eastAsia"/>
        </w:rPr>
        <w:t>する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2.1.2.2.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右クリックしたら、操作メニューを出る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2.1.2.3.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登録したDICOMステーション中で、送信先を選択する</w:t>
      </w:r>
    </w:p>
    <w:p w:rsidR="00423985" w:rsidRDefault="00423985" w:rsidP="00423985">
      <w:pPr>
        <w:rPr>
          <w:rFonts w:eastAsia="DengXian"/>
        </w:rPr>
      </w:pP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2.2.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ファイル送信プロセス管理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2.2.1.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ファイル管理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2.2.1.1.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ユーザーが選択したDICOM画像ファイルを取り込み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2.2.1.2.</w:t>
      </w:r>
      <w:r>
        <w:rPr>
          <w:rFonts w:eastAsia="DengXian"/>
          <w:lang w:eastAsia="zh-CN"/>
        </w:rPr>
        <w:t xml:space="preserve"> </w:t>
      </w:r>
      <w:r>
        <w:rPr>
          <w:rFonts w:asciiTheme="minorEastAsia" w:hAnsiTheme="minorEastAsia" w:hint="eastAsia"/>
        </w:rPr>
        <w:t>ファイル状態を管理する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2.2.2.</w:t>
      </w:r>
      <w:r>
        <w:rPr>
          <w:rFonts w:eastAsia="DengXian"/>
          <w:lang w:eastAsia="zh-CN"/>
        </w:rPr>
        <w:t xml:space="preserve"> </w:t>
      </w:r>
      <w:r>
        <w:rPr>
          <w:rFonts w:asciiTheme="minorEastAsia" w:hAnsiTheme="minorEastAsia" w:hint="eastAsia"/>
        </w:rPr>
        <w:t>送信プロセス管理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2.2.2.1.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送信プロセス管理</w:t>
      </w:r>
    </w:p>
    <w:p w:rsidR="00423985" w:rsidRDefault="00423985" w:rsidP="00423985">
      <w:pPr>
        <w:rPr>
          <w:rFonts w:eastAsia="DengXian"/>
        </w:rPr>
      </w:pPr>
      <w:r>
        <w:rPr>
          <w:rFonts w:eastAsia="DengXian" w:hint="eastAsia"/>
        </w:rPr>
        <w:t>2.2.2.2.</w:t>
      </w:r>
      <w:r>
        <w:rPr>
          <w:rFonts w:eastAsia="DengXian"/>
        </w:rPr>
        <w:t xml:space="preserve"> </w:t>
      </w:r>
      <w:r>
        <w:rPr>
          <w:rFonts w:asciiTheme="minorEastAsia" w:hAnsiTheme="minorEastAsia" w:hint="eastAsia"/>
        </w:rPr>
        <w:t>キャンセル機能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2.3.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送信モジュール開発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2.3.1.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インターフェース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2.3.2.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サービスの最初化と終了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2.3.3.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送信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2.3.4.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キャンセル</w:t>
      </w:r>
    </w:p>
    <w:p w:rsidR="00423985" w:rsidRDefault="00423985" w:rsidP="004239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2.3.5.</w:t>
      </w:r>
      <w:r>
        <w:rPr>
          <w:rFonts w:eastAsia="DengXian"/>
          <w:lang w:eastAsia="zh-CN"/>
        </w:rPr>
        <w:t xml:space="preserve"> </w:t>
      </w:r>
      <w:r w:rsidR="007160E4">
        <w:rPr>
          <w:rFonts w:asciiTheme="minorEastAsia" w:hAnsiTheme="minorEastAsia" w:hint="eastAsia"/>
        </w:rPr>
        <w:t>終了</w:t>
      </w:r>
    </w:p>
    <w:p w:rsidR="00423985" w:rsidRPr="00151577" w:rsidRDefault="00423985" w:rsidP="00423985">
      <w:pPr>
        <w:rPr>
          <w:rFonts w:eastAsia="DengXian"/>
          <w:lang w:eastAsia="zh-CN"/>
        </w:rPr>
      </w:pPr>
    </w:p>
    <w:p w:rsidR="00423985" w:rsidRPr="003F41BC" w:rsidRDefault="00423985" w:rsidP="00423985">
      <w:pPr>
        <w:rPr>
          <w:rFonts w:eastAsia="DengXian"/>
          <w:b/>
          <w:bCs/>
          <w:lang w:eastAsia="zh-CN"/>
        </w:rPr>
      </w:pPr>
      <w:r w:rsidRPr="003F41BC">
        <w:rPr>
          <w:rFonts w:eastAsia="DengXian"/>
          <w:b/>
          <w:bCs/>
          <w:lang w:eastAsia="zh-CN"/>
        </w:rPr>
        <w:t xml:space="preserve">3. </w:t>
      </w:r>
      <w:r w:rsidR="00054160">
        <w:rPr>
          <w:rFonts w:asciiTheme="minorEastAsia" w:hAnsiTheme="minorEastAsia" w:hint="eastAsia"/>
          <w:b/>
          <w:bCs/>
        </w:rPr>
        <w:t>開発時間</w:t>
      </w:r>
    </w:p>
    <w:p w:rsidR="00423985" w:rsidRDefault="00423985" w:rsidP="00423985">
      <w:pPr>
        <w:rPr>
          <w:rFonts w:eastAsia="DengXian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1701"/>
      </w:tblGrid>
      <w:tr w:rsidR="00423985" w:rsidTr="00D8231E">
        <w:tc>
          <w:tcPr>
            <w:tcW w:w="5807" w:type="dxa"/>
          </w:tcPr>
          <w:p w:rsidR="00423985" w:rsidRDefault="00054160" w:rsidP="00D8231E">
            <w:pPr>
              <w:rPr>
                <w:rFonts w:eastAsia="DengXian" w:hint="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701" w:type="dxa"/>
          </w:tcPr>
          <w:p w:rsidR="00423985" w:rsidRDefault="00054160" w:rsidP="00D8231E">
            <w:pPr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</w:rPr>
              <w:t>時間（日）</w:t>
            </w:r>
          </w:p>
        </w:tc>
      </w:tr>
      <w:tr w:rsidR="00423985" w:rsidRPr="00CD5F9D" w:rsidTr="00D8231E">
        <w:tc>
          <w:tcPr>
            <w:tcW w:w="5807" w:type="dxa"/>
          </w:tcPr>
          <w:p w:rsidR="00423985" w:rsidRPr="00CD5F9D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 w:rsidRPr="00CD5F9D">
              <w:rPr>
                <w:rFonts w:eastAsia="DengXian" w:hint="eastAsia"/>
                <w:color w:val="FF0000"/>
                <w:lang w:eastAsia="zh-CN"/>
              </w:rPr>
              <w:t>1.</w:t>
            </w:r>
            <w:r w:rsidRPr="00CD5F9D">
              <w:rPr>
                <w:rFonts w:eastAsia="DengXian"/>
                <w:color w:val="FF0000"/>
                <w:lang w:eastAsia="zh-CN"/>
              </w:rPr>
              <w:t xml:space="preserve"> </w:t>
            </w:r>
            <w:r w:rsidR="00054160">
              <w:rPr>
                <w:rFonts w:asciiTheme="minorEastAsia" w:hAnsiTheme="minorEastAsia" w:hint="eastAsia"/>
                <w:color w:val="FF0000"/>
              </w:rPr>
              <w:t>デザイン</w:t>
            </w:r>
          </w:p>
        </w:tc>
        <w:tc>
          <w:tcPr>
            <w:tcW w:w="1701" w:type="dxa"/>
          </w:tcPr>
          <w:p w:rsidR="00423985" w:rsidRPr="00CD5F9D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5</w:t>
            </w:r>
          </w:p>
        </w:tc>
      </w:tr>
      <w:tr w:rsidR="00423985" w:rsidTr="00D8231E">
        <w:tc>
          <w:tcPr>
            <w:tcW w:w="5807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</w:p>
        </w:tc>
        <w:tc>
          <w:tcPr>
            <w:tcW w:w="1701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</w:p>
        </w:tc>
      </w:tr>
      <w:tr w:rsidR="00423985" w:rsidRPr="00CD5F9D" w:rsidTr="00D8231E">
        <w:tc>
          <w:tcPr>
            <w:tcW w:w="5807" w:type="dxa"/>
          </w:tcPr>
          <w:p w:rsidR="00423985" w:rsidRPr="00CD5F9D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 w:rsidRPr="00CD5F9D">
              <w:rPr>
                <w:rFonts w:eastAsia="DengXian" w:hint="eastAsia"/>
                <w:color w:val="FF0000"/>
                <w:lang w:eastAsia="zh-CN"/>
              </w:rPr>
              <w:t>2.</w:t>
            </w:r>
            <w:r w:rsidRPr="00CD5F9D">
              <w:rPr>
                <w:rFonts w:eastAsia="DengXian"/>
                <w:color w:val="FF0000"/>
                <w:lang w:eastAsia="zh-CN"/>
              </w:rPr>
              <w:t xml:space="preserve"> </w:t>
            </w:r>
            <w:r w:rsidR="00054160">
              <w:rPr>
                <w:rFonts w:asciiTheme="minorEastAsia" w:hAnsiTheme="minorEastAsia" w:hint="eastAsia"/>
                <w:color w:val="FF0000"/>
              </w:rPr>
              <w:t>開発</w:t>
            </w:r>
          </w:p>
        </w:tc>
        <w:tc>
          <w:tcPr>
            <w:tcW w:w="1701" w:type="dxa"/>
          </w:tcPr>
          <w:p w:rsidR="00423985" w:rsidRPr="00CD5F9D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37</w:t>
            </w:r>
          </w:p>
        </w:tc>
      </w:tr>
      <w:tr w:rsidR="00423985" w:rsidRPr="00671D28" w:rsidTr="00D8231E">
        <w:tc>
          <w:tcPr>
            <w:tcW w:w="5807" w:type="dxa"/>
          </w:tcPr>
          <w:p w:rsidR="00423985" w:rsidRPr="00671D28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 w:rsidRPr="00671D28">
              <w:rPr>
                <w:rFonts w:eastAsia="DengXian" w:hint="eastAsia"/>
                <w:color w:val="FF0000"/>
                <w:lang w:eastAsia="zh-CN"/>
              </w:rPr>
              <w:t>2.1.</w:t>
            </w:r>
            <w:r w:rsidRPr="00671D28">
              <w:rPr>
                <w:rFonts w:eastAsia="DengXian"/>
                <w:color w:val="FF0000"/>
                <w:lang w:eastAsia="zh-CN"/>
              </w:rPr>
              <w:t xml:space="preserve"> </w:t>
            </w:r>
            <w:r w:rsidRPr="00671D28">
              <w:rPr>
                <w:rFonts w:eastAsia="DengXian" w:hint="eastAsia"/>
                <w:color w:val="FF0000"/>
                <w:lang w:eastAsia="zh-CN"/>
              </w:rPr>
              <w:t>UI</w:t>
            </w:r>
            <w:r w:rsidR="003D78D5">
              <w:rPr>
                <w:rFonts w:asciiTheme="minorEastAsia" w:hAnsiTheme="minorEastAsia" w:hint="eastAsia"/>
                <w:color w:val="FF0000"/>
              </w:rPr>
              <w:t>開発</w:t>
            </w:r>
          </w:p>
        </w:tc>
        <w:tc>
          <w:tcPr>
            <w:tcW w:w="1701" w:type="dxa"/>
          </w:tcPr>
          <w:p w:rsidR="00423985" w:rsidRPr="00671D28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12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2.1.1.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ステーション管理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</w:rPr>
            </w:pP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2.1.1.1.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ステーションの管理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2.1.1.2.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ステーションの登録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1.5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asciiTheme="minorEastAsia" w:hAnsiTheme="minorEastAsia" w:hint="eastAsia"/>
              </w:rPr>
            </w:pPr>
            <w:r w:rsidRPr="00D25EAC">
              <w:rPr>
                <w:rFonts w:eastAsia="DengXian" w:hint="eastAsia"/>
              </w:rPr>
              <w:t>2.1.1.3.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ステーションの編集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1.5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2.1.1.4.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ステーションの削除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2.1.1.5.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eastAsia="DengXian" w:hint="eastAsia"/>
              </w:rPr>
              <w:t>DICOM</w:t>
            </w:r>
            <w:r w:rsidRPr="00D25EAC">
              <w:rPr>
                <w:rFonts w:asciiTheme="minorEastAsia" w:hAnsiTheme="minorEastAsia" w:hint="eastAsia"/>
              </w:rPr>
              <w:t>ステーションのテスト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2.1.2.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asciiTheme="minorEastAsia" w:hAnsiTheme="minorEastAsia" w:hint="eastAsia"/>
              </w:rPr>
              <w:t>ワークリスト中でDICOMスターディを選択して、送信をやる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</w:rPr>
            </w:pP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2.1.2.1.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asciiTheme="minorEastAsia" w:hAnsiTheme="minorEastAsia" w:hint="eastAsia"/>
              </w:rPr>
              <w:t>ワークリスト中でDICOMスターディを選択する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2.1.2.2.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asciiTheme="minorEastAsia" w:hAnsiTheme="minorEastAsia" w:hint="eastAsia"/>
              </w:rPr>
              <w:t>右クリックしたら、操作メニューを出る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9A71E1" w:rsidTr="00D8231E">
        <w:tc>
          <w:tcPr>
            <w:tcW w:w="5807" w:type="dxa"/>
          </w:tcPr>
          <w:p w:rsidR="009A71E1" w:rsidRPr="00D25EAC" w:rsidRDefault="009A71E1" w:rsidP="009A71E1">
            <w:pPr>
              <w:rPr>
                <w:rFonts w:eastAsia="DengXian"/>
              </w:rPr>
            </w:pPr>
            <w:r w:rsidRPr="00D25EAC">
              <w:rPr>
                <w:rFonts w:eastAsia="DengXian" w:hint="eastAsia"/>
              </w:rPr>
              <w:t>2.1.2.3.</w:t>
            </w:r>
            <w:r w:rsidRPr="00D25EAC">
              <w:rPr>
                <w:rFonts w:eastAsia="DengXian"/>
              </w:rPr>
              <w:t xml:space="preserve"> </w:t>
            </w:r>
            <w:r w:rsidRPr="00D25EAC">
              <w:rPr>
                <w:rFonts w:asciiTheme="minorEastAsia" w:hAnsiTheme="minorEastAsia" w:hint="eastAsia"/>
              </w:rPr>
              <w:t>登録したDICOMステーション中で、送信先を選択する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423985" w:rsidRPr="00671D28" w:rsidTr="00D8231E">
        <w:tc>
          <w:tcPr>
            <w:tcW w:w="5807" w:type="dxa"/>
          </w:tcPr>
          <w:p w:rsidR="00423985" w:rsidRPr="00671D28" w:rsidRDefault="00423985" w:rsidP="00D8231E">
            <w:pPr>
              <w:rPr>
                <w:color w:val="FF0000"/>
              </w:rPr>
            </w:pPr>
            <w:r w:rsidRPr="00671D28">
              <w:rPr>
                <w:color w:val="FF0000"/>
              </w:rPr>
              <w:t xml:space="preserve">2.2. </w:t>
            </w:r>
            <w:r w:rsidR="009A71E1" w:rsidRPr="009A71E1">
              <w:rPr>
                <w:rFonts w:hint="eastAsia"/>
                <w:color w:val="FF0000"/>
              </w:rPr>
              <w:t>ファイル送信プロセス管理</w:t>
            </w:r>
          </w:p>
        </w:tc>
        <w:tc>
          <w:tcPr>
            <w:tcW w:w="1701" w:type="dxa"/>
          </w:tcPr>
          <w:p w:rsidR="00423985" w:rsidRPr="00671D28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10</w:t>
            </w: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</w:rPr>
            </w:pPr>
            <w:r w:rsidRPr="001B6023">
              <w:rPr>
                <w:rFonts w:eastAsia="DengXian" w:hint="eastAsia"/>
              </w:rPr>
              <w:t>2.2.1.</w:t>
            </w:r>
            <w:r w:rsidRPr="001B6023">
              <w:rPr>
                <w:rFonts w:eastAsia="DengXia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ファイル管理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</w:rPr>
            </w:pPr>
            <w:r w:rsidRPr="001B6023">
              <w:rPr>
                <w:rFonts w:eastAsia="DengXian" w:hint="eastAsia"/>
              </w:rPr>
              <w:t>2.2.1.1.</w:t>
            </w:r>
            <w:r w:rsidRPr="001B6023">
              <w:rPr>
                <w:rFonts w:eastAsia="DengXia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ユーザーが選択したDICOM画像ファイルを取り込み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</w:rPr>
            </w:pPr>
            <w:r w:rsidRPr="001B6023">
              <w:rPr>
                <w:rFonts w:eastAsia="DengXian" w:hint="eastAsia"/>
              </w:rPr>
              <w:t>2.2.1.2.</w:t>
            </w:r>
            <w:r w:rsidRPr="001B6023">
              <w:rPr>
                <w:rFonts w:eastAsia="DengXia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ファイル状態を管理する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  <w:lang w:eastAsia="zh-CN"/>
              </w:rPr>
            </w:pPr>
            <w:r w:rsidRPr="001B6023">
              <w:rPr>
                <w:rFonts w:eastAsia="DengXian" w:hint="eastAsia"/>
                <w:lang w:eastAsia="zh-CN"/>
              </w:rPr>
              <w:t>2.2.2.</w:t>
            </w:r>
            <w:r w:rsidRPr="001B6023">
              <w:rPr>
                <w:rFonts w:eastAsia="DengXian"/>
                <w:lang w:eastAsia="zh-C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送信プロセス管理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</w:rPr>
            </w:pPr>
            <w:r w:rsidRPr="001B6023">
              <w:rPr>
                <w:rFonts w:eastAsia="DengXian" w:hint="eastAsia"/>
              </w:rPr>
              <w:t>2.2.2.1.</w:t>
            </w:r>
            <w:r w:rsidRPr="001B6023">
              <w:rPr>
                <w:rFonts w:eastAsia="DengXia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送信プロセス管理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9A71E1" w:rsidTr="00D8231E">
        <w:tc>
          <w:tcPr>
            <w:tcW w:w="5807" w:type="dxa"/>
          </w:tcPr>
          <w:p w:rsidR="009A71E1" w:rsidRPr="001B6023" w:rsidRDefault="009A71E1" w:rsidP="009A71E1">
            <w:pPr>
              <w:rPr>
                <w:rFonts w:eastAsia="DengXian"/>
              </w:rPr>
            </w:pPr>
            <w:r w:rsidRPr="001B6023">
              <w:rPr>
                <w:rFonts w:eastAsia="DengXian" w:hint="eastAsia"/>
              </w:rPr>
              <w:t>2.2.2.2.</w:t>
            </w:r>
            <w:r w:rsidRPr="001B6023">
              <w:rPr>
                <w:rFonts w:eastAsia="DengXian"/>
              </w:rPr>
              <w:t xml:space="preserve"> </w:t>
            </w:r>
            <w:r w:rsidRPr="001B6023">
              <w:rPr>
                <w:rFonts w:asciiTheme="minorEastAsia" w:hAnsiTheme="minorEastAsia" w:hint="eastAsia"/>
              </w:rPr>
              <w:t>キャンセル機能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9A71E1" w:rsidRPr="009A71E1" w:rsidTr="00D8231E">
        <w:tc>
          <w:tcPr>
            <w:tcW w:w="5807" w:type="dxa"/>
          </w:tcPr>
          <w:p w:rsidR="009A71E1" w:rsidRPr="009A71E1" w:rsidRDefault="009A71E1" w:rsidP="009A71E1">
            <w:pPr>
              <w:rPr>
                <w:rFonts w:eastAsia="DengXian"/>
                <w:color w:val="FF0000"/>
                <w:lang w:eastAsia="zh-CN"/>
              </w:rPr>
            </w:pPr>
            <w:r w:rsidRPr="009A71E1">
              <w:rPr>
                <w:rFonts w:eastAsia="DengXian" w:hint="eastAsia"/>
                <w:color w:val="FF0000"/>
                <w:lang w:eastAsia="zh-CN"/>
              </w:rPr>
              <w:t>2.3.</w:t>
            </w:r>
            <w:r w:rsidRPr="009A71E1">
              <w:rPr>
                <w:rFonts w:eastAsia="DengXian"/>
                <w:color w:val="FF0000"/>
                <w:lang w:eastAsia="zh-CN"/>
              </w:rPr>
              <w:t xml:space="preserve"> </w:t>
            </w:r>
            <w:r w:rsidRPr="009A71E1">
              <w:rPr>
                <w:rFonts w:asciiTheme="minorEastAsia" w:hAnsiTheme="minorEastAsia" w:hint="eastAsia"/>
                <w:color w:val="FF0000"/>
              </w:rPr>
              <w:t>送信モジュール開発</w:t>
            </w:r>
          </w:p>
        </w:tc>
        <w:tc>
          <w:tcPr>
            <w:tcW w:w="1701" w:type="dxa"/>
          </w:tcPr>
          <w:p w:rsidR="009A71E1" w:rsidRPr="009A71E1" w:rsidRDefault="009A71E1" w:rsidP="009A71E1">
            <w:pPr>
              <w:rPr>
                <w:rFonts w:eastAsia="DengXian"/>
                <w:color w:val="FF0000"/>
                <w:lang w:eastAsia="zh-CN"/>
              </w:rPr>
            </w:pPr>
            <w:r w:rsidRPr="009A71E1">
              <w:rPr>
                <w:rFonts w:eastAsia="DengXian" w:hint="eastAsia"/>
                <w:color w:val="FF0000"/>
                <w:lang w:eastAsia="zh-CN"/>
              </w:rPr>
              <w:t>15</w:t>
            </w:r>
          </w:p>
        </w:tc>
      </w:tr>
      <w:tr w:rsidR="009A71E1" w:rsidTr="00D8231E">
        <w:tc>
          <w:tcPr>
            <w:tcW w:w="5807" w:type="dxa"/>
          </w:tcPr>
          <w:p w:rsidR="009A71E1" w:rsidRPr="008E592D" w:rsidRDefault="009A71E1" w:rsidP="009A71E1">
            <w:pPr>
              <w:rPr>
                <w:rFonts w:eastAsia="DengXian"/>
                <w:lang w:eastAsia="zh-CN"/>
              </w:rPr>
            </w:pPr>
            <w:r w:rsidRPr="008E592D">
              <w:rPr>
                <w:rFonts w:eastAsia="DengXian" w:hint="eastAsia"/>
                <w:lang w:eastAsia="zh-CN"/>
              </w:rPr>
              <w:lastRenderedPageBreak/>
              <w:t>2.3.1.</w:t>
            </w:r>
            <w:r w:rsidRPr="008E592D">
              <w:rPr>
                <w:rFonts w:eastAsia="DengXian"/>
                <w:lang w:eastAsia="zh-CN"/>
              </w:rPr>
              <w:t xml:space="preserve"> </w:t>
            </w:r>
            <w:r w:rsidRPr="008E592D">
              <w:rPr>
                <w:rFonts w:asciiTheme="minorEastAsia" w:hAnsiTheme="minorEastAsia" w:hint="eastAsia"/>
              </w:rPr>
              <w:t>インターフェース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9A71E1" w:rsidTr="00D8231E">
        <w:tc>
          <w:tcPr>
            <w:tcW w:w="5807" w:type="dxa"/>
          </w:tcPr>
          <w:p w:rsidR="009A71E1" w:rsidRPr="008E592D" w:rsidRDefault="009A71E1" w:rsidP="009A71E1">
            <w:pPr>
              <w:rPr>
                <w:rFonts w:eastAsia="DengXian"/>
              </w:rPr>
            </w:pPr>
            <w:r w:rsidRPr="008E592D">
              <w:rPr>
                <w:rFonts w:eastAsia="DengXian" w:hint="eastAsia"/>
              </w:rPr>
              <w:t>2.3.2.</w:t>
            </w:r>
            <w:r w:rsidRPr="008E592D">
              <w:rPr>
                <w:rFonts w:eastAsia="DengXian"/>
              </w:rPr>
              <w:t xml:space="preserve"> </w:t>
            </w:r>
            <w:r w:rsidRPr="008E592D">
              <w:rPr>
                <w:rFonts w:asciiTheme="minorEastAsia" w:hAnsiTheme="minorEastAsia" w:hint="eastAsia"/>
              </w:rPr>
              <w:t>サービスの最初化と終了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</w:p>
        </w:tc>
      </w:tr>
      <w:tr w:rsidR="009A71E1" w:rsidTr="00D8231E">
        <w:tc>
          <w:tcPr>
            <w:tcW w:w="5807" w:type="dxa"/>
          </w:tcPr>
          <w:p w:rsidR="009A71E1" w:rsidRPr="008E592D" w:rsidRDefault="009A71E1" w:rsidP="009A71E1">
            <w:pPr>
              <w:rPr>
                <w:rFonts w:eastAsia="DengXian"/>
                <w:lang w:eastAsia="zh-CN"/>
              </w:rPr>
            </w:pPr>
            <w:r w:rsidRPr="008E592D">
              <w:rPr>
                <w:rFonts w:eastAsia="DengXian" w:hint="eastAsia"/>
                <w:lang w:eastAsia="zh-CN"/>
              </w:rPr>
              <w:t>2.3.3.</w:t>
            </w:r>
            <w:r w:rsidRPr="008E592D">
              <w:rPr>
                <w:rFonts w:eastAsia="DengXian"/>
                <w:lang w:eastAsia="zh-CN"/>
              </w:rPr>
              <w:t xml:space="preserve"> </w:t>
            </w:r>
            <w:r w:rsidRPr="008E592D">
              <w:rPr>
                <w:rFonts w:asciiTheme="minorEastAsia" w:hAnsiTheme="minorEastAsia" w:hint="eastAsia"/>
              </w:rPr>
              <w:t>送信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9A71E1" w:rsidTr="00D8231E">
        <w:tc>
          <w:tcPr>
            <w:tcW w:w="5807" w:type="dxa"/>
          </w:tcPr>
          <w:p w:rsidR="009A71E1" w:rsidRPr="008E592D" w:rsidRDefault="009A71E1" w:rsidP="009A71E1">
            <w:pPr>
              <w:rPr>
                <w:rFonts w:eastAsia="DengXian"/>
                <w:lang w:eastAsia="zh-CN"/>
              </w:rPr>
            </w:pPr>
            <w:r w:rsidRPr="008E592D">
              <w:rPr>
                <w:rFonts w:eastAsia="DengXian" w:hint="eastAsia"/>
                <w:lang w:eastAsia="zh-CN"/>
              </w:rPr>
              <w:t>2.3.4.</w:t>
            </w:r>
            <w:r w:rsidRPr="008E592D">
              <w:rPr>
                <w:rFonts w:eastAsia="DengXian"/>
                <w:lang w:eastAsia="zh-CN"/>
              </w:rPr>
              <w:t xml:space="preserve"> </w:t>
            </w:r>
            <w:r w:rsidRPr="008E592D">
              <w:rPr>
                <w:rFonts w:asciiTheme="minorEastAsia" w:hAnsiTheme="minorEastAsia" w:hint="eastAsia"/>
              </w:rPr>
              <w:t>キャンセル</w:t>
            </w:r>
          </w:p>
        </w:tc>
        <w:tc>
          <w:tcPr>
            <w:tcW w:w="1701" w:type="dxa"/>
          </w:tcPr>
          <w:p w:rsidR="009A71E1" w:rsidRDefault="009A71E1" w:rsidP="009A7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423985" w:rsidTr="00D8231E">
        <w:tc>
          <w:tcPr>
            <w:tcW w:w="5807" w:type="dxa"/>
          </w:tcPr>
          <w:p w:rsidR="00423985" w:rsidRPr="006C6958" w:rsidRDefault="00423985" w:rsidP="00D8231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</w:p>
        </w:tc>
      </w:tr>
      <w:tr w:rsidR="00423985" w:rsidRPr="00CD5F9D" w:rsidTr="00D8231E">
        <w:tc>
          <w:tcPr>
            <w:tcW w:w="5807" w:type="dxa"/>
          </w:tcPr>
          <w:p w:rsidR="00423985" w:rsidRPr="00CD5F9D" w:rsidRDefault="00423985" w:rsidP="00D8231E">
            <w:pPr>
              <w:rPr>
                <w:color w:val="FF0000"/>
                <w:lang w:eastAsia="zh-CN"/>
              </w:rPr>
            </w:pPr>
            <w:r w:rsidRPr="00CD5F9D">
              <w:rPr>
                <w:rFonts w:ascii="DengXian" w:eastAsia="DengXian" w:hAnsi="DengXian" w:hint="eastAsia"/>
                <w:color w:val="FF0000"/>
                <w:lang w:eastAsia="zh-CN"/>
              </w:rPr>
              <w:t>3.</w:t>
            </w:r>
            <w:r w:rsidRPr="00CD5F9D">
              <w:rPr>
                <w:color w:val="FF0000"/>
                <w:lang w:eastAsia="zh-CN"/>
              </w:rPr>
              <w:t xml:space="preserve"> </w:t>
            </w:r>
            <w:r w:rsidR="009A71E1">
              <w:rPr>
                <w:rFonts w:hint="eastAsia"/>
                <w:color w:val="FF0000"/>
              </w:rPr>
              <w:t>テスト</w:t>
            </w:r>
          </w:p>
        </w:tc>
        <w:tc>
          <w:tcPr>
            <w:tcW w:w="1701" w:type="dxa"/>
          </w:tcPr>
          <w:p w:rsidR="00423985" w:rsidRPr="00CD5F9D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12</w:t>
            </w:r>
          </w:p>
        </w:tc>
      </w:tr>
      <w:tr w:rsidR="00423985" w:rsidTr="00D8231E">
        <w:tc>
          <w:tcPr>
            <w:tcW w:w="5807" w:type="dxa"/>
          </w:tcPr>
          <w:p w:rsidR="00423985" w:rsidRPr="006C6958" w:rsidRDefault="00423985" w:rsidP="00D8231E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3.1.</w:t>
            </w:r>
            <w:r>
              <w:rPr>
                <w:lang w:eastAsia="zh-CN"/>
              </w:rPr>
              <w:t xml:space="preserve"> </w:t>
            </w:r>
            <w:r w:rsidR="009A71E1">
              <w:rPr>
                <w:rFonts w:hint="eastAsia"/>
              </w:rPr>
              <w:t>モジュールテスト</w:t>
            </w:r>
          </w:p>
        </w:tc>
        <w:tc>
          <w:tcPr>
            <w:tcW w:w="1701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9</w:t>
            </w:r>
          </w:p>
        </w:tc>
      </w:tr>
      <w:tr w:rsidR="00423985" w:rsidTr="00D8231E">
        <w:tc>
          <w:tcPr>
            <w:tcW w:w="5807" w:type="dxa"/>
          </w:tcPr>
          <w:p w:rsidR="00423985" w:rsidRPr="009A71E1" w:rsidRDefault="00423985" w:rsidP="00D8231E">
            <w:pPr>
              <w:rPr>
                <w:rFonts w:eastAsia="DengXian" w:hint="eastAsia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3.2.</w:t>
            </w:r>
            <w:r>
              <w:rPr>
                <w:lang w:eastAsia="zh-CN"/>
              </w:rPr>
              <w:t xml:space="preserve"> </w:t>
            </w:r>
            <w:r w:rsidR="009A71E1">
              <w:rPr>
                <w:rFonts w:hint="eastAsia"/>
              </w:rPr>
              <w:t>連携テスト</w:t>
            </w:r>
          </w:p>
        </w:tc>
        <w:tc>
          <w:tcPr>
            <w:tcW w:w="1701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423985" w:rsidTr="00D8231E">
        <w:tc>
          <w:tcPr>
            <w:tcW w:w="5807" w:type="dxa"/>
          </w:tcPr>
          <w:p w:rsidR="00423985" w:rsidRPr="006C6958" w:rsidRDefault="00423985" w:rsidP="00D8231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423985" w:rsidRDefault="00423985" w:rsidP="00D8231E">
            <w:pPr>
              <w:rPr>
                <w:rFonts w:eastAsia="DengXian"/>
                <w:lang w:eastAsia="zh-CN"/>
              </w:rPr>
            </w:pPr>
          </w:p>
        </w:tc>
      </w:tr>
      <w:tr w:rsidR="00423985" w:rsidRPr="00DC0050" w:rsidTr="00D8231E">
        <w:tc>
          <w:tcPr>
            <w:tcW w:w="5807" w:type="dxa"/>
          </w:tcPr>
          <w:p w:rsidR="00423985" w:rsidRPr="00DC0050" w:rsidRDefault="009A71E1" w:rsidP="00D8231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総計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23985" w:rsidRPr="00DC0050" w:rsidRDefault="00423985" w:rsidP="00D8231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54</w:t>
            </w:r>
          </w:p>
        </w:tc>
      </w:tr>
    </w:tbl>
    <w:p w:rsidR="00423985" w:rsidRPr="0072341C" w:rsidRDefault="00423985" w:rsidP="00423985">
      <w:pPr>
        <w:rPr>
          <w:rFonts w:eastAsia="DengXian"/>
          <w:lang w:eastAsia="zh-CN"/>
        </w:rPr>
      </w:pPr>
    </w:p>
    <w:p w:rsidR="00423985" w:rsidRDefault="00423985">
      <w:pPr>
        <w:widowControl/>
        <w:jc w:val="left"/>
        <w:rPr>
          <w:rFonts w:ascii="DengXian" w:eastAsia="DengXian" w:hAnsi="DengXian"/>
          <w:b/>
          <w:bCs/>
          <w:lang w:eastAsia="zh-CN"/>
        </w:rPr>
      </w:pPr>
      <w:r>
        <w:rPr>
          <w:rFonts w:ascii="DengXian" w:eastAsia="DengXian" w:hAnsi="DengXian"/>
          <w:b/>
          <w:bCs/>
          <w:lang w:eastAsia="zh-CN"/>
        </w:rPr>
        <w:br w:type="page"/>
      </w:r>
    </w:p>
    <w:p w:rsidR="000C6CCA" w:rsidRPr="003F41BC" w:rsidRDefault="000C6CCA" w:rsidP="004318E1">
      <w:pPr>
        <w:jc w:val="center"/>
        <w:rPr>
          <w:rFonts w:ascii="DengXian" w:eastAsia="DengXian" w:hAnsi="DengXian"/>
          <w:b/>
          <w:bCs/>
          <w:lang w:eastAsia="zh-CN"/>
        </w:rPr>
      </w:pPr>
      <w:r w:rsidRPr="003F41BC">
        <w:rPr>
          <w:rFonts w:ascii="DengXian" w:eastAsia="DengXian" w:hAnsi="DengXian" w:hint="eastAsia"/>
          <w:b/>
          <w:bCs/>
          <w:lang w:eastAsia="zh-CN"/>
        </w:rPr>
        <w:lastRenderedPageBreak/>
        <w:t>ViewSend</w:t>
      </w:r>
      <w:r w:rsidRPr="003F41BC">
        <w:rPr>
          <w:b/>
          <w:bCs/>
        </w:rPr>
        <w:t xml:space="preserve"> </w:t>
      </w:r>
      <w:r w:rsidRPr="003F41BC">
        <w:rPr>
          <w:rFonts w:ascii="DengXian" w:eastAsia="DengXian" w:hAnsi="DengXian" w:hint="eastAsia"/>
          <w:b/>
          <w:bCs/>
          <w:lang w:eastAsia="zh-CN"/>
        </w:rPr>
        <w:t>RAD对Enlitic</w:t>
      </w:r>
      <w:r w:rsidRPr="003F41BC">
        <w:rPr>
          <w:rFonts w:ascii="DengXian" w:eastAsia="DengXian" w:hAnsi="DengXian"/>
          <w:b/>
          <w:bCs/>
          <w:lang w:eastAsia="zh-CN"/>
        </w:rPr>
        <w:t xml:space="preserve"> </w:t>
      </w:r>
      <w:r w:rsidRPr="003F41BC">
        <w:rPr>
          <w:rFonts w:ascii="DengXian" w:eastAsia="DengXian" w:hAnsi="DengXian" w:hint="eastAsia"/>
          <w:b/>
          <w:bCs/>
          <w:lang w:eastAsia="zh-CN"/>
        </w:rPr>
        <w:t>AI的接口开发</w:t>
      </w:r>
    </w:p>
    <w:p w:rsidR="000C6CCA" w:rsidRDefault="000C6CCA">
      <w:pPr>
        <w:rPr>
          <w:rFonts w:ascii="DengXian" w:eastAsia="DengXian" w:hAnsi="DengXian"/>
          <w:lang w:eastAsia="zh-CN"/>
        </w:rPr>
      </w:pPr>
    </w:p>
    <w:p w:rsidR="000C6CCA" w:rsidRPr="003F41BC" w:rsidRDefault="000C6CCA">
      <w:pPr>
        <w:rPr>
          <w:rFonts w:ascii="DengXian" w:eastAsia="DengXian" w:hAnsi="DengXian"/>
          <w:b/>
          <w:bCs/>
          <w:lang w:eastAsia="zh-CN"/>
        </w:rPr>
      </w:pPr>
      <w:r w:rsidRPr="003F41BC">
        <w:rPr>
          <w:rFonts w:ascii="DengXian" w:eastAsia="DengXian" w:hAnsi="DengXian" w:hint="eastAsia"/>
          <w:b/>
          <w:bCs/>
          <w:lang w:eastAsia="zh-CN"/>
        </w:rPr>
        <w:t>1.</w:t>
      </w:r>
      <w:r w:rsidRPr="003F41BC">
        <w:rPr>
          <w:rFonts w:ascii="DengXian" w:eastAsia="DengXian" w:hAnsi="DengXian"/>
          <w:b/>
          <w:bCs/>
          <w:lang w:eastAsia="zh-CN"/>
        </w:rPr>
        <w:t xml:space="preserve"> </w:t>
      </w:r>
      <w:r w:rsidRPr="003F41BC">
        <w:rPr>
          <w:rFonts w:ascii="DengXian" w:eastAsia="DengXian" w:hAnsi="DengXian" w:hint="eastAsia"/>
          <w:b/>
          <w:bCs/>
          <w:lang w:eastAsia="zh-CN"/>
        </w:rPr>
        <w:t>系统开发前提条件</w:t>
      </w:r>
    </w:p>
    <w:p w:rsidR="000C6CCA" w:rsidRDefault="000C6CCA">
      <w:pPr>
        <w:rPr>
          <w:rFonts w:ascii="SimSun" w:eastAsia="SimSun" w:hAnsi="SimSun" w:cs="SimSun"/>
          <w:lang w:eastAsia="zh-CN"/>
        </w:rPr>
      </w:pPr>
      <w:r>
        <w:rPr>
          <w:rFonts w:ascii="DengXian" w:eastAsia="DengXian" w:hAnsi="DengXian" w:hint="eastAsia"/>
          <w:lang w:eastAsia="zh-CN"/>
        </w:rPr>
        <w:t>1.1.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对应DICOM文件</w:t>
      </w:r>
    </w:p>
    <w:p w:rsidR="000C6CCA" w:rsidRDefault="000C6CCA">
      <w:pPr>
        <w:rPr>
          <w:rFonts w:ascii="DengXian" w:eastAsia="DengXian" w:hAnsi="DengXian" w:cs="SimSun"/>
          <w:lang w:eastAsia="zh-CN"/>
        </w:rPr>
      </w:pPr>
      <w:r>
        <w:rPr>
          <w:rFonts w:ascii="DengXian" w:eastAsia="DengXian" w:hAnsi="DengXian" w:cs="SimSun" w:hint="eastAsia"/>
          <w:lang w:eastAsia="zh-CN"/>
        </w:rPr>
        <w:t>（1）Modality的值为：“CR”或者“CT”</w:t>
      </w:r>
    </w:p>
    <w:p w:rsidR="000C6CCA" w:rsidRPr="000C6CCA" w:rsidRDefault="000C6CCA">
      <w:pPr>
        <w:rPr>
          <w:rFonts w:ascii="SimSun" w:hAnsi="SimSun" w:cs="SimSun"/>
          <w:lang w:eastAsia="zh-CN"/>
        </w:rPr>
      </w:pPr>
      <w:r>
        <w:rPr>
          <w:rFonts w:ascii="DengXian" w:eastAsia="DengXian" w:hAnsi="DengXian" w:cs="SimSun" w:hint="eastAsia"/>
          <w:lang w:eastAsia="zh-CN"/>
        </w:rPr>
        <w:t>（2）Body</w:t>
      </w:r>
      <w:r>
        <w:rPr>
          <w:rFonts w:ascii="DengXian" w:eastAsia="DengXian" w:hAnsi="DengXian" w:cs="SimSun"/>
          <w:lang w:eastAsia="zh-CN"/>
        </w:rPr>
        <w:t xml:space="preserve"> Part</w:t>
      </w:r>
      <w:r>
        <w:rPr>
          <w:rFonts w:ascii="DengXian" w:eastAsia="DengXian" w:hAnsi="DengXian" w:cs="SimSun" w:hint="eastAsia"/>
          <w:lang w:eastAsia="zh-CN"/>
        </w:rPr>
        <w:t>的值为：“CHEST”</w:t>
      </w:r>
    </w:p>
    <w:p w:rsidR="000C6CCA" w:rsidRDefault="000C6C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1.2.</w:t>
      </w:r>
      <w:r>
        <w:rPr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通信方法</w:t>
      </w:r>
    </w:p>
    <w:p w:rsidR="000C6CCA" w:rsidRDefault="000C6CC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DICOM通信</w:t>
      </w:r>
    </w:p>
    <w:p w:rsidR="000C6CCA" w:rsidRDefault="000C6CCA">
      <w:pPr>
        <w:rPr>
          <w:rFonts w:eastAsia="DengXian"/>
          <w:lang w:eastAsia="zh-CN"/>
        </w:rPr>
      </w:pPr>
    </w:p>
    <w:p w:rsidR="000C6CCA" w:rsidRDefault="004369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1.3</w:t>
      </w:r>
      <w:r w:rsidR="000C6CCA">
        <w:rPr>
          <w:rFonts w:eastAsia="DengXian" w:hint="eastAsia"/>
          <w:lang w:eastAsia="zh-CN"/>
        </w:rPr>
        <w:t>.</w:t>
      </w:r>
      <w:r w:rsidR="000C6CCA">
        <w:rPr>
          <w:rFonts w:eastAsia="DengXian"/>
          <w:lang w:eastAsia="zh-CN"/>
        </w:rPr>
        <w:t xml:space="preserve"> </w:t>
      </w:r>
      <w:r w:rsidR="000C6CCA">
        <w:rPr>
          <w:rFonts w:eastAsia="DengXian" w:hint="eastAsia"/>
          <w:lang w:eastAsia="zh-CN"/>
        </w:rPr>
        <w:t>通信示意图</w:t>
      </w:r>
    </w:p>
    <w:p w:rsidR="00914851" w:rsidRDefault="00914851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15875</wp:posOffset>
                </wp:positionV>
                <wp:extent cx="4229100" cy="428625"/>
                <wp:effectExtent l="0" t="0" r="19050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428625"/>
                          <a:chOff x="0" y="0"/>
                          <a:chExt cx="4229100" cy="428625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1590675" y="0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14851" w:rsidRPr="000C6CCA" w:rsidRDefault="00914851" w:rsidP="00914851">
                              <w:pPr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>DICOM</w:t>
                              </w: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0" y="104775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6CCA" w:rsidRPr="000C6CCA" w:rsidRDefault="000C6CCA" w:rsidP="00F20AEB">
                              <w:pPr>
                                <w:jc w:val="center"/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lang w:eastAsia="zh-CN"/>
                                </w:rPr>
                                <w:t>ViewSend</w:t>
                              </w: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 xml:space="preserve"> RAD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962275" y="104775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851" w:rsidRPr="000C6CCA" w:rsidRDefault="00914851" w:rsidP="00F20AEB">
                              <w:pPr>
                                <w:jc w:val="center"/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 w:rsidRPr="00914851">
                                <w:rPr>
                                  <w:rFonts w:eastAsia="DengXian"/>
                                  <w:lang w:eastAsia="zh-CN"/>
                                </w:rPr>
                                <w:t>Enlitic 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266825" y="276225"/>
                            <a:ext cx="168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1" style="position:absolute;left:0;text-align:left;margin-left:38.7pt;margin-top:1.25pt;width:333pt;height:33.75pt;z-index:251663360" coordsize="4229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">
                <v:shape id="文本框 5" o:spid="_x0000_s1032" type="#_x0000_t202" style="position:absolute;left:15906;width:12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914851" w:rsidRPr="000C6CCA" w:rsidRDefault="00914851" w:rsidP="00914851">
                        <w:pPr>
                          <w:rPr>
                            <w:rFonts w:eastAsia="DengXian"/>
                            <w:lang w:eastAsia="zh-CN"/>
                          </w:rPr>
                        </w:pPr>
                        <w:r>
                          <w:rPr>
                            <w:rFonts w:eastAsia="DengXian"/>
                            <w:lang w:eastAsia="zh-CN"/>
                          </w:rPr>
                          <w:t>DICOM</w:t>
                        </w:r>
                        <w:r>
                          <w:rPr>
                            <w:rFonts w:eastAsia="DengXian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  <v:shape id="文本框 1" o:spid="_x0000_s1033" type="#_x0000_t202" style="position:absolute;top:1047;width:126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0C6CCA" w:rsidRPr="000C6CCA" w:rsidRDefault="000C6CCA" w:rsidP="00F20AEB">
                        <w:pPr>
                          <w:jc w:val="center"/>
                          <w:rPr>
                            <w:rFonts w:eastAsia="DengXian"/>
                            <w:lang w:eastAsia="zh-CN"/>
                          </w:rPr>
                        </w:pPr>
                        <w:r>
                          <w:rPr>
                            <w:rFonts w:eastAsia="DengXian" w:hint="eastAsia"/>
                            <w:lang w:eastAsia="zh-CN"/>
                          </w:rPr>
                          <w:t>ViewSend</w:t>
                        </w:r>
                        <w:r>
                          <w:rPr>
                            <w:rFonts w:eastAsia="DengXian"/>
                            <w:lang w:eastAsia="zh-CN"/>
                          </w:rPr>
                          <w:t xml:space="preserve"> RAD</w:t>
                        </w:r>
                      </w:p>
                    </w:txbxContent>
                  </v:textbox>
                </v:shape>
                <v:shape id="文本框 3" o:spid="_x0000_s1034" type="#_x0000_t202" style="position:absolute;left:29622;top:1047;width:1266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14851" w:rsidRPr="000C6CCA" w:rsidRDefault="00914851" w:rsidP="00F20AEB">
                        <w:pPr>
                          <w:jc w:val="center"/>
                          <w:rPr>
                            <w:rFonts w:eastAsia="DengXian"/>
                            <w:lang w:eastAsia="zh-CN"/>
                          </w:rPr>
                        </w:pPr>
                        <w:r w:rsidRPr="00914851">
                          <w:rPr>
                            <w:rFonts w:eastAsia="DengXian"/>
                            <w:lang w:eastAsia="zh-CN"/>
                          </w:rPr>
                          <w:t>Enlitic AI</w:t>
                        </w:r>
                      </w:p>
                    </w:txbxContent>
                  </v:textbox>
                </v:shape>
                <v:shape id="直接箭头连接符 4" o:spid="_x0000_s1035" type="#_x0000_t32" style="position:absolute;left:12668;top:2762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14851" w:rsidRDefault="00914851">
      <w:pPr>
        <w:rPr>
          <w:rFonts w:eastAsia="DengXian"/>
          <w:lang w:eastAsia="zh-CN"/>
        </w:rPr>
      </w:pPr>
    </w:p>
    <w:p w:rsidR="00914851" w:rsidRDefault="00914851">
      <w:pPr>
        <w:rPr>
          <w:rFonts w:eastAsia="DengXian"/>
          <w:lang w:eastAsia="zh-CN"/>
        </w:rPr>
      </w:pPr>
    </w:p>
    <w:p w:rsidR="00436951" w:rsidRDefault="004369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1.4.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通信模块使用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erge</w:t>
      </w:r>
      <w:r>
        <w:rPr>
          <w:rFonts w:eastAsia="DengXian" w:hint="eastAsia"/>
          <w:lang w:eastAsia="zh-CN"/>
        </w:rPr>
        <w:t>的通信模块</w:t>
      </w:r>
    </w:p>
    <w:p w:rsidR="00436951" w:rsidRDefault="00436951">
      <w:pPr>
        <w:rPr>
          <w:rFonts w:eastAsia="DengXian"/>
          <w:lang w:eastAsia="zh-CN"/>
        </w:rPr>
      </w:pPr>
    </w:p>
    <w:p w:rsidR="00914851" w:rsidRPr="003F41BC" w:rsidRDefault="00C619B0">
      <w:pPr>
        <w:rPr>
          <w:rFonts w:eastAsia="DengXian"/>
          <w:b/>
          <w:bCs/>
          <w:lang w:eastAsia="zh-CN"/>
        </w:rPr>
      </w:pPr>
      <w:r w:rsidRPr="003F41BC">
        <w:rPr>
          <w:rFonts w:eastAsia="DengXian" w:hint="eastAsia"/>
          <w:b/>
          <w:bCs/>
          <w:lang w:eastAsia="zh-CN"/>
        </w:rPr>
        <w:t>2</w:t>
      </w:r>
      <w:r w:rsidR="00914851" w:rsidRPr="003F41BC">
        <w:rPr>
          <w:rFonts w:eastAsia="DengXian" w:hint="eastAsia"/>
          <w:b/>
          <w:bCs/>
          <w:lang w:eastAsia="zh-CN"/>
        </w:rPr>
        <w:t>.</w:t>
      </w:r>
      <w:r w:rsidR="00914851" w:rsidRPr="003F41BC">
        <w:rPr>
          <w:rFonts w:eastAsia="DengXian"/>
          <w:b/>
          <w:bCs/>
          <w:lang w:eastAsia="zh-CN"/>
        </w:rPr>
        <w:t xml:space="preserve"> </w:t>
      </w:r>
      <w:r w:rsidR="00914851" w:rsidRPr="003F41BC">
        <w:rPr>
          <w:rFonts w:eastAsia="DengXian" w:hint="eastAsia"/>
          <w:b/>
          <w:bCs/>
          <w:lang w:eastAsia="zh-CN"/>
        </w:rPr>
        <w:t>开发内容</w:t>
      </w:r>
    </w:p>
    <w:p w:rsidR="00914851" w:rsidRDefault="00914851">
      <w:pPr>
        <w:rPr>
          <w:rFonts w:eastAsia="DengXian"/>
          <w:lang w:eastAsia="zh-CN"/>
        </w:rPr>
      </w:pP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UI</w:t>
      </w:r>
      <w:r w:rsidR="00914851">
        <w:rPr>
          <w:rFonts w:eastAsia="DengXian" w:hint="eastAsia"/>
          <w:lang w:eastAsia="zh-CN"/>
        </w:rPr>
        <w:t>开发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.1.1.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DICOM</w:t>
      </w:r>
      <w:r w:rsidR="009C570F">
        <w:rPr>
          <w:rFonts w:eastAsia="DengXian" w:hint="eastAsia"/>
          <w:lang w:eastAsia="zh-CN"/>
        </w:rPr>
        <w:t>发送</w:t>
      </w:r>
      <w:r w:rsidR="00914851">
        <w:rPr>
          <w:rFonts w:eastAsia="DengXian" w:hint="eastAsia"/>
          <w:lang w:eastAsia="zh-CN"/>
        </w:rPr>
        <w:t>站点管理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.1.1.1.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DICOM</w:t>
      </w:r>
      <w:r w:rsidR="009C570F">
        <w:rPr>
          <w:rFonts w:eastAsia="DengXian" w:hint="eastAsia"/>
          <w:lang w:eastAsia="zh-CN"/>
        </w:rPr>
        <w:t>发送</w:t>
      </w:r>
      <w:r w:rsidR="00914851">
        <w:rPr>
          <w:rFonts w:eastAsia="DengXian" w:hint="eastAsia"/>
          <w:lang w:eastAsia="zh-CN"/>
        </w:rPr>
        <w:t>站点登记</w:t>
      </w:r>
    </w:p>
    <w:p w:rsidR="009C570F" w:rsidRDefault="009C570F" w:rsidP="009C57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列出所有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发送站点的信息，包括站点的名称，</w:t>
      </w:r>
      <w:r>
        <w:rPr>
          <w:rFonts w:eastAsia="DengXian" w:hint="eastAsia"/>
          <w:lang w:eastAsia="zh-CN"/>
        </w:rPr>
        <w:t>IP</w:t>
      </w:r>
      <w:r>
        <w:rPr>
          <w:rFonts w:eastAsia="DengXian" w:hint="eastAsia"/>
          <w:lang w:eastAsia="zh-CN"/>
        </w:rPr>
        <w:t>地址，端口号，</w:t>
      </w:r>
      <w:r>
        <w:rPr>
          <w:rFonts w:eastAsia="DengXian" w:hint="eastAsia"/>
          <w:lang w:eastAsia="zh-CN"/>
        </w:rPr>
        <w:t>AET</w:t>
      </w:r>
      <w:r>
        <w:rPr>
          <w:rFonts w:eastAsia="DengXian" w:hint="eastAsia"/>
          <w:lang w:eastAsia="zh-CN"/>
        </w:rPr>
        <w:t>名称。</w:t>
      </w:r>
    </w:p>
    <w:p w:rsidR="009C570F" w:rsidRDefault="00C619B0" w:rsidP="009C57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C570F">
        <w:rPr>
          <w:rFonts w:eastAsia="DengXian" w:hint="eastAsia"/>
          <w:lang w:eastAsia="zh-CN"/>
        </w:rPr>
        <w:t>.1.1.2.</w:t>
      </w:r>
      <w:r w:rsidR="009C570F">
        <w:rPr>
          <w:rFonts w:eastAsia="DengXian"/>
          <w:lang w:eastAsia="zh-CN"/>
        </w:rPr>
        <w:t xml:space="preserve"> </w:t>
      </w:r>
      <w:r w:rsidR="009C570F">
        <w:rPr>
          <w:rFonts w:eastAsia="DengXian" w:hint="eastAsia"/>
          <w:lang w:eastAsia="zh-CN"/>
        </w:rPr>
        <w:t>DICOM</w:t>
      </w:r>
      <w:r w:rsidR="009C570F">
        <w:rPr>
          <w:rFonts w:eastAsia="DengXian" w:hint="eastAsia"/>
          <w:lang w:eastAsia="zh-CN"/>
        </w:rPr>
        <w:t>站点登记</w:t>
      </w:r>
    </w:p>
    <w:p w:rsidR="00914851" w:rsidRDefault="009C57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可以新建一个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发送站点每个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站点的信息包括站点的名称，</w:t>
      </w:r>
      <w:r>
        <w:rPr>
          <w:rFonts w:eastAsia="DengXian" w:hint="eastAsia"/>
          <w:lang w:eastAsia="zh-CN"/>
        </w:rPr>
        <w:t>IP</w:t>
      </w:r>
      <w:r>
        <w:rPr>
          <w:rFonts w:eastAsia="DengXian" w:hint="eastAsia"/>
          <w:lang w:eastAsia="zh-CN"/>
        </w:rPr>
        <w:t>地址，端口号，</w:t>
      </w:r>
      <w:r>
        <w:rPr>
          <w:rFonts w:eastAsia="DengXian" w:hint="eastAsia"/>
          <w:lang w:eastAsia="zh-CN"/>
        </w:rPr>
        <w:t>AET</w:t>
      </w:r>
      <w:r>
        <w:rPr>
          <w:rFonts w:eastAsia="DengXian" w:hint="eastAsia"/>
          <w:lang w:eastAsia="zh-CN"/>
        </w:rPr>
        <w:t>名称。</w:t>
      </w:r>
    </w:p>
    <w:p w:rsidR="00914851" w:rsidRDefault="00C619B0" w:rsidP="009148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.1.1.</w:t>
      </w:r>
      <w:r w:rsidR="009C570F">
        <w:rPr>
          <w:rFonts w:eastAsia="DengXian" w:hint="eastAsia"/>
          <w:lang w:eastAsia="zh-CN"/>
        </w:rPr>
        <w:t>3</w:t>
      </w:r>
      <w:r w:rsidR="00914851">
        <w:rPr>
          <w:rFonts w:eastAsia="DengXian" w:hint="eastAsia"/>
          <w:lang w:eastAsia="zh-CN"/>
        </w:rPr>
        <w:t>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DICOM</w:t>
      </w:r>
      <w:r w:rsidR="00914851">
        <w:rPr>
          <w:rFonts w:eastAsia="DengXian" w:hint="eastAsia"/>
          <w:lang w:eastAsia="zh-CN"/>
        </w:rPr>
        <w:t>站点编辑</w:t>
      </w:r>
    </w:p>
    <w:p w:rsidR="00914851" w:rsidRDefault="00400FF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在列表中选取一个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发送站点，可以对这个站点的信息进行编辑。</w:t>
      </w:r>
    </w:p>
    <w:p w:rsidR="00914851" w:rsidRDefault="00C619B0" w:rsidP="009148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.1.1.</w:t>
      </w:r>
      <w:r w:rsidR="009C570F">
        <w:rPr>
          <w:rFonts w:eastAsia="DengXian" w:hint="eastAsia"/>
          <w:lang w:eastAsia="zh-CN"/>
        </w:rPr>
        <w:t>4</w:t>
      </w:r>
      <w:r w:rsidR="00914851">
        <w:rPr>
          <w:rFonts w:eastAsia="DengXian" w:hint="eastAsia"/>
          <w:lang w:eastAsia="zh-CN"/>
        </w:rPr>
        <w:t>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DICOM</w:t>
      </w:r>
      <w:r w:rsidR="00914851">
        <w:rPr>
          <w:rFonts w:eastAsia="DengXian" w:hint="eastAsia"/>
          <w:lang w:eastAsia="zh-CN"/>
        </w:rPr>
        <w:t>站点删除</w:t>
      </w:r>
    </w:p>
    <w:p w:rsidR="00914851" w:rsidRPr="00400FF6" w:rsidRDefault="00400FF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在列表中选取一个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发送站点，可以删除这个站点的信息。</w:t>
      </w:r>
    </w:p>
    <w:p w:rsidR="00914851" w:rsidRDefault="00C619B0" w:rsidP="009148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.1.1.</w:t>
      </w:r>
      <w:r w:rsidR="009C570F">
        <w:rPr>
          <w:rFonts w:eastAsia="DengXian" w:hint="eastAsia"/>
          <w:lang w:eastAsia="zh-CN"/>
        </w:rPr>
        <w:t>5</w:t>
      </w:r>
      <w:r w:rsidR="00914851">
        <w:rPr>
          <w:rFonts w:eastAsia="DengXian" w:hint="eastAsia"/>
          <w:lang w:eastAsia="zh-CN"/>
        </w:rPr>
        <w:t>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DICOM</w:t>
      </w:r>
      <w:r w:rsidR="00914851">
        <w:rPr>
          <w:rFonts w:eastAsia="DengXian" w:hint="eastAsia"/>
          <w:lang w:eastAsia="zh-CN"/>
        </w:rPr>
        <w:t>站点测试</w:t>
      </w:r>
    </w:p>
    <w:p w:rsidR="00914851" w:rsidRPr="00400FF6" w:rsidRDefault="00400FF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在列表中选取一个</w:t>
      </w:r>
      <w:r>
        <w:rPr>
          <w:rFonts w:eastAsia="DengXian" w:hint="eastAsia"/>
          <w:lang w:eastAsia="zh-CN"/>
        </w:rPr>
        <w:t>DICOM</w:t>
      </w:r>
      <w:r>
        <w:rPr>
          <w:rFonts w:eastAsia="DengXian" w:hint="eastAsia"/>
          <w:lang w:eastAsia="zh-CN"/>
        </w:rPr>
        <w:t>发送站点，可以对这个站点的状态进行测试，测试的结果有可连接和不可链接。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.1.2.</w:t>
      </w:r>
      <w:r w:rsidR="00914851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在工作列表中选取对应的</w:t>
      </w:r>
      <w:r w:rsidR="00400FF6">
        <w:rPr>
          <w:rFonts w:eastAsia="DengXian" w:hint="eastAsia"/>
          <w:lang w:eastAsia="zh-CN"/>
        </w:rPr>
        <w:t>DICOM</w:t>
      </w:r>
      <w:r w:rsidR="00400FF6">
        <w:rPr>
          <w:rFonts w:eastAsia="DengXian" w:hint="eastAsia"/>
          <w:lang w:eastAsia="zh-CN"/>
        </w:rPr>
        <w:t>检查，</w:t>
      </w:r>
      <w:r w:rsidR="00914851">
        <w:rPr>
          <w:rFonts w:ascii="DengXian" w:eastAsia="DengXian" w:hAnsi="DengXian" w:hint="eastAsia"/>
          <w:lang w:eastAsia="zh-CN"/>
        </w:rPr>
        <w:t>发送操作</w:t>
      </w:r>
    </w:p>
    <w:p w:rsidR="00914851" w:rsidRP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.1.2.1.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在工作列表中选取对应的</w:t>
      </w:r>
      <w:r w:rsidR="00400FF6">
        <w:rPr>
          <w:rFonts w:eastAsia="DengXian" w:hint="eastAsia"/>
          <w:lang w:eastAsia="zh-CN"/>
        </w:rPr>
        <w:t>DICOM</w:t>
      </w:r>
      <w:r w:rsidR="00400FF6">
        <w:rPr>
          <w:rFonts w:eastAsia="DengXian" w:hint="eastAsia"/>
          <w:lang w:eastAsia="zh-CN"/>
        </w:rPr>
        <w:t>检查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.1.2.2.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右键菜单中提供发送功能选项</w:t>
      </w:r>
    </w:p>
    <w:p w:rsid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.1.2.3.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在登记的</w:t>
      </w:r>
      <w:r w:rsidR="00400FF6">
        <w:rPr>
          <w:rFonts w:eastAsia="DengXian" w:hint="eastAsia"/>
          <w:lang w:eastAsia="zh-CN"/>
        </w:rPr>
        <w:t>DICOM</w:t>
      </w:r>
      <w:r w:rsidR="00400FF6">
        <w:rPr>
          <w:rFonts w:eastAsia="DengXian" w:hint="eastAsia"/>
          <w:lang w:eastAsia="zh-CN"/>
        </w:rPr>
        <w:t>发送站点中，选取站点，向该站点发送</w:t>
      </w:r>
      <w:r w:rsidR="00400FF6">
        <w:rPr>
          <w:rFonts w:eastAsia="DengXian" w:hint="eastAsia"/>
          <w:lang w:eastAsia="zh-CN"/>
        </w:rPr>
        <w:t>DICOM</w:t>
      </w:r>
      <w:r w:rsidR="00400FF6">
        <w:rPr>
          <w:rFonts w:eastAsia="DengXian" w:hint="eastAsia"/>
          <w:lang w:eastAsia="zh-CN"/>
        </w:rPr>
        <w:t>文件。</w:t>
      </w:r>
    </w:p>
    <w:p w:rsidR="00914851" w:rsidRDefault="00914851">
      <w:pPr>
        <w:rPr>
          <w:rFonts w:eastAsia="DengXian"/>
          <w:lang w:eastAsia="zh-CN"/>
        </w:rPr>
      </w:pP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2</w:t>
      </w:r>
      <w:r w:rsidR="00914851">
        <w:rPr>
          <w:rFonts w:eastAsia="DengXian" w:hint="eastAsia"/>
          <w:lang w:eastAsia="zh-CN"/>
        </w:rPr>
        <w:t>.2.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文件发送过程管理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.2.1.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文件管理</w:t>
      </w:r>
    </w:p>
    <w:p w:rsid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.2.1.1.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用户选取的</w:t>
      </w:r>
      <w:r w:rsidR="00400FF6">
        <w:rPr>
          <w:rFonts w:eastAsia="DengXian" w:hint="eastAsia"/>
          <w:lang w:eastAsia="zh-CN"/>
        </w:rPr>
        <w:t>DICOM</w:t>
      </w:r>
      <w:r w:rsidR="00400FF6">
        <w:rPr>
          <w:rFonts w:eastAsia="DengXian" w:hint="eastAsia"/>
          <w:lang w:eastAsia="zh-CN"/>
        </w:rPr>
        <w:t>检查文件获取</w:t>
      </w:r>
    </w:p>
    <w:p w:rsidR="00400FF6" w:rsidRDefault="003211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通过检查</w:t>
      </w:r>
      <w:r>
        <w:rPr>
          <w:rFonts w:eastAsia="DengXian" w:hint="eastAsia"/>
          <w:lang w:eastAsia="zh-CN"/>
        </w:rPr>
        <w:t>-</w:t>
      </w:r>
      <w:r>
        <w:rPr>
          <w:rFonts w:eastAsia="DengXian" w:hint="eastAsia"/>
          <w:lang w:eastAsia="zh-CN"/>
        </w:rPr>
        <w:t>序列，序列</w:t>
      </w:r>
      <w:r>
        <w:rPr>
          <w:rFonts w:eastAsia="DengXian" w:hint="eastAsia"/>
          <w:lang w:eastAsia="zh-CN"/>
        </w:rPr>
        <w:t>-</w:t>
      </w:r>
      <w:r>
        <w:rPr>
          <w:rFonts w:eastAsia="DengXian" w:hint="eastAsia"/>
          <w:lang w:eastAsia="zh-CN"/>
        </w:rPr>
        <w:t>图像的关系，从数据库中查找需要发送的图像，存储在待发送的队列中。</w:t>
      </w:r>
    </w:p>
    <w:p w:rsid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.2.1.2.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发送完成以及剩余文件管理</w:t>
      </w:r>
    </w:p>
    <w:p w:rsidR="00400FF6" w:rsidRDefault="003211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根据发送的进程，对待发送队列中的文件状态进行管理。</w:t>
      </w:r>
    </w:p>
    <w:p w:rsid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.2.2.</w:t>
      </w:r>
      <w:r w:rsidR="00400FF6">
        <w:rPr>
          <w:rFonts w:eastAsia="DengXian"/>
          <w:lang w:eastAsia="zh-CN"/>
        </w:rPr>
        <w:t xml:space="preserve"> </w:t>
      </w:r>
      <w:r w:rsidR="00400FF6">
        <w:rPr>
          <w:rFonts w:eastAsia="DengXian" w:hint="eastAsia"/>
          <w:lang w:eastAsia="zh-CN"/>
        </w:rPr>
        <w:t>传送过程管理</w:t>
      </w:r>
    </w:p>
    <w:p w:rsidR="00400FF6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400FF6">
        <w:rPr>
          <w:rFonts w:eastAsia="DengXian" w:hint="eastAsia"/>
          <w:lang w:eastAsia="zh-CN"/>
        </w:rPr>
        <w:t>.2.2.1.</w:t>
      </w:r>
      <w:r w:rsidR="00400FF6">
        <w:rPr>
          <w:rFonts w:eastAsia="DengXian"/>
          <w:lang w:eastAsia="zh-CN"/>
        </w:rPr>
        <w:t xml:space="preserve"> </w:t>
      </w:r>
      <w:r w:rsidR="00385DA2">
        <w:rPr>
          <w:rFonts w:eastAsia="DengXian" w:hint="eastAsia"/>
          <w:lang w:eastAsia="zh-CN"/>
        </w:rPr>
        <w:t>发送全过程管理</w:t>
      </w:r>
    </w:p>
    <w:p w:rsidR="00385DA2" w:rsidRDefault="003211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启动发送进程界面，用户可以看到发送进行情况。</w:t>
      </w:r>
    </w:p>
    <w:p w:rsidR="00385DA2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385DA2">
        <w:rPr>
          <w:rFonts w:eastAsia="DengXian" w:hint="eastAsia"/>
          <w:lang w:eastAsia="zh-CN"/>
        </w:rPr>
        <w:t>.2.2.2.</w:t>
      </w:r>
      <w:r w:rsidR="00385DA2">
        <w:rPr>
          <w:rFonts w:eastAsia="DengXian"/>
          <w:lang w:eastAsia="zh-CN"/>
        </w:rPr>
        <w:t xml:space="preserve"> </w:t>
      </w:r>
      <w:r w:rsidR="00385DA2">
        <w:rPr>
          <w:rFonts w:eastAsia="DengXian" w:hint="eastAsia"/>
          <w:lang w:eastAsia="zh-CN"/>
        </w:rPr>
        <w:t>取消功能实现</w:t>
      </w:r>
    </w:p>
    <w:p w:rsidR="00914851" w:rsidRDefault="003211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用户可以取消正在发送的任务。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14851">
        <w:rPr>
          <w:rFonts w:eastAsia="DengXian" w:hint="eastAsia"/>
          <w:lang w:eastAsia="zh-CN"/>
        </w:rPr>
        <w:t>.3.</w:t>
      </w:r>
      <w:r w:rsidR="00914851">
        <w:rPr>
          <w:rFonts w:eastAsia="DengXian"/>
          <w:lang w:eastAsia="zh-CN"/>
        </w:rPr>
        <w:t xml:space="preserve"> </w:t>
      </w:r>
      <w:r w:rsidR="00914851">
        <w:rPr>
          <w:rFonts w:eastAsia="DengXian" w:hint="eastAsia"/>
          <w:lang w:eastAsia="zh-CN"/>
        </w:rPr>
        <w:t>发送模块开发</w:t>
      </w:r>
    </w:p>
    <w:p w:rsidR="00914851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385DA2">
        <w:rPr>
          <w:rFonts w:eastAsia="DengXian" w:hint="eastAsia"/>
          <w:lang w:eastAsia="zh-CN"/>
        </w:rPr>
        <w:t>.3.1.</w:t>
      </w:r>
      <w:r w:rsidR="00385DA2">
        <w:rPr>
          <w:rFonts w:eastAsia="DengXian"/>
          <w:lang w:eastAsia="zh-CN"/>
        </w:rPr>
        <w:t xml:space="preserve"> </w:t>
      </w:r>
      <w:r w:rsidR="00385DA2">
        <w:rPr>
          <w:rFonts w:eastAsia="DengXian" w:hint="eastAsia"/>
          <w:lang w:eastAsia="zh-CN"/>
        </w:rPr>
        <w:t>接口</w:t>
      </w:r>
    </w:p>
    <w:p w:rsidR="00385DA2" w:rsidRDefault="00385DA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通过</w:t>
      </w:r>
      <w:r>
        <w:rPr>
          <w:rFonts w:eastAsia="DengXian" w:hint="eastAsia"/>
          <w:lang w:eastAsia="zh-CN"/>
        </w:rPr>
        <w:t>windows</w:t>
      </w:r>
      <w:r>
        <w:rPr>
          <w:rFonts w:eastAsia="DengXian" w:hint="eastAsia"/>
          <w:lang w:eastAsia="zh-CN"/>
        </w:rPr>
        <w:t>消息进行通信，包括：发送，取消，停止等消息</w:t>
      </w:r>
    </w:p>
    <w:p w:rsidR="00385DA2" w:rsidRDefault="00385DA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收到消息之后，进行相应的处理。</w:t>
      </w:r>
    </w:p>
    <w:p w:rsidR="00385DA2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385DA2">
        <w:rPr>
          <w:rFonts w:eastAsia="DengXian" w:hint="eastAsia"/>
          <w:lang w:eastAsia="zh-CN"/>
        </w:rPr>
        <w:t>.3.2.</w:t>
      </w:r>
      <w:r w:rsidR="00385DA2">
        <w:rPr>
          <w:rFonts w:eastAsia="DengXian"/>
          <w:lang w:eastAsia="zh-CN"/>
        </w:rPr>
        <w:t xml:space="preserve"> </w:t>
      </w:r>
      <w:r w:rsidR="009F4D7F">
        <w:rPr>
          <w:rFonts w:eastAsia="DengXian" w:hint="eastAsia"/>
          <w:lang w:eastAsia="zh-CN"/>
        </w:rPr>
        <w:t>服务</w:t>
      </w:r>
      <w:r w:rsidR="000C7A3D">
        <w:rPr>
          <w:rFonts w:eastAsia="DengXian" w:hint="eastAsia"/>
          <w:lang w:eastAsia="zh-CN"/>
        </w:rPr>
        <w:t>初始化</w:t>
      </w:r>
      <w:r w:rsidR="00F20AEB">
        <w:rPr>
          <w:rFonts w:eastAsia="DengXian" w:hint="eastAsia"/>
          <w:lang w:eastAsia="zh-CN"/>
        </w:rPr>
        <w:t>和</w:t>
      </w:r>
      <w:r w:rsidR="009F4D7F">
        <w:rPr>
          <w:rFonts w:eastAsia="DengXian" w:hint="eastAsia"/>
          <w:lang w:eastAsia="zh-CN"/>
        </w:rPr>
        <w:t>服务关闭</w:t>
      </w:r>
    </w:p>
    <w:p w:rsidR="00914851" w:rsidRDefault="00B248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erge</w:t>
      </w:r>
      <w:r>
        <w:rPr>
          <w:rFonts w:eastAsia="DengXian" w:hint="eastAsia"/>
          <w:lang w:eastAsia="zh-CN"/>
        </w:rPr>
        <w:t>服务模块进行初始化，程序关闭时候关闭服务</w:t>
      </w:r>
    </w:p>
    <w:p w:rsidR="000C7A3D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0C7A3D">
        <w:rPr>
          <w:rFonts w:eastAsia="DengXian" w:hint="eastAsia"/>
          <w:lang w:eastAsia="zh-CN"/>
        </w:rPr>
        <w:t>.3.3.</w:t>
      </w:r>
      <w:r w:rsidR="000C7A3D">
        <w:rPr>
          <w:rFonts w:eastAsia="DengXian"/>
          <w:lang w:eastAsia="zh-CN"/>
        </w:rPr>
        <w:t xml:space="preserve"> </w:t>
      </w:r>
      <w:r w:rsidR="000C7A3D">
        <w:rPr>
          <w:rFonts w:eastAsia="DengXian" w:hint="eastAsia"/>
          <w:lang w:eastAsia="zh-CN"/>
        </w:rPr>
        <w:t>发送</w:t>
      </w:r>
    </w:p>
    <w:p w:rsidR="000C7A3D" w:rsidRDefault="0015157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启动新的线程，</w:t>
      </w:r>
      <w:r w:rsidR="00B2480F">
        <w:rPr>
          <w:rFonts w:eastAsia="DengXian" w:hint="eastAsia"/>
          <w:lang w:eastAsia="zh-CN"/>
        </w:rPr>
        <w:t>按顺序依次发送</w:t>
      </w:r>
      <w:r w:rsidR="00B2480F">
        <w:rPr>
          <w:rFonts w:eastAsia="DengXian" w:hint="eastAsia"/>
          <w:lang w:eastAsia="zh-CN"/>
        </w:rPr>
        <w:t>DICOM</w:t>
      </w:r>
      <w:r w:rsidR="00B2480F">
        <w:rPr>
          <w:rFonts w:eastAsia="DengXian" w:hint="eastAsia"/>
          <w:lang w:eastAsia="zh-CN"/>
        </w:rPr>
        <w:t>文件。</w:t>
      </w:r>
    </w:p>
    <w:p w:rsidR="000C7A3D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0C7A3D">
        <w:rPr>
          <w:rFonts w:eastAsia="DengXian" w:hint="eastAsia"/>
          <w:lang w:eastAsia="zh-CN"/>
        </w:rPr>
        <w:t>.3.4.</w:t>
      </w:r>
      <w:r w:rsidR="000C7A3D">
        <w:rPr>
          <w:rFonts w:eastAsia="DengXian"/>
          <w:lang w:eastAsia="zh-CN"/>
        </w:rPr>
        <w:t xml:space="preserve"> </w:t>
      </w:r>
      <w:r w:rsidR="009F4D7F">
        <w:rPr>
          <w:rFonts w:eastAsia="DengXian" w:hint="eastAsia"/>
          <w:lang w:eastAsia="zh-CN"/>
        </w:rPr>
        <w:t>取消</w:t>
      </w:r>
    </w:p>
    <w:p w:rsidR="009F4D7F" w:rsidRDefault="00B248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接</w:t>
      </w:r>
      <w:r w:rsidR="00151577">
        <w:rPr>
          <w:rFonts w:eastAsia="DengXian" w:hint="eastAsia"/>
          <w:lang w:eastAsia="zh-CN"/>
        </w:rPr>
        <w:t>收</w:t>
      </w:r>
      <w:r>
        <w:rPr>
          <w:rFonts w:eastAsia="DengXian" w:hint="eastAsia"/>
          <w:lang w:eastAsia="zh-CN"/>
        </w:rPr>
        <w:t>到取消消息时候，停止发送操作</w:t>
      </w:r>
    </w:p>
    <w:p w:rsidR="009F4D7F" w:rsidRDefault="00C619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9F4D7F">
        <w:rPr>
          <w:rFonts w:eastAsia="DengXian" w:hint="eastAsia"/>
          <w:lang w:eastAsia="zh-CN"/>
        </w:rPr>
        <w:t>.3.5.</w:t>
      </w:r>
      <w:r w:rsidR="009F4D7F">
        <w:rPr>
          <w:rFonts w:eastAsia="DengXian"/>
          <w:lang w:eastAsia="zh-CN"/>
        </w:rPr>
        <w:t xml:space="preserve"> </w:t>
      </w:r>
      <w:r w:rsidR="00E92075">
        <w:rPr>
          <w:rFonts w:eastAsia="DengXian" w:hint="eastAsia"/>
          <w:lang w:eastAsia="zh-CN"/>
        </w:rPr>
        <w:t>停止</w:t>
      </w:r>
    </w:p>
    <w:p w:rsidR="00151577" w:rsidRDefault="00151577" w:rsidP="0015157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接收到停止消息时候，关闭模块</w:t>
      </w:r>
    </w:p>
    <w:p w:rsidR="000C6CCA" w:rsidRPr="00151577" w:rsidRDefault="000C6CCA">
      <w:pPr>
        <w:rPr>
          <w:rFonts w:eastAsia="DengXian"/>
          <w:lang w:eastAsia="zh-CN"/>
        </w:rPr>
      </w:pPr>
    </w:p>
    <w:p w:rsidR="00C619B0" w:rsidRPr="003F41BC" w:rsidRDefault="00C619B0">
      <w:pPr>
        <w:rPr>
          <w:rFonts w:eastAsia="DengXian"/>
          <w:b/>
          <w:bCs/>
          <w:lang w:eastAsia="zh-CN"/>
        </w:rPr>
      </w:pPr>
      <w:r w:rsidRPr="003F41BC">
        <w:rPr>
          <w:rFonts w:eastAsia="DengXian"/>
          <w:b/>
          <w:bCs/>
          <w:lang w:eastAsia="zh-CN"/>
        </w:rPr>
        <w:t xml:space="preserve">3. </w:t>
      </w:r>
      <w:r w:rsidRPr="003F41BC">
        <w:rPr>
          <w:rFonts w:eastAsia="DengXian" w:hint="eastAsia"/>
          <w:b/>
          <w:bCs/>
          <w:lang w:eastAsia="zh-CN"/>
        </w:rPr>
        <w:t>开发时间</w:t>
      </w:r>
      <w:r w:rsidR="003F41BC">
        <w:rPr>
          <w:rFonts w:eastAsia="DengXian" w:hint="eastAsia"/>
          <w:b/>
          <w:bCs/>
          <w:lang w:eastAsia="zh-CN"/>
        </w:rPr>
        <w:t>评估</w:t>
      </w:r>
    </w:p>
    <w:p w:rsidR="00C619B0" w:rsidRDefault="00C619B0">
      <w:pPr>
        <w:rPr>
          <w:rFonts w:eastAsia="DengXian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1701"/>
      </w:tblGrid>
      <w:tr w:rsidR="00ED345C" w:rsidTr="0072341C">
        <w:tc>
          <w:tcPr>
            <w:tcW w:w="5807" w:type="dxa"/>
          </w:tcPr>
          <w:p w:rsidR="00ED345C" w:rsidRDefault="00ED345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内容</w:t>
            </w:r>
          </w:p>
        </w:tc>
        <w:tc>
          <w:tcPr>
            <w:tcW w:w="1701" w:type="dxa"/>
          </w:tcPr>
          <w:p w:rsidR="00ED345C" w:rsidRDefault="00ED345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需要时间</w:t>
            </w:r>
          </w:p>
        </w:tc>
      </w:tr>
      <w:tr w:rsidR="00CD5F9D" w:rsidRPr="00CD5F9D" w:rsidTr="009F48CE">
        <w:tc>
          <w:tcPr>
            <w:tcW w:w="5807" w:type="dxa"/>
          </w:tcPr>
          <w:p w:rsidR="00CD5F9D" w:rsidRPr="00CD5F9D" w:rsidRDefault="00CD5F9D" w:rsidP="00CD5F9D">
            <w:pPr>
              <w:rPr>
                <w:rFonts w:eastAsia="DengXian"/>
                <w:color w:val="FF0000"/>
                <w:lang w:eastAsia="zh-CN"/>
              </w:rPr>
            </w:pPr>
            <w:r w:rsidRPr="00CD5F9D">
              <w:rPr>
                <w:rFonts w:eastAsia="DengXian" w:hint="eastAsia"/>
                <w:color w:val="FF0000"/>
                <w:lang w:eastAsia="zh-CN"/>
              </w:rPr>
              <w:t>1.</w:t>
            </w:r>
            <w:r w:rsidRPr="00CD5F9D">
              <w:rPr>
                <w:rFonts w:eastAsia="DengXian"/>
                <w:color w:val="FF0000"/>
                <w:lang w:eastAsia="zh-CN"/>
              </w:rPr>
              <w:t xml:space="preserve"> </w:t>
            </w:r>
            <w:r w:rsidRPr="00CD5F9D">
              <w:rPr>
                <w:rFonts w:eastAsia="DengXian" w:hint="eastAsia"/>
                <w:color w:val="FF0000"/>
                <w:lang w:eastAsia="zh-CN"/>
              </w:rPr>
              <w:t>设计</w:t>
            </w:r>
          </w:p>
        </w:tc>
        <w:tc>
          <w:tcPr>
            <w:tcW w:w="1701" w:type="dxa"/>
          </w:tcPr>
          <w:p w:rsidR="00CD5F9D" w:rsidRPr="00CD5F9D" w:rsidRDefault="009D6F58" w:rsidP="009F48C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5</w:t>
            </w:r>
          </w:p>
        </w:tc>
      </w:tr>
      <w:tr w:rsidR="00CD5F9D" w:rsidTr="009F48CE">
        <w:tc>
          <w:tcPr>
            <w:tcW w:w="5807" w:type="dxa"/>
          </w:tcPr>
          <w:p w:rsidR="00CD5F9D" w:rsidRDefault="00CD5F9D" w:rsidP="009F48CE">
            <w:pPr>
              <w:rPr>
                <w:rFonts w:eastAsia="DengXian"/>
                <w:lang w:eastAsia="zh-CN"/>
              </w:rPr>
            </w:pPr>
          </w:p>
        </w:tc>
        <w:tc>
          <w:tcPr>
            <w:tcW w:w="1701" w:type="dxa"/>
          </w:tcPr>
          <w:p w:rsidR="00CD5F9D" w:rsidRDefault="00CD5F9D" w:rsidP="009F48CE">
            <w:pPr>
              <w:rPr>
                <w:rFonts w:eastAsia="DengXian"/>
                <w:lang w:eastAsia="zh-CN"/>
              </w:rPr>
            </w:pPr>
          </w:p>
        </w:tc>
      </w:tr>
      <w:tr w:rsidR="00CD5F9D" w:rsidRPr="00CD5F9D" w:rsidTr="0072341C">
        <w:tc>
          <w:tcPr>
            <w:tcW w:w="5807" w:type="dxa"/>
          </w:tcPr>
          <w:p w:rsidR="00ED345C" w:rsidRPr="00CD5F9D" w:rsidRDefault="00CD5F9D">
            <w:pPr>
              <w:rPr>
                <w:rFonts w:eastAsia="DengXian"/>
                <w:color w:val="FF0000"/>
                <w:lang w:eastAsia="zh-CN"/>
              </w:rPr>
            </w:pPr>
            <w:r w:rsidRPr="00CD5F9D">
              <w:rPr>
                <w:rFonts w:eastAsia="DengXian" w:hint="eastAsia"/>
                <w:color w:val="FF0000"/>
                <w:lang w:eastAsia="zh-CN"/>
              </w:rPr>
              <w:t>2.</w:t>
            </w:r>
            <w:r w:rsidRPr="00CD5F9D">
              <w:rPr>
                <w:rFonts w:eastAsia="DengXian"/>
                <w:color w:val="FF0000"/>
                <w:lang w:eastAsia="zh-CN"/>
              </w:rPr>
              <w:t xml:space="preserve"> </w:t>
            </w:r>
            <w:r w:rsidRPr="00CD5F9D">
              <w:rPr>
                <w:rFonts w:eastAsia="DengXian" w:hint="eastAsia"/>
                <w:color w:val="FF0000"/>
                <w:lang w:eastAsia="zh-CN"/>
              </w:rPr>
              <w:t>开发</w:t>
            </w:r>
          </w:p>
        </w:tc>
        <w:tc>
          <w:tcPr>
            <w:tcW w:w="1701" w:type="dxa"/>
          </w:tcPr>
          <w:p w:rsidR="00ED345C" w:rsidRPr="00CD5F9D" w:rsidRDefault="009D6F58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37</w:t>
            </w:r>
          </w:p>
        </w:tc>
      </w:tr>
      <w:tr w:rsidR="00671D28" w:rsidRPr="00671D28" w:rsidTr="0072341C">
        <w:tc>
          <w:tcPr>
            <w:tcW w:w="5807" w:type="dxa"/>
          </w:tcPr>
          <w:p w:rsidR="00ED345C" w:rsidRPr="00671D28" w:rsidRDefault="00ED345C">
            <w:pPr>
              <w:rPr>
                <w:rFonts w:eastAsia="DengXian"/>
                <w:color w:val="FF0000"/>
                <w:lang w:eastAsia="zh-CN"/>
              </w:rPr>
            </w:pPr>
            <w:r w:rsidRPr="00671D28">
              <w:rPr>
                <w:rFonts w:eastAsia="DengXian" w:hint="eastAsia"/>
                <w:color w:val="FF0000"/>
                <w:lang w:eastAsia="zh-CN"/>
              </w:rPr>
              <w:t>2.1.</w:t>
            </w:r>
            <w:r w:rsidRPr="00671D28">
              <w:rPr>
                <w:rFonts w:eastAsia="DengXian"/>
                <w:color w:val="FF0000"/>
                <w:lang w:eastAsia="zh-CN"/>
              </w:rPr>
              <w:t xml:space="preserve"> </w:t>
            </w:r>
            <w:r w:rsidRPr="00671D28">
              <w:rPr>
                <w:rFonts w:eastAsia="DengXian" w:hint="eastAsia"/>
                <w:color w:val="FF0000"/>
                <w:lang w:eastAsia="zh-CN"/>
              </w:rPr>
              <w:t>UI</w:t>
            </w:r>
            <w:r w:rsidRPr="00671D28">
              <w:rPr>
                <w:rFonts w:eastAsia="DengXian" w:hint="eastAsia"/>
                <w:color w:val="FF0000"/>
                <w:lang w:eastAsia="zh-CN"/>
              </w:rPr>
              <w:t>开发</w:t>
            </w:r>
          </w:p>
        </w:tc>
        <w:tc>
          <w:tcPr>
            <w:tcW w:w="1701" w:type="dxa"/>
          </w:tcPr>
          <w:p w:rsidR="00ED345C" w:rsidRPr="00671D28" w:rsidRDefault="009D6F58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12</w:t>
            </w:r>
          </w:p>
        </w:tc>
      </w:tr>
      <w:tr w:rsidR="0072341C" w:rsidTr="0072341C">
        <w:tc>
          <w:tcPr>
            <w:tcW w:w="5807" w:type="dxa"/>
          </w:tcPr>
          <w:p w:rsidR="0072341C" w:rsidRPr="00970927" w:rsidRDefault="0072341C" w:rsidP="0072341C">
            <w:pPr>
              <w:rPr>
                <w:rFonts w:eastAsia="DengXian"/>
                <w:lang w:eastAsia="zh-CN"/>
              </w:rPr>
            </w:pPr>
            <w:r w:rsidRPr="00970927">
              <w:rPr>
                <w:rFonts w:eastAsia="DengXian" w:hint="eastAsia"/>
                <w:lang w:eastAsia="zh-CN"/>
              </w:rPr>
              <w:t>2.1.1.</w:t>
            </w:r>
            <w:r w:rsidRPr="00970927">
              <w:rPr>
                <w:rFonts w:eastAsia="DengXian"/>
                <w:lang w:eastAsia="zh-CN"/>
              </w:rPr>
              <w:t xml:space="preserve"> </w:t>
            </w:r>
            <w:r w:rsidRPr="00970927">
              <w:rPr>
                <w:rFonts w:eastAsia="DengXian" w:hint="eastAsia"/>
                <w:lang w:eastAsia="zh-CN"/>
              </w:rPr>
              <w:t>DICOM</w:t>
            </w:r>
            <w:r w:rsidRPr="00970927">
              <w:rPr>
                <w:rFonts w:eastAsia="DengXian" w:hint="eastAsia"/>
                <w:lang w:eastAsia="zh-CN"/>
              </w:rPr>
              <w:t>发送站点管理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</w:p>
        </w:tc>
      </w:tr>
      <w:tr w:rsidR="0072341C" w:rsidTr="0072341C">
        <w:tc>
          <w:tcPr>
            <w:tcW w:w="5807" w:type="dxa"/>
          </w:tcPr>
          <w:p w:rsidR="0072341C" w:rsidRPr="00970927" w:rsidRDefault="0072341C" w:rsidP="0072341C">
            <w:pPr>
              <w:rPr>
                <w:rFonts w:eastAsia="DengXian"/>
                <w:lang w:eastAsia="zh-CN"/>
              </w:rPr>
            </w:pPr>
            <w:r w:rsidRPr="00970927">
              <w:rPr>
                <w:rFonts w:eastAsia="DengXian" w:hint="eastAsia"/>
                <w:lang w:eastAsia="zh-CN"/>
              </w:rPr>
              <w:t>2.1.1.1.</w:t>
            </w:r>
            <w:r w:rsidRPr="00970927">
              <w:rPr>
                <w:rFonts w:eastAsia="DengXian"/>
                <w:lang w:eastAsia="zh-CN"/>
              </w:rPr>
              <w:t xml:space="preserve"> </w:t>
            </w:r>
            <w:r w:rsidRPr="00970927">
              <w:rPr>
                <w:rFonts w:eastAsia="DengXian" w:hint="eastAsia"/>
                <w:lang w:eastAsia="zh-CN"/>
              </w:rPr>
              <w:t>DICOM</w:t>
            </w:r>
            <w:r w:rsidRPr="00970927">
              <w:rPr>
                <w:rFonts w:eastAsia="DengXian" w:hint="eastAsia"/>
                <w:lang w:eastAsia="zh-CN"/>
              </w:rPr>
              <w:t>发送站点登记</w:t>
            </w:r>
          </w:p>
        </w:tc>
        <w:tc>
          <w:tcPr>
            <w:tcW w:w="1701" w:type="dxa"/>
          </w:tcPr>
          <w:p w:rsidR="0072341C" w:rsidRDefault="00DC0050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ED345C" w:rsidTr="0072341C">
        <w:tc>
          <w:tcPr>
            <w:tcW w:w="5807" w:type="dxa"/>
          </w:tcPr>
          <w:p w:rsidR="00ED345C" w:rsidRDefault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2.1.1.2.</w:t>
            </w:r>
            <w:r>
              <w:rPr>
                <w:rFonts w:eastAsia="DengXian"/>
                <w:lang w:eastAsia="zh-CN"/>
              </w:rPr>
              <w:t xml:space="preserve"> </w:t>
            </w:r>
            <w:r>
              <w:rPr>
                <w:rFonts w:eastAsia="DengXian" w:hint="eastAsia"/>
                <w:lang w:eastAsia="zh-CN"/>
              </w:rPr>
              <w:t>DICOM</w:t>
            </w:r>
            <w:r>
              <w:rPr>
                <w:rFonts w:eastAsia="DengXian" w:hint="eastAsia"/>
                <w:lang w:eastAsia="zh-CN"/>
              </w:rPr>
              <w:t>站点登记</w:t>
            </w:r>
          </w:p>
        </w:tc>
        <w:tc>
          <w:tcPr>
            <w:tcW w:w="1701" w:type="dxa"/>
          </w:tcPr>
          <w:p w:rsidR="00ED345C" w:rsidRDefault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 w:rsidR="009D6F58">
              <w:rPr>
                <w:rFonts w:eastAsia="DengXian" w:hint="eastAsia"/>
                <w:lang w:eastAsia="zh-CN"/>
              </w:rPr>
              <w:t>.5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2.1.1.3. DICOM站点</w:t>
            </w:r>
            <w:r w:rsidRPr="006C6958">
              <w:rPr>
                <w:rFonts w:ascii="SimSun" w:eastAsia="SimSun" w:hAnsi="SimSun" w:cs="SimSun" w:hint="eastAsia"/>
              </w:rPr>
              <w:t>编辑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 w:rsidR="009D6F58">
              <w:rPr>
                <w:rFonts w:eastAsia="DengXian" w:hint="eastAsia"/>
                <w:lang w:eastAsia="zh-CN"/>
              </w:rPr>
              <w:t>.5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2.1.1.4. DICOM站点</w:t>
            </w:r>
            <w:r w:rsidRPr="006C6958">
              <w:rPr>
                <w:rFonts w:ascii="SimSun" w:eastAsia="SimSun" w:hAnsi="SimSun" w:cs="SimSun" w:hint="eastAsia"/>
              </w:rPr>
              <w:t>删</w:t>
            </w:r>
            <w:r w:rsidRPr="006C6958">
              <w:rPr>
                <w:rFonts w:ascii="游明朝" w:eastAsia="游明朝" w:hAnsi="游明朝" w:cs="游明朝" w:hint="eastAsia"/>
              </w:rPr>
              <w:t>除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lastRenderedPageBreak/>
              <w:t>2.1.1.5. DICOM站点</w:t>
            </w:r>
            <w:r w:rsidRPr="006C6958">
              <w:rPr>
                <w:rFonts w:ascii="SimSun" w:eastAsia="SimSun" w:hAnsi="SimSun" w:cs="SimSun" w:hint="eastAsia"/>
              </w:rPr>
              <w:t>测试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 xml:space="preserve">2.1.2. 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选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取</w:t>
            </w:r>
            <w:r w:rsidRPr="006C6958">
              <w:rPr>
                <w:lang w:eastAsia="zh-CN"/>
              </w:rPr>
              <w:t>DICOM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检查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，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送操作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>2.1.2.1. 在工作列表中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选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取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对应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的</w:t>
            </w:r>
            <w:r w:rsidRPr="006C6958">
              <w:rPr>
                <w:lang w:eastAsia="zh-CN"/>
              </w:rPr>
              <w:t>DICOM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检查</w:t>
            </w:r>
          </w:p>
        </w:tc>
        <w:tc>
          <w:tcPr>
            <w:tcW w:w="1701" w:type="dxa"/>
          </w:tcPr>
          <w:p w:rsidR="0072341C" w:rsidRDefault="00DC0050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>2.1.2.2. 右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键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菜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单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中提供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送功能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选项</w:t>
            </w:r>
          </w:p>
        </w:tc>
        <w:tc>
          <w:tcPr>
            <w:tcW w:w="1701" w:type="dxa"/>
          </w:tcPr>
          <w:p w:rsidR="0072341C" w:rsidRDefault="00DC0050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>2.1.2.3. 在登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记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的</w:t>
            </w:r>
            <w:r w:rsidRPr="006C6958">
              <w:rPr>
                <w:lang w:eastAsia="zh-CN"/>
              </w:rPr>
              <w:t>DICOM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送站点中，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选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取站点，向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该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站点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送</w:t>
            </w:r>
            <w:r w:rsidRPr="006C6958">
              <w:rPr>
                <w:lang w:eastAsia="zh-CN"/>
              </w:rPr>
              <w:t>DICOM文件。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671D28" w:rsidRPr="00671D28" w:rsidTr="0072341C">
        <w:tc>
          <w:tcPr>
            <w:tcW w:w="5807" w:type="dxa"/>
          </w:tcPr>
          <w:p w:rsidR="0072341C" w:rsidRPr="00671D28" w:rsidRDefault="0072341C" w:rsidP="0072341C">
            <w:pPr>
              <w:rPr>
                <w:color w:val="FF0000"/>
              </w:rPr>
            </w:pPr>
            <w:r w:rsidRPr="00671D28">
              <w:rPr>
                <w:color w:val="FF0000"/>
              </w:rPr>
              <w:t>2.2. 文件</w:t>
            </w:r>
            <w:r w:rsidRPr="00671D28">
              <w:rPr>
                <w:rFonts w:ascii="SimSun" w:eastAsia="SimSun" w:hAnsi="SimSun" w:cs="SimSun" w:hint="eastAsia"/>
                <w:color w:val="FF0000"/>
              </w:rPr>
              <w:t>发</w:t>
            </w:r>
            <w:r w:rsidRPr="00671D28">
              <w:rPr>
                <w:rFonts w:ascii="游明朝" w:eastAsia="游明朝" w:hAnsi="游明朝" w:cs="游明朝" w:hint="eastAsia"/>
                <w:color w:val="FF0000"/>
              </w:rPr>
              <w:t>送</w:t>
            </w:r>
            <w:r w:rsidRPr="00671D28">
              <w:rPr>
                <w:rFonts w:ascii="SimSun" w:eastAsia="SimSun" w:hAnsi="SimSun" w:cs="SimSun" w:hint="eastAsia"/>
                <w:color w:val="FF0000"/>
              </w:rPr>
              <w:t>过</w:t>
            </w:r>
            <w:r w:rsidRPr="00671D28">
              <w:rPr>
                <w:rFonts w:ascii="游明朝" w:eastAsia="游明朝" w:hAnsi="游明朝" w:cs="游明朝" w:hint="eastAsia"/>
                <w:color w:val="FF0000"/>
              </w:rPr>
              <w:t>程管理</w:t>
            </w:r>
          </w:p>
        </w:tc>
        <w:tc>
          <w:tcPr>
            <w:tcW w:w="1701" w:type="dxa"/>
          </w:tcPr>
          <w:p w:rsidR="0072341C" w:rsidRPr="00671D28" w:rsidRDefault="009D6F58" w:rsidP="0072341C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10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2.2.1. 文件管理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>2.2.1.1. 用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户选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取的</w:t>
            </w:r>
            <w:r w:rsidRPr="006C6958">
              <w:rPr>
                <w:lang w:eastAsia="zh-CN"/>
              </w:rPr>
              <w:t>DICOM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检查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文件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获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取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pPr>
              <w:rPr>
                <w:lang w:eastAsia="zh-CN"/>
              </w:rPr>
            </w:pPr>
            <w:r w:rsidRPr="006C6958">
              <w:rPr>
                <w:lang w:eastAsia="zh-CN"/>
              </w:rPr>
              <w:t xml:space="preserve">2.2.1.2. </w:t>
            </w:r>
            <w:r w:rsidRPr="006C6958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C6958">
              <w:rPr>
                <w:rFonts w:ascii="游明朝" w:eastAsia="游明朝" w:hAnsi="游明朝" w:cs="游明朝" w:hint="eastAsia"/>
                <w:lang w:eastAsia="zh-CN"/>
              </w:rPr>
              <w:t>送完成以及剩余文件管理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 xml:space="preserve">2.2.2. </w:t>
            </w:r>
            <w:r w:rsidRPr="006C6958">
              <w:rPr>
                <w:rFonts w:ascii="SimSun" w:eastAsia="SimSun" w:hAnsi="SimSun" w:cs="SimSun" w:hint="eastAsia"/>
              </w:rPr>
              <w:t>传</w:t>
            </w:r>
            <w:r w:rsidRPr="006C6958">
              <w:rPr>
                <w:rFonts w:ascii="游明朝" w:eastAsia="游明朝" w:hAnsi="游明朝" w:cs="游明朝" w:hint="eastAsia"/>
              </w:rPr>
              <w:t>送</w:t>
            </w:r>
            <w:r w:rsidRPr="006C6958">
              <w:rPr>
                <w:rFonts w:ascii="SimSun" w:eastAsia="SimSun" w:hAnsi="SimSun" w:cs="SimSun" w:hint="eastAsia"/>
              </w:rPr>
              <w:t>过</w:t>
            </w:r>
            <w:r w:rsidRPr="006C6958">
              <w:rPr>
                <w:rFonts w:ascii="游明朝" w:eastAsia="游明朝" w:hAnsi="游明朝" w:cs="游明朝" w:hint="eastAsia"/>
              </w:rPr>
              <w:t>程管理</w:t>
            </w:r>
          </w:p>
        </w:tc>
        <w:tc>
          <w:tcPr>
            <w:tcW w:w="1701" w:type="dxa"/>
          </w:tcPr>
          <w:p w:rsidR="0072341C" w:rsidRDefault="0072341C" w:rsidP="0072341C">
            <w:pPr>
              <w:rPr>
                <w:rFonts w:eastAsia="DengXian"/>
                <w:lang w:eastAsia="zh-CN"/>
              </w:rPr>
            </w:pP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 xml:space="preserve">2.2.2.1. </w:t>
            </w:r>
            <w:r w:rsidRPr="006C6958">
              <w:rPr>
                <w:rFonts w:ascii="SimSun" w:eastAsia="SimSun" w:hAnsi="SimSun" w:cs="SimSun" w:hint="eastAsia"/>
              </w:rPr>
              <w:t>发</w:t>
            </w:r>
            <w:r w:rsidRPr="006C6958">
              <w:rPr>
                <w:rFonts w:ascii="游明朝" w:eastAsia="游明朝" w:hAnsi="游明朝" w:cs="游明朝" w:hint="eastAsia"/>
              </w:rPr>
              <w:t>送全</w:t>
            </w:r>
            <w:r w:rsidRPr="006C6958">
              <w:rPr>
                <w:rFonts w:ascii="SimSun" w:eastAsia="SimSun" w:hAnsi="SimSun" w:cs="SimSun" w:hint="eastAsia"/>
              </w:rPr>
              <w:t>过</w:t>
            </w:r>
            <w:r w:rsidRPr="006C6958">
              <w:rPr>
                <w:rFonts w:ascii="游明朝" w:eastAsia="游明朝" w:hAnsi="游明朝" w:cs="游明朝" w:hint="eastAsia"/>
              </w:rPr>
              <w:t>程管理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2.2.2.2. 取消功能</w:t>
            </w:r>
            <w:r w:rsidRPr="006C6958">
              <w:rPr>
                <w:rFonts w:ascii="SimSun" w:eastAsia="SimSun" w:hAnsi="SimSun" w:cs="SimSun" w:hint="eastAsia"/>
              </w:rPr>
              <w:t>实现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671D28" w:rsidRPr="00671D28" w:rsidTr="0072341C">
        <w:tc>
          <w:tcPr>
            <w:tcW w:w="5807" w:type="dxa"/>
          </w:tcPr>
          <w:p w:rsidR="0072341C" w:rsidRPr="00671D28" w:rsidRDefault="0072341C" w:rsidP="0072341C">
            <w:pPr>
              <w:rPr>
                <w:color w:val="FF0000"/>
              </w:rPr>
            </w:pPr>
            <w:r w:rsidRPr="00671D28">
              <w:rPr>
                <w:color w:val="FF0000"/>
              </w:rPr>
              <w:t xml:space="preserve">2.3. </w:t>
            </w:r>
            <w:r w:rsidRPr="00671D28">
              <w:rPr>
                <w:rFonts w:ascii="SimSun" w:eastAsia="SimSun" w:hAnsi="SimSun" w:cs="SimSun" w:hint="eastAsia"/>
                <w:color w:val="FF0000"/>
              </w:rPr>
              <w:t>发</w:t>
            </w:r>
            <w:r w:rsidRPr="00671D28">
              <w:rPr>
                <w:rFonts w:ascii="游明朝" w:eastAsia="游明朝" w:hAnsi="游明朝" w:cs="游明朝" w:hint="eastAsia"/>
                <w:color w:val="FF0000"/>
              </w:rPr>
              <w:t>送模</w:t>
            </w:r>
            <w:r w:rsidRPr="00671D28">
              <w:rPr>
                <w:rFonts w:ascii="SimSun" w:eastAsia="SimSun" w:hAnsi="SimSun" w:cs="SimSun" w:hint="eastAsia"/>
                <w:color w:val="FF0000"/>
              </w:rPr>
              <w:t>块</w:t>
            </w:r>
            <w:r w:rsidRPr="00671D28">
              <w:rPr>
                <w:rFonts w:ascii="游明朝" w:eastAsia="游明朝" w:hAnsi="游明朝" w:cs="游明朝" w:hint="eastAsia"/>
                <w:color w:val="FF0000"/>
              </w:rPr>
              <w:t>开</w:t>
            </w:r>
            <w:r w:rsidRPr="00671D28">
              <w:rPr>
                <w:rFonts w:ascii="SimSun" w:eastAsia="SimSun" w:hAnsi="SimSun" w:cs="SimSun" w:hint="eastAsia"/>
                <w:color w:val="FF0000"/>
              </w:rPr>
              <w:t>发</w:t>
            </w:r>
          </w:p>
        </w:tc>
        <w:tc>
          <w:tcPr>
            <w:tcW w:w="1701" w:type="dxa"/>
          </w:tcPr>
          <w:p w:rsidR="0072341C" w:rsidRPr="00671D28" w:rsidRDefault="00671D28" w:rsidP="0072341C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</w:t>
            </w:r>
            <w:r w:rsidR="009D6F58">
              <w:rPr>
                <w:rFonts w:eastAsia="DengXian" w:hint="eastAsia"/>
                <w:color w:val="FF0000"/>
                <w:lang w:eastAsia="zh-CN"/>
              </w:rPr>
              <w:t>5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2.3.1. 接口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 xml:space="preserve">2.3.3. </w:t>
            </w:r>
            <w:r w:rsidRPr="006C6958">
              <w:rPr>
                <w:rFonts w:ascii="SimSun" w:eastAsia="SimSun" w:hAnsi="SimSun" w:cs="SimSun" w:hint="eastAsia"/>
              </w:rPr>
              <w:t>发</w:t>
            </w:r>
            <w:r w:rsidRPr="006C6958">
              <w:rPr>
                <w:rFonts w:ascii="游明朝" w:eastAsia="游明朝" w:hAnsi="游明朝" w:cs="游明朝" w:hint="eastAsia"/>
              </w:rPr>
              <w:t>送</w:t>
            </w:r>
          </w:p>
        </w:tc>
        <w:tc>
          <w:tcPr>
            <w:tcW w:w="1701" w:type="dxa"/>
          </w:tcPr>
          <w:p w:rsidR="0072341C" w:rsidRDefault="009D6F5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72341C">
            <w:r w:rsidRPr="006C6958">
              <w:t>2.3.4. 取消</w:t>
            </w:r>
          </w:p>
        </w:tc>
        <w:tc>
          <w:tcPr>
            <w:tcW w:w="1701" w:type="dxa"/>
          </w:tcPr>
          <w:p w:rsidR="0072341C" w:rsidRDefault="00671D28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72341C" w:rsidTr="0072341C">
        <w:tc>
          <w:tcPr>
            <w:tcW w:w="5807" w:type="dxa"/>
          </w:tcPr>
          <w:p w:rsidR="0072341C" w:rsidRDefault="0072341C" w:rsidP="0072341C">
            <w:r w:rsidRPr="006C6958">
              <w:t>2.3.5. 停止</w:t>
            </w:r>
          </w:p>
        </w:tc>
        <w:tc>
          <w:tcPr>
            <w:tcW w:w="1701" w:type="dxa"/>
          </w:tcPr>
          <w:p w:rsidR="0072341C" w:rsidRDefault="00207CBD" w:rsidP="0072341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9F48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72341C" w:rsidRDefault="0072341C" w:rsidP="009F48CE">
            <w:pPr>
              <w:rPr>
                <w:rFonts w:eastAsia="DengXian"/>
                <w:lang w:eastAsia="zh-CN"/>
              </w:rPr>
            </w:pPr>
          </w:p>
        </w:tc>
      </w:tr>
      <w:tr w:rsidR="00CD5F9D" w:rsidRPr="00CD5F9D" w:rsidTr="0072341C">
        <w:tc>
          <w:tcPr>
            <w:tcW w:w="5807" w:type="dxa"/>
          </w:tcPr>
          <w:p w:rsidR="0072341C" w:rsidRPr="00CD5F9D" w:rsidRDefault="00CD5F9D" w:rsidP="009F48CE">
            <w:pPr>
              <w:rPr>
                <w:color w:val="FF0000"/>
                <w:lang w:eastAsia="zh-CN"/>
              </w:rPr>
            </w:pPr>
            <w:r w:rsidRPr="00CD5F9D">
              <w:rPr>
                <w:rFonts w:ascii="DengXian" w:eastAsia="DengXian" w:hAnsi="DengXian" w:hint="eastAsia"/>
                <w:color w:val="FF0000"/>
                <w:lang w:eastAsia="zh-CN"/>
              </w:rPr>
              <w:t>3.</w:t>
            </w:r>
            <w:r w:rsidRPr="00CD5F9D">
              <w:rPr>
                <w:color w:val="FF0000"/>
                <w:lang w:eastAsia="zh-CN"/>
              </w:rPr>
              <w:t xml:space="preserve"> </w:t>
            </w:r>
            <w:r w:rsidRPr="00CD5F9D">
              <w:rPr>
                <w:rFonts w:ascii="SimSun" w:eastAsia="SimSun" w:hAnsi="SimSun" w:cs="SimSun" w:hint="eastAsia"/>
                <w:color w:val="FF0000"/>
                <w:lang w:eastAsia="zh-CN"/>
              </w:rPr>
              <w:t>测试</w:t>
            </w:r>
          </w:p>
        </w:tc>
        <w:tc>
          <w:tcPr>
            <w:tcW w:w="1701" w:type="dxa"/>
          </w:tcPr>
          <w:p w:rsidR="0072341C" w:rsidRPr="00CD5F9D" w:rsidRDefault="009D6F58" w:rsidP="009F48C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1</w:t>
            </w:r>
            <w:r w:rsidR="00FC0E14">
              <w:rPr>
                <w:rFonts w:eastAsia="DengXian" w:hint="eastAsia"/>
                <w:color w:val="FF0000"/>
                <w:lang w:eastAsia="zh-CN"/>
              </w:rPr>
              <w:t>2</w:t>
            </w:r>
          </w:p>
        </w:tc>
      </w:tr>
      <w:tr w:rsidR="00CD5F9D" w:rsidTr="009F48CE">
        <w:tc>
          <w:tcPr>
            <w:tcW w:w="5807" w:type="dxa"/>
          </w:tcPr>
          <w:p w:rsidR="00CD5F9D" w:rsidRPr="006C6958" w:rsidRDefault="00CD5F9D" w:rsidP="009F48CE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3.1.</w:t>
            </w:r>
            <w:r>
              <w:rPr>
                <w:lang w:eastAsia="zh-CN"/>
              </w:rPr>
              <w:t xml:space="preserve"> </w:t>
            </w:r>
            <w:r>
              <w:rPr>
                <w:rFonts w:ascii="DengXian" w:eastAsia="DengXian" w:hAnsi="DengXian" w:hint="eastAsia"/>
                <w:lang w:eastAsia="zh-CN"/>
              </w:rPr>
              <w:t>模块</w:t>
            </w:r>
            <w:r>
              <w:rPr>
                <w:rFonts w:ascii="SimSun" w:eastAsia="SimSun" w:hAnsi="SimSun" w:cs="SimSun" w:hint="eastAsia"/>
                <w:lang w:eastAsia="zh-CN"/>
              </w:rPr>
              <w:t>测试</w:t>
            </w:r>
          </w:p>
        </w:tc>
        <w:tc>
          <w:tcPr>
            <w:tcW w:w="1701" w:type="dxa"/>
          </w:tcPr>
          <w:p w:rsidR="00CD5F9D" w:rsidRDefault="00FC0E14" w:rsidP="009F48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9</w:t>
            </w:r>
          </w:p>
        </w:tc>
      </w:tr>
      <w:tr w:rsidR="00CD5F9D" w:rsidTr="009F48CE">
        <w:tc>
          <w:tcPr>
            <w:tcW w:w="5807" w:type="dxa"/>
          </w:tcPr>
          <w:p w:rsidR="00CD5F9D" w:rsidRPr="006C6958" w:rsidRDefault="00CD5F9D" w:rsidP="009F48CE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3.2.</w:t>
            </w:r>
            <w:r>
              <w:rPr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联调测试</w:t>
            </w:r>
          </w:p>
        </w:tc>
        <w:tc>
          <w:tcPr>
            <w:tcW w:w="1701" w:type="dxa"/>
          </w:tcPr>
          <w:p w:rsidR="00CD5F9D" w:rsidRDefault="009D6F58" w:rsidP="009F48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72341C" w:rsidTr="0072341C">
        <w:tc>
          <w:tcPr>
            <w:tcW w:w="5807" w:type="dxa"/>
          </w:tcPr>
          <w:p w:rsidR="0072341C" w:rsidRPr="006C6958" w:rsidRDefault="0072341C" w:rsidP="009F48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72341C" w:rsidRDefault="0072341C" w:rsidP="009F48CE">
            <w:pPr>
              <w:rPr>
                <w:rFonts w:eastAsia="DengXian"/>
                <w:lang w:eastAsia="zh-CN"/>
              </w:rPr>
            </w:pPr>
          </w:p>
        </w:tc>
      </w:tr>
      <w:tr w:rsidR="00DC0050" w:rsidRPr="00DC0050" w:rsidTr="00CD5F9D">
        <w:tc>
          <w:tcPr>
            <w:tcW w:w="5807" w:type="dxa"/>
          </w:tcPr>
          <w:p w:rsidR="00CD5F9D" w:rsidRPr="00DC0050" w:rsidRDefault="00CD5F9D" w:rsidP="009F48CE">
            <w:pPr>
              <w:rPr>
                <w:color w:val="FF0000"/>
                <w:lang w:eastAsia="zh-CN"/>
              </w:rPr>
            </w:pPr>
            <w:r w:rsidRPr="00DC0050">
              <w:rPr>
                <w:rFonts w:ascii="SimSun" w:eastAsia="SimSun" w:hAnsi="SimSun" w:cs="SimSun" w:hint="eastAsia"/>
                <w:color w:val="FF0000"/>
                <w:lang w:eastAsia="zh-CN"/>
              </w:rPr>
              <w:t>总计</w:t>
            </w:r>
          </w:p>
        </w:tc>
        <w:tc>
          <w:tcPr>
            <w:tcW w:w="1701" w:type="dxa"/>
          </w:tcPr>
          <w:p w:rsidR="00CD5F9D" w:rsidRPr="00DC0050" w:rsidRDefault="009D6F58" w:rsidP="009F48CE">
            <w:pPr>
              <w:rPr>
                <w:rFonts w:eastAsia="DengXian"/>
                <w:color w:val="FF0000"/>
                <w:lang w:eastAsia="zh-CN"/>
              </w:rPr>
            </w:pPr>
            <w:r>
              <w:rPr>
                <w:rFonts w:eastAsia="DengXian" w:hint="eastAsia"/>
                <w:color w:val="FF0000"/>
                <w:lang w:eastAsia="zh-CN"/>
              </w:rPr>
              <w:t>5</w:t>
            </w:r>
            <w:r w:rsidR="00FC0E14">
              <w:rPr>
                <w:rFonts w:eastAsia="DengXian" w:hint="eastAsia"/>
                <w:color w:val="FF0000"/>
                <w:lang w:eastAsia="zh-CN"/>
              </w:rPr>
              <w:t>4</w:t>
            </w:r>
          </w:p>
        </w:tc>
      </w:tr>
    </w:tbl>
    <w:p w:rsidR="00C619B0" w:rsidRPr="0072341C" w:rsidRDefault="00C619B0">
      <w:pPr>
        <w:rPr>
          <w:rFonts w:eastAsia="DengXian"/>
          <w:lang w:eastAsia="zh-CN"/>
        </w:rPr>
      </w:pPr>
    </w:p>
    <w:p w:rsidR="00C619B0" w:rsidRDefault="00C619B0">
      <w:pPr>
        <w:rPr>
          <w:rFonts w:eastAsia="DengXian"/>
          <w:lang w:eastAsia="zh-CN"/>
        </w:rPr>
      </w:pPr>
    </w:p>
    <w:p w:rsidR="00C619B0" w:rsidRPr="000C6CCA" w:rsidRDefault="00C619B0">
      <w:pPr>
        <w:rPr>
          <w:rFonts w:eastAsia="DengXian"/>
          <w:lang w:eastAsia="zh-CN"/>
        </w:rPr>
      </w:pPr>
    </w:p>
    <w:sectPr w:rsidR="00C619B0" w:rsidRPr="000C6C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C5127"/>
    <w:multiLevelType w:val="hybridMultilevel"/>
    <w:tmpl w:val="CB6CA018"/>
    <w:lvl w:ilvl="0" w:tplc="E9561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CA"/>
    <w:rsid w:val="00054160"/>
    <w:rsid w:val="000C6CCA"/>
    <w:rsid w:val="000C7A3D"/>
    <w:rsid w:val="00151577"/>
    <w:rsid w:val="00207CBD"/>
    <w:rsid w:val="00321112"/>
    <w:rsid w:val="00385DA2"/>
    <w:rsid w:val="003D78D5"/>
    <w:rsid w:val="003F41BC"/>
    <w:rsid w:val="00400FF6"/>
    <w:rsid w:val="00423985"/>
    <w:rsid w:val="004318E1"/>
    <w:rsid w:val="00436951"/>
    <w:rsid w:val="00671D28"/>
    <w:rsid w:val="007160E4"/>
    <w:rsid w:val="0072341C"/>
    <w:rsid w:val="00914851"/>
    <w:rsid w:val="009A71E1"/>
    <w:rsid w:val="009C570F"/>
    <w:rsid w:val="009D6F58"/>
    <w:rsid w:val="009F4D7F"/>
    <w:rsid w:val="00B2480F"/>
    <w:rsid w:val="00C619B0"/>
    <w:rsid w:val="00CD5F9D"/>
    <w:rsid w:val="00DC0050"/>
    <w:rsid w:val="00DD1562"/>
    <w:rsid w:val="00E92075"/>
    <w:rsid w:val="00ED345C"/>
    <w:rsid w:val="00F20AEB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B4F76F"/>
  <w15:chartTrackingRefBased/>
  <w15:docId w15:val="{2D94D00C-A45C-42A7-9202-D7FC14E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CCA"/>
    <w:pPr>
      <w:ind w:leftChars="400" w:left="840"/>
    </w:pPr>
  </w:style>
  <w:style w:type="table" w:styleId="a4">
    <w:name w:val="Table Grid"/>
    <w:basedOn w:val="a1"/>
    <w:uiPriority w:val="39"/>
    <w:rsid w:val="00ED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9EEF-95BD-4415-BC73-1399205A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21</cp:revision>
  <dcterms:created xsi:type="dcterms:W3CDTF">2020-01-23T06:29:00Z</dcterms:created>
  <dcterms:modified xsi:type="dcterms:W3CDTF">2020-01-23T08:41:00Z</dcterms:modified>
</cp:coreProperties>
</file>