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b w:val="1"/>
          <w:sz w:val="184"/>
          <w:szCs w:val="184"/>
        </w:rPr>
      </w:pPr>
      <w:r w:rsidDel="00000000" w:rsidR="00000000" w:rsidRPr="00000000">
        <w:rPr>
          <w:b w:val="1"/>
          <w:sz w:val="184"/>
          <w:szCs w:val="184"/>
          <w:rtl w:val="0"/>
        </w:rPr>
        <w:t xml:space="preserve">S.I.G.P.D.</w:t>
      </w:r>
    </w:p>
    <w:p w:rsidR="00000000" w:rsidDel="00000000" w:rsidP="00000000" w:rsidRDefault="00000000" w:rsidRPr="00000000" w14:paraId="00000002">
      <w:pPr>
        <w:spacing w:after="200" w:line="276" w:lineRule="auto"/>
        <w:jc w:val="center"/>
        <w:rPr>
          <w:sz w:val="72"/>
          <w:szCs w:val="72"/>
        </w:rPr>
      </w:pPr>
      <w:r w:rsidDel="00000000" w:rsidR="00000000" w:rsidRPr="00000000">
        <w:rPr>
          <w:sz w:val="72"/>
          <w:szCs w:val="72"/>
          <w:rtl w:val="0"/>
        </w:rPr>
        <w:t xml:space="preserve">Tutoría de Proyecto UTU-LAB</w:t>
      </w:r>
    </w:p>
    <w:p w:rsidR="00000000" w:rsidDel="00000000" w:rsidP="00000000" w:rsidRDefault="00000000" w:rsidRPr="00000000" w14:paraId="00000003">
      <w:pPr>
        <w:spacing w:after="200" w:line="276" w:lineRule="auto"/>
        <w:jc w:val="center"/>
        <w:rPr>
          <w:sz w:val="56"/>
          <w:szCs w:val="56"/>
        </w:rPr>
      </w:pPr>
      <w:r w:rsidDel="00000000" w:rsidR="00000000" w:rsidRPr="00000000">
        <w:rPr>
          <w:sz w:val="56"/>
          <w:szCs w:val="56"/>
          <w:rtl w:val="0"/>
        </w:rPr>
        <w:t xml:space="preserve">VifraSoft</w:t>
      </w:r>
    </w:p>
    <w:tbl>
      <w:tblPr>
        <w:tblStyle w:val="Table1"/>
        <w:tblW w:w="9780.0" w:type="dxa"/>
        <w:jc w:val="left"/>
        <w:tblInd w:w="-4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1620"/>
        <w:gridCol w:w="1635"/>
        <w:gridCol w:w="1650"/>
        <w:gridCol w:w="3495"/>
        <w:tblGridChange w:id="0">
          <w:tblGrid>
            <w:gridCol w:w="1380"/>
            <w:gridCol w:w="1620"/>
            <w:gridCol w:w="1635"/>
            <w:gridCol w:w="1650"/>
            <w:gridCol w:w="3495"/>
          </w:tblGrid>
        </w:tblGridChange>
      </w:tblGrid>
      <w:tr>
        <w:trPr>
          <w:cantSplit w:val="0"/>
          <w:tblHeader w:val="0"/>
        </w:trPr>
        <w:tc>
          <w:tcPr/>
          <w:p w:rsidR="00000000" w:rsidDel="00000000" w:rsidP="00000000" w:rsidRDefault="00000000" w:rsidRPr="00000000" w14:paraId="00000004">
            <w:pPr>
              <w:spacing w:after="200" w:line="276" w:lineRule="auto"/>
              <w:rPr>
                <w:b w:val="1"/>
                <w:sz w:val="20"/>
                <w:szCs w:val="20"/>
              </w:rPr>
            </w:pPr>
            <w:r w:rsidDel="00000000" w:rsidR="00000000" w:rsidRPr="00000000">
              <w:rPr>
                <w:b w:val="1"/>
                <w:sz w:val="20"/>
                <w:szCs w:val="20"/>
                <w:rtl w:val="0"/>
              </w:rPr>
              <w:t xml:space="preserve">Rol</w:t>
            </w:r>
          </w:p>
        </w:tc>
        <w:tc>
          <w:tcPr/>
          <w:p w:rsidR="00000000" w:rsidDel="00000000" w:rsidP="00000000" w:rsidRDefault="00000000" w:rsidRPr="00000000" w14:paraId="00000005">
            <w:pPr>
              <w:spacing w:after="200" w:line="276" w:lineRule="auto"/>
              <w:rPr>
                <w:b w:val="1"/>
                <w:sz w:val="20"/>
                <w:szCs w:val="20"/>
              </w:rPr>
            </w:pPr>
            <w:r w:rsidDel="00000000" w:rsidR="00000000" w:rsidRPr="00000000">
              <w:rPr>
                <w:b w:val="1"/>
                <w:sz w:val="20"/>
                <w:szCs w:val="20"/>
                <w:rtl w:val="0"/>
              </w:rPr>
              <w:t xml:space="preserve">Apellido</w:t>
            </w:r>
          </w:p>
        </w:tc>
        <w:tc>
          <w:tcPr/>
          <w:p w:rsidR="00000000" w:rsidDel="00000000" w:rsidP="00000000" w:rsidRDefault="00000000" w:rsidRPr="00000000" w14:paraId="00000006">
            <w:pPr>
              <w:spacing w:after="200" w:line="276" w:lineRule="auto"/>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007">
            <w:pPr>
              <w:spacing w:after="200" w:line="276" w:lineRule="auto"/>
              <w:rPr>
                <w:b w:val="1"/>
                <w:sz w:val="20"/>
                <w:szCs w:val="20"/>
              </w:rPr>
            </w:pPr>
            <w:r w:rsidDel="00000000" w:rsidR="00000000" w:rsidRPr="00000000">
              <w:rPr>
                <w:b w:val="1"/>
                <w:sz w:val="20"/>
                <w:szCs w:val="20"/>
                <w:rtl w:val="0"/>
              </w:rPr>
              <w:t xml:space="preserve">C.I</w:t>
            </w:r>
          </w:p>
        </w:tc>
        <w:tc>
          <w:tcPr/>
          <w:p w:rsidR="00000000" w:rsidDel="00000000" w:rsidP="00000000" w:rsidRDefault="00000000" w:rsidRPr="00000000" w14:paraId="00000008">
            <w:pPr>
              <w:spacing w:after="200" w:line="276" w:lineRule="auto"/>
              <w:rPr>
                <w:b w:val="1"/>
                <w:sz w:val="20"/>
                <w:szCs w:val="20"/>
              </w:rPr>
            </w:pPr>
            <w:r w:rsidDel="00000000" w:rsidR="00000000" w:rsidRPr="00000000">
              <w:rPr>
                <w:b w:val="1"/>
                <w:sz w:val="20"/>
                <w:szCs w:val="20"/>
                <w:rtl w:val="0"/>
              </w:rPr>
              <w:t xml:space="preserve">Email</w:t>
            </w:r>
          </w:p>
        </w:tc>
      </w:tr>
      <w:tr>
        <w:trPr>
          <w:cantSplit w:val="0"/>
          <w:tblHeader w:val="0"/>
        </w:trPr>
        <w:tc>
          <w:tcPr/>
          <w:p w:rsidR="00000000" w:rsidDel="00000000" w:rsidP="00000000" w:rsidRDefault="00000000" w:rsidRPr="00000000" w14:paraId="00000009">
            <w:pPr>
              <w:spacing w:after="200" w:line="276" w:lineRule="auto"/>
              <w:rPr>
                <w:sz w:val="20"/>
                <w:szCs w:val="20"/>
              </w:rPr>
            </w:pPr>
            <w:r w:rsidDel="00000000" w:rsidR="00000000" w:rsidRPr="00000000">
              <w:rPr>
                <w:sz w:val="20"/>
                <w:szCs w:val="20"/>
                <w:rtl w:val="0"/>
              </w:rPr>
              <w:t xml:space="preserve">Coordinador</w:t>
            </w:r>
          </w:p>
        </w:tc>
        <w:tc>
          <w:tcPr/>
          <w:p w:rsidR="00000000" w:rsidDel="00000000" w:rsidP="00000000" w:rsidRDefault="00000000" w:rsidRPr="00000000" w14:paraId="0000000A">
            <w:pPr>
              <w:spacing w:after="200" w:line="276" w:lineRule="auto"/>
              <w:rPr>
                <w:sz w:val="20"/>
                <w:szCs w:val="20"/>
              </w:rPr>
            </w:pPr>
            <w:r w:rsidDel="00000000" w:rsidR="00000000" w:rsidRPr="00000000">
              <w:rPr>
                <w:sz w:val="20"/>
                <w:szCs w:val="20"/>
                <w:rtl w:val="0"/>
              </w:rPr>
              <w:t xml:space="preserve">Reyes</w:t>
            </w:r>
          </w:p>
        </w:tc>
        <w:tc>
          <w:tcPr/>
          <w:p w:rsidR="00000000" w:rsidDel="00000000" w:rsidP="00000000" w:rsidRDefault="00000000" w:rsidRPr="00000000" w14:paraId="0000000B">
            <w:pPr>
              <w:spacing w:after="200" w:line="276" w:lineRule="auto"/>
              <w:rPr>
                <w:sz w:val="20"/>
                <w:szCs w:val="20"/>
              </w:rPr>
            </w:pPr>
            <w:r w:rsidDel="00000000" w:rsidR="00000000" w:rsidRPr="00000000">
              <w:rPr>
                <w:sz w:val="20"/>
                <w:szCs w:val="20"/>
                <w:rtl w:val="0"/>
              </w:rPr>
              <w:t xml:space="preserve">Franco</w:t>
            </w:r>
          </w:p>
        </w:tc>
        <w:tc>
          <w:tcPr/>
          <w:p w:rsidR="00000000" w:rsidDel="00000000" w:rsidP="00000000" w:rsidRDefault="00000000" w:rsidRPr="00000000" w14:paraId="0000000C">
            <w:pPr>
              <w:spacing w:after="200" w:line="276" w:lineRule="auto"/>
              <w:rPr>
                <w:sz w:val="20"/>
                <w:szCs w:val="20"/>
              </w:rPr>
            </w:pPr>
            <w:r w:rsidDel="00000000" w:rsidR="00000000" w:rsidRPr="00000000">
              <w:rPr>
                <w:sz w:val="20"/>
                <w:szCs w:val="20"/>
                <w:rtl w:val="0"/>
              </w:rPr>
              <w:t xml:space="preserve">5.676.219-7</w:t>
            </w:r>
          </w:p>
        </w:tc>
        <w:tc>
          <w:tcPr/>
          <w:p w:rsidR="00000000" w:rsidDel="00000000" w:rsidP="00000000" w:rsidRDefault="00000000" w:rsidRPr="00000000" w14:paraId="0000000D">
            <w:pPr>
              <w:spacing w:after="200" w:line="276" w:lineRule="auto"/>
              <w:rPr>
                <w:sz w:val="20"/>
                <w:szCs w:val="20"/>
              </w:rPr>
            </w:pPr>
            <w:r w:rsidDel="00000000" w:rsidR="00000000" w:rsidRPr="00000000">
              <w:rPr>
                <w:sz w:val="20"/>
                <w:szCs w:val="20"/>
                <w:rtl w:val="0"/>
              </w:rPr>
              <w:t xml:space="preserve">franco07sierra@gmail.com</w:t>
            </w:r>
          </w:p>
        </w:tc>
      </w:tr>
      <w:tr>
        <w:trPr>
          <w:cantSplit w:val="0"/>
          <w:tblHeader w:val="0"/>
        </w:trPr>
        <w:tc>
          <w:tcPr/>
          <w:p w:rsidR="00000000" w:rsidDel="00000000" w:rsidP="00000000" w:rsidRDefault="00000000" w:rsidRPr="00000000" w14:paraId="0000000E">
            <w:pPr>
              <w:spacing w:after="200" w:line="276" w:lineRule="auto"/>
              <w:rPr>
                <w:sz w:val="20"/>
                <w:szCs w:val="20"/>
              </w:rPr>
            </w:pPr>
            <w:r w:rsidDel="00000000" w:rsidR="00000000" w:rsidRPr="00000000">
              <w:rPr>
                <w:sz w:val="20"/>
                <w:szCs w:val="20"/>
                <w:rtl w:val="0"/>
              </w:rPr>
              <w:t xml:space="preserve">Sub-Coordinador</w:t>
            </w:r>
          </w:p>
        </w:tc>
        <w:tc>
          <w:tcPr/>
          <w:p w:rsidR="00000000" w:rsidDel="00000000" w:rsidP="00000000" w:rsidRDefault="00000000" w:rsidRPr="00000000" w14:paraId="0000000F">
            <w:pPr>
              <w:spacing w:after="200" w:line="276" w:lineRule="auto"/>
              <w:rPr>
                <w:sz w:val="20"/>
                <w:szCs w:val="20"/>
              </w:rPr>
            </w:pPr>
            <w:r w:rsidDel="00000000" w:rsidR="00000000" w:rsidRPr="00000000">
              <w:rPr>
                <w:sz w:val="20"/>
                <w:szCs w:val="20"/>
                <w:rtl w:val="0"/>
              </w:rPr>
              <w:t xml:space="preserve">Bittencourt</w:t>
            </w:r>
          </w:p>
        </w:tc>
        <w:tc>
          <w:tcPr/>
          <w:p w:rsidR="00000000" w:rsidDel="00000000" w:rsidP="00000000" w:rsidRDefault="00000000" w:rsidRPr="00000000" w14:paraId="00000010">
            <w:pPr>
              <w:spacing w:after="200" w:line="276" w:lineRule="auto"/>
              <w:rPr>
                <w:sz w:val="20"/>
                <w:szCs w:val="20"/>
              </w:rPr>
            </w:pPr>
            <w:r w:rsidDel="00000000" w:rsidR="00000000" w:rsidRPr="00000000">
              <w:rPr>
                <w:sz w:val="20"/>
                <w:szCs w:val="20"/>
                <w:rtl w:val="0"/>
              </w:rPr>
              <w:t xml:space="preserve">Luis</w:t>
            </w:r>
          </w:p>
        </w:tc>
        <w:tc>
          <w:tcPr/>
          <w:p w:rsidR="00000000" w:rsidDel="00000000" w:rsidP="00000000" w:rsidRDefault="00000000" w:rsidRPr="00000000" w14:paraId="00000011">
            <w:pPr>
              <w:spacing w:after="200" w:line="276" w:lineRule="auto"/>
              <w:rPr>
                <w:sz w:val="20"/>
                <w:szCs w:val="20"/>
              </w:rPr>
            </w:pPr>
            <w:r w:rsidDel="00000000" w:rsidR="00000000" w:rsidRPr="00000000">
              <w:rPr>
                <w:sz w:val="20"/>
                <w:szCs w:val="20"/>
                <w:rtl w:val="0"/>
              </w:rPr>
              <w:t xml:space="preserve">5.710.007-1</w:t>
            </w:r>
          </w:p>
        </w:tc>
        <w:tc>
          <w:tcPr/>
          <w:p w:rsidR="00000000" w:rsidDel="00000000" w:rsidP="00000000" w:rsidRDefault="00000000" w:rsidRPr="00000000" w14:paraId="00000012">
            <w:pPr>
              <w:spacing w:after="200" w:line="276" w:lineRule="auto"/>
              <w:rPr>
                <w:sz w:val="20"/>
                <w:szCs w:val="20"/>
              </w:rPr>
            </w:pPr>
            <w:r w:rsidDel="00000000" w:rsidR="00000000" w:rsidRPr="00000000">
              <w:rPr>
                <w:sz w:val="20"/>
                <w:szCs w:val="20"/>
                <w:rtl w:val="0"/>
              </w:rPr>
              <w:t xml:space="preserve">SantiagoBittencourt17@gmail.com</w:t>
            </w:r>
          </w:p>
        </w:tc>
      </w:tr>
      <w:tr>
        <w:trPr>
          <w:cantSplit w:val="0"/>
          <w:tblHeader w:val="0"/>
        </w:trPr>
        <w:tc>
          <w:tcPr/>
          <w:p w:rsidR="00000000" w:rsidDel="00000000" w:rsidP="00000000" w:rsidRDefault="00000000" w:rsidRPr="00000000" w14:paraId="00000013">
            <w:pPr>
              <w:spacing w:after="200" w:line="276" w:lineRule="auto"/>
              <w:rPr>
                <w:sz w:val="20"/>
                <w:szCs w:val="20"/>
              </w:rPr>
            </w:pPr>
            <w:r w:rsidDel="00000000" w:rsidR="00000000" w:rsidRPr="00000000">
              <w:rPr>
                <w:sz w:val="20"/>
                <w:szCs w:val="20"/>
                <w:rtl w:val="0"/>
              </w:rPr>
              <w:t xml:space="preserve">Integrante 1</w:t>
            </w:r>
          </w:p>
        </w:tc>
        <w:tc>
          <w:tcPr/>
          <w:p w:rsidR="00000000" w:rsidDel="00000000" w:rsidP="00000000" w:rsidRDefault="00000000" w:rsidRPr="00000000" w14:paraId="00000014">
            <w:pPr>
              <w:spacing w:after="200" w:line="276" w:lineRule="auto"/>
              <w:rPr>
                <w:sz w:val="20"/>
                <w:szCs w:val="20"/>
              </w:rPr>
            </w:pPr>
            <w:r w:rsidDel="00000000" w:rsidR="00000000" w:rsidRPr="00000000">
              <w:rPr>
                <w:sz w:val="20"/>
                <w:szCs w:val="20"/>
                <w:rtl w:val="0"/>
              </w:rPr>
              <w:t xml:space="preserve">Larrosa</w:t>
            </w:r>
          </w:p>
        </w:tc>
        <w:tc>
          <w:tcPr/>
          <w:p w:rsidR="00000000" w:rsidDel="00000000" w:rsidP="00000000" w:rsidRDefault="00000000" w:rsidRPr="00000000" w14:paraId="00000015">
            <w:pPr>
              <w:spacing w:after="200" w:line="276" w:lineRule="auto"/>
              <w:rPr>
                <w:sz w:val="20"/>
                <w:szCs w:val="20"/>
              </w:rPr>
            </w:pPr>
            <w:r w:rsidDel="00000000" w:rsidR="00000000" w:rsidRPr="00000000">
              <w:rPr>
                <w:sz w:val="20"/>
                <w:szCs w:val="20"/>
                <w:rtl w:val="0"/>
              </w:rPr>
              <w:t xml:space="preserve">Maria</w:t>
            </w:r>
          </w:p>
        </w:tc>
        <w:tc>
          <w:tcPr/>
          <w:p w:rsidR="00000000" w:rsidDel="00000000" w:rsidP="00000000" w:rsidRDefault="00000000" w:rsidRPr="00000000" w14:paraId="00000016">
            <w:pPr>
              <w:spacing w:after="200" w:line="276" w:lineRule="auto"/>
              <w:rPr>
                <w:sz w:val="20"/>
                <w:szCs w:val="20"/>
              </w:rPr>
            </w:pPr>
            <w:r w:rsidDel="00000000" w:rsidR="00000000" w:rsidRPr="00000000">
              <w:rPr>
                <w:sz w:val="20"/>
                <w:szCs w:val="20"/>
                <w:rtl w:val="0"/>
              </w:rPr>
              <w:t xml:space="preserve">5.633.663-5</w:t>
            </w:r>
          </w:p>
        </w:tc>
        <w:tc>
          <w:tcPr/>
          <w:p w:rsidR="00000000" w:rsidDel="00000000" w:rsidP="00000000" w:rsidRDefault="00000000" w:rsidRPr="00000000" w14:paraId="00000017">
            <w:pPr>
              <w:spacing w:after="200" w:line="276" w:lineRule="auto"/>
              <w:rPr>
                <w:sz w:val="20"/>
                <w:szCs w:val="20"/>
              </w:rPr>
            </w:pPr>
            <w:r w:rsidDel="00000000" w:rsidR="00000000" w:rsidRPr="00000000">
              <w:rPr>
                <w:sz w:val="20"/>
                <w:szCs w:val="20"/>
                <w:rtl w:val="0"/>
              </w:rPr>
              <w:t xml:space="preserve">victolarrosa13@gmail.com2</w:t>
            </w:r>
          </w:p>
        </w:tc>
      </w:tr>
    </w:tbl>
    <w:p w:rsidR="00000000" w:rsidDel="00000000" w:rsidP="00000000" w:rsidRDefault="00000000" w:rsidRPr="00000000" w14:paraId="00000018">
      <w:pPr>
        <w:spacing w:after="200" w:line="276" w:lineRule="auto"/>
        <w:rPr/>
      </w:pPr>
      <w:r w:rsidDel="00000000" w:rsidR="00000000" w:rsidRPr="00000000">
        <w:rPr>
          <w:rtl w:val="0"/>
        </w:rPr>
      </w:r>
    </w:p>
    <w:p w:rsidR="00000000" w:rsidDel="00000000" w:rsidP="00000000" w:rsidRDefault="00000000" w:rsidRPr="00000000" w14:paraId="00000019">
      <w:pPr>
        <w:spacing w:after="200" w:line="276" w:lineRule="auto"/>
        <w:rPr>
          <w:b w:val="1"/>
          <w:sz w:val="48"/>
          <w:szCs w:val="48"/>
        </w:rPr>
      </w:pPr>
      <w:r w:rsidDel="00000000" w:rsidR="00000000" w:rsidRPr="00000000">
        <w:rPr>
          <w:b w:val="1"/>
          <w:sz w:val="48"/>
          <w:szCs w:val="48"/>
          <w:rtl w:val="0"/>
        </w:rPr>
        <w:t xml:space="preserve">Docente: Argain, Agustin.</w:t>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1612900</wp:posOffset>
                </wp:positionH>
                <wp:positionV relativeFrom="paragraph">
                  <wp:posOffset>469900</wp:posOffset>
                </wp:positionV>
                <wp:extent cx="2428875" cy="1209675"/>
                <wp:effectExtent b="0" l="0" r="0" t="0"/>
                <wp:wrapNone/>
                <wp:docPr id="6" name=""/>
                <a:graphic>
                  <a:graphicData uri="http://schemas.microsoft.com/office/word/2010/wordprocessingShape">
                    <wps:wsp>
                      <wps:cNvSpPr/>
                      <wps:cNvPr id="3" name="Shape 3"/>
                      <wps:spPr>
                        <a:xfrm>
                          <a:off x="4141088" y="3184688"/>
                          <a:ext cx="2409825" cy="1190625"/>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14/07/2025</w:t>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1612900</wp:posOffset>
                </wp:positionH>
                <wp:positionV relativeFrom="paragraph">
                  <wp:posOffset>469900</wp:posOffset>
                </wp:positionV>
                <wp:extent cx="2428875" cy="1209675"/>
                <wp:effectExtent b="0" l="0" r="0" t="0"/>
                <wp:wrapNone/>
                <wp:docPr id="6"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428875" cy="1209675"/>
                        </a:xfrm>
                        <a:prstGeom prst="rect"/>
                        <a:ln/>
                      </pic:spPr>
                    </pic:pic>
                  </a:graphicData>
                </a:graphic>
              </wp:anchor>
            </w:drawing>
          </mc:Fallback>
        </mc:AlternateContent>
      </w:r>
    </w:p>
    <w:p w:rsidR="00000000" w:rsidDel="00000000" w:rsidP="00000000" w:rsidRDefault="00000000" w:rsidRPr="00000000" w14:paraId="0000001A">
      <w:pPr>
        <w:spacing w:after="200" w:line="276" w:lineRule="auto"/>
        <w:rPr/>
      </w:pPr>
      <w:r w:rsidDel="00000000" w:rsidR="00000000" w:rsidRPr="00000000">
        <w:rPr>
          <w:rtl w:val="0"/>
        </w:rPr>
        <w:tab/>
        <w:tab/>
        <w:tab/>
        <w:tab/>
        <w:tab/>
        <w:tab/>
        <w:tab/>
        <w:tab/>
      </w:r>
    </w:p>
    <w:p w:rsidR="00000000" w:rsidDel="00000000" w:rsidP="00000000" w:rsidRDefault="00000000" w:rsidRPr="00000000" w14:paraId="0000001B">
      <w:pPr>
        <w:spacing w:after="200" w:line="276" w:lineRule="auto"/>
        <w:rPr/>
      </w:pPr>
      <w:r w:rsidDel="00000000" w:rsidR="00000000" w:rsidRPr="00000000">
        <w:rPr>
          <w:rtl w:val="0"/>
        </w:rPr>
      </w:r>
    </w:p>
    <w:p w:rsidR="00000000" w:rsidDel="00000000" w:rsidP="00000000" w:rsidRDefault="00000000" w:rsidRPr="00000000" w14:paraId="0000001C">
      <w:pPr>
        <w:spacing w:after="200" w:line="276" w:lineRule="auto"/>
        <w:rPr/>
      </w:pPr>
      <w:r w:rsidDel="00000000" w:rsidR="00000000" w:rsidRPr="00000000">
        <w:rPr>
          <w:rtl w:val="0"/>
        </w:rPr>
      </w:r>
    </w:p>
    <w:p w:rsidR="00000000" w:rsidDel="00000000" w:rsidP="00000000" w:rsidRDefault="00000000" w:rsidRPr="00000000" w14:paraId="0000001D">
      <w:pPr>
        <w:spacing w:after="200" w:line="276" w:lineRule="auto"/>
        <w:rPr/>
      </w:pPr>
      <w:r w:rsidDel="00000000" w:rsidR="00000000" w:rsidRPr="00000000">
        <w:rPr>
          <w:rtl w:val="0"/>
        </w:rPr>
      </w:r>
    </w:p>
    <w:p w:rsidR="00000000" w:rsidDel="00000000" w:rsidP="00000000" w:rsidRDefault="00000000" w:rsidRPr="00000000" w14:paraId="0000001E">
      <w:pPr>
        <w:spacing w:after="200" w:line="276" w:lineRule="auto"/>
        <w:rPr/>
      </w:pPr>
      <w:r w:rsidDel="00000000" w:rsidR="00000000" w:rsidRPr="00000000">
        <w:rPr>
          <w:rtl w:val="0"/>
        </w:rPr>
        <w:tab/>
        <w:tab/>
        <w:tab/>
        <w:tab/>
        <w:tab/>
        <w:tab/>
        <w:tab/>
        <w:tab/>
        <w:tab/>
        <w:tab/>
        <w:tab/>
        <w:tab/>
        <w:tab/>
        <w:tab/>
        <w:tab/>
        <w:tab/>
        <w:tab/>
        <w:tab/>
        <w:tab/>
        <w:tab/>
        <w:tab/>
        <w:tab/>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812800</wp:posOffset>
                </wp:positionH>
                <wp:positionV relativeFrom="paragraph">
                  <wp:posOffset>0</wp:posOffset>
                </wp:positionV>
                <wp:extent cx="4314825" cy="838200"/>
                <wp:effectExtent b="0" l="0" r="0" t="0"/>
                <wp:wrapNone/>
                <wp:docPr id="5" name=""/>
                <a:graphic>
                  <a:graphicData uri="http://schemas.microsoft.com/office/word/2010/wordprocessingShape">
                    <wps:wsp>
                      <wps:cNvSpPr/>
                      <wps:cNvPr id="2" name="Shape 2"/>
                      <wps:spPr>
                        <a:xfrm>
                          <a:off x="3198113" y="3370425"/>
                          <a:ext cx="4295775" cy="81915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PRIMERA ENTREGA</w:t>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812800</wp:posOffset>
                </wp:positionH>
                <wp:positionV relativeFrom="paragraph">
                  <wp:posOffset>0</wp:posOffset>
                </wp:positionV>
                <wp:extent cx="4314825" cy="838200"/>
                <wp:effectExtent b="0" l="0" r="0" t="0"/>
                <wp:wrapNone/>
                <wp:docPr id="5"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314825" cy="838200"/>
                        </a:xfrm>
                        <a:prstGeom prst="rect"/>
                        <a:ln/>
                      </pic:spPr>
                    </pic:pic>
                  </a:graphicData>
                </a:graphic>
              </wp:anchor>
            </w:drawing>
          </mc:Fallback>
        </mc:AlternateContent>
      </w:r>
    </w:p>
    <w:p w:rsidR="00000000" w:rsidDel="00000000" w:rsidP="00000000" w:rsidRDefault="00000000" w:rsidRPr="00000000" w14:paraId="0000001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pStyle w:val="Title"/>
        <w:jc w:val="left"/>
        <w:rPr>
          <w:rFonts w:ascii="Lexend" w:cs="Lexend" w:eastAsia="Lexend" w:hAnsi="Lexend"/>
          <w:b w:val="1"/>
          <w:sz w:val="60"/>
          <w:szCs w:val="60"/>
        </w:rPr>
      </w:pPr>
      <w:bookmarkStart w:colFirst="0" w:colLast="0" w:name="_heading=h.60ch1gowaqaj" w:id="0"/>
      <w:bookmarkEnd w:id="0"/>
      <w:r w:rsidDel="00000000" w:rsidR="00000000" w:rsidRPr="00000000">
        <w:rPr>
          <w:rtl w:val="0"/>
        </w:rPr>
      </w:r>
    </w:p>
    <w:p w:rsidR="00000000" w:rsidDel="00000000" w:rsidP="00000000" w:rsidRDefault="00000000" w:rsidRPr="00000000" w14:paraId="00000021">
      <w:pPr>
        <w:pStyle w:val="Title"/>
        <w:spacing w:line="360" w:lineRule="auto"/>
        <w:jc w:val="center"/>
        <w:rPr>
          <w:b w:val="1"/>
          <w:sz w:val="32"/>
          <w:szCs w:val="32"/>
          <w:u w:val="single"/>
        </w:rPr>
      </w:pPr>
      <w:bookmarkStart w:colFirst="0" w:colLast="0" w:name="_heading=h.t7e8waor8yc0" w:id="1"/>
      <w:bookmarkEnd w:id="1"/>
      <w:r w:rsidDel="00000000" w:rsidR="00000000" w:rsidRPr="00000000">
        <w:rPr>
          <w:b w:val="1"/>
          <w:sz w:val="32"/>
          <w:szCs w:val="32"/>
          <w:u w:val="single"/>
          <w:rtl w:val="0"/>
        </w:rPr>
        <w:t xml:space="preserve">Índice</w:t>
      </w:r>
    </w:p>
    <w:p w:rsidR="00000000" w:rsidDel="00000000" w:rsidP="00000000" w:rsidRDefault="00000000" w:rsidRPr="00000000" w14:paraId="00000022">
      <w:pPr>
        <w:rPr/>
      </w:pPr>
      <w:r w:rsidDel="00000000" w:rsidR="00000000" w:rsidRPr="00000000">
        <w:rPr>
          <w:rtl w:val="0"/>
        </w:rPr>
      </w:r>
    </w:p>
    <w:sdt>
      <w:sdtPr>
        <w:id w:val="561129161"/>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360"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9ivod7ykit0p">
            <w:r w:rsidDel="00000000" w:rsidR="00000000" w:rsidRPr="00000000">
              <w:rPr>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rPr>
              <w:b w:val="1"/>
              <w:color w:val="000000"/>
              <w:sz w:val="24"/>
              <w:szCs w:val="24"/>
              <w:u w:val="none"/>
            </w:rPr>
          </w:pPr>
          <w:hyperlink w:anchor="_heading=h.v2b2iz32hs0o">
            <w:r w:rsidDel="00000000" w:rsidR="00000000" w:rsidRPr="00000000">
              <w:rPr>
                <w:b w:val="1"/>
                <w:color w:val="000000"/>
                <w:sz w:val="24"/>
                <w:szCs w:val="24"/>
                <w:u w:val="none"/>
                <w:rtl w:val="0"/>
              </w:rPr>
              <w:t xml:space="preserve">Objetivos del Proyecto</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1080" w:firstLine="0"/>
            <w:rPr>
              <w:color w:val="000000"/>
              <w:sz w:val="24"/>
              <w:szCs w:val="24"/>
              <w:u w:val="none"/>
            </w:rPr>
          </w:pPr>
          <w:hyperlink w:anchor="_heading=h.lrwnfndhx56b">
            <w:r w:rsidDel="00000000" w:rsidR="00000000" w:rsidRPr="00000000">
              <w:rPr>
                <w:b w:val="1"/>
                <w:i w:val="0"/>
                <w:smallCaps w:val="0"/>
                <w:strike w:val="0"/>
                <w:color w:val="000000"/>
                <w:sz w:val="24"/>
                <w:szCs w:val="24"/>
                <w:u w:val="none"/>
                <w:shd w:fill="auto" w:val="clear"/>
                <w:vertAlign w:val="baseline"/>
                <w:rtl w:val="0"/>
              </w:rPr>
              <w:t xml:space="preserve">Objetivo general:</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1080" w:firstLine="0"/>
            <w:rPr>
              <w:color w:val="000000"/>
              <w:sz w:val="24"/>
              <w:szCs w:val="24"/>
              <w:u w:val="none"/>
            </w:rPr>
          </w:pPr>
          <w:hyperlink w:anchor="_heading=h.kmrcb7xcupbs">
            <w:r w:rsidDel="00000000" w:rsidR="00000000" w:rsidRPr="00000000">
              <w:rPr>
                <w:b w:val="1"/>
                <w:i w:val="0"/>
                <w:smallCaps w:val="0"/>
                <w:strike w:val="0"/>
                <w:color w:val="000000"/>
                <w:sz w:val="24"/>
                <w:szCs w:val="24"/>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rPr>
              <w:b w:val="1"/>
              <w:color w:val="000000"/>
              <w:sz w:val="24"/>
              <w:szCs w:val="24"/>
              <w:u w:val="none"/>
            </w:rPr>
          </w:pPr>
          <w:hyperlink w:anchor="_heading=h.rpu5l48rcd1q">
            <w:r w:rsidDel="00000000" w:rsidR="00000000" w:rsidRPr="00000000">
              <w:rPr>
                <w:b w:val="1"/>
                <w:color w:val="000000"/>
                <w:sz w:val="24"/>
                <w:szCs w:val="24"/>
                <w:u w:val="none"/>
                <w:rtl w:val="0"/>
              </w:rPr>
              <w:t xml:space="preserve">Justificación del Proyecto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rPr>
              <w:b w:val="1"/>
              <w:color w:val="000000"/>
              <w:sz w:val="24"/>
              <w:szCs w:val="24"/>
              <w:u w:val="none"/>
            </w:rPr>
          </w:pPr>
          <w:hyperlink w:anchor="_heading=h.ovvea5lzosx6">
            <w:r w:rsidDel="00000000" w:rsidR="00000000" w:rsidRPr="00000000">
              <w:rPr>
                <w:b w:val="1"/>
                <w:color w:val="000000"/>
                <w:sz w:val="24"/>
                <w:szCs w:val="24"/>
                <w:u w:val="none"/>
                <w:rtl w:val="0"/>
              </w:rPr>
              <w:t xml:space="preserve">Logo del equipo</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rPr>
              <w:b w:val="1"/>
              <w:color w:val="000000"/>
              <w:sz w:val="24"/>
              <w:szCs w:val="24"/>
              <w:u w:val="none"/>
            </w:rPr>
          </w:pPr>
          <w:hyperlink w:anchor="_heading=h.hz91rdub7n7f">
            <w:r w:rsidDel="00000000" w:rsidR="00000000" w:rsidRPr="00000000">
              <w:rPr>
                <w:b w:val="1"/>
                <w:color w:val="000000"/>
                <w:sz w:val="24"/>
                <w:szCs w:val="24"/>
                <w:u w:val="none"/>
                <w:rtl w:val="0"/>
              </w:rPr>
              <w:t xml:space="preserve">Breve descripción del juego</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rPr>
              <w:b w:val="1"/>
              <w:color w:val="000000"/>
              <w:sz w:val="24"/>
              <w:szCs w:val="24"/>
              <w:u w:val="none"/>
            </w:rPr>
          </w:pPr>
          <w:hyperlink w:anchor="_heading=h.lj2htfu5p08c">
            <w:r w:rsidDel="00000000" w:rsidR="00000000" w:rsidRPr="00000000">
              <w:rPr>
                <w:b w:val="1"/>
                <w:color w:val="000000"/>
                <w:sz w:val="24"/>
                <w:szCs w:val="24"/>
                <w:u w:val="none"/>
                <w:rtl w:val="0"/>
              </w:rPr>
              <w:t xml:space="preserve">Cronograma inicial del proyecto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spacing w:line="360" w:lineRule="auto"/>
        <w:rPr>
          <w:sz w:val="24"/>
          <w:szCs w:val="24"/>
        </w:rPr>
      </w:pPr>
      <w:bookmarkStart w:colFirst="0" w:colLast="0" w:name="_heading=h.xyzwmeb7lwdk" w:id="2"/>
      <w:bookmarkEnd w:id="2"/>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pStyle w:val="Heading3"/>
        <w:spacing w:line="360" w:lineRule="auto"/>
        <w:rPr>
          <w:sz w:val="24"/>
          <w:szCs w:val="24"/>
        </w:rPr>
      </w:pPr>
      <w:bookmarkStart w:colFirst="0" w:colLast="0" w:name="_heading=h.u0r81n14y75r" w:id="3"/>
      <w:bookmarkEnd w:id="3"/>
      <w:r w:rsidDel="00000000" w:rsidR="00000000" w:rsidRPr="00000000">
        <w:rPr>
          <w:rtl w:val="0"/>
        </w:rPr>
      </w:r>
    </w:p>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rtl w:val="0"/>
        </w:rPr>
      </w:r>
    </w:p>
    <w:p w:rsidR="00000000" w:rsidDel="00000000" w:rsidP="00000000" w:rsidRDefault="00000000" w:rsidRPr="00000000" w14:paraId="00000031">
      <w:pPr>
        <w:pStyle w:val="Heading2"/>
        <w:spacing w:line="360" w:lineRule="auto"/>
        <w:rPr>
          <w:sz w:val="24"/>
          <w:szCs w:val="24"/>
        </w:rPr>
      </w:pPr>
      <w:bookmarkStart w:colFirst="0" w:colLast="0" w:name="_heading=h.7vojse3wcrp2" w:id="4"/>
      <w:bookmarkEnd w:id="4"/>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rtl w:val="0"/>
        </w:rPr>
      </w:r>
    </w:p>
    <w:p w:rsidR="00000000" w:rsidDel="00000000" w:rsidP="00000000" w:rsidRDefault="00000000" w:rsidRPr="00000000" w14:paraId="00000033">
      <w:pPr>
        <w:spacing w:line="360" w:lineRule="auto"/>
        <w:rPr>
          <w:sz w:val="24"/>
          <w:szCs w:val="24"/>
        </w:rPr>
      </w:pPr>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rtl w:val="0"/>
        </w:rPr>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pStyle w:val="Heading1"/>
        <w:spacing w:line="360" w:lineRule="auto"/>
        <w:jc w:val="left"/>
        <w:rPr>
          <w:b w:val="1"/>
          <w:color w:val="0c343d"/>
          <w:sz w:val="24"/>
          <w:szCs w:val="24"/>
        </w:rPr>
      </w:pPr>
      <w:bookmarkStart w:colFirst="0" w:colLast="0" w:name="_heading=h.btz24ul8cvu6" w:id="5"/>
      <w:bookmarkEnd w:id="5"/>
      <w:r w:rsidDel="00000000" w:rsidR="00000000" w:rsidRPr="00000000">
        <w:rPr>
          <w:rtl w:val="0"/>
        </w:rPr>
      </w:r>
    </w:p>
    <w:p w:rsidR="00000000" w:rsidDel="00000000" w:rsidP="00000000" w:rsidRDefault="00000000" w:rsidRPr="00000000" w14:paraId="0000003A">
      <w:pPr>
        <w:pStyle w:val="Heading1"/>
        <w:spacing w:line="360" w:lineRule="auto"/>
        <w:jc w:val="center"/>
        <w:rPr>
          <w:sz w:val="24"/>
          <w:szCs w:val="24"/>
        </w:rPr>
      </w:pPr>
      <w:bookmarkStart w:colFirst="0" w:colLast="0" w:name="_heading=h.9ivod7ykit0p" w:id="6"/>
      <w:bookmarkEnd w:id="6"/>
      <w:r w:rsidDel="00000000" w:rsidR="00000000" w:rsidRPr="00000000">
        <w:rPr>
          <w:b w:val="1"/>
          <w:color w:val="0c343d"/>
          <w:sz w:val="32"/>
          <w:szCs w:val="32"/>
          <w:u w:val="single"/>
          <w:rtl w:val="0"/>
        </w:rPr>
        <w:t xml:space="preserve">Introducción</w:t>
      </w:r>
      <w:r w:rsidDel="00000000" w:rsidR="00000000" w:rsidRPr="00000000">
        <w:rPr>
          <w:rtl w:val="0"/>
        </w:rPr>
      </w:r>
    </w:p>
    <w:p w:rsidR="00000000" w:rsidDel="00000000" w:rsidP="00000000" w:rsidRDefault="00000000" w:rsidRPr="00000000" w14:paraId="0000003B">
      <w:pPr>
        <w:spacing w:after="240" w:before="240" w:line="360" w:lineRule="auto"/>
        <w:rPr>
          <w:sz w:val="24"/>
          <w:szCs w:val="24"/>
        </w:rPr>
      </w:pPr>
      <w:r w:rsidDel="00000000" w:rsidR="00000000" w:rsidRPr="00000000">
        <w:rPr>
          <w:sz w:val="24"/>
          <w:szCs w:val="24"/>
          <w:rtl w:val="0"/>
        </w:rPr>
        <w:t xml:space="preserve">Somos </w:t>
      </w:r>
      <w:r w:rsidDel="00000000" w:rsidR="00000000" w:rsidRPr="00000000">
        <w:rPr>
          <w:b w:val="1"/>
          <w:sz w:val="24"/>
          <w:szCs w:val="24"/>
          <w:rtl w:val="0"/>
        </w:rPr>
        <w:t xml:space="preserve">VifraSoft</w:t>
      </w:r>
      <w:r w:rsidDel="00000000" w:rsidR="00000000" w:rsidRPr="00000000">
        <w:rPr>
          <w:sz w:val="24"/>
          <w:szCs w:val="24"/>
          <w:rtl w:val="0"/>
        </w:rPr>
        <w:t xml:space="preserve">, un grupo de estudiantes del Bachillerato Tecnológico en Informática del ISBO. Para nuestro proyecto de egreso decidimos crear algo que combine dos cosas que nos representan: la programación y los videojuegos.</w:t>
      </w:r>
    </w:p>
    <w:p w:rsidR="00000000" w:rsidDel="00000000" w:rsidP="00000000" w:rsidRDefault="00000000" w:rsidRPr="00000000" w14:paraId="0000003C">
      <w:pPr>
        <w:spacing w:after="240" w:before="240" w:line="360" w:lineRule="auto"/>
        <w:rPr>
          <w:sz w:val="24"/>
          <w:szCs w:val="24"/>
        </w:rPr>
      </w:pPr>
      <w:r w:rsidDel="00000000" w:rsidR="00000000" w:rsidRPr="00000000">
        <w:rPr>
          <w:sz w:val="24"/>
          <w:szCs w:val="24"/>
          <w:rtl w:val="0"/>
        </w:rPr>
        <w:t xml:space="preserve">La idea original se basaba en el juego de mesa Draftosaurus, pero nosotros lo adaptamos completamente. En vez de usar dinosaurios, lo cambiamos por consolas de videojuegos de todas las épocas, dándole un enfoque más creativo, moderno y relacionado a nuestro perfil como informáticos.</w:t>
      </w:r>
    </w:p>
    <w:p w:rsidR="00000000" w:rsidDel="00000000" w:rsidP="00000000" w:rsidRDefault="00000000" w:rsidRPr="00000000" w14:paraId="0000003D">
      <w:pPr>
        <w:spacing w:after="240" w:before="240" w:line="360" w:lineRule="auto"/>
        <w:rPr>
          <w:sz w:val="24"/>
          <w:szCs w:val="24"/>
        </w:rPr>
      </w:pPr>
      <w:r w:rsidDel="00000000" w:rsidR="00000000" w:rsidRPr="00000000">
        <w:rPr>
          <w:sz w:val="24"/>
          <w:szCs w:val="24"/>
          <w:rtl w:val="0"/>
        </w:rPr>
        <w:t xml:space="preserve">Así nació SIGPC (Sistema Informático de Gestión de Partidas con Consolas), una aplicación web que permite jugar partidas de forma digital, o hacer un seguimiento si se juega de manera física. La app se encarga de aplicar las reglas del juego, calcular los puntajes y mostrar todo de forma clara y ordenada.</w:t>
      </w:r>
    </w:p>
    <w:p w:rsidR="00000000" w:rsidDel="00000000" w:rsidP="00000000" w:rsidRDefault="00000000" w:rsidRPr="00000000" w14:paraId="0000003E">
      <w:pPr>
        <w:spacing w:after="240" w:before="240" w:line="360" w:lineRule="auto"/>
        <w:rPr>
          <w:sz w:val="24"/>
          <w:szCs w:val="24"/>
        </w:rPr>
      </w:pPr>
      <w:r w:rsidDel="00000000" w:rsidR="00000000" w:rsidRPr="00000000">
        <w:rPr>
          <w:sz w:val="24"/>
          <w:szCs w:val="24"/>
          <w:rtl w:val="0"/>
        </w:rPr>
        <w:t xml:space="preserve">Este proyecto nos permite demostrar lo que aprendimos en estos años, organizarnos como si fuéramos una empresa real, y desarrollar algo útil, divertido y bien pensado.</w:t>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rtl w:val="0"/>
        </w:rPr>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pStyle w:val="Heading1"/>
        <w:spacing w:line="360" w:lineRule="auto"/>
        <w:jc w:val="left"/>
        <w:rPr>
          <w:b w:val="1"/>
          <w:color w:val="351c75"/>
          <w:sz w:val="24"/>
          <w:szCs w:val="24"/>
        </w:rPr>
      </w:pPr>
      <w:bookmarkStart w:colFirst="0" w:colLast="0" w:name="_heading=h.yi9nda22mgjb" w:id="7"/>
      <w:bookmarkEnd w:id="7"/>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pStyle w:val="Heading1"/>
        <w:spacing w:line="360" w:lineRule="auto"/>
        <w:jc w:val="center"/>
        <w:rPr>
          <w:b w:val="1"/>
          <w:color w:val="351c75"/>
          <w:sz w:val="24"/>
          <w:szCs w:val="24"/>
        </w:rPr>
      </w:pPr>
      <w:bookmarkStart w:colFirst="0" w:colLast="0" w:name="_heading=h.27agtfmkdfju" w:id="8"/>
      <w:bookmarkEnd w:id="8"/>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32"/>
          <w:szCs w:val="32"/>
          <w:u w:val="single"/>
        </w:rPr>
      </w:pPr>
      <w:bookmarkStart w:colFirst="0" w:colLast="0" w:name="_heading=h.v2b2iz32hs0o" w:id="9"/>
      <w:bookmarkEnd w:id="9"/>
      <w:r w:rsidDel="00000000" w:rsidR="00000000" w:rsidRPr="00000000">
        <w:rPr>
          <w:b w:val="1"/>
          <w:sz w:val="32"/>
          <w:szCs w:val="32"/>
          <w:u w:val="single"/>
          <w:rtl w:val="0"/>
        </w:rPr>
        <w:t xml:space="preserve">Objetivos del Proyecto</w:t>
      </w:r>
    </w:p>
    <w:p w:rsidR="00000000" w:rsidDel="00000000" w:rsidP="00000000" w:rsidRDefault="00000000" w:rsidRPr="00000000" w14:paraId="00000048">
      <w:pPr>
        <w:pStyle w:val="Heading4"/>
        <w:keepNext w:val="0"/>
        <w:keepLines w:val="0"/>
        <w:spacing w:after="40" w:before="240" w:line="360" w:lineRule="auto"/>
        <w:rPr>
          <w:b w:val="1"/>
          <w:color w:val="000000"/>
          <w:sz w:val="28"/>
          <w:szCs w:val="28"/>
        </w:rPr>
      </w:pPr>
      <w:bookmarkStart w:colFirst="0" w:colLast="0" w:name="_heading=h.lrwnfndhx56b" w:id="10"/>
      <w:bookmarkEnd w:id="10"/>
      <w:r w:rsidDel="00000000" w:rsidR="00000000" w:rsidRPr="00000000">
        <w:rPr>
          <w:b w:val="1"/>
          <w:color w:val="000000"/>
          <w:sz w:val="28"/>
          <w:szCs w:val="28"/>
          <w:rtl w:val="0"/>
        </w:rPr>
        <w:t xml:space="preserve">Objetivo general:</w:t>
      </w:r>
    </w:p>
    <w:p w:rsidR="00000000" w:rsidDel="00000000" w:rsidP="00000000" w:rsidRDefault="00000000" w:rsidRPr="00000000" w14:paraId="00000049">
      <w:pPr>
        <w:spacing w:after="240" w:before="240" w:line="360" w:lineRule="auto"/>
        <w:rPr>
          <w:sz w:val="24"/>
          <w:szCs w:val="24"/>
        </w:rPr>
      </w:pPr>
      <w:r w:rsidDel="00000000" w:rsidR="00000000" w:rsidRPr="00000000">
        <w:rPr>
          <w:sz w:val="24"/>
          <w:szCs w:val="24"/>
          <w:rtl w:val="0"/>
        </w:rPr>
        <w:t xml:space="preserve">Desarrollar una aplicación web funcional que permita digitalizar la experiencia de un juego de mesa, adaptando su temática al universo de consolas de videojuegos, con el fin de facilitar el seguimiento de partidas, el cálculo de puntuaciones y ofrecer una modalidad de juego digital accesible y entretenida.</w:t>
      </w:r>
    </w:p>
    <w:p w:rsidR="00000000" w:rsidDel="00000000" w:rsidP="00000000" w:rsidRDefault="00000000" w:rsidRPr="00000000" w14:paraId="0000004A">
      <w:pPr>
        <w:pStyle w:val="Heading4"/>
        <w:keepNext w:val="0"/>
        <w:keepLines w:val="0"/>
        <w:spacing w:after="40" w:before="240" w:line="360" w:lineRule="auto"/>
        <w:rPr>
          <w:b w:val="1"/>
          <w:color w:val="000000"/>
          <w:sz w:val="28"/>
          <w:szCs w:val="28"/>
        </w:rPr>
      </w:pPr>
      <w:bookmarkStart w:colFirst="0" w:colLast="0" w:name="_heading=h.kmrcb7xcupbs" w:id="11"/>
      <w:bookmarkEnd w:id="11"/>
      <w:r w:rsidDel="00000000" w:rsidR="00000000" w:rsidRPr="00000000">
        <w:rPr>
          <w:b w:val="1"/>
          <w:color w:val="000000"/>
          <w:sz w:val="28"/>
          <w:szCs w:val="28"/>
          <w:rtl w:val="0"/>
        </w:rPr>
        <w:t xml:space="preserve">Objetivos específicos:</w:t>
      </w:r>
    </w:p>
    <w:p w:rsidR="00000000" w:rsidDel="00000000" w:rsidP="00000000" w:rsidRDefault="00000000" w:rsidRPr="00000000" w14:paraId="0000004B">
      <w:pPr>
        <w:numPr>
          <w:ilvl w:val="0"/>
          <w:numId w:val="1"/>
        </w:numPr>
        <w:spacing w:after="0" w:before="240" w:line="360" w:lineRule="auto"/>
        <w:ind w:left="720" w:hanging="360"/>
        <w:rPr>
          <w:sz w:val="24"/>
          <w:szCs w:val="24"/>
        </w:rPr>
      </w:pPr>
      <w:r w:rsidDel="00000000" w:rsidR="00000000" w:rsidRPr="00000000">
        <w:rPr>
          <w:sz w:val="24"/>
          <w:szCs w:val="24"/>
          <w:rtl w:val="0"/>
        </w:rPr>
        <w:t xml:space="preserve">Diseñar la interfaz del sistema con una estética moderna, intuitiva y basada en consolas de videojuegos.</w:t>
        <w:br w:type="textWrapping"/>
      </w:r>
    </w:p>
    <w:p w:rsidR="00000000" w:rsidDel="00000000" w:rsidP="00000000" w:rsidRDefault="00000000" w:rsidRPr="00000000" w14:paraId="0000004C">
      <w:pPr>
        <w:numPr>
          <w:ilvl w:val="0"/>
          <w:numId w:val="1"/>
        </w:numPr>
        <w:spacing w:after="0" w:before="0" w:line="360" w:lineRule="auto"/>
        <w:ind w:left="720" w:hanging="360"/>
        <w:rPr>
          <w:sz w:val="24"/>
          <w:szCs w:val="24"/>
        </w:rPr>
      </w:pPr>
      <w:r w:rsidDel="00000000" w:rsidR="00000000" w:rsidRPr="00000000">
        <w:rPr>
          <w:sz w:val="24"/>
          <w:szCs w:val="24"/>
          <w:rtl w:val="0"/>
        </w:rPr>
        <w:t xml:space="preserve">Implementar la lógica del juego, respetando reglas, turnos y condiciones de puntuación.</w:t>
        <w:br w:type="textWrapping"/>
      </w:r>
    </w:p>
    <w:p w:rsidR="00000000" w:rsidDel="00000000" w:rsidP="00000000" w:rsidRDefault="00000000" w:rsidRPr="00000000" w14:paraId="0000004D">
      <w:pPr>
        <w:numPr>
          <w:ilvl w:val="0"/>
          <w:numId w:val="1"/>
        </w:numPr>
        <w:spacing w:after="0" w:before="0" w:line="360" w:lineRule="auto"/>
        <w:ind w:left="720" w:hanging="360"/>
        <w:rPr>
          <w:sz w:val="24"/>
          <w:szCs w:val="24"/>
        </w:rPr>
      </w:pPr>
      <w:r w:rsidDel="00000000" w:rsidR="00000000" w:rsidRPr="00000000">
        <w:rPr>
          <w:sz w:val="24"/>
          <w:szCs w:val="24"/>
          <w:rtl w:val="0"/>
        </w:rPr>
        <w:t xml:space="preserve">Desarrollar un seguimiento de partidas físicas.</w:t>
        <w:br w:type="textWrapping"/>
      </w:r>
    </w:p>
    <w:p w:rsidR="00000000" w:rsidDel="00000000" w:rsidP="00000000" w:rsidRDefault="00000000" w:rsidRPr="00000000" w14:paraId="0000004E">
      <w:pPr>
        <w:numPr>
          <w:ilvl w:val="0"/>
          <w:numId w:val="1"/>
        </w:numPr>
        <w:spacing w:after="0" w:before="0" w:line="360" w:lineRule="auto"/>
        <w:ind w:left="720" w:hanging="360"/>
        <w:rPr>
          <w:sz w:val="24"/>
          <w:szCs w:val="24"/>
        </w:rPr>
      </w:pPr>
      <w:r w:rsidDel="00000000" w:rsidR="00000000" w:rsidRPr="00000000">
        <w:rPr>
          <w:sz w:val="24"/>
          <w:szCs w:val="24"/>
          <w:rtl w:val="0"/>
        </w:rPr>
        <w:t xml:space="preserve">Estructurar y conectar una base de datos que almacene las acciones, puntos y configuración de partidas.</w:t>
        <w:br w:type="textWrapping"/>
      </w:r>
    </w:p>
    <w:p w:rsidR="00000000" w:rsidDel="00000000" w:rsidP="00000000" w:rsidRDefault="00000000" w:rsidRPr="00000000" w14:paraId="0000004F">
      <w:pPr>
        <w:numPr>
          <w:ilvl w:val="0"/>
          <w:numId w:val="1"/>
        </w:numPr>
        <w:spacing w:after="0" w:before="0" w:line="360" w:lineRule="auto"/>
        <w:ind w:left="720" w:hanging="360"/>
        <w:rPr>
          <w:sz w:val="24"/>
          <w:szCs w:val="24"/>
        </w:rPr>
      </w:pPr>
      <w:r w:rsidDel="00000000" w:rsidR="00000000" w:rsidRPr="00000000">
        <w:rPr>
          <w:sz w:val="24"/>
          <w:szCs w:val="24"/>
          <w:rtl w:val="0"/>
        </w:rPr>
        <w:t xml:space="preserve">Aplicar conocimientos técnicos adquiridos en programación web (HTML, CSS, JavaScript, PHP y MySQL).</w:t>
        <w:br w:type="textWrapping"/>
      </w:r>
    </w:p>
    <w:p w:rsidR="00000000" w:rsidDel="00000000" w:rsidP="00000000" w:rsidRDefault="00000000" w:rsidRPr="00000000" w14:paraId="00000050">
      <w:pPr>
        <w:numPr>
          <w:ilvl w:val="0"/>
          <w:numId w:val="1"/>
        </w:numPr>
        <w:spacing w:after="240" w:before="0" w:line="360" w:lineRule="auto"/>
        <w:ind w:left="720" w:hanging="360"/>
        <w:rPr>
          <w:sz w:val="24"/>
          <w:szCs w:val="24"/>
        </w:rPr>
      </w:pPr>
      <w:r w:rsidDel="00000000" w:rsidR="00000000" w:rsidRPr="00000000">
        <w:rPr>
          <w:sz w:val="24"/>
          <w:szCs w:val="24"/>
          <w:rtl w:val="0"/>
        </w:rPr>
        <w:t xml:space="preserve">Trabajar de forma organizada, con roles definidos, aplicando metodologías de desarrollo colaborativo.</w:t>
        <w:br w:type="textWrapping"/>
      </w:r>
    </w:p>
    <w:p w:rsidR="00000000" w:rsidDel="00000000" w:rsidP="00000000" w:rsidRDefault="00000000" w:rsidRPr="00000000" w14:paraId="00000051">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52">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1"/>
        </w:numPr>
        <w:spacing w:after="0" w:before="240" w:line="360" w:lineRule="auto"/>
        <w:ind w:left="720" w:hanging="360"/>
        <w:rPr>
          <w:sz w:val="24"/>
          <w:szCs w:val="24"/>
        </w:rPr>
      </w:pPr>
      <w:r w:rsidDel="00000000" w:rsidR="00000000" w:rsidRPr="00000000">
        <w:rPr>
          <w:sz w:val="24"/>
          <w:szCs w:val="24"/>
          <w:rtl w:val="0"/>
        </w:rPr>
        <w:t xml:space="preserve">Documentar todas las etapas del proyecto, desde la planificación hasta la implementación final.</w:t>
        <w:br w:type="textWrapping"/>
      </w:r>
    </w:p>
    <w:p w:rsidR="00000000" w:rsidDel="00000000" w:rsidP="00000000" w:rsidRDefault="00000000" w:rsidRPr="00000000" w14:paraId="00000054">
      <w:pPr>
        <w:numPr>
          <w:ilvl w:val="0"/>
          <w:numId w:val="1"/>
        </w:numPr>
        <w:spacing w:after="240" w:before="0" w:line="360" w:lineRule="auto"/>
        <w:ind w:left="720" w:hanging="360"/>
        <w:rPr>
          <w:sz w:val="24"/>
          <w:szCs w:val="24"/>
        </w:rPr>
      </w:pPr>
      <w:r w:rsidDel="00000000" w:rsidR="00000000" w:rsidRPr="00000000">
        <w:rPr>
          <w:sz w:val="24"/>
          <w:szCs w:val="24"/>
          <w:rtl w:val="0"/>
        </w:rPr>
        <w:t xml:space="preserve">Asegurar la compatibilidad del sistema con dispositivos móviles y de escritorio mediante diseño responsivo.</w:t>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pStyle w:val="Heading1"/>
        <w:spacing w:line="360" w:lineRule="auto"/>
        <w:jc w:val="center"/>
        <w:rPr>
          <w:b w:val="1"/>
          <w:sz w:val="32"/>
          <w:szCs w:val="32"/>
          <w:u w:val="single"/>
        </w:rPr>
      </w:pPr>
      <w:bookmarkStart w:colFirst="0" w:colLast="0" w:name="_heading=h.rpu5l48rcd1q" w:id="12"/>
      <w:bookmarkEnd w:id="12"/>
      <w:r w:rsidDel="00000000" w:rsidR="00000000" w:rsidRPr="00000000">
        <w:rPr>
          <w:b w:val="1"/>
          <w:sz w:val="32"/>
          <w:szCs w:val="32"/>
          <w:u w:val="single"/>
          <w:rtl w:val="0"/>
        </w:rPr>
        <w:t xml:space="preserve">Justificación del Proyecto</w:t>
      </w:r>
    </w:p>
    <w:p w:rsidR="00000000" w:rsidDel="00000000" w:rsidP="00000000" w:rsidRDefault="00000000" w:rsidRPr="00000000" w14:paraId="00000057">
      <w:pPr>
        <w:spacing w:after="240" w:before="240" w:line="360" w:lineRule="auto"/>
        <w:rPr>
          <w:sz w:val="24"/>
          <w:szCs w:val="24"/>
        </w:rPr>
      </w:pPr>
      <w:r w:rsidDel="00000000" w:rsidR="00000000" w:rsidRPr="00000000">
        <w:rPr>
          <w:sz w:val="24"/>
          <w:szCs w:val="24"/>
          <w:rtl w:val="0"/>
        </w:rPr>
        <w:t xml:space="preserve">Decidimos hacer este proyecto porque nos parece una buena forma de aplicar todo lo que fuimos aprendiendo a lo largo del curso, pero desde un enfoque más creativo y entretenido. La idea de basarnos en un juego de mesa nos pareció interesante, sobre todo porque nos permite trabajar con reglas, lógica, diseño y programación, todo en un mismo trabajo.</w:t>
      </w:r>
    </w:p>
    <w:p w:rsidR="00000000" w:rsidDel="00000000" w:rsidP="00000000" w:rsidRDefault="00000000" w:rsidRPr="00000000" w14:paraId="00000058">
      <w:pPr>
        <w:spacing w:after="240" w:before="240" w:line="360" w:lineRule="auto"/>
        <w:rPr>
          <w:sz w:val="24"/>
          <w:szCs w:val="24"/>
        </w:rPr>
      </w:pPr>
      <w:r w:rsidDel="00000000" w:rsidR="00000000" w:rsidRPr="00000000">
        <w:rPr>
          <w:sz w:val="24"/>
          <w:szCs w:val="24"/>
          <w:rtl w:val="0"/>
        </w:rPr>
        <w:t xml:space="preserve">En lugar de dejar el juego tal como es, lo adaptamos a algo que nos identifica más: cambiamos los dinosaurios por consolas de videojuegos de todas las épocas, porque sentimos que eso tiene más que ver con nosotros como estudiantes de informática y con nuestros propios intereses. Nos gusta que el proyecto tenga un toque personal y diferente.</w:t>
      </w:r>
    </w:p>
    <w:p w:rsidR="00000000" w:rsidDel="00000000" w:rsidP="00000000" w:rsidRDefault="00000000" w:rsidRPr="00000000" w14:paraId="00000059">
      <w:pPr>
        <w:spacing w:after="240" w:before="240" w:line="360" w:lineRule="auto"/>
        <w:rPr>
          <w:sz w:val="24"/>
          <w:szCs w:val="24"/>
        </w:rPr>
      </w:pPr>
      <w:r w:rsidDel="00000000" w:rsidR="00000000" w:rsidRPr="00000000">
        <w:rPr>
          <w:sz w:val="24"/>
          <w:szCs w:val="24"/>
          <w:rtl w:val="0"/>
        </w:rPr>
        <w:t xml:space="preserve">Además, el sistema que estamos desarrollando no solo sirve para jugar digitalmente, sino también para ayudar a los que tienen el juego físico y quieren hacer un seguimiento más cómodo. Con esto, podemos demostrar que sabemos usar herramientas como HTML, CSS, JavaScript, PHP y MySQL, pero también que podemos trabajar en equipo, organizarnos y hacer un producto que realmente funcione y tenga sentido.</w:t>
      </w:r>
    </w:p>
    <w:p w:rsidR="00000000" w:rsidDel="00000000" w:rsidP="00000000" w:rsidRDefault="00000000" w:rsidRPr="00000000" w14:paraId="0000005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5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5C">
      <w:pPr>
        <w:spacing w:after="240" w:before="240" w:line="360" w:lineRule="auto"/>
        <w:rPr>
          <w:sz w:val="24"/>
          <w:szCs w:val="24"/>
        </w:rPr>
      </w:pPr>
      <w:r w:rsidDel="00000000" w:rsidR="00000000" w:rsidRPr="00000000">
        <w:rPr>
          <w:sz w:val="24"/>
          <w:szCs w:val="24"/>
          <w:rtl w:val="0"/>
        </w:rPr>
        <w:t xml:space="preserve">Nos tomamos este proyecto como un desafío importante, porque es la última etapa del curso y queremos que lo que hagamos refleje todo lo que aprendimos. Y si además podemos divertirnos y hacer algo que nos gusta, mejor todavía.</w:t>
      </w:r>
    </w:p>
    <w:p w:rsidR="00000000" w:rsidDel="00000000" w:rsidP="00000000" w:rsidRDefault="00000000" w:rsidRPr="00000000" w14:paraId="0000005D">
      <w:pPr>
        <w:pStyle w:val="Heading1"/>
        <w:spacing w:line="360" w:lineRule="auto"/>
        <w:jc w:val="center"/>
        <w:rPr>
          <w:b w:val="1"/>
          <w:sz w:val="32"/>
          <w:szCs w:val="32"/>
          <w:u w:val="single"/>
        </w:rPr>
      </w:pPr>
      <w:bookmarkStart w:colFirst="0" w:colLast="0" w:name="_heading=h.ovvea5lzosx6" w:id="13"/>
      <w:bookmarkEnd w:id="13"/>
      <w:r w:rsidDel="00000000" w:rsidR="00000000" w:rsidRPr="00000000">
        <w:rPr>
          <w:b w:val="1"/>
          <w:sz w:val="32"/>
          <w:szCs w:val="32"/>
          <w:u w:val="single"/>
          <w:rtl w:val="0"/>
        </w:rPr>
        <w:t xml:space="preserve">Logo del equipo</w:t>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b w:val="1"/>
          <w:sz w:val="24"/>
          <w:szCs w:val="24"/>
          <w:rtl w:val="0"/>
        </w:rPr>
        <w:t xml:space="preserve">Nombre:</w:t>
      </w:r>
      <w:r w:rsidDel="00000000" w:rsidR="00000000" w:rsidRPr="00000000">
        <w:rPr>
          <w:sz w:val="24"/>
          <w:szCs w:val="24"/>
          <w:rtl w:val="0"/>
        </w:rPr>
        <w:t xml:space="preserve"> VifraSoft</w:t>
      </w:r>
    </w:p>
    <w:p w:rsidR="00000000" w:rsidDel="00000000" w:rsidP="00000000" w:rsidRDefault="00000000" w:rsidRPr="00000000" w14:paraId="00000060">
      <w:pPr>
        <w:spacing w:line="360" w:lineRule="auto"/>
        <w:rPr>
          <w:sz w:val="24"/>
          <w:szCs w:val="24"/>
        </w:rPr>
      </w:pPr>
      <w:r w:rsidDel="00000000" w:rsidR="00000000" w:rsidRPr="00000000">
        <w:rPr>
          <w:b w:val="1"/>
          <w:sz w:val="24"/>
          <w:szCs w:val="24"/>
          <w:rtl w:val="0"/>
        </w:rPr>
        <w:t xml:space="preserve">Significado:</w:t>
      </w:r>
      <w:r w:rsidDel="00000000" w:rsidR="00000000" w:rsidRPr="00000000">
        <w:rPr>
          <w:sz w:val="24"/>
          <w:szCs w:val="24"/>
          <w:rtl w:val="0"/>
        </w:rPr>
        <w:t xml:space="preserve"> surge de la combinación de las primeras sílabas de los nombres de los integrantes (Victoria, Franco y Santiago) + "Soft" (de Software).</w:t>
      </w:r>
    </w:p>
    <w:p w:rsidR="00000000" w:rsidDel="00000000" w:rsidP="00000000" w:rsidRDefault="00000000" w:rsidRPr="00000000" w14:paraId="00000061">
      <w:pPr>
        <w:spacing w:line="360" w:lineRule="auto"/>
        <w:rPr>
          <w:b w:val="1"/>
          <w:sz w:val="24"/>
          <w:szCs w:val="24"/>
        </w:rPr>
      </w:pPr>
      <w:r w:rsidDel="00000000" w:rsidR="00000000" w:rsidRPr="00000000">
        <w:rPr>
          <w:b w:val="1"/>
          <w:sz w:val="24"/>
          <w:szCs w:val="24"/>
          <w:rtl w:val="0"/>
        </w:rPr>
        <w:t xml:space="preserve">Diseño:</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El logotipo incluye una "V" estilizada que transmite dinamismo, tecnología y estructura, acompañado de una tipografía moderna y profesional. La paleta de colores se compone de azul oscuro y blanco, evocando confianza, claridad y profesionalismo.</w:t>
      </w:r>
    </w:p>
    <w:p w:rsidR="00000000" w:rsidDel="00000000" w:rsidP="00000000" w:rsidRDefault="00000000" w:rsidRPr="00000000" w14:paraId="00000063">
      <w:pPr>
        <w:spacing w:line="360" w:lineRule="auto"/>
        <w:jc w:val="center"/>
        <w:rPr>
          <w:sz w:val="24"/>
          <w:szCs w:val="24"/>
        </w:rPr>
      </w:pPr>
      <w:r w:rsidDel="00000000" w:rsidR="00000000" w:rsidRPr="00000000">
        <w:rPr>
          <w:sz w:val="24"/>
          <w:szCs w:val="24"/>
        </w:rPr>
        <w:drawing>
          <wp:inline distB="114300" distT="114300" distL="114300" distR="114300">
            <wp:extent cx="3729038" cy="3729038"/>
            <wp:effectExtent b="0" l="0" r="0" t="0"/>
            <wp:docPr id="1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72903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sz w:val="24"/>
          <w:szCs w:val="24"/>
        </w:rPr>
      </w:pPr>
      <w:r w:rsidDel="00000000" w:rsidR="00000000" w:rsidRPr="00000000">
        <w:rPr>
          <w:rtl w:val="0"/>
        </w:rPr>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pStyle w:val="Heading1"/>
        <w:spacing w:line="360" w:lineRule="auto"/>
        <w:jc w:val="center"/>
        <w:rPr>
          <w:b w:val="1"/>
          <w:sz w:val="32"/>
          <w:szCs w:val="32"/>
          <w:u w:val="single"/>
        </w:rPr>
      </w:pPr>
      <w:bookmarkStart w:colFirst="0" w:colLast="0" w:name="_heading=h.hz91rdub7n7f" w:id="14"/>
      <w:bookmarkEnd w:id="14"/>
      <w:r w:rsidDel="00000000" w:rsidR="00000000" w:rsidRPr="00000000">
        <w:rPr>
          <w:b w:val="1"/>
          <w:sz w:val="32"/>
          <w:szCs w:val="32"/>
          <w:u w:val="single"/>
          <w:rtl w:val="0"/>
        </w:rPr>
        <w:t xml:space="preserve">Breve descripción del juego</w:t>
      </w:r>
    </w:p>
    <w:p w:rsidR="00000000" w:rsidDel="00000000" w:rsidP="00000000" w:rsidRDefault="00000000" w:rsidRPr="00000000" w14:paraId="00000067">
      <w:pPr>
        <w:spacing w:after="240" w:before="240" w:line="360" w:lineRule="auto"/>
        <w:rPr>
          <w:sz w:val="24"/>
          <w:szCs w:val="24"/>
        </w:rPr>
      </w:pPr>
      <w:r w:rsidDel="00000000" w:rsidR="00000000" w:rsidRPr="00000000">
        <w:rPr>
          <w:sz w:val="24"/>
          <w:szCs w:val="24"/>
          <w:rtl w:val="0"/>
        </w:rPr>
        <w:t xml:space="preserve">Nuestro proyecto es una adaptación digital del juego de mesa </w:t>
      </w:r>
      <w:r w:rsidDel="00000000" w:rsidR="00000000" w:rsidRPr="00000000">
        <w:rPr>
          <w:b w:val="1"/>
          <w:sz w:val="24"/>
          <w:szCs w:val="24"/>
          <w:rtl w:val="0"/>
        </w:rPr>
        <w:t xml:space="preserve">Draftosaurus</w:t>
      </w:r>
      <w:r w:rsidDel="00000000" w:rsidR="00000000" w:rsidRPr="00000000">
        <w:rPr>
          <w:sz w:val="24"/>
          <w:szCs w:val="24"/>
          <w:rtl w:val="0"/>
        </w:rPr>
        <w:t xml:space="preserve">, pero con una temática totalmente original: en lugar de dinosaurios, los jugadores arman un parque con consolas de videojuegos de distintas generaciones. La idea es mantener la mecánica principal del juego (selección, colocación y puntuación por estrategia), pero con elementos visuales y lógicos relacionados al mundo gamer.</w:t>
      </w:r>
    </w:p>
    <w:p w:rsidR="00000000" w:rsidDel="00000000" w:rsidP="00000000" w:rsidRDefault="00000000" w:rsidRPr="00000000" w14:paraId="00000068">
      <w:pPr>
        <w:spacing w:after="240" w:before="240" w:line="360" w:lineRule="auto"/>
        <w:rPr>
          <w:sz w:val="24"/>
          <w:szCs w:val="24"/>
        </w:rPr>
      </w:pPr>
      <w:r w:rsidDel="00000000" w:rsidR="00000000" w:rsidRPr="00000000">
        <w:rPr>
          <w:sz w:val="24"/>
          <w:szCs w:val="24"/>
          <w:rtl w:val="0"/>
        </w:rPr>
        <w:t xml:space="preserve">Se trata de un juego de estrategia por turnos, donde cada participante debe colocar sus consolas en distintos recintos según ciertas reglas y restricciones que cambian en cada ronda. Al final de la partida, se calculan los puntos en función de cómo hayan sido colocadas.</w:t>
      </w:r>
    </w:p>
    <w:p w:rsidR="00000000" w:rsidDel="00000000" w:rsidP="00000000" w:rsidRDefault="00000000" w:rsidRPr="00000000" w14:paraId="00000069">
      <w:pPr>
        <w:spacing w:after="240" w:before="240" w:line="360" w:lineRule="auto"/>
        <w:rPr>
          <w:sz w:val="24"/>
          <w:szCs w:val="24"/>
        </w:rPr>
      </w:pPr>
      <w:r w:rsidDel="00000000" w:rsidR="00000000" w:rsidRPr="00000000">
        <w:rPr>
          <w:sz w:val="24"/>
          <w:szCs w:val="24"/>
          <w:rtl w:val="0"/>
        </w:rPr>
        <w:t xml:space="preserve">La versión digital permitirá tanto jugar localmente desde el navegador, como usarla como herramienta de seguimiento y puntuación automática para quienes jueguen al juego físico.</w:t>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rtl w:val="0"/>
        </w:rPr>
      </w:r>
    </w:p>
    <w:tbl>
      <w:tblPr>
        <w:tblStyle w:val="Table2"/>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870"/>
        <w:tblGridChange w:id="0">
          <w:tblGrid>
            <w:gridCol w:w="2955"/>
            <w:gridCol w:w="38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line="360" w:lineRule="auto"/>
              <w:jc w:val="left"/>
              <w:rPr>
                <w:sz w:val="24"/>
                <w:szCs w:val="24"/>
              </w:rPr>
            </w:pPr>
            <w:r w:rsidDel="00000000" w:rsidR="00000000" w:rsidRPr="00000000">
              <w:rPr>
                <w:b w:val="1"/>
                <w:sz w:val="24"/>
                <w:szCs w:val="24"/>
                <w:rtl w:val="0"/>
              </w:rPr>
              <w:t xml:space="preserve">Nombre del juego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jc w:val="center"/>
              <w:rPr>
                <w:sz w:val="24"/>
                <w:szCs w:val="24"/>
              </w:rPr>
            </w:pPr>
            <w:r w:rsidDel="00000000" w:rsidR="00000000" w:rsidRPr="00000000">
              <w:rPr>
                <w:b w:val="1"/>
                <w:sz w:val="24"/>
                <w:szCs w:val="24"/>
                <w:rtl w:val="0"/>
              </w:rPr>
              <w:t xml:space="preserve">Console Park (ejemplo)</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line="360" w:lineRule="auto"/>
              <w:rPr>
                <w:sz w:val="24"/>
                <w:szCs w:val="24"/>
              </w:rPr>
            </w:pPr>
            <w:r w:rsidDel="00000000" w:rsidR="00000000" w:rsidRPr="00000000">
              <w:rPr>
                <w:b w:val="1"/>
                <w:sz w:val="24"/>
                <w:szCs w:val="24"/>
                <w:rtl w:val="0"/>
              </w:rPr>
              <w:t xml:space="preserve">Temática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line="360" w:lineRule="auto"/>
              <w:rPr>
                <w:sz w:val="24"/>
                <w:szCs w:val="24"/>
              </w:rPr>
            </w:pPr>
            <w:r w:rsidDel="00000000" w:rsidR="00000000" w:rsidRPr="00000000">
              <w:rPr>
                <w:sz w:val="24"/>
                <w:szCs w:val="24"/>
                <w:rtl w:val="0"/>
              </w:rPr>
              <w:t xml:space="preserve">Videojuegos y consolas de distintas épocas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line="360" w:lineRule="auto"/>
              <w:rPr>
                <w:sz w:val="24"/>
                <w:szCs w:val="24"/>
              </w:rPr>
            </w:pPr>
            <w:r w:rsidDel="00000000" w:rsidR="00000000" w:rsidRPr="00000000">
              <w:rPr>
                <w:b w:val="1"/>
                <w:sz w:val="24"/>
                <w:szCs w:val="24"/>
                <w:rtl w:val="0"/>
              </w:rPr>
              <w:t xml:space="preserve">Tipo de juego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rPr>
                <w:sz w:val="24"/>
                <w:szCs w:val="24"/>
              </w:rPr>
            </w:pPr>
            <w:r w:rsidDel="00000000" w:rsidR="00000000" w:rsidRPr="00000000">
              <w:rPr>
                <w:sz w:val="24"/>
                <w:szCs w:val="24"/>
                <w:rtl w:val="0"/>
              </w:rPr>
              <w:t xml:space="preserve">Estrategia – Adaptación de Draftosaurus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line="360" w:lineRule="auto"/>
              <w:rPr>
                <w:sz w:val="24"/>
                <w:szCs w:val="24"/>
              </w:rPr>
            </w:pPr>
            <w:r w:rsidDel="00000000" w:rsidR="00000000" w:rsidRPr="00000000">
              <w:rPr>
                <w:b w:val="1"/>
                <w:sz w:val="24"/>
                <w:szCs w:val="24"/>
                <w:rtl w:val="0"/>
              </w:rPr>
              <w:t xml:space="preserve">Modalidad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 xml:space="preserve">Juego de mesa digitalizado / Seguimiento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line="360" w:lineRule="auto"/>
              <w:rPr>
                <w:b w:val="1"/>
                <w:sz w:val="24"/>
                <w:szCs w:val="24"/>
              </w:rPr>
            </w:pPr>
            <w:r w:rsidDel="00000000" w:rsidR="00000000" w:rsidRPr="00000000">
              <w:rPr>
                <w:rtl w:val="0"/>
              </w:rPr>
            </w:r>
          </w:p>
          <w:p w:rsidR="00000000" w:rsidDel="00000000" w:rsidP="00000000" w:rsidRDefault="00000000" w:rsidRPr="00000000" w14:paraId="00000075">
            <w:pPr>
              <w:spacing w:line="360" w:lineRule="auto"/>
              <w:rPr>
                <w:b w:val="1"/>
                <w:sz w:val="24"/>
                <w:szCs w:val="24"/>
              </w:rPr>
            </w:pP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b w:val="1"/>
                <w:sz w:val="24"/>
                <w:szCs w:val="24"/>
                <w:rtl w:val="0"/>
              </w:rPr>
              <w:t xml:space="preserve">Plataforma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line="360" w:lineRule="auto"/>
              <w:rPr>
                <w:sz w:val="24"/>
                <w:szCs w:val="24"/>
              </w:rPr>
            </w:pPr>
            <w:r w:rsidDel="00000000" w:rsidR="00000000" w:rsidRPr="00000000">
              <w:rPr>
                <w:rtl w:val="0"/>
              </w:rPr>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Aplicación web local (PHP + JavaScript)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rPr>
                <w:sz w:val="24"/>
                <w:szCs w:val="24"/>
              </w:rPr>
            </w:pPr>
            <w:r w:rsidDel="00000000" w:rsidR="00000000" w:rsidRPr="00000000">
              <w:rPr>
                <w:b w:val="1"/>
                <w:sz w:val="24"/>
                <w:szCs w:val="24"/>
                <w:rtl w:val="0"/>
              </w:rPr>
              <w:t xml:space="preserve">Número de jugadores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2 a 5 jugadores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rPr>
                <w:sz w:val="24"/>
                <w:szCs w:val="24"/>
              </w:rPr>
            </w:pPr>
            <w:r w:rsidDel="00000000" w:rsidR="00000000" w:rsidRPr="00000000">
              <w:rPr>
                <w:b w:val="1"/>
                <w:sz w:val="24"/>
                <w:szCs w:val="24"/>
                <w:rtl w:val="0"/>
              </w:rPr>
              <w:t xml:space="preserve">Duración aproximada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10-15 minutos por partida</w:t>
            </w:r>
          </w:p>
        </w:tc>
      </w:tr>
    </w:tbl>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pStyle w:val="Heading1"/>
        <w:spacing w:line="360" w:lineRule="auto"/>
        <w:jc w:val="center"/>
        <w:rPr>
          <w:b w:val="1"/>
          <w:sz w:val="32"/>
          <w:szCs w:val="32"/>
          <w:u w:val="single"/>
        </w:rPr>
      </w:pPr>
      <w:bookmarkStart w:colFirst="0" w:colLast="0" w:name="_heading=h.bvff3975zhk" w:id="15"/>
      <w:bookmarkEnd w:id="15"/>
      <w:r w:rsidDel="00000000" w:rsidR="00000000" w:rsidRPr="00000000">
        <w:rPr>
          <w:rtl w:val="0"/>
        </w:rPr>
      </w:r>
    </w:p>
    <w:p w:rsidR="00000000" w:rsidDel="00000000" w:rsidP="00000000" w:rsidRDefault="00000000" w:rsidRPr="00000000" w14:paraId="00000080">
      <w:pPr>
        <w:pStyle w:val="Heading1"/>
        <w:spacing w:line="360" w:lineRule="auto"/>
        <w:jc w:val="center"/>
        <w:rPr>
          <w:b w:val="1"/>
          <w:sz w:val="32"/>
          <w:szCs w:val="32"/>
          <w:u w:val="single"/>
        </w:rPr>
      </w:pPr>
      <w:bookmarkStart w:colFirst="0" w:colLast="0" w:name="_heading=h.lj2htfu5p08c" w:id="16"/>
      <w:bookmarkEnd w:id="16"/>
      <w:r w:rsidDel="00000000" w:rsidR="00000000" w:rsidRPr="00000000">
        <w:rPr>
          <w:b w:val="1"/>
          <w:sz w:val="32"/>
          <w:szCs w:val="32"/>
          <w:u w:val="single"/>
          <w:rtl w:val="0"/>
        </w:rPr>
        <w:t xml:space="preserve">Cronograma inicial del proyecto</w:t>
      </w:r>
    </w:p>
    <w:p w:rsidR="00000000" w:rsidDel="00000000" w:rsidP="00000000" w:rsidRDefault="00000000" w:rsidRPr="00000000" w14:paraId="00000081">
      <w:pPr>
        <w:spacing w:line="360" w:lineRule="auto"/>
        <w:rPr>
          <w:sz w:val="24"/>
          <w:szCs w:val="24"/>
        </w:rPr>
      </w:pPr>
      <w:r w:rsidDel="00000000" w:rsidR="00000000" w:rsidRPr="00000000">
        <w:rPr>
          <w:sz w:val="24"/>
          <w:szCs w:val="24"/>
        </w:rPr>
        <w:drawing>
          <wp:inline distB="114300" distT="114300" distL="114300" distR="114300">
            <wp:extent cx="5943600" cy="66929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084">
      <w:pPr>
        <w:spacing w:line="360" w:lineRule="auto"/>
        <w:jc w:val="center"/>
        <w:rPr>
          <w:b w:val="1"/>
          <w:sz w:val="32"/>
          <w:szCs w:val="32"/>
          <w:u w:val="single"/>
        </w:rPr>
      </w:pPr>
      <w:r w:rsidDel="00000000" w:rsidR="00000000" w:rsidRPr="00000000">
        <w:rPr>
          <w:b w:val="1"/>
          <w:sz w:val="32"/>
          <w:szCs w:val="32"/>
          <w:u w:val="single"/>
          <w:rtl w:val="0"/>
        </w:rPr>
        <w:t xml:space="preserve">Foto del tablero</w:t>
      </w:r>
    </w:p>
    <w:p w:rsidR="00000000" w:rsidDel="00000000" w:rsidP="00000000" w:rsidRDefault="00000000" w:rsidRPr="00000000" w14:paraId="00000085">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086">
      <w:pPr>
        <w:spacing w:line="360" w:lineRule="auto"/>
        <w:jc w:val="center"/>
        <w:rPr>
          <w:b w:val="1"/>
          <w:sz w:val="32"/>
          <w:szCs w:val="32"/>
          <w:u w:val="single"/>
        </w:rPr>
      </w:pPr>
      <w:r w:rsidDel="00000000" w:rsidR="00000000" w:rsidRPr="00000000">
        <w:rPr>
          <w:b w:val="1"/>
          <w:sz w:val="32"/>
          <w:szCs w:val="32"/>
          <w:u w:val="single"/>
        </w:rPr>
        <w:drawing>
          <wp:inline distB="114300" distT="114300" distL="114300" distR="114300">
            <wp:extent cx="5943600" cy="60198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b w:val="1"/>
          <w:sz w:val="32"/>
          <w:szCs w:val="32"/>
          <w:u w:val="single"/>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Lexe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spacing w:after="200" w:line="276" w:lineRule="auto"/>
      <w:jc w:val="left"/>
      <w:rPr/>
    </w:pPr>
    <w:r w:rsidDel="00000000" w:rsidR="00000000" w:rsidRPr="00000000">
      <w:rPr>
        <w:rFonts w:ascii="Calibri" w:cs="Calibri" w:eastAsia="Calibri" w:hAnsi="Calibri"/>
        <w:b w:val="1"/>
        <w:sz w:val="56"/>
        <w:szCs w:val="56"/>
        <w:rtl w:val="0"/>
      </w:rPr>
      <w:t xml:space="preserve">          I.S.B.O.</w:t>
      <w:tab/>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sz w:val="56"/>
        <w:szCs w:val="56"/>
        <w:rtl w:val="0"/>
      </w:rPr>
      <w:tab/>
      <w:tab/>
      <w:t xml:space="preserve">      </w:t>
      <w:tab/>
      <w:t xml:space="preserve">3MI</w:t>
    </w:r>
    <w:r w:rsidDel="00000000" w:rsidR="00000000" w:rsidRPr="00000000">
      <w:rPr>
        <w:rFonts w:ascii="Calibri" w:cs="Calibri" w:eastAsia="Calibri" w:hAnsi="Calibri"/>
        <w:sz w:val="56"/>
        <w:szCs w:val="5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1625600</wp:posOffset>
              </wp:positionH>
              <wp:positionV relativeFrom="paragraph">
                <wp:posOffset>-380999</wp:posOffset>
              </wp:positionV>
              <wp:extent cx="2419350" cy="919163"/>
              <wp:effectExtent b="0" l="0" r="0" t="0"/>
              <wp:wrapNone/>
              <wp:docPr id="7" name=""/>
              <a:graphic>
                <a:graphicData uri="http://schemas.microsoft.com/office/word/2010/wordprocessingGroup">
                  <wpg:wgp>
                    <wpg:cNvGrpSpPr/>
                    <wpg:grpSpPr>
                      <a:xfrm>
                        <a:off x="4136325" y="3320400"/>
                        <a:ext cx="2419350" cy="919163"/>
                        <a:chOff x="4136325" y="3320400"/>
                        <a:chExt cx="2419350" cy="919200"/>
                      </a:xfrm>
                    </wpg:grpSpPr>
                    <wpg:grpSp>
                      <wpg:cNvGrpSpPr/>
                      <wpg:grpSpPr>
                        <a:xfrm>
                          <a:off x="4136325" y="3320419"/>
                          <a:ext cx="2419350" cy="919163"/>
                          <a:chOff x="4136800" y="3181725"/>
                          <a:chExt cx="2418400" cy="1084050"/>
                        </a:xfrm>
                      </wpg:grpSpPr>
                      <wps:wsp>
                        <wps:cNvSpPr/>
                        <wps:cNvPr id="5" name="Shape 5"/>
                        <wps:spPr>
                          <a:xfrm>
                            <a:off x="4136800" y="3181725"/>
                            <a:ext cx="2418400" cy="108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36801" y="3181727"/>
                            <a:ext cx="2418398" cy="1084048"/>
                            <a:chOff x="3023375" y="-428750"/>
                            <a:chExt cx="4131500" cy="4131500"/>
                          </a:xfrm>
                        </wpg:grpSpPr>
                        <wps:wsp>
                          <wps:cNvSpPr/>
                          <wps:cNvPr id="7" name="Shape 7"/>
                          <wps:spPr>
                            <a:xfrm>
                              <a:off x="3023375" y="0"/>
                              <a:ext cx="4131500" cy="370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
                              <a:alphaModFix/>
                            </a:blip>
                            <a:srcRect b="0" l="0" r="0" t="0"/>
                            <a:stretch/>
                          </pic:blipFill>
                          <pic:spPr>
                            <a:xfrm>
                              <a:off x="3023375" y="-428750"/>
                              <a:ext cx="4131481" cy="4131481"/>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1625600</wp:posOffset>
              </wp:positionH>
              <wp:positionV relativeFrom="paragraph">
                <wp:posOffset>-380999</wp:posOffset>
              </wp:positionV>
              <wp:extent cx="2419350" cy="919163"/>
              <wp:effectExtent b="0" l="0" r="0" t="0"/>
              <wp:wrapNone/>
              <wp:docPr id="7"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419350" cy="9191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AfLjUZnn168D9T2dVqE7Pa+3jQ==">CgMxLjAyDmguNjBjaDFnb3dhcWFqMg5oLnQ3ZTh3YW9yOHljMDIOaC54eXp3bWViN2x3ZGsyDmgudTByODFuMTR5NzVyMg5oLjd2b2pzZTN3Y3JwMjIOaC5idHoyNHVsOGN2dTYyDmguOWl2b2Q3eWtpdDBwMg5oLnlpOW5kYTIybWdqYjIOaC4yN2FndGZta2RmanUyDmgudjJiMml6MzJoczBvMg5oLmxyd25mbmRoeDU2YjIOaC5rbXJjYjd4Y3VwYnMyDmgucnB1NWw0OHJjZDFxMg5oLm92dmVhNWx6b3N4NjIOaC5oejkxcmR1YjduN2YyDWguYnZmZjM5NzV6aGsyDmgubGoyaHRmdTVwMDhjOAByITFGMHg4Y2hBaFFGN2xvN3hlQUVfcUtONk5hNU41bXRw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