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03C8" w14:textId="7DA9B400" w:rsidR="003F24C3" w:rsidRDefault="00C80038">
      <w:r w:rsidRPr="00C80038">
        <w:drawing>
          <wp:anchor distT="0" distB="0" distL="114300" distR="114300" simplePos="0" relativeHeight="251658240" behindDoc="1" locked="0" layoutInCell="1" allowOverlap="1" wp14:anchorId="66F401A1" wp14:editId="14AAFC63">
            <wp:simplePos x="0" y="0"/>
            <wp:positionH relativeFrom="page">
              <wp:align>right</wp:align>
            </wp:positionH>
            <wp:positionV relativeFrom="paragraph">
              <wp:posOffset>-871220</wp:posOffset>
            </wp:positionV>
            <wp:extent cx="7772400" cy="4819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038">
        <w:drawing>
          <wp:anchor distT="0" distB="0" distL="114300" distR="114300" simplePos="0" relativeHeight="251659264" behindDoc="1" locked="0" layoutInCell="1" allowOverlap="1" wp14:anchorId="654729C6" wp14:editId="0863B80F">
            <wp:simplePos x="0" y="0"/>
            <wp:positionH relativeFrom="page">
              <wp:align>right</wp:align>
            </wp:positionH>
            <wp:positionV relativeFrom="paragraph">
              <wp:posOffset>4291330</wp:posOffset>
            </wp:positionV>
            <wp:extent cx="7753350" cy="52774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24C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38"/>
    <w:rsid w:val="003F24C3"/>
    <w:rsid w:val="00C8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44B4"/>
  <w15:chartTrackingRefBased/>
  <w15:docId w15:val="{9469B74A-C2AC-4831-A680-1AEDF2F2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Cruz Vilallon Torres</dc:creator>
  <cp:keywords/>
  <dc:description/>
  <cp:lastModifiedBy>Anthony Cruz Vilallon Torres</cp:lastModifiedBy>
  <cp:revision>1</cp:revision>
  <dcterms:created xsi:type="dcterms:W3CDTF">2025-09-14T23:55:00Z</dcterms:created>
  <dcterms:modified xsi:type="dcterms:W3CDTF">2025-09-14T23:57:00Z</dcterms:modified>
</cp:coreProperties>
</file>