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5u44gjjvmup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🎮📋 PLANO GENERAL DE LA VERSIÓN GAMER DE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DRAFTOSAURUS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amawhxei2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1. Recintos y sus nuevos nombres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1.6459963271363"/>
        <w:gridCol w:w="2773.0140122261078"/>
        <w:gridCol w:w="3940.8518024703785"/>
        <w:tblGridChange w:id="0">
          <w:tblGrid>
            <w:gridCol w:w="2311.6459963271363"/>
            <w:gridCol w:w="2773.0140122261078"/>
            <w:gridCol w:w="3940.851802470378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Recinto 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gamer (propuesto)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temática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Bosque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Circuito Uniforme</w:t>
            </w:r>
            <w:r w:rsidDel="00000000" w:rsidR="00000000" w:rsidRPr="00000000">
              <w:rPr>
                <w:rtl w:val="0"/>
              </w:rPr>
              <w:t xml:space="preserve"> 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Solo consolas iguales / de la misma familia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Prado de la diferencia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Pixeles Variados</w:t>
            </w:r>
            <w:r w:rsidDel="00000000" w:rsidR="00000000" w:rsidRPr="00000000">
              <w:rPr>
                <w:rtl w:val="0"/>
              </w:rPr>
              <w:t xml:space="preserve"> 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Consolas todas distintas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Pradera del amor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Cuartel Multijugador</w:t>
            </w:r>
            <w:r w:rsidDel="00000000" w:rsidR="00000000" w:rsidRPr="00000000">
              <w:rPr>
                <w:rtl w:val="0"/>
              </w:rPr>
              <w:t xml:space="preserve"> 🕹️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Consolas en pareja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Trío frondoso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Triple A</w:t>
            </w:r>
            <w:r w:rsidDel="00000000" w:rsidR="00000000" w:rsidRPr="00000000">
              <w:rPr>
                <w:rtl w:val="0"/>
              </w:rPr>
              <w:t xml:space="preserve"> 🎮🎮🎮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Exactamente 3 consolas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Rey de la selva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Consola del Año</w:t>
            </w:r>
            <w:r w:rsidDel="00000000" w:rsidR="00000000" w:rsidRPr="00000000">
              <w:rPr>
                <w:rtl w:val="0"/>
              </w:rPr>
              <w:t xml:space="preserve"> 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Solo si tenés mayoría en ese recinto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Isla solitaria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Edición Limitada</w:t>
            </w:r>
            <w:r w:rsidDel="00000000" w:rsidR="00000000" w:rsidRPr="00000000">
              <w:rPr>
                <w:rtl w:val="0"/>
              </w:rPr>
              <w:t xml:space="preserve"> 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Solo una consola por jugador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Río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Taller</w:t>
            </w:r>
            <w:r w:rsidDel="00000000" w:rsidR="00000000" w:rsidRPr="00000000">
              <w:rPr>
                <w:rtl w:val="0"/>
              </w:rPr>
              <w:t xml:space="preserve"> 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Consolas en fila / línea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Baños (nuevo)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 de Respawn</w:t>
            </w:r>
            <w:r w:rsidDel="00000000" w:rsidR="00000000" w:rsidRPr="00000000">
              <w:rPr>
                <w:rtl w:val="0"/>
              </w:rPr>
              <w:t xml:space="preserve"> 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Zona obligatoria si se repite consola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Cafetería (nuevo)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Café Pixelado</w:t>
            </w:r>
            <w:r w:rsidDel="00000000" w:rsidR="00000000" w:rsidRPr="00000000">
              <w:rPr>
                <w:rtl w:val="0"/>
              </w:rPr>
              <w:t xml:space="preserve"> 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Consolas que no están en otro recinto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Zona rocosa (nueva)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Muro de Texturas</w:t>
            </w:r>
            <w:r w:rsidDel="00000000" w:rsidR="00000000" w:rsidRPr="00000000">
              <w:rPr>
                <w:rtl w:val="0"/>
              </w:rPr>
              <w:t xml:space="preserve"> 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Solo consolas retro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Zona de bosque (nueva)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RAM Verde</w:t>
            </w:r>
            <w:r w:rsidDel="00000000" w:rsidR="00000000" w:rsidRPr="00000000">
              <w:rPr>
                <w:rtl w:val="0"/>
              </w:rPr>
              <w:t xml:space="preserve"> 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Consolas portátiles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cnp566l98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🎲 2. Dado – Caras y qué recinto representan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cara representa una </w:t>
      </w:r>
      <w:r w:rsidDel="00000000" w:rsidR="00000000" w:rsidRPr="00000000">
        <w:rPr>
          <w:b w:val="1"/>
          <w:rtl w:val="0"/>
        </w:rPr>
        <w:t xml:space="preserve">zona específica</w:t>
      </w:r>
      <w:r w:rsidDel="00000000" w:rsidR="00000000" w:rsidRPr="00000000">
        <w:rPr>
          <w:rtl w:val="0"/>
        </w:rPr>
        <w:t xml:space="preserve">, igual que en el juego base. Cuando lanzás el dado, los demás jugadores deben colocar su consola en </w:t>
      </w:r>
      <w:r w:rsidDel="00000000" w:rsidR="00000000" w:rsidRPr="00000000">
        <w:rPr>
          <w:b w:val="1"/>
          <w:rtl w:val="0"/>
        </w:rPr>
        <w:t xml:space="preserve">ese recinto específico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"/>
        <w:tblW w:w="8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0"/>
        <w:gridCol w:w="3830"/>
        <w:gridCol w:w="1745"/>
        <w:tblGridChange w:id="0">
          <w:tblGrid>
            <w:gridCol w:w="2660"/>
            <w:gridCol w:w="3830"/>
            <w:gridCol w:w="17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 del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Representa el recinto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Icono sugerido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🌲 RAM Verde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(Reemplaza “Bosque”)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🌲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🎨 Pixeles Variados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(Reemplaza “Prado de la diferencia”)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🎨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🕹️ Cuartel Multijugador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(Reemplaza “Pradera del amor”)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🕹️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🏆 Consola del 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(Reemplaza “Rey de la Selva”)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🏆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🎁 Edición Limitada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(Reemplaza “Isla Solitaria”)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🎁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🔧 Taller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(Reemplaza “Río”)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🔧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Las zonas nuevas como “Punto de Respawn”, “Café Pixelado”, “Muro de Texturas” y “RAM Verde (en sentido nuevo)” pueden incluirse en tableros alternativos o como expansión, o reemplazar zonas originales si querés personalizar.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3mz4rt9fd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🕹️ 3. Consolas en lugar de dinosaurios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Podés usar 6 tipos distintos de consolas, con colores distintos para identificarlas, manteniendo equilibrio de cantidad como en el original.</w:t>
      </w:r>
    </w:p>
    <w:tbl>
      <w:tblPr>
        <w:tblStyle w:val="Table3"/>
        <w:tblW w:w="6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5"/>
        <w:gridCol w:w="1850"/>
        <w:gridCol w:w="2735"/>
        <w:tblGridChange w:id="0">
          <w:tblGrid>
            <w:gridCol w:w="1925"/>
            <w:gridCol w:w="1850"/>
            <w:gridCol w:w="27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consola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Color sugerido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aproximada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Gris oscuro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Retro de 8-bit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PlayStation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Azul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Consola moderna fija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Nintendo Switch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Rojo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Híbrida / actual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Xbox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Verde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Consola potente moderna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Game Boy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Amarillo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Portátil retro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Dreamcast / Atari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Blanco / Naranja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Clásica o edición limitada</w:t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Podés también agruparlas como: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Portátiles</w:t>
      </w:r>
      <w:r w:rsidDel="00000000" w:rsidR="00000000" w:rsidRPr="00000000">
        <w:rPr>
          <w:rtl w:val="0"/>
        </w:rPr>
        <w:t xml:space="preserve"> (Game Boy, Switch)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Modernas</w:t>
      </w:r>
      <w:r w:rsidDel="00000000" w:rsidR="00000000" w:rsidRPr="00000000">
        <w:rPr>
          <w:rtl w:val="0"/>
        </w:rPr>
        <w:t xml:space="preserve"> (Xbox, PlayStation)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Retro</w:t>
      </w:r>
      <w:r w:rsidDel="00000000" w:rsidR="00000000" w:rsidRPr="00000000">
        <w:rPr>
          <w:rtl w:val="0"/>
        </w:rPr>
        <w:t xml:space="preserve"> (NES, Dreamcast, Atari)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