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B69F3" w14:textId="1E7BAA92" w:rsidR="009E5FFC" w:rsidRDefault="009E5FFC" w:rsidP="009E5FFC">
      <w:pPr>
        <w:autoSpaceDE w:val="0"/>
        <w:autoSpaceDN w:val="0"/>
        <w:adjustRightInd w:val="0"/>
        <w:jc w:val="center"/>
        <w:rPr>
          <w:rFonts w:cstheme="minorHAnsi"/>
          <w:color w:val="585A97"/>
          <w:sz w:val="52"/>
          <w:szCs w:val="52"/>
          <w:lang w:val="es-ES_tradnl"/>
        </w:rPr>
      </w:pPr>
      <w:r>
        <w:rPr>
          <w:rFonts w:cstheme="minorHAnsi"/>
          <w:color w:val="585A97"/>
          <w:sz w:val="52"/>
          <w:szCs w:val="52"/>
          <w:lang w:val="es-ES_tradnl"/>
        </w:rPr>
        <w:t xml:space="preserve">Oral </w:t>
      </w:r>
      <w:proofErr w:type="spellStart"/>
      <w:r>
        <w:rPr>
          <w:rFonts w:cstheme="minorHAnsi"/>
          <w:color w:val="585A97"/>
          <w:sz w:val="52"/>
          <w:szCs w:val="52"/>
          <w:lang w:val="es-ES_tradnl"/>
        </w:rPr>
        <w:t>strategies</w:t>
      </w:r>
      <w:proofErr w:type="spellEnd"/>
    </w:p>
    <w:p w14:paraId="1C1B9D13" w14:textId="77777777" w:rsidR="009E5FFC" w:rsidRDefault="009E5FFC" w:rsidP="009E5FFC">
      <w:pPr>
        <w:autoSpaceDE w:val="0"/>
        <w:autoSpaceDN w:val="0"/>
        <w:adjustRightInd w:val="0"/>
        <w:rPr>
          <w:rFonts w:cstheme="minorHAnsi"/>
          <w:color w:val="585A97"/>
          <w:sz w:val="52"/>
          <w:szCs w:val="52"/>
          <w:lang w:val="es-ES_tradnl"/>
        </w:rPr>
      </w:pPr>
    </w:p>
    <w:p w14:paraId="4E03FFC5" w14:textId="611C775A" w:rsidR="009E5FFC" w:rsidRPr="009E5FFC" w:rsidRDefault="009E5FFC" w:rsidP="009E5FFC">
      <w:pPr>
        <w:autoSpaceDE w:val="0"/>
        <w:autoSpaceDN w:val="0"/>
        <w:adjustRightInd w:val="0"/>
        <w:rPr>
          <w:rFonts w:cstheme="minorHAnsi"/>
          <w:color w:val="585A97"/>
          <w:sz w:val="52"/>
          <w:szCs w:val="52"/>
          <w:lang w:val="es-ES_tradnl"/>
        </w:rPr>
      </w:pPr>
      <w:proofErr w:type="spellStart"/>
      <w:r w:rsidRPr="009E5FFC">
        <w:rPr>
          <w:rFonts w:cstheme="minorHAnsi"/>
          <w:color w:val="585A97"/>
          <w:sz w:val="52"/>
          <w:szCs w:val="52"/>
          <w:lang w:val="es-ES_tradnl"/>
        </w:rPr>
        <w:t>Commenting</w:t>
      </w:r>
      <w:proofErr w:type="spellEnd"/>
      <w:r w:rsidRPr="009E5FFC">
        <w:rPr>
          <w:rFonts w:cstheme="minorHAnsi"/>
          <w:color w:val="585A97"/>
          <w:sz w:val="52"/>
          <w:szCs w:val="52"/>
          <w:lang w:val="es-ES_tradnl"/>
        </w:rPr>
        <w:t xml:space="preserve"> </w:t>
      </w:r>
      <w:proofErr w:type="spellStart"/>
      <w:r w:rsidRPr="009E5FFC">
        <w:rPr>
          <w:rFonts w:cstheme="minorHAnsi"/>
          <w:color w:val="585A97"/>
          <w:sz w:val="52"/>
          <w:szCs w:val="52"/>
          <w:lang w:val="es-ES_tradnl"/>
        </w:rPr>
        <w:t>On</w:t>
      </w:r>
      <w:proofErr w:type="spellEnd"/>
      <w:r w:rsidRPr="009E5FFC">
        <w:rPr>
          <w:rFonts w:cstheme="minorHAnsi"/>
          <w:color w:val="585A97"/>
          <w:sz w:val="52"/>
          <w:szCs w:val="52"/>
          <w:lang w:val="es-ES_tradnl"/>
        </w:rPr>
        <w:t xml:space="preserve"> </w:t>
      </w:r>
      <w:proofErr w:type="spellStart"/>
      <w:r w:rsidRPr="009E5FFC">
        <w:rPr>
          <w:rFonts w:cstheme="minorHAnsi"/>
          <w:color w:val="585A97"/>
          <w:sz w:val="52"/>
          <w:szCs w:val="52"/>
          <w:lang w:val="es-ES_tradnl"/>
        </w:rPr>
        <w:t>An</w:t>
      </w:r>
      <w:proofErr w:type="spellEnd"/>
      <w:r w:rsidRPr="009E5FFC">
        <w:rPr>
          <w:rFonts w:cstheme="minorHAnsi"/>
          <w:color w:val="585A97"/>
          <w:sz w:val="52"/>
          <w:szCs w:val="52"/>
          <w:lang w:val="es-ES_tradnl"/>
        </w:rPr>
        <w:t xml:space="preserve"> </w:t>
      </w:r>
      <w:proofErr w:type="spellStart"/>
      <w:r w:rsidRPr="009E5FFC">
        <w:rPr>
          <w:rFonts w:cstheme="minorHAnsi"/>
          <w:color w:val="585A97"/>
          <w:sz w:val="52"/>
          <w:szCs w:val="52"/>
          <w:lang w:val="es-ES_tradnl"/>
        </w:rPr>
        <w:t>Interruption</w:t>
      </w:r>
      <w:proofErr w:type="spellEnd"/>
    </w:p>
    <w:p w14:paraId="0A7815BE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That’s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a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good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/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great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point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.</w:t>
      </w:r>
    </w:p>
    <w:p w14:paraId="3BE6C016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I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see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what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you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mean.</w:t>
      </w:r>
    </w:p>
    <w:p w14:paraId="1E63F053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You’re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right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.</w:t>
      </w:r>
    </w:p>
    <w:p w14:paraId="7B075BF1" w14:textId="1FDEAEAE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That's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right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.</w:t>
      </w:r>
    </w:p>
    <w:p w14:paraId="3CE018DC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</w:p>
    <w:p w14:paraId="645F2ACE" w14:textId="77777777" w:rsidR="009E5FFC" w:rsidRPr="009E5FFC" w:rsidRDefault="009E5FFC" w:rsidP="009E5FFC">
      <w:pPr>
        <w:autoSpaceDE w:val="0"/>
        <w:autoSpaceDN w:val="0"/>
        <w:adjustRightInd w:val="0"/>
        <w:rPr>
          <w:rFonts w:cstheme="minorHAnsi"/>
          <w:color w:val="585A97"/>
          <w:sz w:val="48"/>
          <w:szCs w:val="48"/>
          <w:lang w:val="es-ES_tradnl"/>
        </w:rPr>
      </w:pPr>
      <w:proofErr w:type="spellStart"/>
      <w:r w:rsidRPr="009E5FFC">
        <w:rPr>
          <w:rFonts w:cstheme="minorHAnsi"/>
          <w:color w:val="585A97"/>
          <w:sz w:val="48"/>
          <w:szCs w:val="48"/>
          <w:lang w:val="es-ES_tradnl"/>
        </w:rPr>
        <w:t>Asking</w:t>
      </w:r>
      <w:proofErr w:type="spellEnd"/>
      <w:r w:rsidRPr="009E5FFC">
        <w:rPr>
          <w:rFonts w:cstheme="minorHAnsi"/>
          <w:color w:val="585A97"/>
          <w:sz w:val="48"/>
          <w:szCs w:val="48"/>
          <w:lang w:val="es-ES_tradnl"/>
        </w:rPr>
        <w:t xml:space="preserve"> </w:t>
      </w:r>
      <w:proofErr w:type="spellStart"/>
      <w:r w:rsidRPr="009E5FFC">
        <w:rPr>
          <w:rFonts w:cstheme="minorHAnsi"/>
          <w:color w:val="585A97"/>
          <w:sz w:val="48"/>
          <w:szCs w:val="48"/>
          <w:lang w:val="es-ES_tradnl"/>
        </w:rPr>
        <w:t>for</w:t>
      </w:r>
      <w:proofErr w:type="spellEnd"/>
      <w:r w:rsidRPr="009E5FFC">
        <w:rPr>
          <w:rFonts w:cstheme="minorHAnsi"/>
          <w:color w:val="585A97"/>
          <w:sz w:val="48"/>
          <w:szCs w:val="48"/>
          <w:lang w:val="es-ES_tradnl"/>
        </w:rPr>
        <w:t xml:space="preserve"> </w:t>
      </w:r>
      <w:proofErr w:type="spellStart"/>
      <w:r w:rsidRPr="009E5FFC">
        <w:rPr>
          <w:rFonts w:cstheme="minorHAnsi"/>
          <w:color w:val="585A97"/>
          <w:sz w:val="48"/>
          <w:szCs w:val="48"/>
          <w:lang w:val="es-ES_tradnl"/>
        </w:rPr>
        <w:t>Clarification</w:t>
      </w:r>
      <w:proofErr w:type="spellEnd"/>
    </w:p>
    <w:p w14:paraId="31F9FD39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Why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is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this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so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important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?</w:t>
      </w:r>
    </w:p>
    <w:p w14:paraId="5E744C1F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What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for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?</w:t>
      </w:r>
    </w:p>
    <w:p w14:paraId="2E9927FD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When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you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say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…,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what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you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mean…?</w:t>
      </w:r>
    </w:p>
    <w:p w14:paraId="449FEFE0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What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exactly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do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you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mean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by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…?</w:t>
      </w:r>
    </w:p>
    <w:p w14:paraId="46C22B7B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I’m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sorry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but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I’m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not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sure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(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that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) I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understand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.</w:t>
      </w:r>
    </w:p>
    <w:p w14:paraId="220AF5FC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Sorry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,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I’m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not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sure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(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that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) I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know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what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you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mean.</w:t>
      </w:r>
    </w:p>
    <w:p w14:paraId="198B9865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What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are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you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trying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to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say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?</w:t>
      </w:r>
    </w:p>
    <w:p w14:paraId="1B6217FC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I’m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sorry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,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could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you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explain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again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?</w:t>
      </w:r>
    </w:p>
    <w:p w14:paraId="1D3EE85B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r>
        <w:rPr>
          <w:rFonts w:ascii="0ﬁhÕ˛" w:hAnsi="0ﬁhÕ˛" w:cs="0ﬁhÕ˛"/>
          <w:color w:val="221F1F"/>
          <w:sz w:val="42"/>
          <w:szCs w:val="42"/>
          <w:lang w:val="es-ES_tradnl"/>
        </w:rPr>
        <w:t>Can/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could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you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rephrase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that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?</w:t>
      </w:r>
    </w:p>
    <w:p w14:paraId="11649B51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Sorry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but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I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don’t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quite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follow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you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.</w:t>
      </w:r>
    </w:p>
    <w:p w14:paraId="5BA72500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r>
        <w:rPr>
          <w:rFonts w:ascii="0ﬁhÕ˛" w:hAnsi="0ﬁhÕ˛" w:cs="0ﬁhÕ˛"/>
          <w:color w:val="221F1F"/>
          <w:sz w:val="42"/>
          <w:szCs w:val="42"/>
          <w:lang w:val="es-ES_tradnl"/>
        </w:rPr>
        <w:t>Can/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could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you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go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over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that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again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,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please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?</w:t>
      </w:r>
    </w:p>
    <w:p w14:paraId="36436225" w14:textId="77777777" w:rsidR="009E5FFC" w:rsidRDefault="009E5FFC" w:rsidP="009E5FFC">
      <w:pPr>
        <w:autoSpaceDE w:val="0"/>
        <w:autoSpaceDN w:val="0"/>
        <w:adjustRightInd w:val="0"/>
        <w:rPr>
          <w:rFonts w:ascii="0ﬁhÕ˛" w:hAnsi="0ﬁhÕ˛" w:cs="0ﬁhÕ˛"/>
          <w:color w:val="221F1F"/>
          <w:sz w:val="42"/>
          <w:szCs w:val="42"/>
          <w:lang w:val="es-ES_tradnl"/>
        </w:rPr>
      </w:pPr>
      <w:r>
        <w:rPr>
          <w:rFonts w:ascii="0ﬁhÕ˛" w:hAnsi="0ﬁhÕ˛" w:cs="0ﬁhÕ˛"/>
          <w:color w:val="221F1F"/>
          <w:sz w:val="42"/>
          <w:szCs w:val="42"/>
          <w:lang w:val="es-ES_tradnl"/>
        </w:rPr>
        <w:t>Can/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could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you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say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it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in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another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way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?</w:t>
      </w:r>
    </w:p>
    <w:p w14:paraId="07B0B682" w14:textId="5218E38E" w:rsidR="009E27AA" w:rsidRDefault="009E5FFC" w:rsidP="009E5FFC">
      <w:r>
        <w:rPr>
          <w:rFonts w:ascii="0ﬁhÕ˛" w:hAnsi="0ﬁhÕ˛" w:cs="0ﬁhÕ˛"/>
          <w:color w:val="221F1F"/>
          <w:sz w:val="42"/>
          <w:szCs w:val="42"/>
          <w:lang w:val="es-ES_tradnl"/>
        </w:rPr>
        <w:t>Can/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could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you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clarify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that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</w:t>
      </w:r>
      <w:proofErr w:type="spellStart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>for</w:t>
      </w:r>
      <w:proofErr w:type="spellEnd"/>
      <w:r>
        <w:rPr>
          <w:rFonts w:ascii="0ﬁhÕ˛" w:hAnsi="0ﬁhÕ˛" w:cs="0ﬁhÕ˛"/>
          <w:color w:val="221F1F"/>
          <w:sz w:val="42"/>
          <w:szCs w:val="42"/>
          <w:lang w:val="es-ES_tradnl"/>
        </w:rPr>
        <w:t xml:space="preserve"> me?</w:t>
      </w:r>
    </w:p>
    <w:sectPr w:rsidR="009E27AA" w:rsidSect="00775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ﬁhÕ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FC"/>
    <w:rsid w:val="00775818"/>
    <w:rsid w:val="009E27AA"/>
    <w:rsid w:val="009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D79AE9"/>
  <w15:chartTrackingRefBased/>
  <w15:docId w15:val="{0D951DEC-7E4B-0541-8809-CF4A7E91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496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Piqueres Serra</dc:creator>
  <cp:keywords/>
  <dc:description/>
  <cp:lastModifiedBy>Yolanda Piqueres Serra</cp:lastModifiedBy>
  <cp:revision>1</cp:revision>
  <dcterms:created xsi:type="dcterms:W3CDTF">2020-10-23T04:52:00Z</dcterms:created>
  <dcterms:modified xsi:type="dcterms:W3CDTF">2020-10-23T04:53:00Z</dcterms:modified>
</cp:coreProperties>
</file>