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3" w:lineRule="auto" w:before="145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8"/>
        </w:rPr>
        <w:t>PDF to DOCX EXAMPLE</w:t>
      </w:r>
    </w:p>
    <w:p>
      <w:pPr>
        <w:autoSpaceDN w:val="0"/>
        <w:autoSpaceDE w:val="0"/>
        <w:widowControl/>
        <w:spacing w:line="271" w:lineRule="auto" w:before="796" w:after="0"/>
        <w:ind w:left="1440" w:right="146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1"/>
        </w:rPr>
        <w:t xml:space="preserve">Lorem ipsum dolor sit amet, consectetur adipiscing elit. Vivamus condimentum, eros non pulvinar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placerat, lectus purus hendrerit tortor, eu condimentum purus nulla eget risus. Pellentesque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habitant morbi tristique senectus et netus et malesuada fames ac turpis egestas. Suspendisse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rutrum blandit tortor, eget laoreet diam venenatis ullamcorper. Etiam tellus augue, auctor in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feugiat eget, pretium sit amet nunc. Vestibulum a elit nisi. Suspendisse tempus at metus eget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ultricies. Duis consectetur risus volutpat, pharetra turpis eget, malesuada dui. Vestibulum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volutpat molestie magna, in vestibulum tortor lacinia at. Maecenas molestie lectus ante, at </w:t>
      </w:r>
      <w:r>
        <w:rPr>
          <w:rFonts w:ascii="Arial" w:hAnsi="Arial" w:eastAsia="Arial"/>
          <w:b w:val="0"/>
          <w:i w:val="0"/>
          <w:color w:val="000000"/>
          <w:sz w:val="21"/>
        </w:rPr>
        <w:t>placerat arcu scelerisque sed. Ut sed interdum orci.</w:t>
      </w:r>
    </w:p>
    <w:p>
      <w:pPr>
        <w:autoSpaceDN w:val="0"/>
        <w:autoSpaceDE w:val="0"/>
        <w:widowControl/>
        <w:spacing w:line="269" w:lineRule="auto" w:before="264" w:after="0"/>
        <w:ind w:left="1440" w:right="1458" w:firstLine="0"/>
        <w:jc w:val="both"/>
      </w:pPr>
      <w:r>
        <w:rPr>
          <w:rFonts w:ascii="Arial" w:hAnsi="Arial" w:eastAsia="Arial"/>
          <w:b w:val="0"/>
          <w:i w:val="0"/>
          <w:color w:val="000000"/>
          <w:sz w:val="21"/>
        </w:rPr>
        <w:t xml:space="preserve">Fusce ac pulvinar lorem, in finibus dui. Proin suscipit cursus tortor vitae posuere. Curabitur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ornare, nunc non pretium mattis, neque turpis eleifend ex, vel venenatis sem libero a mauris.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Vivamus pharetra lacus eget tristique sollicitudin. Suspendisse a volutpat risus. Morbi ornare velit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sit amet lectus blandit iaculis. Vestibulum ac aliquam odio. Donec faucibus fermentum purus,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vitae efficitur mauris. Nam lorem enim, accumsan vulputate sapien ut, sodales laoreet eros.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Maecenas finibus tellus ligula, vel dictum mi accumsan ac. Nam semper lorem ac condimentum </w:t>
      </w:r>
      <w:r>
        <w:rPr>
          <w:rFonts w:ascii="Arial" w:hAnsi="Arial" w:eastAsia="Arial"/>
          <w:b w:val="0"/>
          <w:i w:val="0"/>
          <w:color w:val="000000"/>
          <w:sz w:val="21"/>
        </w:rPr>
        <w:t>laoreet.</w:t>
      </w:r>
    </w:p>
    <w:p>
      <w:pPr>
        <w:autoSpaceDN w:val="0"/>
        <w:autoSpaceDE w:val="0"/>
        <w:widowControl/>
        <w:spacing w:line="269" w:lineRule="auto" w:before="264" w:after="0"/>
        <w:ind w:left="1440" w:right="1458" w:firstLine="0"/>
        <w:jc w:val="both"/>
      </w:pPr>
      <w:r>
        <w:rPr>
          <w:rFonts w:ascii="Arial" w:hAnsi="Arial" w:eastAsia="Arial"/>
          <w:b w:val="0"/>
          <w:i w:val="0"/>
          <w:color w:val="000000"/>
          <w:sz w:val="21"/>
        </w:rPr>
        <w:t xml:space="preserve">Sed porttitor congue ligula sed cursus. Morbi faucibus eros ut suscipit elementum. Duis in felis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non urna viverra consectetur. Fusce et sem nec tortor egestas feugiat. Morbi venenatis arcu sed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erat scelerisque, vel lacinia nisi mollis. Mauris aliquam massa id nunc rhoncus dignissim. Nullam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congue erat velit, ut maximus tortor iaculis at. Sed ipsum nisi, cursus vel mauris sed, vehicula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sagittis velit. Vestibulum pulvinar quis tellus nec semper. Vivamus consectetur fermentum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fringilla. Mauris ut auctor justo. Donec blandit nibh non nulla tempus mattis. Fusce placerat </w:t>
      </w:r>
      <w:r>
        <w:rPr>
          <w:rFonts w:ascii="Arial" w:hAnsi="Arial" w:eastAsia="Arial"/>
          <w:b w:val="0"/>
          <w:i w:val="0"/>
          <w:color w:val="000000"/>
          <w:sz w:val="21"/>
        </w:rPr>
        <w:t>elementum porttitor.</w:t>
      </w:r>
    </w:p>
    <w:p>
      <w:pPr>
        <w:autoSpaceDN w:val="0"/>
        <w:autoSpaceDE w:val="0"/>
        <w:widowControl/>
        <w:spacing w:line="266" w:lineRule="auto" w:before="264" w:after="0"/>
        <w:ind w:left="1440" w:right="146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1"/>
        </w:rPr>
        <w:t xml:space="preserve">Phasellus faucibus non nisi sed laoreet. Maecenas eu lacus id risus auctor placerat.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Suspendisse potenti. Curabitur sit amet vulputate leo, et viverra urna. Pellentesque habitant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morbi tristique senectus et netus et malesuada fames ac turpis egestas. Duis rutrum ligula id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cursus auctor. Aliquam efficitur euismod tortor in viverra. Vivamus turpis augue, viverra tempus </w:t>
      </w:r>
      <w:r>
        <w:rPr>
          <w:rFonts w:ascii="Arial" w:hAnsi="Arial" w:eastAsia="Arial"/>
          <w:b w:val="0"/>
          <w:i w:val="0"/>
          <w:color w:val="000000"/>
          <w:sz w:val="21"/>
        </w:rPr>
        <w:t>aliquet vitae, varius a enim.</w:t>
      </w:r>
    </w:p>
    <w:p>
      <w:pPr>
        <w:autoSpaceDN w:val="0"/>
        <w:autoSpaceDE w:val="0"/>
        <w:widowControl/>
        <w:spacing w:line="271" w:lineRule="auto" w:before="264" w:after="0"/>
        <w:ind w:left="1440" w:right="1458" w:firstLine="0"/>
        <w:jc w:val="both"/>
      </w:pPr>
      <w:r>
        <w:rPr>
          <w:rFonts w:ascii="Arial" w:hAnsi="Arial" w:eastAsia="Arial"/>
          <w:b w:val="0"/>
          <w:i w:val="0"/>
          <w:color w:val="000000"/>
          <w:sz w:val="21"/>
        </w:rPr>
        <w:t xml:space="preserve">Vivamus commodo massa vel lacinia elementum. Pellentesque accumsan ante sed erat tempor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semper. Donec ut interdum mi. Vivamus porta eleifend ipsum eu placerat. Cras eget nunc id mi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luctus ultrices a eu augue. Mauris commodo dolor et leo blandit, rhoncus lobortis erat ultrices.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Nulla varius libero vitae libero consequat suscipit. Maecenas pharetra orci ac felis tincidunt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finibus. Nulla quis mi vitae metus mattis dictum sagittis porttitor lectus. Interdum et malesuada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fames ac ante ipsum primis in faucibus. Etiam odio lorem, feugiat ut magna eget, tempor porttitor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nunc. Quisque aliquet odio sem, nec laoreet est cursus sit amet. Aliquam tempus pretium lorem. </w:t>
      </w:r>
      <w:r>
        <w:rPr>
          <w:rFonts w:ascii="Arial" w:hAnsi="Arial" w:eastAsia="Arial"/>
          <w:b w:val="0"/>
          <w:i w:val="0"/>
          <w:color w:val="000000"/>
          <w:sz w:val="21"/>
        </w:rPr>
        <w:t>Duis at tincidunt mauris, at lobortis lorem.</w:t>
      </w:r>
    </w:p>
    <w:sectPr w:rsidR="00FC693F" w:rsidRPr="0006063C" w:rsidSect="00034616">
      <w:pgSz w:w="11920" w:h="16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