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Times New Roman" w:cs="Times New Roman" w:eastAsia="Times New Roman" w:hAnsi="Times New Roman"/>
          <w:b/>
          <w:bCs/>
          <w:color w:val="1F3864"/>
          <w:sz w:val="52"/>
          <w:szCs w:val="52"/>
        </w:rPr>
        <w:t xml:space="preserve">IRIS FLOWER SPECIES</w:t>
      </w:r>
    </w:p>
    <w:p>
      <w:pPr>
        <w:spacing w:after="360" w:before="0"/>
        <w:jc w:val="center"/>
      </w:pPr>
      <w:r>
        <w:rPr>
          <w:rFonts w:ascii="Times New Roman" w:cs="Times New Roman" w:eastAsia="Times New Roman" w:hAnsi="Times New Roman"/>
          <w:b/>
          <w:bCs/>
          <w:color w:val="1F3864"/>
          <w:sz w:val="52"/>
          <w:szCs w:val="52"/>
        </w:rPr>
        <w:t xml:space="preserve">CLASSIFICATION PROJECT</w:t>
      </w:r>
    </w:p>
    <w:p>
      <w:pPr>
        <w:pBdr>
          <w:bottom w:val="single" w:color="2E75B6" w:sz="12" w:space="1"/>
        </w:pBdr>
        <w:spacing w:after="60" w:before="60"/>
      </w:pPr>
    </w:p>
    <w:p>
      <w:pPr>
        <w:spacing w:after="0" w:before="240"/>
      </w:pPr>
      <w:r>
        <w:t xml:space="preserve"/>
      </w:r>
    </w:p>
    <w:p>
      <w:pPr>
        <w:spacing w:after="720" w:before="0"/>
        <w:jc w:val="center"/>
      </w:pPr>
      <w:r>
        <w:rPr>
          <w:rFonts w:ascii="Times New Roman" w:cs="Times New Roman" w:eastAsia="Times New Roman" w:hAnsi="Times New Roman"/>
          <w:i/>
          <w:iCs/>
          <w:color w:val="2E75B6"/>
          <w:sz w:val="26"/>
          <w:szCs w:val="26"/>
        </w:rPr>
        <w:t xml:space="preserve">Machine Learning Report &amp; Technical Documentation</w:t>
      </w:r>
    </w:p>
    <w:p>
      <w:pPr>
        <w:spacing w:after="80"/>
        <w:jc w:val="center"/>
      </w:pPr>
      <w:r>
        <w:rPr>
          <w:rFonts w:ascii="Times New Roman" w:cs="Times New Roman" w:eastAsia="Times New Roman" w:hAnsi="Times New Roman"/>
          <w:color w:val="404040"/>
          <w:sz w:val="22"/>
          <w:szCs w:val="22"/>
        </w:rPr>
        <w:t xml:space="preserve">Submitted by</w:t>
      </w:r>
    </w:p>
    <w:p>
      <w:pPr>
        <w:spacing w:after="80"/>
        <w:jc w:val="center"/>
      </w:pPr>
      <w:r>
        <w:rPr>
          <w:rFonts w:ascii="Times New Roman" w:cs="Times New Roman" w:eastAsia="Times New Roman" w:hAnsi="Times New Roman"/>
          <w:b/>
          <w:bCs/>
          <w:color w:val="1F3864"/>
          <w:sz w:val="26"/>
          <w:szCs w:val="26"/>
        </w:rPr>
        <w:t xml:space="preserve">Vignesh Poshala</w:t>
      </w:r>
    </w:p>
    <w:p>
      <w:pPr>
        <w:spacing w:after="80"/>
        <w:jc w:val="center"/>
      </w:pPr>
      <w:r>
        <w:rPr>
          <w:rFonts w:ascii="Times New Roman" w:cs="Times New Roman" w:eastAsia="Times New Roman" w:hAnsi="Times New Roman"/>
          <w:color w:val="404040"/>
          <w:sz w:val="22"/>
          <w:szCs w:val="22"/>
        </w:rPr>
        <w:t xml:space="preserve">B.Tech – CSE (Artificial Intelligence &amp; Machine Learning)</w:t>
      </w:r>
    </w:p>
    <w:p>
      <w:pPr>
        <w:spacing w:after="720"/>
        <w:jc w:val="center"/>
      </w:pPr>
      <w:r>
        <w:rPr>
          <w:rFonts w:ascii="Times New Roman" w:cs="Times New Roman" w:eastAsia="Times New Roman" w:hAnsi="Times New Roman"/>
          <w:color w:val="404040"/>
          <w:sz w:val="22"/>
          <w:szCs w:val="22"/>
        </w:rPr>
        <w:t xml:space="preserve">Nalla Malla Reddy Engineering College</w:t>
      </w:r>
    </w:p>
    <w:p>
      <w:pPr>
        <w:pBdr>
          <w:bottom w:val="single" w:color="1F3864" w:sz="8" w:space="1"/>
        </w:pBdr>
        <w:spacing w:after="60" w:before="60"/>
      </w:pPr>
    </w:p>
    <w:p>
      <w:pPr>
        <w:spacing w:after="0" w:before="360"/>
      </w:pPr>
      <w:r>
        <w:t xml:space="preserve"/>
      </w:r>
    </w:p>
    <w:p>
      <w:pPr>
        <w:spacing w:after="80"/>
        <w:jc w:val="center"/>
      </w:pPr>
      <w:r>
        <w:rPr>
          <w:rFonts w:ascii="Times New Roman" w:cs="Times New Roman" w:eastAsia="Times New Roman" w:hAnsi="Times New Roman"/>
          <w:b/>
          <w:bCs/>
          <w:color w:val="1F3864"/>
          <w:sz w:val="24"/>
          <w:szCs w:val="24"/>
        </w:rPr>
        <w:t xml:space="preserve">May 2026</w:t>
      </w:r>
    </w:p>
    <w:p>
      <w:pPr>
        <w:spacing w:after="0"/>
        <w:jc w:val="center"/>
      </w:pPr>
      <w:r>
        <w:rPr>
          <w:rFonts w:ascii="Times New Roman" w:cs="Times New Roman" w:eastAsia="Times New Roman" w:hAnsi="Times New Roman"/>
          <w:i/>
          <w:iCs/>
          <w:color w:val="2E75B6"/>
          <w:sz w:val="20"/>
          <w:szCs w:val="20"/>
        </w:rPr>
        <w:t xml:space="preserve">GitHub Repository: github.com/Vign3shposhala/IRIS</w:t>
      </w:r>
    </w:p>
    <w:p>
      <w:pPr>
        <w:sectPr>
          <w:pgSz w:w="12240" w:h="15840" w:orient="portrait"/>
          <w:pgMar w:top="1440" w:right="1440" w:bottom="1440" w:left="1440" w:header="708" w:footer="708" w:gutter="0"/>
          <w:pgNumType/>
          <w:docGrid w:linePitch="360"/>
        </w:sectPr>
      </w:pPr>
    </w:p>
    <w:p>
      <w:pPr>
        <w:spacing w:after="200" w:before="0"/>
        <w:jc w:val="center"/>
      </w:pPr>
      <w:r>
        <w:rPr>
          <w:rFonts w:ascii="Times New Roman" w:cs="Times New Roman" w:eastAsia="Times New Roman" w:hAnsi="Times New Roman"/>
          <w:b/>
          <w:bCs/>
          <w:color w:val="1F3864"/>
          <w:sz w:val="32"/>
          <w:szCs w:val="32"/>
        </w:rPr>
        <w:t xml:space="preserve">EXECUTIVE SUMMARY</w:t>
      </w:r>
    </w:p>
    <w:p>
      <w:pPr>
        <w:pBdr>
          <w:bottom w:val="single" w:color="2E75B6" w:sz="8" w:space="1"/>
        </w:pBdr>
        <w:spacing w:after="60" w:before="60"/>
      </w:pP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200"/>
              <w:left w:type="dxa" w:w="280"/>
              <w:bottom w:type="dxa" w:w="200"/>
              <w:right w:type="dxa" w:w="280"/>
            </w:tcMar>
          </w:tcPr>
          <w:p>
            <w:pPr>
              <w:spacing w:after="100" w:before="0"/>
            </w:pPr>
            <w:r>
              <w:rPr>
                <w:rFonts w:ascii="Times New Roman" w:cs="Times New Roman" w:eastAsia="Times New Roman" w:hAnsi="Times New Roman"/>
                <w:b/>
                <w:bCs/>
                <w:color w:val="1F3864"/>
                <w:sz w:val="24"/>
                <w:szCs w:val="24"/>
              </w:rPr>
              <w:t xml:space="preserve">Project Overview</w:t>
            </w:r>
          </w:p>
          <w:p>
            <w:pPr>
              <w:spacing w:after="100" w:before="0"/>
              <w:jc w:val="both"/>
            </w:pPr>
            <w:r>
              <w:rPr>
                <w:rFonts w:ascii="Times New Roman" w:cs="Times New Roman" w:eastAsia="Times New Roman" w:hAnsi="Times New Roman"/>
                <w:color w:val="404040"/>
                <w:sz w:val="22"/>
                <w:szCs w:val="22"/>
              </w:rPr>
              <w:t xml:space="preserve">This project presents a complete machine learning pipeline for classifying Iris flower species (Setosa, Versicolor, and Virginica) using the classic Fisher Iris dataset. Three classification algorithms — k-Nearest Neighbors (k-NN), Logistic Regression, and Decision Tree — were trained, evaluated, and compared. All three models achieved 100% classification accuracy on the 30% held-out test set, confirming the high linear separability of the Iris dataset.</w:t>
            </w:r>
          </w:p>
          <w:p>
            <w:pPr>
              <w:spacing w:after="80" w:before="80"/>
            </w:pPr>
            <w:r>
              <w:rPr>
                <w:rFonts w:ascii="Times New Roman" w:cs="Times New Roman" w:eastAsia="Times New Roman" w:hAnsi="Times New Roman"/>
                <w:b/>
                <w:bCs/>
                <w:color w:val="1F3864"/>
                <w:sz w:val="24"/>
                <w:szCs w:val="24"/>
              </w:rPr>
              <w:t xml:space="preserve">Key Outcomes</w:t>
            </w:r>
          </w:p>
          <w:p>
            <w:pPr>
              <w:spacing w:after="40" w:before="40"/>
            </w:pPr>
            <w:r>
              <w:rPr>
                <w:rFonts w:ascii="Times New Roman" w:cs="Times New Roman" w:eastAsia="Times New Roman" w:hAnsi="Times New Roman"/>
                <w:color w:val="404040"/>
                <w:sz w:val="22"/>
                <w:szCs w:val="22"/>
              </w:rPr>
              <w:t xml:space="preserve">•  Dataset: 150 samples, 4 features (sepal/petal length &amp; width), 3 classes</w:t>
            </w:r>
          </w:p>
          <w:p>
            <w:pPr>
              <w:spacing w:after="40" w:before="40"/>
            </w:pPr>
            <w:r>
              <w:rPr>
                <w:rFonts w:ascii="Times New Roman" w:cs="Times New Roman" w:eastAsia="Times New Roman" w:hAnsi="Times New Roman"/>
                <w:color w:val="404040"/>
                <w:sz w:val="22"/>
                <w:szCs w:val="22"/>
              </w:rPr>
              <w:t xml:space="preserve">•  Best Model: k-Nearest Neighbors (k=5) — saved as best_iris_model.joblib</w:t>
            </w:r>
          </w:p>
          <w:p>
            <w:pPr>
              <w:spacing w:after="40" w:before="40"/>
            </w:pPr>
            <w:r>
              <w:rPr>
                <w:rFonts w:ascii="Times New Roman" w:cs="Times New Roman" w:eastAsia="Times New Roman" w:hAnsi="Times New Roman"/>
                <w:color w:val="404040"/>
                <w:sz w:val="22"/>
                <w:szCs w:val="22"/>
              </w:rPr>
              <w:t xml:space="preserve">•  All models: 100% Accuracy | 100% Precision | 100% Recall | 100% F1-Score</w:t>
            </w:r>
          </w:p>
          <w:p>
            <w:pPr>
              <w:spacing w:after="0" w:before="40"/>
            </w:pPr>
            <w:r>
              <w:rPr>
                <w:rFonts w:ascii="Times New Roman" w:cs="Times New Roman" w:eastAsia="Times New Roman" w:hAnsi="Times New Roman"/>
                <w:color w:val="404040"/>
                <w:sz w:val="22"/>
                <w:szCs w:val="22"/>
              </w:rPr>
              <w:t xml:space="preserve">•  Implementation: Python, scikit-learn, pandas, seaborn, joblib</w:t>
            </w:r>
          </w:p>
        </w:tc>
      </w:tr>
    </w:tbl>
    <w:p>
      <w:pPr>
        <w:spacing w:after="0" w:before="200"/>
      </w:pPr>
      <w:r>
        <w:t xml:space="preserve"/>
      </w:r>
    </w:p>
    <w:p>
      <w:pPr>
        <w:pStyle w:val="Heading1"/>
        <w:spacing w:after="120" w:before="360"/>
      </w:pPr>
      <w:r>
        <w:rPr>
          <w:rFonts w:ascii="Times New Roman" w:cs="Times New Roman" w:eastAsia="Times New Roman" w:hAnsi="Times New Roman"/>
          <w:b/>
          <w:bCs/>
          <w:color w:val="1F3864"/>
          <w:sz w:val="28"/>
          <w:szCs w:val="28"/>
        </w:rPr>
        <w:t xml:space="preserve">1.  Introduction</w:t>
      </w:r>
    </w:p>
    <w:p>
      <w:pPr>
        <w:pBdr>
          <w:bottom w:val="single" w:color="2E75B6" w:sz="4" w:space="1"/>
        </w:pBdr>
        <w:spacing w:after="60" w:before="60"/>
      </w:pP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The Iris dataset, originally introduced by Ronald Fisher in 1936, is one of the most widely used benchmark datasets in machine learning and pattern recognition. It consists of 150 observations of Iris flowers, each described by four morphological measurements: sepal length, sepal width, petal length, and petal width. The objective of this classification task is to accurately predict the species of an Iris flower (Setosa, Versicolor, or Virginica) based on these four features.</w:t>
      </w: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This project was implemented as Task 1 of an internship/academic assignment. The notebook is publicly available on Google Colab and the trained model is hosted on GitHub.</w:t>
      </w:r>
    </w:p>
    <w:p>
      <w:pPr>
        <w:pStyle w:val="Heading1"/>
        <w:spacing w:after="120" w:before="360"/>
      </w:pPr>
      <w:r>
        <w:rPr>
          <w:rFonts w:ascii="Times New Roman" w:cs="Times New Roman" w:eastAsia="Times New Roman" w:hAnsi="Times New Roman"/>
          <w:b/>
          <w:bCs/>
          <w:color w:val="1F3864"/>
          <w:sz w:val="28"/>
          <w:szCs w:val="28"/>
        </w:rPr>
        <w:t xml:space="preserve">2.  Project Resources</w:t>
      </w:r>
    </w:p>
    <w:p>
      <w:pPr>
        <w:pBdr>
          <w:bottom w:val="single" w:color="2E75B6" w:sz="4" w:space="1"/>
        </w:pBdr>
        <w:spacing w:after="60" w:before="60"/>
      </w:pPr>
    </w:p>
    <w:p>
      <w:pPr>
        <w:spacing w:after="80" w:before="80"/>
      </w:pPr>
      <w:r>
        <w:rPr>
          <w:rFonts w:ascii="Times New Roman" w:cs="Times New Roman" w:eastAsia="Times New Roman" w:hAnsi="Times New Roman"/>
          <w:b/>
          <w:bCs/>
          <w:color w:val="404040"/>
          <w:sz w:val="22"/>
          <w:szCs w:val="22"/>
        </w:rPr>
        <w:t xml:space="preserve">Google Colab Notebook: </w:t>
      </w:r>
      <w:hyperlink w:history="1" r:id="rIdx_dqfrjt9s_6zu3h69bcf">
        <w:r>
          <w:rPr>
            <w:rFonts w:ascii="Times New Roman" w:cs="Times New Roman" w:eastAsia="Times New Roman" w:hAnsi="Times New Roman"/>
            <w:color w:val="2E75B6"/>
            <w:sz w:val="22"/>
            <w:szCs w:val="22"/>
            <w:u w:val="single"/>
          </w:rPr>
          <w:t xml:space="preserve">Open Notebook in Google Colab</w:t>
        </w:r>
      </w:hyperlink>
    </w:p>
    <w:p>
      <w:pPr>
        <w:spacing w:after="80" w:before="80"/>
      </w:pPr>
      <w:r>
        <w:rPr>
          <w:rFonts w:ascii="Times New Roman" w:cs="Times New Roman" w:eastAsia="Times New Roman" w:hAnsi="Times New Roman"/>
          <w:b/>
          <w:bCs/>
          <w:color w:val="404040"/>
          <w:sz w:val="22"/>
          <w:szCs w:val="22"/>
        </w:rPr>
        <w:t xml:space="preserve">GitHub Repository: </w:t>
      </w:r>
      <w:hyperlink w:history="1" r:id="rIde6jaqw3sfj6p4ic-5vj7r">
        <w:r>
          <w:rPr>
            <w:rFonts w:ascii="Times New Roman" w:cs="Times New Roman" w:eastAsia="Times New Roman" w:hAnsi="Times New Roman"/>
            <w:color w:val="2E75B6"/>
            <w:sz w:val="22"/>
            <w:szCs w:val="22"/>
            <w:u w:val="single"/>
          </w:rPr>
          <w:t xml:space="preserve">github.com/Vign3shposhala/IRIS</w:t>
        </w:r>
      </w:hyperlink>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Model file: best_iris_model.joblib (k-NN classifier saved via joblib, available in repository root)</w:t>
      </w:r>
    </w:p>
    <w:p>
      <w:pPr>
        <w:pStyle w:val="Heading1"/>
        <w:spacing w:after="120" w:before="360"/>
      </w:pPr>
      <w:r>
        <w:rPr>
          <w:rFonts w:ascii="Times New Roman" w:cs="Times New Roman" w:eastAsia="Times New Roman" w:hAnsi="Times New Roman"/>
          <w:b/>
          <w:bCs/>
          <w:color w:val="1F3864"/>
          <w:sz w:val="28"/>
          <w:szCs w:val="28"/>
        </w:rPr>
        <w:t xml:space="preserve">3.  Dataset Description</w:t>
      </w:r>
    </w:p>
    <w:p>
      <w:pPr>
        <w:pBdr>
          <w:bottom w:val="single" w:color="2E75B6" w:sz="4" w:space="1"/>
        </w:pBdr>
        <w:spacing w:after="60" w:before="60"/>
      </w:pP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The dataset used is IRIS[1].csv, containing 150 labeled samples across three balanced classes (50 samples each). The features and target variable are described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Feature</w:t>
            </w:r>
          </w:p>
        </w:tc>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Unit</w:t>
            </w:r>
          </w:p>
        </w:tc>
        <w:tc>
          <w:tcPr>
            <w:tcW w:type="dxa" w:w="4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Sepal Length</w:t>
            </w:r>
          </w:p>
        </w:tc>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cm</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Length of the sepal in centimetres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Sepal Width</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cm</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Width of the sepal in centimetres</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Petal Length</w:t>
            </w:r>
          </w:p>
        </w:tc>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cm</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Length of the petal in centimetres</w:t>
            </w:r>
          </w:p>
        </w:tc>
      </w:tr>
      <w:tr>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Petal Width</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cm</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Width of the petal in centimetres</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Species</w:t>
            </w:r>
          </w:p>
        </w:tc>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Target class: Setosa | Versicolor | Virginica</w:t>
            </w:r>
          </w:p>
        </w:tc>
      </w:tr>
    </w:tbl>
    <w:p>
      <w:pPr>
        <w:spacing w:after="0" w:before="80"/>
      </w:pPr>
      <w:r>
        <w:t xml:space="preserve"/>
      </w:r>
    </w:p>
    <w:p>
      <w:pPr>
        <w:pStyle w:val="Heading1"/>
        <w:spacing w:after="120" w:before="360"/>
      </w:pPr>
      <w:r>
        <w:rPr>
          <w:rFonts w:ascii="Times New Roman" w:cs="Times New Roman" w:eastAsia="Times New Roman" w:hAnsi="Times New Roman"/>
          <w:b/>
          <w:bCs/>
          <w:color w:val="1F3864"/>
          <w:sz w:val="28"/>
          <w:szCs w:val="28"/>
        </w:rPr>
        <w:t xml:space="preserve">4.  Methodology</w:t>
      </w:r>
    </w:p>
    <w:p>
      <w:pPr>
        <w:pBdr>
          <w:bottom w:val="single" w:color="2E75B6" w:sz="4" w:space="1"/>
        </w:pBdr>
        <w:spacing w:after="60" w:before="60"/>
      </w:pPr>
    </w:p>
    <w:p>
      <w:pPr>
        <w:pStyle w:val="Heading2"/>
        <w:spacing w:after="80" w:before="240"/>
      </w:pPr>
      <w:r>
        <w:rPr>
          <w:rFonts w:ascii="Times New Roman" w:cs="Times New Roman" w:eastAsia="Times New Roman" w:hAnsi="Times New Roman"/>
          <w:b/>
          <w:bCs/>
          <w:color w:val="2E75B6"/>
          <w:sz w:val="24"/>
          <w:szCs w:val="24"/>
        </w:rPr>
        <w:t xml:space="preserve">4.1  Exploratory Data Analysis (EDA)</w:t>
      </w: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Initial inspection confirmed 150 samples with no missing values and correct data types. A seaborn pairplot was generated to visualize pairwise feature relationships, revealing strong class separability — particularly for the Setosa class, which is linearly separable from the other two species across all feature combinations.</w:t>
      </w:r>
    </w:p>
    <w:p>
      <w:pPr>
        <w:pStyle w:val="Heading2"/>
        <w:spacing w:after="80" w:before="240"/>
      </w:pPr>
      <w:r>
        <w:rPr>
          <w:rFonts w:ascii="Times New Roman" w:cs="Times New Roman" w:eastAsia="Times New Roman" w:hAnsi="Times New Roman"/>
          <w:b/>
          <w:bCs/>
          <w:color w:val="2E75B6"/>
          <w:sz w:val="24"/>
          <w:szCs w:val="24"/>
        </w:rPr>
        <w:t xml:space="preserve">4.2  Data Preprocessing</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Feature/target separation: X = [sepal_length, sepal_width, petal_length, petal_width], y = species</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Label encoding: LabelEncoder used to convert string class labels to integers (0, 1, 2)</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Train/test split: 70% training (105 samples) / 30% test (45 samples), random_state=42</w:t>
      </w:r>
    </w:p>
    <w:p>
      <w:pPr>
        <w:pStyle w:val="Heading2"/>
        <w:spacing w:after="80" w:before="240"/>
      </w:pPr>
      <w:r>
        <w:rPr>
          <w:rFonts w:ascii="Times New Roman" w:cs="Times New Roman" w:eastAsia="Times New Roman" w:hAnsi="Times New Roman"/>
          <w:b/>
          <w:bCs/>
          <w:color w:val="2E75B6"/>
          <w:sz w:val="24"/>
          <w:szCs w:val="24"/>
        </w:rPr>
        <w:t xml:space="preserve">4.3  Model Training</w:t>
      </w: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Three supervised classification algorithms were trained on the same split:</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k-Nearest Neighbors (k-NN): KNeighborsClassifier(n_neighbors=5)</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Logistic Regression: LogisticRegression(max_iter=200, random_state=42)</w:t>
      </w:r>
    </w:p>
    <w:p>
      <w:pPr>
        <w:pStyle w:val="ListParagraph"/>
        <w:numPr>
          <w:ilvl w:val="0"/>
          <w:numId w:val="2"/>
        </w:numPr>
        <w:spacing w:after="60" w:before="60"/>
      </w:pPr>
      <w:r>
        <w:rPr>
          <w:rFonts w:ascii="Times New Roman" w:cs="Times New Roman" w:eastAsia="Times New Roman" w:hAnsi="Times New Roman"/>
          <w:color w:val="404040"/>
          <w:sz w:val="22"/>
          <w:szCs w:val="22"/>
        </w:rPr>
        <w:t xml:space="preserve">Decision Tree: DecisionTreeClassifier(random_state=42)</w:t>
      </w:r>
    </w:p>
    <w:p>
      <w:pPr>
        <w:pStyle w:val="Heading1"/>
        <w:spacing w:after="120" w:before="360"/>
      </w:pPr>
      <w:r>
        <w:rPr>
          <w:rFonts w:ascii="Times New Roman" w:cs="Times New Roman" w:eastAsia="Times New Roman" w:hAnsi="Times New Roman"/>
          <w:b/>
          <w:bCs/>
          <w:color w:val="1F3864"/>
          <w:sz w:val="28"/>
          <w:szCs w:val="28"/>
        </w:rPr>
        <w:t xml:space="preserve">5.  Results &amp; Model Comparison</w:t>
      </w:r>
    </w:p>
    <w:p>
      <w:pPr>
        <w:pBdr>
          <w:bottom w:val="single" w:color="2E75B6" w:sz="4" w:space="1"/>
        </w:pBdr>
        <w:spacing w:after="60" w:before="60"/>
      </w:pP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All three models achieved perfect classification on the test set. The table below summarises performance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1F3864"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2"/>
                <w:szCs w:val="22"/>
              </w:rPr>
              <w:t xml:space="preserve">Model</w:t>
            </w:r>
          </w:p>
        </w:tc>
        <w:tc>
          <w:tcPr>
            <w:tcW w:type="dxa" w:w="2340"/>
            <w:tcBorders>
              <w:top w:val="single" w:color="D9D9D9" w:sz="1"/>
              <w:left w:val="single" w:color="D9D9D9" w:sz="1"/>
              <w:bottom w:val="single" w:color="D9D9D9" w:sz="1"/>
              <w:right w:val="single" w:color="D9D9D9" w:sz="1"/>
            </w:tcBorders>
            <w:shd w:fill="1F3864"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2"/>
                <w:szCs w:val="22"/>
              </w:rPr>
              <w:t xml:space="preserve">Accuracy</w:t>
            </w:r>
          </w:p>
        </w:tc>
        <w:tc>
          <w:tcPr>
            <w:tcW w:type="dxa" w:w="2340"/>
            <w:tcBorders>
              <w:top w:val="single" w:color="D9D9D9" w:sz="1"/>
              <w:left w:val="single" w:color="D9D9D9" w:sz="1"/>
              <w:bottom w:val="single" w:color="D9D9D9" w:sz="1"/>
              <w:right w:val="single" w:color="D9D9D9" w:sz="1"/>
            </w:tcBorders>
            <w:shd w:fill="1F3864"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2"/>
                <w:szCs w:val="22"/>
              </w:rPr>
              <w:t xml:space="preserve">Precision</w:t>
            </w:r>
          </w:p>
        </w:tc>
        <w:tc>
          <w:tcPr>
            <w:tcW w:type="dxa" w:w="2340"/>
            <w:tcBorders>
              <w:top w:val="single" w:color="D9D9D9" w:sz="1"/>
              <w:left w:val="single" w:color="D9D9D9" w:sz="1"/>
              <w:bottom w:val="single" w:color="D9D9D9" w:sz="1"/>
              <w:right w:val="single" w:color="D9D9D9" w:sz="1"/>
            </w:tcBorders>
            <w:shd w:fill="1F3864" w:val="clear"/>
            <w:tcMar>
              <w:top w:type="dxa" w:w="80"/>
              <w:left w:type="dxa" w:w="160"/>
              <w:bottom w:type="dxa" w:w="80"/>
              <w:right w:type="dxa" w:w="160"/>
            </w:tcMar>
            <w:vAlign w:val="center"/>
          </w:tcPr>
          <w:p>
            <w:pPr>
              <w:jc w:val="center"/>
            </w:pPr>
            <w:r>
              <w:rPr>
                <w:rFonts w:ascii="Times New Roman" w:cs="Times New Roman" w:eastAsia="Times New Roman" w:hAnsi="Times New Roman"/>
                <w:b/>
                <w:bCs/>
                <w:color w:val="FFFFFF"/>
                <w:sz w:val="22"/>
                <w:szCs w:val="22"/>
              </w:rPr>
              <w:t xml:space="preserve">Recall</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k-NN (k=5)</w:t>
            </w:r>
          </w:p>
        </w:tc>
        <w:tc>
          <w:tcPr>
            <w:tcW w:type="dxa" w:w="234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100%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100%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100%</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Logistic Regression</w:t>
            </w:r>
          </w:p>
        </w:tc>
        <w:tc>
          <w:tcPr>
            <w:tcW w:type="dxa" w:w="234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100%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100%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100%</w:t>
            </w:r>
          </w:p>
        </w:tc>
      </w:tr>
      <w:tr>
        <w:tc>
          <w:tcPr>
            <w:tcW w:type="dxa" w:w="2340"/>
            <w:tcBorders>
              <w:top w:val="single" w:color="D9D9D9" w:sz="1"/>
              <w:left w:val="single" w:color="D9D9D9" w:sz="1"/>
              <w:bottom w:val="single" w:color="D9D9D9" w:sz="1"/>
              <w:right w:val="single" w:color="D9D9D9" w:sz="1"/>
            </w:tcBorders>
            <w:shd w:fill="F2F2F2"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Decision Tree</w:t>
            </w:r>
          </w:p>
        </w:tc>
        <w:tc>
          <w:tcPr>
            <w:tcW w:type="dxa" w:w="234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100%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100%</w:t>
            </w:r>
          </w:p>
        </w:tc>
        <w:tc>
          <w:tcPr>
            <w:tcW w:type="dxa" w:w="2340"/>
            <w:tcBorders>
              <w:top w:val="single" w:color="D9D9D9" w:sz="1"/>
              <w:left w:val="single" w:color="D9D9D9" w:sz="1"/>
              <w:bottom w:val="single" w:color="D9D9D9" w:sz="1"/>
              <w:right w:val="single" w:color="D9D9D9" w:sz="1"/>
            </w:tcBorders>
            <w:shd w:fill="FFFFFF" w:val="clear"/>
            <w:tcMar>
              <w:top w:type="dxa" w:w="80"/>
              <w:left w:type="dxa" w:w="160"/>
              <w:bottom w:type="dxa" w:w="80"/>
              <w:right w:type="dxa" w:w="160"/>
            </w:tcMar>
            <w:vAlign w:val="center"/>
          </w:tcPr>
          <w:p>
            <w:pPr>
              <w:jc w:val="center"/>
            </w:pPr>
            <w:r>
              <w:rPr>
                <w:rFonts w:ascii="Times New Roman" w:cs="Times New Roman" w:eastAsia="Times New Roman" w:hAnsi="Times New Roman"/>
                <w:color w:val="404040"/>
                <w:sz w:val="22"/>
                <w:szCs w:val="22"/>
              </w:rPr>
              <w:t xml:space="preserve">100%</w:t>
            </w:r>
          </w:p>
        </w:tc>
      </w:tr>
    </w:tbl>
    <w:p>
      <w:pPr>
        <w:spacing w:after="0" w:before="120"/>
      </w:pPr>
      <w:r>
        <w:t xml:space="preserve"/>
      </w: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The 100% accuracy across all models is consistent with known properties of the Iris dataset. Setosa is entirely linearly separable, while Versicolor and Virginica show slight overlap in sepal dimensions but remain easily distinguished via petal measurements. The k-NN model was selected as the representative best model and serialised for deployment.</w:t>
      </w:r>
    </w:p>
    <w:p>
      <w:pPr>
        <w:pStyle w:val="Heading1"/>
        <w:spacing w:after="120" w:before="360"/>
      </w:pPr>
      <w:r>
        <w:rPr>
          <w:rFonts w:ascii="Times New Roman" w:cs="Times New Roman" w:eastAsia="Times New Roman" w:hAnsi="Times New Roman"/>
          <w:b/>
          <w:bCs/>
          <w:color w:val="1F3864"/>
          <w:sz w:val="28"/>
          <w:szCs w:val="28"/>
        </w:rPr>
        <w:t xml:space="preserve">6.  Complete Source Code</w:t>
      </w:r>
    </w:p>
    <w:p>
      <w:pPr>
        <w:pBdr>
          <w:bottom w:val="single" w:color="2E75B6" w:sz="4" w:space="1"/>
        </w:pBdr>
        <w:spacing w:after="60" w:before="60"/>
      </w:pP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The full notebook is available at:</w:t>
      </w:r>
    </w:p>
    <w:p>
      <w:pPr>
        <w:spacing w:after="120" w:before="80"/>
      </w:pPr>
      <w:hyperlink w:history="1" r:id="rIdqq9ckl3l0lkc2rbpvsbg5">
        <w:r>
          <w:rPr>
            <w:rFonts w:ascii="Times New Roman" w:cs="Times New Roman" w:eastAsia="Times New Roman" w:hAnsi="Times New Roman"/>
            <w:color w:val="2E75B6"/>
            <w:sz w:val="20"/>
            <w:szCs w:val="20"/>
            <w:u w:val="single"/>
          </w:rPr>
          <w:t xml:space="preserve">https://colab.research.google.com/drive/1FT7KbIrDUPpw8LkZDRzLSJSeYKQR-uUG?usp=sharing</w:t>
        </w:r>
      </w:hyperlink>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The complete annotated code is reproduced below for reference:</w:t>
      </w:r>
    </w:p>
    <w:p>
      <w:pPr>
        <w:spacing w:after="0" w:before="80"/>
      </w:pPr>
      <w:r>
        <w:t xml:space="preserve"/>
      </w:r>
    </w:p>
    <w:p>
      <w:pPr>
        <w:shd w:fill="F0F0F0" w:val="clear"/>
        <w:spacing w:after="0" w:before="80"/>
        <w:ind w:left="360"/>
      </w:pPr>
      <w:r>
        <w:rPr>
          <w:rFonts w:ascii="Courier New" w:cs="Courier New" w:eastAsia="Courier New" w:hAnsi="Courier New"/>
          <w:b/>
          <w:bCs/>
          <w:color w:val="1F3864"/>
          <w:sz w:val="18"/>
          <w:szCs w:val="18"/>
        </w:rPr>
        <w:t xml:space="preserve"># ── Cell 1: Import Libraries</w:t>
      </w:r>
    </w:p>
    <w:p>
      <w:pPr>
        <w:shd w:fill="F5F5F5" w:val="clear"/>
        <w:spacing w:after="0" w:before="0"/>
        <w:ind w:left="360"/>
      </w:pPr>
      <w:r>
        <w:rPr>
          <w:rFonts w:ascii="Courier New" w:cs="Courier New" w:eastAsia="Courier New" w:hAnsi="Courier New"/>
          <w:color w:val="1A1A1A"/>
          <w:sz w:val="18"/>
          <w:szCs w:val="18"/>
        </w:rPr>
        <w:t xml:space="preserve">import pandas as pd</w:t>
      </w:r>
    </w:p>
    <w:p>
      <w:pPr>
        <w:shd w:fill="F5F5F5" w:val="clear"/>
        <w:spacing w:after="0" w:before="0"/>
        <w:ind w:left="360"/>
      </w:pPr>
      <w:r>
        <w:rPr>
          <w:rFonts w:ascii="Courier New" w:cs="Courier New" w:eastAsia="Courier New" w:hAnsi="Courier New"/>
          <w:color w:val="1A1A1A"/>
          <w:sz w:val="18"/>
          <w:szCs w:val="18"/>
        </w:rPr>
        <w:t xml:space="preserve">import numpy as np</w:t>
      </w:r>
    </w:p>
    <w:p>
      <w:pPr>
        <w:shd w:fill="F5F5F5" w:val="clear"/>
        <w:spacing w:after="0" w:before="0"/>
        <w:ind w:left="360"/>
      </w:pPr>
      <w:r>
        <w:rPr>
          <w:rFonts w:ascii="Courier New" w:cs="Courier New" w:eastAsia="Courier New" w:hAnsi="Courier New"/>
          <w:color w:val="1A1A1A"/>
          <w:sz w:val="18"/>
          <w:szCs w:val="18"/>
        </w:rPr>
        <w:t xml:space="preserve">import matplotlib.pyplot as plt</w:t>
      </w:r>
    </w:p>
    <w:p>
      <w:pPr>
        <w:shd w:fill="F5F5F5" w:val="clear"/>
        <w:spacing w:after="0" w:before="0"/>
        <w:ind w:left="360"/>
      </w:pPr>
      <w:r>
        <w:rPr>
          <w:rFonts w:ascii="Courier New" w:cs="Courier New" w:eastAsia="Courier New" w:hAnsi="Courier New"/>
          <w:color w:val="1A1A1A"/>
          <w:sz w:val="18"/>
          <w:szCs w:val="18"/>
        </w:rPr>
        <w:t xml:space="preserve">import seaborn as sns</w:t>
      </w:r>
    </w:p>
    <w:p>
      <w:pPr>
        <w:shd w:fill="F5F5F5" w:val="clear"/>
        <w:spacing w:after="0" w:before="0"/>
        <w:ind w:left="360"/>
      </w:pPr>
      <w:r>
        <w:rPr>
          <w:rFonts w:ascii="Courier New" w:cs="Courier New" w:eastAsia="Courier New" w:hAnsi="Courier New"/>
          <w:color w:val="1A1A1A"/>
          <w:sz w:val="18"/>
          <w:szCs w:val="18"/>
        </w:rPr>
        <w:t xml:space="preserve">from sklearn.model_selection import train_test_split</w:t>
      </w:r>
    </w:p>
    <w:p>
      <w:pPr>
        <w:shd w:fill="F5F5F5" w:val="clear"/>
        <w:spacing w:after="0" w:before="0"/>
        <w:ind w:left="360"/>
      </w:pPr>
      <w:r>
        <w:rPr>
          <w:rFonts w:ascii="Courier New" w:cs="Courier New" w:eastAsia="Courier New" w:hAnsi="Courier New"/>
          <w:color w:val="1A1A1A"/>
          <w:sz w:val="18"/>
          <w:szCs w:val="18"/>
        </w:rPr>
        <w:t xml:space="preserve">from sklearn.preprocessing import LabelEncoder</w:t>
      </w:r>
    </w:p>
    <w:p>
      <w:pPr>
        <w:shd w:fill="F5F5F5" w:val="clear"/>
        <w:spacing w:after="0" w:before="0"/>
        <w:ind w:left="360"/>
      </w:pPr>
      <w:r>
        <w:rPr>
          <w:rFonts w:ascii="Courier New" w:cs="Courier New" w:eastAsia="Courier New" w:hAnsi="Courier New"/>
          <w:color w:val="1A1A1A"/>
          <w:sz w:val="18"/>
          <w:szCs w:val="18"/>
        </w:rPr>
        <w:t xml:space="preserve">from sklearn.neighbors import KNeighborsClassifier</w:t>
      </w:r>
    </w:p>
    <w:p>
      <w:pPr>
        <w:shd w:fill="F5F5F5" w:val="clear"/>
        <w:spacing w:after="0" w:before="0"/>
        <w:ind w:left="360"/>
      </w:pPr>
      <w:r>
        <w:rPr>
          <w:rFonts w:ascii="Courier New" w:cs="Courier New" w:eastAsia="Courier New" w:hAnsi="Courier New"/>
          <w:color w:val="1A1A1A"/>
          <w:sz w:val="18"/>
          <w:szCs w:val="18"/>
        </w:rPr>
        <w:t xml:space="preserve">from sklearn.linear_model import LogisticRegression</w:t>
      </w:r>
    </w:p>
    <w:p>
      <w:pPr>
        <w:shd w:fill="F5F5F5" w:val="clear"/>
        <w:spacing w:after="0" w:before="0"/>
        <w:ind w:left="360"/>
      </w:pPr>
      <w:r>
        <w:rPr>
          <w:rFonts w:ascii="Courier New" w:cs="Courier New" w:eastAsia="Courier New" w:hAnsi="Courier New"/>
          <w:color w:val="1A1A1A"/>
          <w:sz w:val="18"/>
          <w:szCs w:val="18"/>
        </w:rPr>
        <w:t xml:space="preserve">from sklearn.tree import DecisionTreeClassifier</w:t>
      </w:r>
    </w:p>
    <w:p>
      <w:pPr>
        <w:shd w:fill="F5F5F5" w:val="clear"/>
        <w:spacing w:after="0" w:before="0"/>
        <w:ind w:left="360"/>
      </w:pPr>
      <w:r>
        <w:rPr>
          <w:rFonts w:ascii="Courier New" w:cs="Courier New" w:eastAsia="Courier New" w:hAnsi="Courier New"/>
          <w:color w:val="1A1A1A"/>
          <w:sz w:val="18"/>
          <w:szCs w:val="18"/>
        </w:rPr>
        <w:t xml:space="preserve">from sklearn.metrics import accuracy_score, classification_report, confusion_matrix</w:t>
      </w:r>
    </w:p>
    <w:p>
      <w:pPr>
        <w:shd w:fill="F5F5F5" w:val="clear"/>
        <w:spacing w:after="0" w:before="0"/>
        <w:ind w:left="360"/>
      </w:pPr>
      <w:r>
        <w:rPr>
          <w:rFonts w:ascii="Courier New" w:cs="Courier New" w:eastAsia="Courier New" w:hAnsi="Courier New"/>
          <w:color w:val="1A1A1A"/>
          <w:sz w:val="18"/>
          <w:szCs w:val="18"/>
        </w:rPr>
        <w:t xml:space="preserve">import joblib</w:t>
      </w:r>
    </w:p>
    <w:p>
      <w:pPr>
        <w:shd w:fill="F5F5F5" w:val="clear"/>
        <w:spacing w:after="0" w:before="0"/>
        <w:ind w:left="360"/>
      </w:pPr>
      <w:r>
        <w:rPr>
          <w:rFonts w:ascii="Courier New" w:cs="Courier New" w:eastAsia="Courier New" w:hAnsi="Courier New"/>
          <w:color w:val="1A1A1A"/>
          <w:sz w:val="18"/>
          <w:szCs w:val="18"/>
        </w:rPr>
        <w:t xml:space="preserve">import warnings</w:t>
      </w:r>
    </w:p>
    <w:p>
      <w:pPr>
        <w:shd w:fill="F5F5F5" w:val="clear"/>
        <w:spacing w:after="0" w:before="0"/>
        <w:ind w:left="360"/>
      </w:pPr>
      <w:r>
        <w:rPr>
          <w:rFonts w:ascii="Courier New" w:cs="Courier New" w:eastAsia="Courier New" w:hAnsi="Courier New"/>
          <w:color w:val="1A1A1A"/>
          <w:sz w:val="18"/>
          <w:szCs w:val="18"/>
        </w:rPr>
        <w:t xml:space="preserve">warnings.filterwarnings('ignore')</w:t>
      </w:r>
    </w:p>
    <w:p>
      <w:pPr>
        <w:spacing w:after="0" w:before="100"/>
      </w:pPr>
      <w:r>
        <w:t xml:space="preserve"/>
      </w:r>
    </w:p>
    <w:p>
      <w:pPr>
        <w:shd w:fill="F0F0F0" w:val="clear"/>
        <w:spacing w:after="0" w:before="0"/>
        <w:ind w:left="360"/>
      </w:pPr>
      <w:r>
        <w:rPr>
          <w:rFonts w:ascii="Courier New" w:cs="Courier New" w:eastAsia="Courier New" w:hAnsi="Courier New"/>
          <w:b/>
          <w:bCs/>
          <w:color w:val="1F3864"/>
          <w:sz w:val="18"/>
          <w:szCs w:val="18"/>
        </w:rPr>
        <w:t xml:space="preserve"># ── Cell 2: Load &amp; Inspect Data</w:t>
      </w:r>
    </w:p>
    <w:p>
      <w:pPr>
        <w:shd w:fill="F5F5F5" w:val="clear"/>
        <w:spacing w:after="0" w:before="0"/>
        <w:ind w:left="360"/>
      </w:pPr>
      <w:r>
        <w:rPr>
          <w:rFonts w:ascii="Courier New" w:cs="Courier New" w:eastAsia="Courier New" w:hAnsi="Courier New"/>
          <w:color w:val="1A1A1A"/>
          <w:sz w:val="18"/>
          <w:szCs w:val="18"/>
        </w:rPr>
        <w:t xml:space="preserve">df = pd.read_csv('IRIS[1].csv')</w:t>
      </w:r>
    </w:p>
    <w:p>
      <w:pPr>
        <w:shd w:fill="F5F5F5" w:val="clear"/>
        <w:spacing w:after="0" w:before="0"/>
        <w:ind w:left="360"/>
      </w:pPr>
      <w:r>
        <w:rPr>
          <w:rFonts w:ascii="Courier New" w:cs="Courier New" w:eastAsia="Courier New" w:hAnsi="Courier New"/>
          <w:color w:val="1A1A1A"/>
          <w:sz w:val="18"/>
          <w:szCs w:val="18"/>
        </w:rPr>
        <w:t xml:space="preserve">print('Shape:', df.shape)          # (150, 5)</w:t>
      </w:r>
    </w:p>
    <w:p>
      <w:pPr>
        <w:shd w:fill="F5F5F5" w:val="clear"/>
        <w:spacing w:after="0" w:before="0"/>
        <w:ind w:left="360"/>
      </w:pPr>
      <w:r>
        <w:rPr>
          <w:rFonts w:ascii="Courier New" w:cs="Courier New" w:eastAsia="Courier New" w:hAnsi="Courier New"/>
          <w:color w:val="1A1A1A"/>
          <w:sz w:val="18"/>
          <w:szCs w:val="18"/>
        </w:rPr>
        <w:t xml:space="preserve">print(df.dtypes)</w:t>
      </w:r>
    </w:p>
    <w:p>
      <w:pPr>
        <w:shd w:fill="F5F5F5" w:val="clear"/>
        <w:spacing w:after="0" w:before="0"/>
        <w:ind w:left="360"/>
      </w:pPr>
      <w:r>
        <w:rPr>
          <w:rFonts w:ascii="Courier New" w:cs="Courier New" w:eastAsia="Courier New" w:hAnsi="Courier New"/>
          <w:color w:val="1A1A1A"/>
          <w:sz w:val="18"/>
          <w:szCs w:val="18"/>
        </w:rPr>
        <w:t xml:space="preserve">print(df.isnull().sum())           # Confirm no missing values</w:t>
      </w:r>
    </w:p>
    <w:p>
      <w:pPr>
        <w:shd w:fill="F5F5F5" w:val="clear"/>
        <w:spacing w:after="0" w:before="0"/>
        <w:ind w:left="360"/>
      </w:pPr>
      <w:r>
        <w:rPr>
          <w:rFonts w:ascii="Courier New" w:cs="Courier New" w:eastAsia="Courier New" w:hAnsi="Courier New"/>
          <w:color w:val="1A1A1A"/>
          <w:sz w:val="18"/>
          <w:szCs w:val="18"/>
        </w:rPr>
        <w:t xml:space="preserve">print(df['species'].value_counts()) # 50 samples per class</w:t>
      </w:r>
    </w:p>
    <w:p>
      <w:pPr>
        <w:shd w:fill="F5F5F5" w:val="clear"/>
        <w:spacing w:after="0" w:before="0"/>
        <w:ind w:left="360"/>
      </w:pPr>
      <w:r>
        <w:rPr>
          <w:rFonts w:ascii="Courier New" w:cs="Courier New" w:eastAsia="Courier New" w:hAnsi="Courier New"/>
          <w:color w:val="1A1A1A"/>
          <w:sz w:val="18"/>
          <w:szCs w:val="18"/>
        </w:rPr>
        <w:t xml:space="preserve">print(df.describe())</w:t>
      </w:r>
    </w:p>
    <w:p>
      <w:pPr>
        <w:spacing w:after="0" w:before="100"/>
      </w:pPr>
      <w:r>
        <w:t xml:space="preserve"/>
      </w:r>
    </w:p>
    <w:p>
      <w:pPr>
        <w:shd w:fill="F0F0F0" w:val="clear"/>
        <w:spacing w:after="0" w:before="0"/>
        <w:ind w:left="360"/>
      </w:pPr>
      <w:r>
        <w:rPr>
          <w:rFonts w:ascii="Courier New" w:cs="Courier New" w:eastAsia="Courier New" w:hAnsi="Courier New"/>
          <w:b/>
          <w:bCs/>
          <w:color w:val="1F3864"/>
          <w:sz w:val="18"/>
          <w:szCs w:val="18"/>
        </w:rPr>
        <w:t xml:space="preserve"># ── Cell 3: Exploratory Data Analysis</w:t>
      </w:r>
    </w:p>
    <w:p>
      <w:pPr>
        <w:shd w:fill="F5F5F5" w:val="clear"/>
        <w:spacing w:after="0" w:before="0"/>
        <w:ind w:left="360"/>
      </w:pPr>
      <w:r>
        <w:rPr>
          <w:rFonts w:ascii="Courier New" w:cs="Courier New" w:eastAsia="Courier New" w:hAnsi="Courier New"/>
          <w:color w:val="1A1A1A"/>
          <w:sz w:val="18"/>
          <w:szCs w:val="18"/>
        </w:rPr>
        <w:t xml:space="preserve"># Pairplot — visualise feature relationships coloured by species</w:t>
      </w:r>
    </w:p>
    <w:p>
      <w:pPr>
        <w:shd w:fill="F5F5F5" w:val="clear"/>
        <w:spacing w:after="0" w:before="0"/>
        <w:ind w:left="360"/>
      </w:pPr>
      <w:r>
        <w:rPr>
          <w:rFonts w:ascii="Courier New" w:cs="Courier New" w:eastAsia="Courier New" w:hAnsi="Courier New"/>
          <w:color w:val="1A1A1A"/>
          <w:sz w:val="18"/>
          <w:szCs w:val="18"/>
        </w:rPr>
        <w:t xml:space="preserve">sns.pairplot(df, hue='species', palette='Set2', diag_kind='kde')</w:t>
      </w:r>
    </w:p>
    <w:p>
      <w:pPr>
        <w:shd w:fill="F5F5F5" w:val="clear"/>
        <w:spacing w:after="0" w:before="0"/>
        <w:ind w:left="360"/>
      </w:pPr>
      <w:r>
        <w:rPr>
          <w:rFonts w:ascii="Courier New" w:cs="Courier New" w:eastAsia="Courier New" w:hAnsi="Courier New"/>
          <w:color w:val="1A1A1A"/>
          <w:sz w:val="18"/>
          <w:szCs w:val="18"/>
        </w:rPr>
        <w:t xml:space="preserve">plt.suptitle('Iris Dataset — Pairwise Feature Relationships', y=1.02)</w:t>
      </w:r>
    </w:p>
    <w:p>
      <w:pPr>
        <w:shd w:fill="F5F5F5" w:val="clear"/>
        <w:spacing w:after="0" w:before="0"/>
        <w:ind w:left="360"/>
      </w:pPr>
      <w:r>
        <w:rPr>
          <w:rFonts w:ascii="Courier New" w:cs="Courier New" w:eastAsia="Courier New" w:hAnsi="Courier New"/>
          <w:color w:val="1A1A1A"/>
          <w:sz w:val="18"/>
          <w:szCs w:val="18"/>
        </w:rPr>
        <w:t xml:space="preserve">plt.tight_layout()</w:t>
      </w:r>
    </w:p>
    <w:p>
      <w:pPr>
        <w:shd w:fill="F5F5F5" w:val="clear"/>
        <w:spacing w:after="0" w:before="0"/>
        <w:ind w:left="360"/>
      </w:pPr>
      <w:r>
        <w:rPr>
          <w:rFonts w:ascii="Courier New" w:cs="Courier New" w:eastAsia="Courier New" w:hAnsi="Courier New"/>
          <w:color w:val="1A1A1A"/>
          <w:sz w:val="18"/>
          <w:szCs w:val="18"/>
        </w:rPr>
        <w:t xml:space="preserve">plt.savefig('eda_pairplot.png', dpi=150, bbox_inches='tight')</w:t>
      </w:r>
    </w:p>
    <w:p>
      <w:pPr>
        <w:shd w:fill="F5F5F5" w:val="clear"/>
        <w:spacing w:after="0" w:before="0"/>
        <w:ind w:left="360"/>
      </w:pPr>
      <w:r>
        <w:rPr>
          <w:rFonts w:ascii="Courier New" w:cs="Courier New" w:eastAsia="Courier New" w:hAnsi="Courier New"/>
          <w:color w:val="1A1A1A"/>
          <w:sz w:val="18"/>
          <w:szCs w:val="18"/>
        </w:rPr>
        <w:t xml:space="preserve">plt.show()</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Correlation heatmap</w:t>
      </w:r>
    </w:p>
    <w:p>
      <w:pPr>
        <w:shd w:fill="F5F5F5" w:val="clear"/>
        <w:spacing w:after="0" w:before="0"/>
        <w:ind w:left="360"/>
      </w:pPr>
      <w:r>
        <w:rPr>
          <w:rFonts w:ascii="Courier New" w:cs="Courier New" w:eastAsia="Courier New" w:hAnsi="Courier New"/>
          <w:color w:val="1A1A1A"/>
          <w:sz w:val="18"/>
          <w:szCs w:val="18"/>
        </w:rPr>
        <w:t xml:space="preserve">fig, ax = plt.subplots(figsize=(6, 4))</w:t>
      </w:r>
    </w:p>
    <w:p>
      <w:pPr>
        <w:shd w:fill="F5F5F5" w:val="clear"/>
        <w:spacing w:after="0" w:before="0"/>
        <w:ind w:left="360"/>
      </w:pPr>
      <w:r>
        <w:rPr>
          <w:rFonts w:ascii="Courier New" w:cs="Courier New" w:eastAsia="Courier New" w:hAnsi="Courier New"/>
          <w:color w:val="1A1A1A"/>
          <w:sz w:val="18"/>
          <w:szCs w:val="18"/>
        </w:rPr>
        <w:t xml:space="preserve">numeric = df.drop('species', axis=1)</w:t>
      </w:r>
    </w:p>
    <w:p>
      <w:pPr>
        <w:shd w:fill="F5F5F5" w:val="clear"/>
        <w:spacing w:after="0" w:before="0"/>
        <w:ind w:left="360"/>
      </w:pPr>
      <w:r>
        <w:rPr>
          <w:rFonts w:ascii="Courier New" w:cs="Courier New" w:eastAsia="Courier New" w:hAnsi="Courier New"/>
          <w:color w:val="1A1A1A"/>
          <w:sz w:val="18"/>
          <w:szCs w:val="18"/>
        </w:rPr>
        <w:t xml:space="preserve">sns.heatmap(numeric.corr(), annot=True, fmt='.2f', cmap='Blues', ax=ax)</w:t>
      </w:r>
    </w:p>
    <w:p>
      <w:pPr>
        <w:shd w:fill="F5F5F5" w:val="clear"/>
        <w:spacing w:after="0" w:before="0"/>
        <w:ind w:left="360"/>
      </w:pPr>
      <w:r>
        <w:rPr>
          <w:rFonts w:ascii="Courier New" w:cs="Courier New" w:eastAsia="Courier New" w:hAnsi="Courier New"/>
          <w:color w:val="1A1A1A"/>
          <w:sz w:val="18"/>
          <w:szCs w:val="18"/>
        </w:rPr>
        <w:t xml:space="preserve">ax.set_title('Feature Correlation Matrix')</w:t>
      </w:r>
    </w:p>
    <w:p>
      <w:pPr>
        <w:shd w:fill="F5F5F5" w:val="clear"/>
        <w:spacing w:after="0" w:before="0"/>
        <w:ind w:left="360"/>
      </w:pPr>
      <w:r>
        <w:rPr>
          <w:rFonts w:ascii="Courier New" w:cs="Courier New" w:eastAsia="Courier New" w:hAnsi="Courier New"/>
          <w:color w:val="1A1A1A"/>
          <w:sz w:val="18"/>
          <w:szCs w:val="18"/>
        </w:rPr>
        <w:t xml:space="preserve">plt.tight_layout()</w:t>
      </w:r>
    </w:p>
    <w:p>
      <w:pPr>
        <w:shd w:fill="F5F5F5" w:val="clear"/>
        <w:spacing w:after="0" w:before="0"/>
        <w:ind w:left="360"/>
      </w:pPr>
      <w:r>
        <w:rPr>
          <w:rFonts w:ascii="Courier New" w:cs="Courier New" w:eastAsia="Courier New" w:hAnsi="Courier New"/>
          <w:color w:val="1A1A1A"/>
          <w:sz w:val="18"/>
          <w:szCs w:val="18"/>
        </w:rPr>
        <w:t xml:space="preserve">plt.show()</w:t>
      </w:r>
    </w:p>
    <w:p>
      <w:pPr>
        <w:spacing w:after="0" w:before="100"/>
      </w:pPr>
      <w:r>
        <w:t xml:space="preserve"/>
      </w:r>
    </w:p>
    <w:p>
      <w:pPr>
        <w:shd w:fill="F0F0F0" w:val="clear"/>
        <w:spacing w:after="0" w:before="0"/>
        <w:ind w:left="360"/>
      </w:pPr>
      <w:r>
        <w:rPr>
          <w:rFonts w:ascii="Courier New" w:cs="Courier New" w:eastAsia="Courier New" w:hAnsi="Courier New"/>
          <w:b/>
          <w:bCs/>
          <w:color w:val="1F3864"/>
          <w:sz w:val="18"/>
          <w:szCs w:val="18"/>
        </w:rPr>
        <w:t xml:space="preserve"># ── Cell 4: Preprocessing</w:t>
      </w:r>
    </w:p>
    <w:p>
      <w:pPr>
        <w:shd w:fill="F5F5F5" w:val="clear"/>
        <w:spacing w:after="0" w:before="0"/>
        <w:ind w:left="360"/>
      </w:pPr>
      <w:r>
        <w:rPr>
          <w:rFonts w:ascii="Courier New" w:cs="Courier New" w:eastAsia="Courier New" w:hAnsi="Courier New"/>
          <w:color w:val="1A1A1A"/>
          <w:sz w:val="18"/>
          <w:szCs w:val="18"/>
        </w:rPr>
        <w:t xml:space="preserve">X = df.drop('species', axis=1)</w:t>
      </w:r>
    </w:p>
    <w:p>
      <w:pPr>
        <w:shd w:fill="F5F5F5" w:val="clear"/>
        <w:spacing w:after="0" w:before="0"/>
        <w:ind w:left="360"/>
      </w:pPr>
      <w:r>
        <w:rPr>
          <w:rFonts w:ascii="Courier New" w:cs="Courier New" w:eastAsia="Courier New" w:hAnsi="Courier New"/>
          <w:color w:val="1A1A1A"/>
          <w:sz w:val="18"/>
          <w:szCs w:val="18"/>
        </w:rPr>
        <w:t xml:space="preserve">y = df['species']</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le = LabelEncoder()</w:t>
      </w:r>
    </w:p>
    <w:p>
      <w:pPr>
        <w:shd w:fill="F5F5F5" w:val="clear"/>
        <w:spacing w:after="0" w:before="0"/>
        <w:ind w:left="360"/>
      </w:pPr>
      <w:r>
        <w:rPr>
          <w:rFonts w:ascii="Courier New" w:cs="Courier New" w:eastAsia="Courier New" w:hAnsi="Courier New"/>
          <w:color w:val="1A1A1A"/>
          <w:sz w:val="18"/>
          <w:szCs w:val="18"/>
        </w:rPr>
        <w:t xml:space="preserve">y_encoded = le.fit_transform(y)</w:t>
      </w:r>
    </w:p>
    <w:p>
      <w:pPr>
        <w:shd w:fill="F5F5F5" w:val="clear"/>
        <w:spacing w:after="0" w:before="0"/>
        <w:ind w:left="360"/>
      </w:pPr>
      <w:r>
        <w:rPr>
          <w:rFonts w:ascii="Courier New" w:cs="Courier New" w:eastAsia="Courier New" w:hAnsi="Courier New"/>
          <w:color w:val="1A1A1A"/>
          <w:sz w:val="18"/>
          <w:szCs w:val="18"/>
        </w:rPr>
        <w:t xml:space="preserve">print('Classes:', le.classes_)  # ['Iris-setosa' 'Iris-versicolor' 'Iris-virginica']</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X_train, X_test, y_train, y_test = train_test_split(</w:t>
      </w:r>
    </w:p>
    <w:p>
      <w:pPr>
        <w:shd w:fill="F5F5F5" w:val="clear"/>
        <w:spacing w:after="0" w:before="0"/>
        <w:ind w:left="360"/>
      </w:pPr>
      <w:r>
        <w:rPr>
          <w:rFonts w:ascii="Courier New" w:cs="Courier New" w:eastAsia="Courier New" w:hAnsi="Courier New"/>
          <w:color w:val="1A1A1A"/>
          <w:sz w:val="18"/>
          <w:szCs w:val="18"/>
        </w:rPr>
        <w:t xml:space="preserve">    X, y_encoded, test_size=0.3, random_state=42, stratify=y_encoded</w:t>
      </w:r>
    </w:p>
    <w:p>
      <w:pPr>
        <w:shd w:fill="F5F5F5" w:val="clear"/>
        <w:spacing w:after="0" w:before="0"/>
        <w:ind w:left="360"/>
      </w:pPr>
      <w:r>
        <w:rPr>
          <w:rFonts w:ascii="Courier New" w:cs="Courier New" w:eastAsia="Courier New" w:hAnsi="Courier New"/>
          <w:color w:val="1A1A1A"/>
          <w:sz w:val="18"/>
          <w:szCs w:val="18"/>
        </w:rPr>
        <w:t xml:space="preserve">)</w:t>
      </w:r>
    </w:p>
    <w:p>
      <w:pPr>
        <w:shd w:fill="F5F5F5" w:val="clear"/>
        <w:spacing w:after="0" w:before="0"/>
        <w:ind w:left="360"/>
      </w:pPr>
      <w:r>
        <w:rPr>
          <w:rFonts w:ascii="Courier New" w:cs="Courier New" w:eastAsia="Courier New" w:hAnsi="Courier New"/>
          <w:color w:val="1A1A1A"/>
          <w:sz w:val="18"/>
          <w:szCs w:val="18"/>
        </w:rPr>
        <w:t xml:space="preserve">print(f'Train: {X_train.shape[0]} samples | Test: {X_test.shape[0]} samples')</w:t>
      </w:r>
    </w:p>
    <w:p>
      <w:pPr>
        <w:spacing w:after="0" w:before="100"/>
      </w:pPr>
      <w:r>
        <w:t xml:space="preserve"/>
      </w:r>
    </w:p>
    <w:p>
      <w:pPr>
        <w:shd w:fill="F0F0F0" w:val="clear"/>
        <w:spacing w:after="0" w:before="0"/>
        <w:ind w:left="360"/>
      </w:pPr>
      <w:r>
        <w:rPr>
          <w:rFonts w:ascii="Courier New" w:cs="Courier New" w:eastAsia="Courier New" w:hAnsi="Courier New"/>
          <w:b/>
          <w:bCs/>
          <w:color w:val="1F3864"/>
          <w:sz w:val="18"/>
          <w:szCs w:val="18"/>
        </w:rPr>
        <w:t xml:space="preserve"># ── Cell 5: Model Training &amp; Evaluation</w:t>
      </w:r>
    </w:p>
    <w:p>
      <w:pPr>
        <w:shd w:fill="F5F5F5" w:val="clear"/>
        <w:spacing w:after="0" w:before="0"/>
        <w:ind w:left="360"/>
      </w:pPr>
      <w:r>
        <w:rPr>
          <w:rFonts w:ascii="Courier New" w:cs="Courier New" w:eastAsia="Courier New" w:hAnsi="Courier New"/>
          <w:color w:val="1A1A1A"/>
          <w:sz w:val="18"/>
          <w:szCs w:val="18"/>
        </w:rPr>
        <w:t xml:space="preserve">models = {</w:t>
      </w:r>
    </w:p>
    <w:p>
      <w:pPr>
        <w:shd w:fill="F5F5F5" w:val="clear"/>
        <w:spacing w:after="0" w:before="0"/>
        <w:ind w:left="360"/>
      </w:pPr>
      <w:r>
        <w:rPr>
          <w:rFonts w:ascii="Courier New" w:cs="Courier New" w:eastAsia="Courier New" w:hAnsi="Courier New"/>
          <w:color w:val="1A1A1A"/>
          <w:sz w:val="18"/>
          <w:szCs w:val="18"/>
        </w:rPr>
        <w:t xml:space="preserve">    'k-NN (k=5)'          : KNeighborsClassifier(n_neighbors=5),</w:t>
      </w:r>
    </w:p>
    <w:p>
      <w:pPr>
        <w:shd w:fill="F5F5F5" w:val="clear"/>
        <w:spacing w:after="0" w:before="0"/>
        <w:ind w:left="360"/>
      </w:pPr>
      <w:r>
        <w:rPr>
          <w:rFonts w:ascii="Courier New" w:cs="Courier New" w:eastAsia="Courier New" w:hAnsi="Courier New"/>
          <w:color w:val="1A1A1A"/>
          <w:sz w:val="18"/>
          <w:szCs w:val="18"/>
        </w:rPr>
        <w:t xml:space="preserve">    'Logistic Regression' : LogisticRegression(max_iter=200, random_state=42),</w:t>
      </w:r>
    </w:p>
    <w:p>
      <w:pPr>
        <w:shd w:fill="F5F5F5" w:val="clear"/>
        <w:spacing w:after="0" w:before="0"/>
        <w:ind w:left="360"/>
      </w:pPr>
      <w:r>
        <w:rPr>
          <w:rFonts w:ascii="Courier New" w:cs="Courier New" w:eastAsia="Courier New" w:hAnsi="Courier New"/>
          <w:color w:val="1A1A1A"/>
          <w:sz w:val="18"/>
          <w:szCs w:val="18"/>
        </w:rPr>
        <w:t xml:space="preserve">    'Decision Tree'       : DecisionTreeClassifier(random_state=42),</w:t>
      </w:r>
    </w:p>
    <w:p>
      <w:pPr>
        <w:shd w:fill="F5F5F5" w:val="clear"/>
        <w:spacing w:after="0" w:before="0"/>
        <w:ind w:left="360"/>
      </w:pPr>
      <w:r>
        <w:rPr>
          <w:rFonts w:ascii="Courier New" w:cs="Courier New" w:eastAsia="Courier New" w:hAnsi="Courier New"/>
          <w:color w:val="1A1A1A"/>
          <w:sz w:val="18"/>
          <w:szCs w:val="18"/>
        </w:rPr>
        <w:t xml:space="preserve">}</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results = {}</w:t>
      </w:r>
    </w:p>
    <w:p>
      <w:pPr>
        <w:shd w:fill="F5F5F5" w:val="clear"/>
        <w:spacing w:after="0" w:before="0"/>
        <w:ind w:left="360"/>
      </w:pPr>
      <w:r>
        <w:rPr>
          <w:rFonts w:ascii="Courier New" w:cs="Courier New" w:eastAsia="Courier New" w:hAnsi="Courier New"/>
          <w:color w:val="1A1A1A"/>
          <w:sz w:val="18"/>
          <w:szCs w:val="18"/>
        </w:rPr>
        <w:t xml:space="preserve">for name, model in models.items():</w:t>
      </w:r>
    </w:p>
    <w:p>
      <w:pPr>
        <w:shd w:fill="F5F5F5" w:val="clear"/>
        <w:spacing w:after="0" w:before="0"/>
        <w:ind w:left="360"/>
      </w:pPr>
      <w:r>
        <w:rPr>
          <w:rFonts w:ascii="Courier New" w:cs="Courier New" w:eastAsia="Courier New" w:hAnsi="Courier New"/>
          <w:color w:val="1A1A1A"/>
          <w:sz w:val="18"/>
          <w:szCs w:val="18"/>
        </w:rPr>
        <w:t xml:space="preserve">    model.fit(X_train, y_train)</w:t>
      </w:r>
    </w:p>
    <w:p>
      <w:pPr>
        <w:shd w:fill="F5F5F5" w:val="clear"/>
        <w:spacing w:after="0" w:before="0"/>
        <w:ind w:left="360"/>
      </w:pPr>
      <w:r>
        <w:rPr>
          <w:rFonts w:ascii="Courier New" w:cs="Courier New" w:eastAsia="Courier New" w:hAnsi="Courier New"/>
          <w:color w:val="1A1A1A"/>
          <w:sz w:val="18"/>
          <w:szCs w:val="18"/>
        </w:rPr>
        <w:t xml:space="preserve">    y_pred = model.predict(X_test)</w:t>
      </w:r>
    </w:p>
    <w:p>
      <w:pPr>
        <w:shd w:fill="F5F5F5" w:val="clear"/>
        <w:spacing w:after="0" w:before="0"/>
        <w:ind w:left="360"/>
      </w:pPr>
      <w:r>
        <w:rPr>
          <w:rFonts w:ascii="Courier New" w:cs="Courier New" w:eastAsia="Courier New" w:hAnsi="Courier New"/>
          <w:color w:val="1A1A1A"/>
          <w:sz w:val="18"/>
          <w:szCs w:val="18"/>
        </w:rPr>
        <w:t xml:space="preserve">    acc    = accuracy_score(y_test, y_pred)</w:t>
      </w:r>
    </w:p>
    <w:p>
      <w:pPr>
        <w:shd w:fill="F5F5F5" w:val="clear"/>
        <w:spacing w:after="0" w:before="0"/>
        <w:ind w:left="360"/>
      </w:pPr>
      <w:r>
        <w:rPr>
          <w:rFonts w:ascii="Courier New" w:cs="Courier New" w:eastAsia="Courier New" w:hAnsi="Courier New"/>
          <w:color w:val="1A1A1A"/>
          <w:sz w:val="18"/>
          <w:szCs w:val="18"/>
        </w:rPr>
        <w:t xml:space="preserve">    results[name] = acc</w:t>
      </w:r>
    </w:p>
    <w:p>
      <w:pPr>
        <w:shd w:fill="F5F5F5" w:val="clear"/>
        <w:spacing w:after="0" w:before="0"/>
        <w:ind w:left="360"/>
      </w:pPr>
      <w:r>
        <w:rPr>
          <w:rFonts w:ascii="Courier New" w:cs="Courier New" w:eastAsia="Courier New" w:hAnsi="Courier New"/>
          <w:color w:val="1A1A1A"/>
          <w:sz w:val="18"/>
          <w:szCs w:val="18"/>
        </w:rPr>
        <w:t xml:space="preserve">    print(f'\n=== {name} ===')</w:t>
      </w:r>
    </w:p>
    <w:p>
      <w:pPr>
        <w:shd w:fill="F5F5F5" w:val="clear"/>
        <w:spacing w:after="0" w:before="0"/>
        <w:ind w:left="360"/>
      </w:pPr>
      <w:r>
        <w:rPr>
          <w:rFonts w:ascii="Courier New" w:cs="Courier New" w:eastAsia="Courier New" w:hAnsi="Courier New"/>
          <w:color w:val="1A1A1A"/>
          <w:sz w:val="18"/>
          <w:szCs w:val="18"/>
        </w:rPr>
        <w:t xml:space="preserve">    print(f'Accuracy: {acc:.4f}')</w:t>
      </w:r>
    </w:p>
    <w:p>
      <w:pPr>
        <w:shd w:fill="F5F5F5" w:val="clear"/>
        <w:spacing w:after="0" w:before="0"/>
        <w:ind w:left="360"/>
      </w:pPr>
      <w:r>
        <w:rPr>
          <w:rFonts w:ascii="Courier New" w:cs="Courier New" w:eastAsia="Courier New" w:hAnsi="Courier New"/>
          <w:color w:val="1A1A1A"/>
          <w:sz w:val="18"/>
          <w:szCs w:val="18"/>
        </w:rPr>
        <w:t xml:space="preserve">    print(classification_report(y_test, y_pred, target_names=le.classes_))</w:t>
      </w:r>
    </w:p>
    <w:p>
      <w:pPr>
        <w:spacing w:after="0" w:before="100"/>
      </w:pPr>
      <w:r>
        <w:t xml:space="preserve"/>
      </w:r>
    </w:p>
    <w:p>
      <w:pPr>
        <w:shd w:fill="F0F0F0" w:val="clear"/>
        <w:spacing w:after="0" w:before="0"/>
        <w:ind w:left="360"/>
      </w:pPr>
      <w:r>
        <w:rPr>
          <w:rFonts w:ascii="Courier New" w:cs="Courier New" w:eastAsia="Courier New" w:hAnsi="Courier New"/>
          <w:b/>
          <w:bCs/>
          <w:color w:val="1F3864"/>
          <w:sz w:val="18"/>
          <w:szCs w:val="18"/>
        </w:rPr>
        <w:t xml:space="preserve"># ── Cell 6: Confusion Matrices</w:t>
      </w:r>
    </w:p>
    <w:p>
      <w:pPr>
        <w:shd w:fill="F5F5F5" w:val="clear"/>
        <w:spacing w:after="0" w:before="0"/>
        <w:ind w:left="360"/>
      </w:pPr>
      <w:r>
        <w:rPr>
          <w:rFonts w:ascii="Courier New" w:cs="Courier New" w:eastAsia="Courier New" w:hAnsi="Courier New"/>
          <w:color w:val="1A1A1A"/>
          <w:sz w:val="18"/>
          <w:szCs w:val="18"/>
        </w:rPr>
        <w:t xml:space="preserve">fig, axes = plt.subplots(1, 3, figsize=(15, 4))</w:t>
      </w:r>
    </w:p>
    <w:p>
      <w:pPr>
        <w:shd w:fill="F5F5F5" w:val="clear"/>
        <w:spacing w:after="0" w:before="0"/>
        <w:ind w:left="360"/>
      </w:pPr>
      <w:r>
        <w:rPr>
          <w:rFonts w:ascii="Courier New" w:cs="Courier New" w:eastAsia="Courier New" w:hAnsi="Courier New"/>
          <w:color w:val="1A1A1A"/>
          <w:sz w:val="18"/>
          <w:szCs w:val="18"/>
        </w:rPr>
        <w:t xml:space="preserve">for ax, (name, model) in zip(axes, models.items()):</w:t>
      </w:r>
    </w:p>
    <w:p>
      <w:pPr>
        <w:shd w:fill="F5F5F5" w:val="clear"/>
        <w:spacing w:after="0" w:before="0"/>
        <w:ind w:left="360"/>
      </w:pPr>
      <w:r>
        <w:rPr>
          <w:rFonts w:ascii="Courier New" w:cs="Courier New" w:eastAsia="Courier New" w:hAnsi="Courier New"/>
          <w:color w:val="1A1A1A"/>
          <w:sz w:val="18"/>
          <w:szCs w:val="18"/>
        </w:rPr>
        <w:t xml:space="preserve">    y_pred = model.predict(X_test)</w:t>
      </w:r>
    </w:p>
    <w:p>
      <w:pPr>
        <w:shd w:fill="F5F5F5" w:val="clear"/>
        <w:spacing w:after="0" w:before="0"/>
        <w:ind w:left="360"/>
      </w:pPr>
      <w:r>
        <w:rPr>
          <w:rFonts w:ascii="Courier New" w:cs="Courier New" w:eastAsia="Courier New" w:hAnsi="Courier New"/>
          <w:color w:val="1A1A1A"/>
          <w:sz w:val="18"/>
          <w:szCs w:val="18"/>
        </w:rPr>
        <w:t xml:space="preserve">    cm = confusion_matrix(y_test, y_pred)</w:t>
      </w:r>
    </w:p>
    <w:p>
      <w:pPr>
        <w:shd w:fill="F5F5F5" w:val="clear"/>
        <w:spacing w:after="0" w:before="0"/>
        <w:ind w:left="360"/>
      </w:pPr>
      <w:r>
        <w:rPr>
          <w:rFonts w:ascii="Courier New" w:cs="Courier New" w:eastAsia="Courier New" w:hAnsi="Courier New"/>
          <w:color w:val="1A1A1A"/>
          <w:sz w:val="18"/>
          <w:szCs w:val="18"/>
        </w:rPr>
        <w:t xml:space="preserve">    sns.heatmap(cm, annot=True, fmt='d', cmap='Blues',</w:t>
      </w:r>
    </w:p>
    <w:p>
      <w:pPr>
        <w:shd w:fill="F5F5F5" w:val="clear"/>
        <w:spacing w:after="0" w:before="0"/>
        <w:ind w:left="360"/>
      </w:pPr>
      <w:r>
        <w:rPr>
          <w:rFonts w:ascii="Courier New" w:cs="Courier New" w:eastAsia="Courier New" w:hAnsi="Courier New"/>
          <w:color w:val="1A1A1A"/>
          <w:sz w:val="18"/>
          <w:szCs w:val="18"/>
        </w:rPr>
        <w:t xml:space="preserve">                xticklabels=le.classes_, yticklabels=le.classes_, ax=ax)</w:t>
      </w:r>
    </w:p>
    <w:p>
      <w:pPr>
        <w:shd w:fill="F5F5F5" w:val="clear"/>
        <w:spacing w:after="0" w:before="0"/>
        <w:ind w:left="360"/>
      </w:pPr>
      <w:r>
        <w:rPr>
          <w:rFonts w:ascii="Courier New" w:cs="Courier New" w:eastAsia="Courier New" w:hAnsi="Courier New"/>
          <w:color w:val="1A1A1A"/>
          <w:sz w:val="18"/>
          <w:szCs w:val="18"/>
        </w:rPr>
        <w:t xml:space="preserve">    ax.set_title(name)</w:t>
      </w:r>
    </w:p>
    <w:p>
      <w:pPr>
        <w:shd w:fill="F5F5F5" w:val="clear"/>
        <w:spacing w:after="0" w:before="0"/>
        <w:ind w:left="360"/>
      </w:pPr>
      <w:r>
        <w:rPr>
          <w:rFonts w:ascii="Courier New" w:cs="Courier New" w:eastAsia="Courier New" w:hAnsi="Courier New"/>
          <w:color w:val="1A1A1A"/>
          <w:sz w:val="18"/>
          <w:szCs w:val="18"/>
        </w:rPr>
        <w:t xml:space="preserve">    ax.set_xlabel('Predicted')</w:t>
      </w:r>
    </w:p>
    <w:p>
      <w:pPr>
        <w:shd w:fill="F5F5F5" w:val="clear"/>
        <w:spacing w:after="0" w:before="0"/>
        <w:ind w:left="360"/>
      </w:pPr>
      <w:r>
        <w:rPr>
          <w:rFonts w:ascii="Courier New" w:cs="Courier New" w:eastAsia="Courier New" w:hAnsi="Courier New"/>
          <w:color w:val="1A1A1A"/>
          <w:sz w:val="18"/>
          <w:szCs w:val="18"/>
        </w:rPr>
        <w:t xml:space="preserve">    ax.set_ylabel('Actual')</w:t>
      </w:r>
    </w:p>
    <w:p>
      <w:pPr>
        <w:shd w:fill="F5F5F5" w:val="clear"/>
        <w:spacing w:after="0" w:before="0"/>
        <w:ind w:left="360"/>
      </w:pPr>
      <w:r>
        <w:rPr>
          <w:rFonts w:ascii="Courier New" w:cs="Courier New" w:eastAsia="Courier New" w:hAnsi="Courier New"/>
          <w:color w:val="1A1A1A"/>
          <w:sz w:val="18"/>
          <w:szCs w:val="18"/>
        </w:rPr>
        <w:t xml:space="preserve">plt.tight_layout()</w:t>
      </w:r>
    </w:p>
    <w:p>
      <w:pPr>
        <w:shd w:fill="F5F5F5" w:val="clear"/>
        <w:spacing w:after="0" w:before="0"/>
        <w:ind w:left="360"/>
      </w:pPr>
      <w:r>
        <w:rPr>
          <w:rFonts w:ascii="Courier New" w:cs="Courier New" w:eastAsia="Courier New" w:hAnsi="Courier New"/>
          <w:color w:val="1A1A1A"/>
          <w:sz w:val="18"/>
          <w:szCs w:val="18"/>
        </w:rPr>
        <w:t xml:space="preserve">plt.savefig('confusion_matrices.png', dpi=150, bbox_inches='tight')</w:t>
      </w:r>
    </w:p>
    <w:p>
      <w:pPr>
        <w:shd w:fill="F5F5F5" w:val="clear"/>
        <w:spacing w:after="0" w:before="0"/>
        <w:ind w:left="360"/>
      </w:pPr>
      <w:r>
        <w:rPr>
          <w:rFonts w:ascii="Courier New" w:cs="Courier New" w:eastAsia="Courier New" w:hAnsi="Courier New"/>
          <w:color w:val="1A1A1A"/>
          <w:sz w:val="18"/>
          <w:szCs w:val="18"/>
        </w:rPr>
        <w:t xml:space="preserve">plt.show()</w:t>
      </w:r>
    </w:p>
    <w:p>
      <w:pPr>
        <w:spacing w:after="0" w:before="100"/>
      </w:pPr>
      <w:r>
        <w:t xml:space="preserve"/>
      </w:r>
    </w:p>
    <w:p>
      <w:pPr>
        <w:shd w:fill="F0F0F0" w:val="clear"/>
        <w:spacing w:after="0" w:before="0"/>
        <w:ind w:left="360"/>
      </w:pPr>
      <w:r>
        <w:rPr>
          <w:rFonts w:ascii="Courier New" w:cs="Courier New" w:eastAsia="Courier New" w:hAnsi="Courier New"/>
          <w:b/>
          <w:bCs/>
          <w:color w:val="1F3864"/>
          <w:sz w:val="18"/>
          <w:szCs w:val="18"/>
        </w:rPr>
        <w:t xml:space="preserve"># ── Cell 7: Save Best Model</w:t>
      </w:r>
    </w:p>
    <w:p>
      <w:pPr>
        <w:shd w:fill="F5F5F5" w:val="clear"/>
        <w:spacing w:after="0" w:before="0"/>
        <w:ind w:left="360"/>
      </w:pPr>
      <w:r>
        <w:rPr>
          <w:rFonts w:ascii="Courier New" w:cs="Courier New" w:eastAsia="Courier New" w:hAnsi="Courier New"/>
          <w:color w:val="1A1A1A"/>
          <w:sz w:val="18"/>
          <w:szCs w:val="18"/>
        </w:rPr>
        <w:t xml:space="preserve">best_model_name = max(results, key=results.get)</w:t>
      </w:r>
    </w:p>
    <w:p>
      <w:pPr>
        <w:shd w:fill="F5F5F5" w:val="clear"/>
        <w:spacing w:after="0" w:before="0"/>
        <w:ind w:left="360"/>
      </w:pPr>
      <w:r>
        <w:rPr>
          <w:rFonts w:ascii="Courier New" w:cs="Courier New" w:eastAsia="Courier New" w:hAnsi="Courier New"/>
          <w:color w:val="1A1A1A"/>
          <w:sz w:val="18"/>
          <w:szCs w:val="18"/>
        </w:rPr>
        <w:t xml:space="preserve">best_model      = models[best_model_name]</w:t>
      </w:r>
    </w:p>
    <w:p>
      <w:pPr>
        <w:shd w:fill="F5F5F5" w:val="clear"/>
        <w:spacing w:after="0" w:before="0"/>
        <w:ind w:left="360"/>
      </w:pPr>
      <w:r>
        <w:rPr>
          <w:rFonts w:ascii="Courier New" w:cs="Courier New" w:eastAsia="Courier New" w:hAnsi="Courier New"/>
          <w:color w:val="1A1A1A"/>
          <w:sz w:val="18"/>
          <w:szCs w:val="18"/>
        </w:rPr>
        <w:t xml:space="preserve">print(f'Best model: {best_model_name} (Accuracy: {results[best_model_name]:.4f})')</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joblib.dump(best_model, 'best_iris_model.joblib')</w:t>
      </w:r>
    </w:p>
    <w:p>
      <w:pPr>
        <w:shd w:fill="F5F5F5" w:val="clear"/>
        <w:spacing w:after="0" w:before="0"/>
        <w:ind w:left="360"/>
      </w:pPr>
      <w:r>
        <w:rPr>
          <w:rFonts w:ascii="Courier New" w:cs="Courier New" w:eastAsia="Courier New" w:hAnsi="Courier New"/>
          <w:color w:val="1A1A1A"/>
          <w:sz w:val="18"/>
          <w:szCs w:val="18"/>
        </w:rPr>
        <w:t xml:space="preserve">print('Model saved as best_iris_model.joblib')</w:t>
      </w:r>
    </w:p>
    <w:p>
      <w:pPr>
        <w:spacing w:after="0" w:before="100"/>
      </w:pPr>
      <w:r>
        <w:t xml:space="preserve"/>
      </w:r>
    </w:p>
    <w:p>
      <w:pPr>
        <w:shd w:fill="F0F0F0" w:val="clear"/>
        <w:spacing w:after="0" w:before="0"/>
        <w:ind w:left="360"/>
      </w:pPr>
      <w:r>
        <w:rPr>
          <w:rFonts w:ascii="Courier New" w:cs="Courier New" w:eastAsia="Courier New" w:hAnsi="Courier New"/>
          <w:b/>
          <w:bCs/>
          <w:color w:val="1F3864"/>
          <w:sz w:val="18"/>
          <w:szCs w:val="18"/>
        </w:rPr>
        <w:t xml:space="preserve"># ── Cell 8: Load &amp; Inference</w:t>
      </w:r>
    </w:p>
    <w:p>
      <w:pPr>
        <w:shd w:fill="F5F5F5" w:val="clear"/>
        <w:spacing w:after="0" w:before="0"/>
        <w:ind w:left="360"/>
      </w:pPr>
      <w:r>
        <w:rPr>
          <w:rFonts w:ascii="Courier New" w:cs="Courier New" w:eastAsia="Courier New" w:hAnsi="Courier New"/>
          <w:color w:val="1A1A1A"/>
          <w:sz w:val="18"/>
          <w:szCs w:val="18"/>
        </w:rPr>
        <w:t xml:space="preserve">loaded_model = joblib.load('best_iris_model.joblib')</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Example inference — Iris-setosa</w:t>
      </w:r>
    </w:p>
    <w:p>
      <w:pPr>
        <w:shd w:fill="F5F5F5" w:val="clear"/>
        <w:spacing w:after="0" w:before="0"/>
        <w:ind w:left="360"/>
      </w:pPr>
      <w:r>
        <w:rPr>
          <w:rFonts w:ascii="Courier New" w:cs="Courier New" w:eastAsia="Courier New" w:hAnsi="Courier New"/>
          <w:color w:val="1A1A1A"/>
          <w:sz w:val="18"/>
          <w:szCs w:val="18"/>
        </w:rPr>
        <w:t xml:space="preserve">new_flower = np.array([[5.1, 3.5, 1.4, 0.2]])</w:t>
      </w:r>
    </w:p>
    <w:p>
      <w:pPr>
        <w:shd w:fill="F5F5F5" w:val="clear"/>
        <w:spacing w:after="0" w:before="0"/>
        <w:ind w:left="360"/>
      </w:pPr>
      <w:r>
        <w:rPr>
          <w:rFonts w:ascii="Courier New" w:cs="Courier New" w:eastAsia="Courier New" w:hAnsi="Courier New"/>
          <w:color w:val="1A1A1A"/>
          <w:sz w:val="18"/>
          <w:szCs w:val="18"/>
        </w:rPr>
        <w:t xml:space="preserve">pred_encoded = loaded_model.predict(new_flower)</w:t>
      </w:r>
    </w:p>
    <w:p>
      <w:pPr>
        <w:shd w:fill="F5F5F5" w:val="clear"/>
        <w:spacing w:after="0" w:before="0"/>
        <w:ind w:left="360"/>
      </w:pPr>
      <w:r>
        <w:rPr>
          <w:rFonts w:ascii="Courier New" w:cs="Courier New" w:eastAsia="Courier New" w:hAnsi="Courier New"/>
          <w:color w:val="1A1A1A"/>
          <w:sz w:val="18"/>
          <w:szCs w:val="18"/>
        </w:rPr>
        <w:t xml:space="preserve">pred_species = le.inverse_transform(pred_encoded)</w:t>
      </w:r>
    </w:p>
    <w:p>
      <w:pPr>
        <w:shd w:fill="F5F5F5" w:val="clear"/>
        <w:spacing w:after="0" w:before="0"/>
        <w:ind w:left="360"/>
      </w:pPr>
      <w:r>
        <w:rPr>
          <w:rFonts w:ascii="Courier New" w:cs="Courier New" w:eastAsia="Courier New" w:hAnsi="Courier New"/>
          <w:color w:val="1A1A1A"/>
          <w:sz w:val="18"/>
          <w:szCs w:val="18"/>
        </w:rPr>
        <w:t xml:space="preserve">print(f'Predicted species: {pred_species[0]}')</w:t>
      </w:r>
    </w:p>
    <w:p>
      <w:pPr>
        <w:shd w:fill="F5F5F5" w:val="clear"/>
        <w:spacing w:after="0" w:before="0"/>
        <w:ind w:left="360"/>
      </w:pPr>
      <w:r>
        <w:rPr>
          <w:rFonts w:ascii="Courier New" w:cs="Courier New" w:eastAsia="Courier New" w:hAnsi="Courier New"/>
          <w:color w:val="1A1A1A"/>
          <w:sz w:val="18"/>
          <w:szCs w:val="18"/>
        </w:rPr>
        <w:t xml:space="preserve"/>
      </w:r>
    </w:p>
    <w:p>
      <w:pPr>
        <w:shd w:fill="F5F5F5" w:val="clear"/>
        <w:spacing w:after="0" w:before="0"/>
        <w:ind w:left="360"/>
      </w:pPr>
      <w:r>
        <w:rPr>
          <w:rFonts w:ascii="Courier New" w:cs="Courier New" w:eastAsia="Courier New" w:hAnsi="Courier New"/>
          <w:color w:val="1A1A1A"/>
          <w:sz w:val="18"/>
          <w:szCs w:val="18"/>
        </w:rPr>
        <w:t xml:space="preserve"># Batch inference</w:t>
      </w:r>
    </w:p>
    <w:p>
      <w:pPr>
        <w:shd w:fill="F5F5F5" w:val="clear"/>
        <w:spacing w:after="0" w:before="0"/>
        <w:ind w:left="360"/>
      </w:pPr>
      <w:r>
        <w:rPr>
          <w:rFonts w:ascii="Courier New" w:cs="Courier New" w:eastAsia="Courier New" w:hAnsi="Courier New"/>
          <w:color w:val="1A1A1A"/>
          <w:sz w:val="18"/>
          <w:szCs w:val="18"/>
        </w:rPr>
        <w:t xml:space="preserve">test_samples = np.array([</w:t>
      </w:r>
    </w:p>
    <w:p>
      <w:pPr>
        <w:shd w:fill="F5F5F5" w:val="clear"/>
        <w:spacing w:after="0" w:before="0"/>
        <w:ind w:left="360"/>
      </w:pPr>
      <w:r>
        <w:rPr>
          <w:rFonts w:ascii="Courier New" w:cs="Courier New" w:eastAsia="Courier New" w:hAnsi="Courier New"/>
          <w:color w:val="1A1A1A"/>
          <w:sz w:val="18"/>
          <w:szCs w:val="18"/>
        </w:rPr>
        <w:t xml:space="preserve">    [5.1, 3.5, 1.4, 0.2],   # Setosa</w:t>
      </w:r>
    </w:p>
    <w:p>
      <w:pPr>
        <w:shd w:fill="F5F5F5" w:val="clear"/>
        <w:spacing w:after="0" w:before="0"/>
        <w:ind w:left="360"/>
      </w:pPr>
      <w:r>
        <w:rPr>
          <w:rFonts w:ascii="Courier New" w:cs="Courier New" w:eastAsia="Courier New" w:hAnsi="Courier New"/>
          <w:color w:val="1A1A1A"/>
          <w:sz w:val="18"/>
          <w:szCs w:val="18"/>
        </w:rPr>
        <w:t xml:space="preserve">    [6.0, 2.9, 4.5, 1.5],   # Versicolor</w:t>
      </w:r>
    </w:p>
    <w:p>
      <w:pPr>
        <w:shd w:fill="F5F5F5" w:val="clear"/>
        <w:spacing w:after="0" w:before="0"/>
        <w:ind w:left="360"/>
      </w:pPr>
      <w:r>
        <w:rPr>
          <w:rFonts w:ascii="Courier New" w:cs="Courier New" w:eastAsia="Courier New" w:hAnsi="Courier New"/>
          <w:color w:val="1A1A1A"/>
          <w:sz w:val="18"/>
          <w:szCs w:val="18"/>
        </w:rPr>
        <w:t xml:space="preserve">    [6.3, 3.3, 6.0, 2.5],   # Virginica</w:t>
      </w:r>
    </w:p>
    <w:p>
      <w:pPr>
        <w:shd w:fill="F5F5F5" w:val="clear"/>
        <w:spacing w:after="0" w:before="0"/>
        <w:ind w:left="360"/>
      </w:pPr>
      <w:r>
        <w:rPr>
          <w:rFonts w:ascii="Courier New" w:cs="Courier New" w:eastAsia="Courier New" w:hAnsi="Courier New"/>
          <w:color w:val="1A1A1A"/>
          <w:sz w:val="18"/>
          <w:szCs w:val="18"/>
        </w:rPr>
        <w:t xml:space="preserve">])</w:t>
      </w:r>
    </w:p>
    <w:p>
      <w:pPr>
        <w:shd w:fill="F5F5F5" w:val="clear"/>
        <w:spacing w:after="0" w:before="0"/>
        <w:ind w:left="360"/>
      </w:pPr>
      <w:r>
        <w:rPr>
          <w:rFonts w:ascii="Courier New" w:cs="Courier New" w:eastAsia="Courier New" w:hAnsi="Courier New"/>
          <w:color w:val="1A1A1A"/>
          <w:sz w:val="18"/>
          <w:szCs w:val="18"/>
        </w:rPr>
        <w:t xml:space="preserve">predictions = le.inverse_transform(loaded_model.predict(test_samples))</w:t>
      </w:r>
    </w:p>
    <w:p>
      <w:pPr>
        <w:shd w:fill="F5F5F5" w:val="clear"/>
        <w:spacing w:after="0" w:before="0"/>
        <w:ind w:left="360"/>
      </w:pPr>
      <w:r>
        <w:rPr>
          <w:rFonts w:ascii="Courier New" w:cs="Courier New" w:eastAsia="Courier New" w:hAnsi="Courier New"/>
          <w:color w:val="1A1A1A"/>
          <w:sz w:val="18"/>
          <w:szCs w:val="18"/>
        </w:rPr>
        <w:t xml:space="preserve">for sample, pred in zip(test_samples, predictions):</w:t>
      </w:r>
    </w:p>
    <w:p>
      <w:pPr>
        <w:shd w:fill="F5F5F5" w:val="clear"/>
        <w:spacing w:after="0" w:before="0"/>
        <w:ind w:left="360"/>
      </w:pPr>
      <w:r>
        <w:rPr>
          <w:rFonts w:ascii="Courier New" w:cs="Courier New" w:eastAsia="Courier New" w:hAnsi="Courier New"/>
          <w:color w:val="1A1A1A"/>
          <w:sz w:val="18"/>
          <w:szCs w:val="18"/>
        </w:rPr>
        <w:t xml:space="preserve">    print(f'Input: {sample}  -&gt;  Predicted: {pred}')</w:t>
      </w:r>
    </w:p>
    <w:p>
      <w:pPr>
        <w:spacing w:after="0" w:before="120"/>
      </w:pPr>
      <w:r>
        <w:t xml:space="preserve"/>
      </w:r>
    </w:p>
    <w:p>
      <w:pPr>
        <w:pStyle w:val="Heading1"/>
        <w:spacing w:after="120" w:before="360"/>
      </w:pPr>
      <w:r>
        <w:rPr>
          <w:rFonts w:ascii="Times New Roman" w:cs="Times New Roman" w:eastAsia="Times New Roman" w:hAnsi="Times New Roman"/>
          <w:b/>
          <w:bCs/>
          <w:color w:val="1F3864"/>
          <w:sz w:val="28"/>
          <w:szCs w:val="28"/>
        </w:rPr>
        <w:t xml:space="preserve">7.  Project File Reference</w:t>
      </w:r>
    </w:p>
    <w:p>
      <w:pPr>
        <w:pBdr>
          <w:bottom w:val="single" w:color="2E75B6" w:sz="4"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234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Type</w:t>
            </w:r>
          </w:p>
        </w:tc>
        <w:tc>
          <w:tcPr>
            <w:tcW w:type="dxa" w:w="3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IRIS[1].csv</w:t>
            </w:r>
          </w:p>
        </w:tc>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Dataset (CSV)</w:t>
            </w:r>
          </w:p>
        </w:tc>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150-sample Fisher Iris dataset with 4 features and species labels</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task1iris.ipynb</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Jupyter Notebook</w:t>
            </w:r>
          </w:p>
        </w:tc>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Full ML pipeline: EDA, preprocessing, training, evaluation, inference</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best_iris_model.joblib</w:t>
            </w:r>
          </w:p>
        </w:tc>
        <w:tc>
          <w:tcPr>
            <w:tcW w:type="dxa" w:w="234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Serialised Model</w:t>
            </w:r>
          </w:p>
        </w:tc>
        <w:tc>
          <w:tcPr>
            <w:tcW w:type="dxa" w:w="3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k-NN classifier (k=5) saved via joblib for reuse/deployment</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README.md</w:t>
            </w:r>
          </w:p>
        </w:tc>
        <w:tc>
          <w:tcPr>
            <w:tcW w:type="dxa" w:w="234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Documentation</w:t>
            </w:r>
          </w:p>
        </w:tc>
        <w:tc>
          <w:tcPr>
            <w:tcW w:type="dxa" w:w="3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Times New Roman" w:cs="Times New Roman" w:eastAsia="Times New Roman" w:hAnsi="Times New Roman"/>
                <w:color w:val="404040"/>
                <w:sz w:val="22"/>
                <w:szCs w:val="22"/>
              </w:rPr>
              <w:t xml:space="preserve">Project overview, instructions, and example usage</w:t>
            </w:r>
          </w:p>
        </w:tc>
      </w:tr>
    </w:tbl>
    <w:p>
      <w:pPr>
        <w:spacing w:after="0" w:before="120"/>
      </w:pPr>
      <w:r>
        <w:t xml:space="preserve"/>
      </w:r>
    </w:p>
    <w:p>
      <w:pPr>
        <w:pStyle w:val="Heading1"/>
        <w:spacing w:after="120" w:before="360"/>
      </w:pPr>
      <w:r>
        <w:rPr>
          <w:rFonts w:ascii="Times New Roman" w:cs="Times New Roman" w:eastAsia="Times New Roman" w:hAnsi="Times New Roman"/>
          <w:b/>
          <w:bCs/>
          <w:color w:val="1F3864"/>
          <w:sz w:val="28"/>
          <w:szCs w:val="28"/>
        </w:rPr>
        <w:t xml:space="preserve">8.  Conclusion</w:t>
      </w:r>
    </w:p>
    <w:p>
      <w:pPr>
        <w:pBdr>
          <w:bottom w:val="single" w:color="2E75B6" w:sz="4" w:space="1"/>
        </w:pBdr>
        <w:spacing w:after="60" w:before="60"/>
      </w:pP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This project successfully demonstrates a complete supervised machine learning pipeline from raw data ingestion through model deployment. All three classifiers achieved perfect accuracy on the Iris test set, which is expected given the dataset's well-documented class separability. The k-Nearest Neighbors model was serialised and is ready for integration into downstream applications via the joblib interface demonstrated in Section 6.</w:t>
      </w:r>
    </w:p>
    <w:p>
      <w:pPr>
        <w:spacing w:after="80" w:before="80"/>
        <w:jc w:val="both"/>
      </w:pPr>
      <w:r>
        <w:rPr>
          <w:rFonts w:ascii="Times New Roman" w:cs="Times New Roman" w:eastAsia="Times New Roman" w:hAnsi="Times New Roman"/>
          <w:b w:val="false"/>
          <w:bCs w:val="false"/>
          <w:i w:val="false"/>
          <w:iCs w:val="false"/>
          <w:color w:val="404040"/>
          <w:sz w:val="22"/>
          <w:szCs w:val="22"/>
        </w:rPr>
        <w:t xml:space="preserve">Future work may include: cross-validation to obtain confidence intervals on accuracy, hyperparameter tuning (e.g., GridSearchCV on k for k-NN), deployment as a REST API endpoint, and evaluation on a more challenging, real-world botanical dataset.</w:t>
      </w:r>
    </w:p>
    <w:p>
      <w:pPr>
        <w:spacing w:after="0" w:before="240"/>
      </w:pPr>
      <w:r>
        <w:t xml:space="preserve"/>
      </w:r>
    </w:p>
    <w:p>
      <w:pPr>
        <w:pBdr>
          <w:bottom w:val="single" w:color="1F3864" w:sz="6" w:space="1"/>
        </w:pBdr>
        <w:spacing w:after="60" w:before="60"/>
      </w:pPr>
    </w:p>
    <w:p>
      <w:pPr>
        <w:spacing w:after="0" w:before="120"/>
        <w:jc w:val="center"/>
      </w:pPr>
      <w:r>
        <w:rPr>
          <w:rFonts w:ascii="Times New Roman" w:cs="Times New Roman" w:eastAsia="Times New Roman" w:hAnsi="Times New Roman"/>
          <w:i/>
          <w:iCs/>
          <w:color w:val="888888"/>
          <w:sz w:val="18"/>
          <w:szCs w:val="18"/>
        </w:rPr>
        <w:t xml:space="preserve">End of Report  |  Vignesh Poshala  |  NMREC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Times New Roman" w:cs="Times New Roman" w:eastAsia="Times New Roman" w:hAnsi="Times New Roman"/>
        <w:color w:val="888888"/>
        <w:sz w:val="18"/>
        <w:szCs w:val="18"/>
      </w:rPr>
      <w:t xml:space="preserve">IRIS Species Classification Project  |  Vignesh Poshala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240"/>
    </w:pPr>
    <w:rPr>
      <w:rFonts w:ascii="Times New Roman" w:cs="Times New Roman" w:eastAsia="Times New Roman" w:hAnsi="Times New Roman"/>
      <w:b/>
      <w:bCs/>
      <w:color w:val="2E75B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_dqfrjt9s_6zu3h69bcf" Type="http://schemas.openxmlformats.org/officeDocument/2006/relationships/hyperlink" Target="https://colab.research.google.com/drive/1FT7KbIrDUPpw8LkZDRzLSJSeYKQR-uUG?usp=sharing" TargetMode="External"/><Relationship Id="rIde6jaqw3sfj6p4ic-5vj7r" Type="http://schemas.openxmlformats.org/officeDocument/2006/relationships/hyperlink" Target="https://github.com/Vign3shposhala/IRIS" TargetMode="External"/><Relationship Id="rIdqq9ckl3l0lkc2rbpvsbg5" Type="http://schemas.openxmlformats.org/officeDocument/2006/relationships/hyperlink" Target="https://colab.research.google.com/drive/1FT7KbIrDUPpw8LkZDRzLSJSeYKQR-uUG?usp=sharin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2026-05-23T16:44:38.551Z</dcterms:created>
  <dcterms:modified xsi:type="dcterms:W3CDTF">2026-05-23T16:44:38.551Z</dcterms:modified>
</cp:coreProperties>
</file>

<file path=docProps/custom.xml><?xml version="1.0" encoding="utf-8"?>
<Properties xmlns="http://schemas.openxmlformats.org/officeDocument/2006/custom-properties" xmlns:vt="http://schemas.openxmlformats.org/officeDocument/2006/docPropsVTypes"/>
</file>