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BCA96" w14:textId="77777777" w:rsidR="00775C2F" w:rsidRDefault="00000000">
      <w:pPr>
        <w:pStyle w:val="Heading2"/>
        <w:spacing w:before="74"/>
        <w:ind w:left="726" w:right="720" w:firstLine="0"/>
        <w:jc w:val="center"/>
      </w:pPr>
      <w:r>
        <w:rPr>
          <w:w w:val="115"/>
        </w:rPr>
        <w:t>Sri</w:t>
      </w:r>
      <w:r>
        <w:rPr>
          <w:spacing w:val="32"/>
          <w:w w:val="115"/>
        </w:rPr>
        <w:t xml:space="preserve"> </w:t>
      </w:r>
      <w:r>
        <w:rPr>
          <w:w w:val="115"/>
        </w:rPr>
        <w:t>Sivasubramaniya</w:t>
      </w:r>
      <w:r>
        <w:rPr>
          <w:spacing w:val="34"/>
          <w:w w:val="115"/>
        </w:rPr>
        <w:t xml:space="preserve"> </w:t>
      </w:r>
      <w:r>
        <w:rPr>
          <w:w w:val="115"/>
        </w:rPr>
        <w:t>Nadar</w:t>
      </w:r>
      <w:r>
        <w:rPr>
          <w:spacing w:val="33"/>
          <w:w w:val="115"/>
        </w:rPr>
        <w:t xml:space="preserve"> </w:t>
      </w:r>
      <w:r>
        <w:rPr>
          <w:w w:val="115"/>
        </w:rPr>
        <w:t>College</w:t>
      </w:r>
      <w:r>
        <w:rPr>
          <w:spacing w:val="33"/>
          <w:w w:val="115"/>
        </w:rPr>
        <w:t xml:space="preserve"> </w:t>
      </w:r>
      <w:r>
        <w:rPr>
          <w:w w:val="115"/>
        </w:rPr>
        <w:t>of</w:t>
      </w:r>
      <w:r>
        <w:rPr>
          <w:spacing w:val="31"/>
          <w:w w:val="115"/>
        </w:rPr>
        <w:t xml:space="preserve"> </w:t>
      </w:r>
      <w:r>
        <w:rPr>
          <w:w w:val="115"/>
        </w:rPr>
        <w:t>Engineering,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Chennai</w:t>
      </w:r>
    </w:p>
    <w:p w14:paraId="27079D15" w14:textId="77777777" w:rsidR="00775C2F" w:rsidRDefault="00000000">
      <w:pPr>
        <w:spacing w:before="10"/>
        <w:ind w:left="726" w:right="723"/>
        <w:jc w:val="center"/>
        <w:rPr>
          <w:sz w:val="24"/>
        </w:rPr>
      </w:pPr>
      <w:r>
        <w:rPr>
          <w:w w:val="105"/>
          <w:sz w:val="24"/>
        </w:rPr>
        <w:t>(An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autonomous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Institution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affiliated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Anna</w:t>
      </w:r>
      <w:r>
        <w:rPr>
          <w:spacing w:val="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University)</w:t>
      </w:r>
    </w:p>
    <w:p w14:paraId="6A21F822" w14:textId="77777777" w:rsidR="00775C2F" w:rsidRDefault="00775C2F">
      <w:pPr>
        <w:pStyle w:val="BodyText"/>
        <w:rPr>
          <w:sz w:val="20"/>
        </w:rPr>
      </w:pPr>
    </w:p>
    <w:p w14:paraId="34391176" w14:textId="77777777" w:rsidR="00775C2F" w:rsidRDefault="00775C2F">
      <w:pPr>
        <w:pStyle w:val="BodyText"/>
        <w:spacing w:before="118"/>
        <w:rPr>
          <w:sz w:val="20"/>
        </w:r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3872"/>
        <w:gridCol w:w="1799"/>
        <w:gridCol w:w="1309"/>
      </w:tblGrid>
      <w:tr w:rsidR="00775C2F" w14:paraId="66B3BA4A" w14:textId="77777777">
        <w:trPr>
          <w:trHeight w:val="563"/>
        </w:trPr>
        <w:tc>
          <w:tcPr>
            <w:tcW w:w="2377" w:type="dxa"/>
          </w:tcPr>
          <w:p w14:paraId="0C5F9EEE" w14:textId="77777777" w:rsidR="00775C2F" w:rsidRDefault="00000000">
            <w:pPr>
              <w:pStyle w:val="TableParagraph"/>
              <w:spacing w:before="79" w:line="240" w:lineRule="auto"/>
              <w:rPr>
                <w:sz w:val="21"/>
              </w:rPr>
            </w:pPr>
            <w:r>
              <w:rPr>
                <w:w w:val="110"/>
                <w:sz w:val="21"/>
              </w:rPr>
              <w:t>Degree &amp;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Branch</w:t>
            </w:r>
          </w:p>
        </w:tc>
        <w:tc>
          <w:tcPr>
            <w:tcW w:w="3872" w:type="dxa"/>
          </w:tcPr>
          <w:p w14:paraId="4B60D9BE" w14:textId="77777777" w:rsidR="00775C2F" w:rsidRDefault="00000000">
            <w:pPr>
              <w:pStyle w:val="TableParagraph"/>
              <w:spacing w:before="60" w:line="240" w:lineRule="atLeast"/>
              <w:ind w:right="991"/>
              <w:rPr>
                <w:sz w:val="21"/>
              </w:rPr>
            </w:pPr>
            <w:r>
              <w:rPr>
                <w:w w:val="115"/>
                <w:sz w:val="21"/>
              </w:rPr>
              <w:t>B.E.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Computer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Science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&amp; </w:t>
            </w:r>
            <w:r>
              <w:rPr>
                <w:spacing w:val="-2"/>
                <w:w w:val="115"/>
                <w:sz w:val="21"/>
              </w:rPr>
              <w:t>Engineering</w:t>
            </w:r>
          </w:p>
        </w:tc>
        <w:tc>
          <w:tcPr>
            <w:tcW w:w="1799" w:type="dxa"/>
          </w:tcPr>
          <w:p w14:paraId="5D8E1A39" w14:textId="77777777" w:rsidR="00775C2F" w:rsidRDefault="00000000">
            <w:pPr>
              <w:pStyle w:val="TableParagraph"/>
              <w:spacing w:before="79" w:line="240" w:lineRule="auto"/>
              <w:ind w:left="123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Semester</w:t>
            </w:r>
          </w:p>
        </w:tc>
        <w:tc>
          <w:tcPr>
            <w:tcW w:w="1309" w:type="dxa"/>
          </w:tcPr>
          <w:p w14:paraId="2F90F27F" w14:textId="77777777" w:rsidR="00775C2F" w:rsidRDefault="00000000">
            <w:pPr>
              <w:pStyle w:val="TableParagraph"/>
              <w:spacing w:before="79" w:line="240" w:lineRule="auto"/>
              <w:ind w:left="122"/>
              <w:rPr>
                <w:sz w:val="21"/>
              </w:rPr>
            </w:pPr>
            <w:r>
              <w:rPr>
                <w:spacing w:val="-10"/>
                <w:w w:val="135"/>
                <w:sz w:val="21"/>
              </w:rPr>
              <w:t>V</w:t>
            </w:r>
          </w:p>
        </w:tc>
      </w:tr>
      <w:tr w:rsidR="00775C2F" w14:paraId="1BBF97A2" w14:textId="77777777">
        <w:trPr>
          <w:trHeight w:val="563"/>
        </w:trPr>
        <w:tc>
          <w:tcPr>
            <w:tcW w:w="2377" w:type="dxa"/>
          </w:tcPr>
          <w:p w14:paraId="17FEA604" w14:textId="77777777" w:rsidR="00775C2F" w:rsidRDefault="00000000">
            <w:pPr>
              <w:pStyle w:val="TableParagraph"/>
              <w:spacing w:before="60" w:line="240" w:lineRule="atLeast"/>
              <w:ind w:right="57"/>
              <w:rPr>
                <w:sz w:val="21"/>
              </w:rPr>
            </w:pPr>
            <w:r>
              <w:rPr>
                <w:w w:val="110"/>
                <w:sz w:val="21"/>
              </w:rPr>
              <w:t xml:space="preserve">Subject Code &amp; </w:t>
            </w:r>
            <w:r>
              <w:rPr>
                <w:spacing w:val="-4"/>
                <w:w w:val="110"/>
                <w:sz w:val="21"/>
              </w:rPr>
              <w:t>Name</w:t>
            </w:r>
          </w:p>
        </w:tc>
        <w:tc>
          <w:tcPr>
            <w:tcW w:w="6980" w:type="dxa"/>
            <w:gridSpan w:val="3"/>
          </w:tcPr>
          <w:p w14:paraId="1F33A7F8" w14:textId="77777777" w:rsidR="00775C2F" w:rsidRDefault="00000000">
            <w:pPr>
              <w:pStyle w:val="TableParagraph"/>
              <w:spacing w:before="79" w:line="240" w:lineRule="auto"/>
              <w:ind w:left="760"/>
              <w:rPr>
                <w:sz w:val="21"/>
              </w:rPr>
            </w:pPr>
            <w:r>
              <w:rPr>
                <w:w w:val="110"/>
                <w:sz w:val="21"/>
              </w:rPr>
              <w:t>ICS1512</w:t>
            </w:r>
            <w:r>
              <w:rPr>
                <w:spacing w:val="2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&amp;</w:t>
            </w:r>
            <w:r>
              <w:rPr>
                <w:spacing w:val="2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Machine</w:t>
            </w:r>
            <w:r>
              <w:rPr>
                <w:spacing w:val="2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Learning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Algorithms</w:t>
            </w:r>
            <w:r>
              <w:rPr>
                <w:spacing w:val="2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Laboratory</w:t>
            </w:r>
          </w:p>
        </w:tc>
      </w:tr>
      <w:tr w:rsidR="00775C2F" w14:paraId="737F245D" w14:textId="77777777">
        <w:trPr>
          <w:trHeight w:val="563"/>
        </w:trPr>
        <w:tc>
          <w:tcPr>
            <w:tcW w:w="2377" w:type="dxa"/>
          </w:tcPr>
          <w:p w14:paraId="2028E0B8" w14:textId="77777777" w:rsidR="00775C2F" w:rsidRDefault="00000000">
            <w:pPr>
              <w:pStyle w:val="TableParagraph"/>
              <w:spacing w:before="79" w:line="240" w:lineRule="auto"/>
              <w:rPr>
                <w:sz w:val="21"/>
              </w:rPr>
            </w:pPr>
            <w:r>
              <w:rPr>
                <w:w w:val="110"/>
                <w:sz w:val="21"/>
              </w:rPr>
              <w:t>Academic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year</w:t>
            </w:r>
          </w:p>
        </w:tc>
        <w:tc>
          <w:tcPr>
            <w:tcW w:w="3872" w:type="dxa"/>
          </w:tcPr>
          <w:p w14:paraId="5B41B587" w14:textId="77777777" w:rsidR="00775C2F" w:rsidRDefault="00000000">
            <w:pPr>
              <w:pStyle w:val="TableParagraph"/>
              <w:spacing w:before="79" w:line="240" w:lineRule="auto"/>
              <w:ind w:left="1124"/>
              <w:rPr>
                <w:sz w:val="21"/>
              </w:rPr>
            </w:pPr>
            <w:r>
              <w:rPr>
                <w:sz w:val="21"/>
              </w:rPr>
              <w:t>2025-2026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(Odd)</w:t>
            </w:r>
          </w:p>
        </w:tc>
        <w:tc>
          <w:tcPr>
            <w:tcW w:w="1799" w:type="dxa"/>
          </w:tcPr>
          <w:p w14:paraId="02DDEF36" w14:textId="77777777" w:rsidR="00775C2F" w:rsidRDefault="00000000">
            <w:pPr>
              <w:pStyle w:val="TableParagraph"/>
              <w:spacing w:before="79" w:line="240" w:lineRule="auto"/>
              <w:ind w:left="123"/>
              <w:rPr>
                <w:sz w:val="21"/>
              </w:rPr>
            </w:pPr>
            <w:r>
              <w:rPr>
                <w:sz w:val="21"/>
              </w:rPr>
              <w:t>Batch:2023-</w:t>
            </w:r>
            <w:r>
              <w:rPr>
                <w:spacing w:val="-4"/>
                <w:sz w:val="21"/>
              </w:rPr>
              <w:t>2028</w:t>
            </w:r>
          </w:p>
        </w:tc>
        <w:tc>
          <w:tcPr>
            <w:tcW w:w="1309" w:type="dxa"/>
          </w:tcPr>
          <w:p w14:paraId="172EA510" w14:textId="77777777" w:rsidR="00775C2F" w:rsidRDefault="00000000">
            <w:pPr>
              <w:pStyle w:val="TableParagraph"/>
              <w:spacing w:before="63" w:line="240" w:lineRule="exact"/>
              <w:ind w:left="122" w:right="57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w w:val="120"/>
                <w:sz w:val="21"/>
              </w:rPr>
              <w:t>Due date:</w:t>
            </w:r>
          </w:p>
        </w:tc>
      </w:tr>
    </w:tbl>
    <w:p w14:paraId="6FA2F48D" w14:textId="77777777" w:rsidR="00775C2F" w:rsidRDefault="00775C2F">
      <w:pPr>
        <w:pStyle w:val="BodyText"/>
        <w:spacing w:before="166"/>
      </w:pPr>
    </w:p>
    <w:p w14:paraId="598CAD4C" w14:textId="77777777" w:rsidR="00775C2F" w:rsidRDefault="00000000">
      <w:pPr>
        <w:ind w:left="497"/>
        <w:rPr>
          <w:rFonts w:ascii="Arial" w:hAnsi="Arial"/>
          <w:b/>
        </w:rPr>
      </w:pPr>
      <w:r>
        <w:rPr>
          <w:rFonts w:ascii="Arial" w:hAnsi="Arial"/>
          <w:b/>
          <w:w w:val="120"/>
        </w:rPr>
        <w:t>Experiment</w:t>
      </w:r>
      <w:r>
        <w:rPr>
          <w:rFonts w:ascii="Arial" w:hAnsi="Arial"/>
          <w:b/>
          <w:spacing w:val="-6"/>
          <w:w w:val="120"/>
        </w:rPr>
        <w:t xml:space="preserve"> </w:t>
      </w:r>
      <w:r>
        <w:rPr>
          <w:rFonts w:ascii="Arial" w:hAnsi="Arial"/>
          <w:b/>
          <w:w w:val="120"/>
        </w:rPr>
        <w:t>1</w:t>
      </w:r>
      <w:r>
        <w:rPr>
          <w:rFonts w:ascii="Arial" w:hAnsi="Arial"/>
          <w:b/>
          <w:spacing w:val="-10"/>
          <w:w w:val="120"/>
        </w:rPr>
        <w:t xml:space="preserve"> </w:t>
      </w:r>
      <w:r>
        <w:rPr>
          <w:rFonts w:ascii="Arial" w:hAnsi="Arial"/>
          <w:b/>
          <w:w w:val="120"/>
        </w:rPr>
        <w:t>:</w:t>
      </w:r>
      <w:r>
        <w:rPr>
          <w:rFonts w:ascii="Arial" w:hAnsi="Arial"/>
          <w:b/>
          <w:spacing w:val="32"/>
          <w:w w:val="120"/>
        </w:rPr>
        <w:t xml:space="preserve"> </w:t>
      </w:r>
      <w:r>
        <w:rPr>
          <w:rFonts w:ascii="Arial" w:hAnsi="Arial"/>
          <w:b/>
          <w:w w:val="120"/>
        </w:rPr>
        <w:t>Working</w:t>
      </w:r>
      <w:r>
        <w:rPr>
          <w:rFonts w:ascii="Arial" w:hAnsi="Arial"/>
          <w:b/>
          <w:spacing w:val="-10"/>
          <w:w w:val="120"/>
        </w:rPr>
        <w:t xml:space="preserve"> </w:t>
      </w:r>
      <w:r>
        <w:rPr>
          <w:rFonts w:ascii="Arial" w:hAnsi="Arial"/>
          <w:b/>
          <w:w w:val="120"/>
        </w:rPr>
        <w:t>with</w:t>
      </w:r>
      <w:r>
        <w:rPr>
          <w:rFonts w:ascii="Arial" w:hAnsi="Arial"/>
          <w:b/>
          <w:spacing w:val="-8"/>
          <w:w w:val="120"/>
        </w:rPr>
        <w:t xml:space="preserve"> </w:t>
      </w:r>
      <w:r>
        <w:rPr>
          <w:rFonts w:ascii="Arial" w:hAnsi="Arial"/>
          <w:b/>
          <w:w w:val="120"/>
        </w:rPr>
        <w:t>Python</w:t>
      </w:r>
      <w:r>
        <w:rPr>
          <w:rFonts w:ascii="Arial" w:hAnsi="Arial"/>
          <w:b/>
          <w:spacing w:val="-7"/>
          <w:w w:val="120"/>
        </w:rPr>
        <w:t xml:space="preserve"> </w:t>
      </w:r>
      <w:r>
        <w:rPr>
          <w:rFonts w:ascii="Arial" w:hAnsi="Arial"/>
          <w:b/>
          <w:w w:val="120"/>
        </w:rPr>
        <w:t>packages</w:t>
      </w:r>
      <w:r>
        <w:rPr>
          <w:rFonts w:ascii="Arial" w:hAnsi="Arial"/>
          <w:b/>
          <w:spacing w:val="1"/>
          <w:w w:val="120"/>
        </w:rPr>
        <w:t xml:space="preserve"> </w:t>
      </w:r>
      <w:r>
        <w:rPr>
          <w:rFonts w:ascii="Arial" w:hAnsi="Arial"/>
          <w:b/>
          <w:w w:val="120"/>
        </w:rPr>
        <w:t>–</w:t>
      </w:r>
      <w:r>
        <w:rPr>
          <w:rFonts w:ascii="Arial" w:hAnsi="Arial"/>
          <w:b/>
          <w:spacing w:val="-7"/>
          <w:w w:val="120"/>
        </w:rPr>
        <w:t xml:space="preserve"> </w:t>
      </w:r>
      <w:r>
        <w:rPr>
          <w:rFonts w:ascii="Arial" w:hAnsi="Arial"/>
          <w:b/>
          <w:w w:val="120"/>
        </w:rPr>
        <w:t>Numpy,</w:t>
      </w:r>
      <w:r>
        <w:rPr>
          <w:rFonts w:ascii="Arial" w:hAnsi="Arial"/>
          <w:b/>
          <w:spacing w:val="-6"/>
          <w:w w:val="120"/>
        </w:rPr>
        <w:t xml:space="preserve"> </w:t>
      </w:r>
      <w:r>
        <w:rPr>
          <w:rFonts w:ascii="Arial" w:hAnsi="Arial"/>
          <w:b/>
          <w:w w:val="120"/>
        </w:rPr>
        <w:t>Scipy,</w:t>
      </w:r>
      <w:r>
        <w:rPr>
          <w:rFonts w:ascii="Arial" w:hAnsi="Arial"/>
          <w:b/>
          <w:spacing w:val="-6"/>
          <w:w w:val="120"/>
        </w:rPr>
        <w:t xml:space="preserve"> </w:t>
      </w:r>
      <w:r>
        <w:rPr>
          <w:rFonts w:ascii="Arial" w:hAnsi="Arial"/>
          <w:b/>
          <w:w w:val="120"/>
        </w:rPr>
        <w:t>Scikit-</w:t>
      </w:r>
      <w:r>
        <w:rPr>
          <w:rFonts w:ascii="Arial" w:hAnsi="Arial"/>
          <w:b/>
          <w:spacing w:val="-2"/>
          <w:w w:val="120"/>
        </w:rPr>
        <w:t>learn,</w:t>
      </w:r>
    </w:p>
    <w:p w14:paraId="04E121FE" w14:textId="77777777" w:rsidR="00775C2F" w:rsidRDefault="00000000">
      <w:pPr>
        <w:spacing w:before="2"/>
        <w:ind w:left="726"/>
        <w:jc w:val="center"/>
        <w:rPr>
          <w:rFonts w:ascii="Arial"/>
          <w:b/>
        </w:rPr>
      </w:pPr>
      <w:r>
        <w:rPr>
          <w:rFonts w:ascii="Arial"/>
          <w:b/>
          <w:w w:val="120"/>
        </w:rPr>
        <w:t>Mat-</w:t>
      </w:r>
      <w:r>
        <w:rPr>
          <w:rFonts w:ascii="Arial"/>
          <w:b/>
          <w:spacing w:val="37"/>
          <w:w w:val="120"/>
        </w:rPr>
        <w:t xml:space="preserve"> </w:t>
      </w:r>
      <w:r>
        <w:rPr>
          <w:rFonts w:ascii="Arial"/>
          <w:b/>
          <w:spacing w:val="-2"/>
          <w:w w:val="120"/>
        </w:rPr>
        <w:t>plotlib</w:t>
      </w:r>
    </w:p>
    <w:p w14:paraId="4BE1B788" w14:textId="77777777" w:rsidR="00775C2F" w:rsidRDefault="00775C2F">
      <w:pPr>
        <w:pStyle w:val="BodyText"/>
        <w:spacing w:before="5"/>
        <w:rPr>
          <w:rFonts w:ascii="Arial"/>
          <w:b/>
        </w:rPr>
      </w:pPr>
    </w:p>
    <w:p w14:paraId="2D4AC755" w14:textId="77777777" w:rsidR="00775C2F" w:rsidRDefault="00000000">
      <w:pPr>
        <w:ind w:left="497"/>
      </w:pPr>
      <w:r>
        <w:rPr>
          <w:rFonts w:ascii="Arial"/>
          <w:b/>
          <w:w w:val="115"/>
        </w:rPr>
        <w:t>Name:</w:t>
      </w:r>
      <w:r>
        <w:rPr>
          <w:w w:val="115"/>
        </w:rPr>
        <w:t>Vigneshwaran</w:t>
      </w:r>
      <w:r>
        <w:rPr>
          <w:spacing w:val="39"/>
          <w:w w:val="120"/>
        </w:rPr>
        <w:t xml:space="preserve"> </w:t>
      </w:r>
      <w:r>
        <w:rPr>
          <w:spacing w:val="-10"/>
          <w:w w:val="120"/>
        </w:rPr>
        <w:t>S</w:t>
      </w:r>
    </w:p>
    <w:p w14:paraId="28CDC313" w14:textId="77777777" w:rsidR="00775C2F" w:rsidRDefault="00000000">
      <w:pPr>
        <w:spacing w:before="1"/>
        <w:ind w:left="497"/>
        <w:rPr>
          <w:spacing w:val="-2"/>
          <w:w w:val="110"/>
        </w:rPr>
      </w:pPr>
      <w:r>
        <w:rPr>
          <w:rFonts w:ascii="Arial"/>
          <w:b/>
          <w:w w:val="110"/>
        </w:rPr>
        <w:t>Reg</w:t>
      </w:r>
      <w:r>
        <w:rPr>
          <w:rFonts w:ascii="Arial"/>
          <w:b/>
          <w:spacing w:val="34"/>
          <w:w w:val="110"/>
        </w:rPr>
        <w:t xml:space="preserve"> </w:t>
      </w:r>
      <w:r>
        <w:rPr>
          <w:rFonts w:ascii="Arial"/>
          <w:b/>
          <w:spacing w:val="-2"/>
          <w:w w:val="110"/>
        </w:rPr>
        <w:t>no:</w:t>
      </w:r>
      <w:r>
        <w:rPr>
          <w:spacing w:val="-2"/>
          <w:w w:val="110"/>
        </w:rPr>
        <w:t>3122237001059</w:t>
      </w:r>
    </w:p>
    <w:p w14:paraId="5DF12EA6" w14:textId="7DA09F76" w:rsidR="00C44848" w:rsidRPr="00C44848" w:rsidRDefault="00C44848">
      <w:pPr>
        <w:spacing w:before="1"/>
        <w:ind w:left="497"/>
        <w:rPr>
          <w:bCs/>
        </w:rPr>
      </w:pPr>
      <w:r>
        <w:rPr>
          <w:rFonts w:ascii="Arial"/>
          <w:b/>
          <w:w w:val="110"/>
        </w:rPr>
        <w:t xml:space="preserve">Git Hub: </w:t>
      </w:r>
      <w:r w:rsidRPr="00C44848">
        <w:rPr>
          <w:rFonts w:ascii="Arial"/>
          <w:bCs/>
          <w:w w:val="110"/>
        </w:rPr>
        <w:t>https://github.com/Vignesh-0013/Machine_Learning</w:t>
      </w:r>
    </w:p>
    <w:p w14:paraId="78C17668" w14:textId="77777777" w:rsidR="00775C2F" w:rsidRDefault="00775C2F">
      <w:pPr>
        <w:pStyle w:val="BodyText"/>
      </w:pPr>
    </w:p>
    <w:p w14:paraId="30E87110" w14:textId="77777777" w:rsidR="00775C2F" w:rsidRDefault="00775C2F">
      <w:pPr>
        <w:pStyle w:val="BodyText"/>
        <w:spacing w:before="88"/>
      </w:pPr>
    </w:p>
    <w:p w14:paraId="60464143" w14:textId="77777777" w:rsidR="00775C2F" w:rsidRDefault="00000000">
      <w:pPr>
        <w:pStyle w:val="Heading1"/>
        <w:numPr>
          <w:ilvl w:val="0"/>
          <w:numId w:val="5"/>
        </w:numPr>
        <w:tabs>
          <w:tab w:val="left" w:pos="845"/>
        </w:tabs>
      </w:pPr>
      <w:r>
        <w:rPr>
          <w:spacing w:val="-4"/>
          <w:w w:val="125"/>
        </w:rPr>
        <w:t>Aim:</w:t>
      </w:r>
    </w:p>
    <w:p w14:paraId="02428800" w14:textId="77777777" w:rsidR="00775C2F" w:rsidRDefault="00000000">
      <w:pPr>
        <w:pStyle w:val="BodyText"/>
        <w:spacing w:before="189" w:line="242" w:lineRule="auto"/>
        <w:ind w:left="360" w:right="356"/>
        <w:jc w:val="both"/>
      </w:pPr>
      <w:r>
        <w:rPr>
          <w:w w:val="105"/>
        </w:rPr>
        <w:t>To understand and explore essential Python libraries used in machine learning, such as pandas, numpy, matplotlib, seaborn, and scikit-learn. This includes learning how to handle, visualize, and preprocess datasets effectively for model building.</w:t>
      </w:r>
    </w:p>
    <w:p w14:paraId="4D68279D" w14:textId="77777777" w:rsidR="00775C2F" w:rsidRDefault="00775C2F">
      <w:pPr>
        <w:pStyle w:val="BodyText"/>
      </w:pPr>
    </w:p>
    <w:p w14:paraId="2FC4940C" w14:textId="77777777" w:rsidR="00775C2F" w:rsidRDefault="00775C2F">
      <w:pPr>
        <w:pStyle w:val="BodyText"/>
        <w:spacing w:before="98"/>
      </w:pPr>
    </w:p>
    <w:p w14:paraId="23704AF5" w14:textId="77777777" w:rsidR="00775C2F" w:rsidRDefault="00000000">
      <w:pPr>
        <w:pStyle w:val="Heading1"/>
        <w:numPr>
          <w:ilvl w:val="0"/>
          <w:numId w:val="5"/>
        </w:numPr>
        <w:tabs>
          <w:tab w:val="left" w:pos="845"/>
        </w:tabs>
      </w:pPr>
      <w:r>
        <w:rPr>
          <w:w w:val="120"/>
        </w:rPr>
        <w:t>Libraries</w:t>
      </w:r>
      <w:r>
        <w:rPr>
          <w:spacing w:val="70"/>
          <w:w w:val="120"/>
        </w:rPr>
        <w:t xml:space="preserve"> </w:t>
      </w:r>
      <w:r>
        <w:rPr>
          <w:spacing w:val="-4"/>
          <w:w w:val="120"/>
        </w:rPr>
        <w:t>used</w:t>
      </w:r>
    </w:p>
    <w:p w14:paraId="25F84E21" w14:textId="77777777" w:rsidR="00775C2F" w:rsidRDefault="00000000">
      <w:pPr>
        <w:pStyle w:val="ListParagraph"/>
        <w:numPr>
          <w:ilvl w:val="0"/>
          <w:numId w:val="4"/>
        </w:numPr>
        <w:tabs>
          <w:tab w:val="left" w:pos="831"/>
        </w:tabs>
        <w:spacing w:before="182"/>
        <w:ind w:left="831" w:hanging="145"/>
      </w:pPr>
      <w:r>
        <w:rPr>
          <w:spacing w:val="-2"/>
        </w:rPr>
        <w:t>Numpy</w:t>
      </w:r>
    </w:p>
    <w:p w14:paraId="41DA1983" w14:textId="77777777" w:rsidR="00775C2F" w:rsidRDefault="00000000">
      <w:pPr>
        <w:pStyle w:val="ListParagraph"/>
        <w:numPr>
          <w:ilvl w:val="0"/>
          <w:numId w:val="4"/>
        </w:numPr>
        <w:tabs>
          <w:tab w:val="left" w:pos="901"/>
        </w:tabs>
        <w:spacing w:before="101"/>
        <w:ind w:left="901" w:hanging="215"/>
        <w:rPr>
          <w:rFonts w:ascii="Lucida Sans Unicode" w:hAnsi="Lucida Sans Unicode"/>
        </w:rPr>
      </w:pPr>
      <w:r>
        <w:rPr>
          <w:spacing w:val="-2"/>
          <w:w w:val="110"/>
        </w:rPr>
        <w:t>Pandas</w:t>
      </w:r>
    </w:p>
    <w:p w14:paraId="6711820A" w14:textId="77777777" w:rsidR="00775C2F" w:rsidRDefault="00000000">
      <w:pPr>
        <w:pStyle w:val="ListParagraph"/>
        <w:numPr>
          <w:ilvl w:val="0"/>
          <w:numId w:val="4"/>
        </w:numPr>
        <w:tabs>
          <w:tab w:val="left" w:pos="901"/>
        </w:tabs>
        <w:spacing w:before="53"/>
        <w:ind w:left="901" w:hanging="215"/>
        <w:rPr>
          <w:rFonts w:ascii="Lucida Sans Unicode" w:hAnsi="Lucida Sans Unicode"/>
        </w:rPr>
      </w:pPr>
      <w:r>
        <w:rPr>
          <w:spacing w:val="-2"/>
          <w:w w:val="105"/>
        </w:rPr>
        <w:t>Matplotlib</w:t>
      </w:r>
    </w:p>
    <w:p w14:paraId="25B6B677" w14:textId="77777777" w:rsidR="00775C2F" w:rsidRDefault="00000000">
      <w:pPr>
        <w:pStyle w:val="ListParagraph"/>
        <w:numPr>
          <w:ilvl w:val="0"/>
          <w:numId w:val="4"/>
        </w:numPr>
        <w:tabs>
          <w:tab w:val="left" w:pos="901"/>
        </w:tabs>
        <w:spacing w:before="51"/>
        <w:ind w:left="901" w:hanging="215"/>
        <w:rPr>
          <w:rFonts w:ascii="Lucida Sans Unicode" w:hAnsi="Lucida Sans Unicode"/>
        </w:rPr>
      </w:pPr>
      <w:r>
        <w:rPr>
          <w:spacing w:val="-2"/>
          <w:w w:val="105"/>
        </w:rPr>
        <w:t>Scikit-</w:t>
      </w:r>
      <w:r>
        <w:rPr>
          <w:spacing w:val="-2"/>
          <w:w w:val="110"/>
        </w:rPr>
        <w:t>learn</w:t>
      </w:r>
    </w:p>
    <w:p w14:paraId="6D82BE3B" w14:textId="77777777" w:rsidR="00775C2F" w:rsidRDefault="00000000">
      <w:pPr>
        <w:pStyle w:val="ListParagraph"/>
        <w:numPr>
          <w:ilvl w:val="0"/>
          <w:numId w:val="4"/>
        </w:numPr>
        <w:tabs>
          <w:tab w:val="left" w:pos="901"/>
        </w:tabs>
        <w:spacing w:before="51"/>
        <w:ind w:left="901" w:hanging="215"/>
        <w:rPr>
          <w:rFonts w:ascii="Lucida Sans Unicode" w:hAnsi="Lucida Sans Unicode"/>
        </w:rPr>
      </w:pPr>
      <w:r>
        <w:rPr>
          <w:spacing w:val="-2"/>
          <w:w w:val="105"/>
        </w:rPr>
        <w:t>Seaborn</w:t>
      </w:r>
    </w:p>
    <w:p w14:paraId="4BC8D6D1" w14:textId="77777777" w:rsidR="00775C2F" w:rsidRDefault="00775C2F">
      <w:pPr>
        <w:pStyle w:val="BodyText"/>
      </w:pPr>
    </w:p>
    <w:p w14:paraId="72E5F3A7" w14:textId="77777777" w:rsidR="00775C2F" w:rsidRDefault="00775C2F">
      <w:pPr>
        <w:pStyle w:val="BodyText"/>
        <w:spacing w:before="52"/>
      </w:pPr>
    </w:p>
    <w:p w14:paraId="7AC144CD" w14:textId="77777777" w:rsidR="00775C2F" w:rsidRDefault="00000000">
      <w:pPr>
        <w:pStyle w:val="Heading1"/>
        <w:numPr>
          <w:ilvl w:val="0"/>
          <w:numId w:val="5"/>
        </w:numPr>
        <w:tabs>
          <w:tab w:val="left" w:pos="845"/>
        </w:tabs>
        <w:ind w:right="2855"/>
      </w:pPr>
      <w:r>
        <w:rPr>
          <w:w w:val="120"/>
        </w:rPr>
        <w:t>Mathetical/theoritical description of the algorithm/objective performed:</w:t>
      </w:r>
    </w:p>
    <w:p w14:paraId="6379657B" w14:textId="77777777" w:rsidR="00775C2F" w:rsidRDefault="00000000">
      <w:pPr>
        <w:pStyle w:val="Heading2"/>
        <w:numPr>
          <w:ilvl w:val="1"/>
          <w:numId w:val="5"/>
        </w:numPr>
        <w:tabs>
          <w:tab w:val="left" w:pos="972"/>
        </w:tabs>
        <w:spacing w:before="236"/>
        <w:ind w:left="972" w:hanging="612"/>
        <w:rPr>
          <w:rFonts w:ascii="Calibri"/>
        </w:rPr>
      </w:pPr>
      <w:r>
        <w:rPr>
          <w:w w:val="120"/>
        </w:rPr>
        <w:t>Handling</w:t>
      </w:r>
      <w:r>
        <w:rPr>
          <w:spacing w:val="4"/>
          <w:w w:val="120"/>
        </w:rPr>
        <w:t xml:space="preserve"> </w:t>
      </w:r>
      <w:r>
        <w:rPr>
          <w:w w:val="120"/>
        </w:rPr>
        <w:t>Missing</w:t>
      </w:r>
      <w:r>
        <w:rPr>
          <w:spacing w:val="4"/>
          <w:w w:val="120"/>
        </w:rPr>
        <w:t xml:space="preserve"> </w:t>
      </w:r>
      <w:r>
        <w:rPr>
          <w:spacing w:val="-2"/>
          <w:w w:val="120"/>
        </w:rPr>
        <w:t>Values</w:t>
      </w:r>
    </w:p>
    <w:p w14:paraId="43370703" w14:textId="77777777" w:rsidR="00775C2F" w:rsidRDefault="00000000">
      <w:pPr>
        <w:pStyle w:val="BodyText"/>
        <w:spacing w:before="20"/>
        <w:ind w:left="360"/>
      </w:pPr>
      <w:r>
        <w:t>Missing</w:t>
      </w:r>
      <w:r>
        <w:rPr>
          <w:spacing w:val="-6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rPr>
          <w:spacing w:val="-5"/>
        </w:rPr>
        <w:t>by:</w:t>
      </w:r>
    </w:p>
    <w:p w14:paraId="3114C413" w14:textId="77777777" w:rsidR="00775C2F" w:rsidRDefault="00000000">
      <w:pPr>
        <w:pStyle w:val="ListParagraph"/>
        <w:numPr>
          <w:ilvl w:val="2"/>
          <w:numId w:val="5"/>
        </w:numPr>
        <w:tabs>
          <w:tab w:val="left" w:pos="1080"/>
        </w:tabs>
        <w:spacing w:before="33"/>
        <w:ind w:hanging="360"/>
      </w:pPr>
      <w:r>
        <w:t>Changing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overall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2"/>
        </w:rPr>
        <w:t>statistics</w:t>
      </w:r>
    </w:p>
    <w:p w14:paraId="04B2D968" w14:textId="77777777" w:rsidR="00775C2F" w:rsidRDefault="00000000">
      <w:pPr>
        <w:pStyle w:val="ListParagraph"/>
        <w:numPr>
          <w:ilvl w:val="2"/>
          <w:numId w:val="5"/>
        </w:numPr>
        <w:tabs>
          <w:tab w:val="left" w:pos="1080"/>
        </w:tabs>
        <w:spacing w:before="32"/>
        <w:ind w:hanging="360"/>
      </w:pPr>
      <w:r>
        <w:t>Causing</w:t>
      </w:r>
      <w:r>
        <w:rPr>
          <w:spacing w:val="-7"/>
        </w:rPr>
        <w:t xml:space="preserve"> </w:t>
      </w:r>
      <w:r>
        <w:t>errors</w:t>
      </w:r>
      <w:r>
        <w:rPr>
          <w:spacing w:val="-5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rPr>
          <w:spacing w:val="-2"/>
        </w:rPr>
        <w:t>training</w:t>
      </w:r>
    </w:p>
    <w:p w14:paraId="5C4B2FB7" w14:textId="77777777" w:rsidR="00775C2F" w:rsidRDefault="00000000">
      <w:pPr>
        <w:pStyle w:val="ListParagraph"/>
        <w:numPr>
          <w:ilvl w:val="2"/>
          <w:numId w:val="5"/>
        </w:numPr>
        <w:tabs>
          <w:tab w:val="left" w:pos="1080"/>
        </w:tabs>
        <w:spacing w:before="33"/>
        <w:ind w:hanging="360"/>
      </w:pPr>
      <w:r>
        <w:t>Producing</w:t>
      </w:r>
      <w:r>
        <w:rPr>
          <w:spacing w:val="-7"/>
        </w:rPr>
        <w:t xml:space="preserve"> </w:t>
      </w:r>
      <w:r>
        <w:t>biased</w:t>
      </w:r>
      <w:r>
        <w:rPr>
          <w:spacing w:val="-7"/>
        </w:rPr>
        <w:t xml:space="preserve"> </w:t>
      </w:r>
      <w:r>
        <w:rPr>
          <w:spacing w:val="-2"/>
        </w:rPr>
        <w:t>predictions</w:t>
      </w:r>
    </w:p>
    <w:p w14:paraId="4B725D84" w14:textId="77777777" w:rsidR="00775C2F" w:rsidRDefault="00000000">
      <w:pPr>
        <w:pStyle w:val="BodyText"/>
        <w:spacing w:before="32" w:line="271" w:lineRule="auto"/>
        <w:ind w:left="360" w:right="1978"/>
      </w:pPr>
      <w:r>
        <w:t>So,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properly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models. Ways to handle missing values:</w:t>
      </w:r>
    </w:p>
    <w:p w14:paraId="7D7A6937" w14:textId="77777777" w:rsidR="00775C2F" w:rsidRDefault="00000000">
      <w:pPr>
        <w:pStyle w:val="ListParagraph"/>
        <w:numPr>
          <w:ilvl w:val="2"/>
          <w:numId w:val="5"/>
        </w:numPr>
        <w:tabs>
          <w:tab w:val="left" w:pos="1080"/>
        </w:tabs>
        <w:spacing w:before="2"/>
        <w:ind w:hanging="360"/>
      </w:pPr>
      <w:r>
        <w:t>Replace</w:t>
      </w:r>
      <w:r>
        <w:rPr>
          <w:spacing w:val="-6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mean,</w:t>
      </w:r>
      <w:r>
        <w:rPr>
          <w:spacing w:val="-4"/>
        </w:rPr>
        <w:t xml:space="preserve"> </w:t>
      </w:r>
      <w:r>
        <w:t>median,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fillna()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rPr>
          <w:spacing w:val="-5"/>
        </w:rPr>
        <w:t>in</w:t>
      </w:r>
    </w:p>
    <w:p w14:paraId="5C236222" w14:textId="77777777" w:rsidR="00775C2F" w:rsidRDefault="00775C2F">
      <w:pPr>
        <w:pStyle w:val="ListParagraph"/>
        <w:sectPr w:rsidR="00775C2F">
          <w:footerReference w:type="default" r:id="rId7"/>
          <w:type w:val="continuous"/>
          <w:pgSz w:w="12240" w:h="15840"/>
          <w:pgMar w:top="1340" w:right="1080" w:bottom="980" w:left="1080" w:header="0" w:footer="794" w:gutter="0"/>
          <w:pgNumType w:start="1"/>
          <w:cols w:space="720"/>
        </w:sectPr>
      </w:pPr>
    </w:p>
    <w:p w14:paraId="547895A1" w14:textId="77777777" w:rsidR="00775C2F" w:rsidRDefault="00000000">
      <w:pPr>
        <w:pStyle w:val="BodyText"/>
        <w:spacing w:before="80"/>
        <w:ind w:left="1080"/>
      </w:pPr>
      <w:r>
        <w:rPr>
          <w:spacing w:val="-2"/>
        </w:rPr>
        <w:lastRenderedPageBreak/>
        <w:t>pandas.</w:t>
      </w:r>
    </w:p>
    <w:p w14:paraId="3111352E" w14:textId="77777777" w:rsidR="00775C2F" w:rsidRDefault="00000000">
      <w:pPr>
        <w:pStyle w:val="ListParagraph"/>
        <w:numPr>
          <w:ilvl w:val="2"/>
          <w:numId w:val="5"/>
        </w:numPr>
        <w:tabs>
          <w:tab w:val="left" w:pos="1080"/>
        </w:tabs>
        <w:spacing w:before="33"/>
        <w:ind w:right="291" w:hanging="360"/>
      </w:pP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prediction,</w:t>
      </w:r>
      <w:r>
        <w:rPr>
          <w:spacing w:val="-3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 make the dataset simpler and reduce noise.</w:t>
      </w:r>
    </w:p>
    <w:p w14:paraId="7C31EA91" w14:textId="77777777" w:rsidR="00775C2F" w:rsidRDefault="00775C2F">
      <w:pPr>
        <w:pStyle w:val="BodyText"/>
        <w:spacing w:before="32"/>
      </w:pPr>
    </w:p>
    <w:p w14:paraId="2200BA1C" w14:textId="77777777" w:rsidR="00775C2F" w:rsidRDefault="00000000">
      <w:pPr>
        <w:pStyle w:val="Heading2"/>
        <w:numPr>
          <w:ilvl w:val="1"/>
          <w:numId w:val="5"/>
        </w:numPr>
        <w:tabs>
          <w:tab w:val="left" w:pos="972"/>
        </w:tabs>
        <w:ind w:left="972" w:hanging="612"/>
        <w:rPr>
          <w:rFonts w:ascii="Calibri"/>
        </w:rPr>
      </w:pPr>
      <w:r>
        <w:rPr>
          <w:w w:val="115"/>
        </w:rPr>
        <w:t>Label</w:t>
      </w:r>
      <w:r>
        <w:rPr>
          <w:spacing w:val="51"/>
          <w:w w:val="115"/>
        </w:rPr>
        <w:t xml:space="preserve"> </w:t>
      </w:r>
      <w:r>
        <w:rPr>
          <w:spacing w:val="-2"/>
          <w:w w:val="115"/>
        </w:rPr>
        <w:t>encoding:</w:t>
      </w:r>
    </w:p>
    <w:p w14:paraId="10F07A59" w14:textId="77777777" w:rsidR="00775C2F" w:rsidRDefault="00000000">
      <w:pPr>
        <w:pStyle w:val="BodyText"/>
        <w:spacing w:before="22"/>
        <w:ind w:left="360"/>
      </w:pPr>
      <w:r>
        <w:rPr>
          <w:w w:val="105"/>
        </w:rPr>
        <w:t>Machine</w:t>
      </w:r>
      <w:r>
        <w:rPr>
          <w:spacing w:val="-6"/>
          <w:w w:val="105"/>
        </w:rPr>
        <w:t xml:space="preserve"> </w:t>
      </w:r>
      <w:r>
        <w:rPr>
          <w:w w:val="105"/>
        </w:rPr>
        <w:t>learning</w:t>
      </w:r>
      <w:r>
        <w:rPr>
          <w:spacing w:val="-6"/>
          <w:w w:val="105"/>
        </w:rPr>
        <w:t xml:space="preserve"> </w:t>
      </w:r>
      <w:r>
        <w:rPr>
          <w:w w:val="105"/>
        </w:rPr>
        <w:t>models</w:t>
      </w:r>
      <w:r>
        <w:rPr>
          <w:spacing w:val="-4"/>
          <w:w w:val="105"/>
        </w:rPr>
        <w:t xml:space="preserve"> </w:t>
      </w:r>
      <w:r>
        <w:rPr>
          <w:w w:val="105"/>
        </w:rPr>
        <w:t>need</w:t>
      </w:r>
      <w:r>
        <w:rPr>
          <w:spacing w:val="-6"/>
          <w:w w:val="105"/>
        </w:rPr>
        <w:t xml:space="preserve"> </w:t>
      </w:r>
      <w:r>
        <w:rPr>
          <w:w w:val="105"/>
        </w:rPr>
        <w:t>numeric</w:t>
      </w:r>
      <w:r>
        <w:rPr>
          <w:spacing w:val="-4"/>
          <w:w w:val="105"/>
        </w:rPr>
        <w:t xml:space="preserve"> </w:t>
      </w:r>
      <w:r>
        <w:rPr>
          <w:w w:val="105"/>
        </w:rPr>
        <w:t>inputs,</w:t>
      </w:r>
      <w:r>
        <w:rPr>
          <w:spacing w:val="-4"/>
          <w:w w:val="105"/>
        </w:rPr>
        <w:t xml:space="preserve"> </w:t>
      </w:r>
      <w:r>
        <w:rPr>
          <w:w w:val="105"/>
        </w:rPr>
        <w:t>so</w:t>
      </w:r>
      <w:r>
        <w:rPr>
          <w:spacing w:val="-6"/>
          <w:w w:val="105"/>
        </w:rPr>
        <w:t xml:space="preserve"> </w:t>
      </w:r>
      <w:r>
        <w:rPr>
          <w:w w:val="105"/>
        </w:rPr>
        <w:t>categorical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(like</w:t>
      </w:r>
      <w:r>
        <w:rPr>
          <w:spacing w:val="-4"/>
          <w:w w:val="105"/>
        </w:rPr>
        <w:t xml:space="preserve"> </w:t>
      </w:r>
      <w:r>
        <w:rPr>
          <w:w w:val="105"/>
        </w:rPr>
        <w:t>“Yes/No”</w:t>
      </w:r>
      <w:r>
        <w:rPr>
          <w:spacing w:val="-2"/>
          <w:w w:val="105"/>
        </w:rPr>
        <w:t xml:space="preserve"> </w:t>
      </w:r>
      <w:r>
        <w:rPr>
          <w:w w:val="105"/>
        </w:rPr>
        <w:t>or “Graduate/Not Graduate”) must be converted to numbers.</w:t>
      </w:r>
    </w:p>
    <w:p w14:paraId="74926851" w14:textId="77777777" w:rsidR="00775C2F" w:rsidRDefault="00000000">
      <w:pPr>
        <w:pStyle w:val="ListParagraph"/>
        <w:numPr>
          <w:ilvl w:val="2"/>
          <w:numId w:val="5"/>
        </w:numPr>
        <w:tabs>
          <w:tab w:val="left" w:pos="1080"/>
        </w:tabs>
        <w:spacing w:before="34"/>
        <w:ind w:hanging="360"/>
      </w:pP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binary</w:t>
      </w:r>
      <w:r>
        <w:rPr>
          <w:spacing w:val="-3"/>
          <w:w w:val="105"/>
        </w:rPr>
        <w:t xml:space="preserve"> </w:t>
      </w:r>
      <w:r>
        <w:rPr>
          <w:w w:val="105"/>
        </w:rPr>
        <w:t>categories,</w:t>
      </w:r>
      <w:r>
        <w:rPr>
          <w:spacing w:val="-2"/>
          <w:w w:val="105"/>
        </w:rPr>
        <w:t xml:space="preserve"> </w:t>
      </w: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w w:val="105"/>
        </w:rPr>
        <w:t>map</w:t>
      </w:r>
      <w:r>
        <w:rPr>
          <w:spacing w:val="-5"/>
          <w:w w:val="105"/>
        </w:rPr>
        <w:t xml:space="preserve"> </w:t>
      </w:r>
      <w:r>
        <w:rPr>
          <w:w w:val="105"/>
        </w:rPr>
        <w:t>values</w:t>
      </w:r>
      <w:r>
        <w:rPr>
          <w:spacing w:val="-3"/>
          <w:w w:val="105"/>
        </w:rPr>
        <w:t xml:space="preserve"> </w:t>
      </w:r>
      <w:r>
        <w:rPr>
          <w:w w:val="105"/>
        </w:rPr>
        <w:t>directly</w:t>
      </w:r>
      <w:r>
        <w:rPr>
          <w:spacing w:val="-4"/>
          <w:w w:val="105"/>
        </w:rPr>
        <w:t xml:space="preserve"> </w:t>
      </w:r>
      <w:r>
        <w:rPr>
          <w:w w:val="105"/>
        </w:rPr>
        <w:t>(e.g.,</w:t>
      </w:r>
      <w:r>
        <w:rPr>
          <w:spacing w:val="-5"/>
          <w:w w:val="105"/>
        </w:rPr>
        <w:t xml:space="preserve"> </w:t>
      </w:r>
      <w:r>
        <w:rPr>
          <w:w w:val="105"/>
        </w:rPr>
        <w:t>“Yes”</w:t>
      </w:r>
      <w:r>
        <w:rPr>
          <w:spacing w:val="-3"/>
          <w:w w:val="105"/>
        </w:rPr>
        <w:t xml:space="preserve"> </w:t>
      </w:r>
      <w:r>
        <w:rPr>
          <w:w w:val="105"/>
        </w:rPr>
        <w:t>→</w:t>
      </w:r>
      <w:r>
        <w:rPr>
          <w:spacing w:val="-4"/>
          <w:w w:val="105"/>
        </w:rPr>
        <w:t xml:space="preserve"> </w:t>
      </w: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“No”</w:t>
      </w:r>
      <w:r>
        <w:rPr>
          <w:spacing w:val="-2"/>
          <w:w w:val="105"/>
        </w:rPr>
        <w:t xml:space="preserve"> </w:t>
      </w:r>
      <w:r>
        <w:rPr>
          <w:w w:val="105"/>
        </w:rPr>
        <w:t>→</w:t>
      </w:r>
      <w:r>
        <w:rPr>
          <w:spacing w:val="-4"/>
          <w:w w:val="105"/>
        </w:rPr>
        <w:t xml:space="preserve"> </w:t>
      </w:r>
      <w:r>
        <w:rPr>
          <w:spacing w:val="-5"/>
          <w:w w:val="105"/>
        </w:rPr>
        <w:t>0).</w:t>
      </w:r>
    </w:p>
    <w:p w14:paraId="2FB8F046" w14:textId="77777777" w:rsidR="00775C2F" w:rsidRDefault="00000000">
      <w:pPr>
        <w:pStyle w:val="ListParagraph"/>
        <w:numPr>
          <w:ilvl w:val="2"/>
          <w:numId w:val="5"/>
        </w:numPr>
        <w:tabs>
          <w:tab w:val="left" w:pos="1080"/>
        </w:tabs>
        <w:spacing w:before="35"/>
        <w:ind w:right="477" w:hanging="360"/>
      </w:pPr>
      <w:r>
        <w:rPr>
          <w:w w:val="105"/>
        </w:rPr>
        <w:t>For features with more than two categories, one-hot encoding is used. It creates separate</w:t>
      </w:r>
      <w:r>
        <w:rPr>
          <w:spacing w:val="-5"/>
          <w:w w:val="105"/>
        </w:rPr>
        <w:t xml:space="preserve"> </w:t>
      </w:r>
      <w:r>
        <w:rPr>
          <w:w w:val="105"/>
        </w:rPr>
        <w:t>binary</w:t>
      </w:r>
      <w:r>
        <w:rPr>
          <w:spacing w:val="-4"/>
          <w:w w:val="105"/>
        </w:rPr>
        <w:t xml:space="preserve"> </w:t>
      </w:r>
      <w:r>
        <w:rPr>
          <w:w w:val="105"/>
        </w:rPr>
        <w:t>columns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category,</w:t>
      </w:r>
      <w:r>
        <w:rPr>
          <w:spacing w:val="-4"/>
          <w:w w:val="105"/>
        </w:rPr>
        <w:t xml:space="preserve"> </w:t>
      </w:r>
      <w:r>
        <w:rPr>
          <w:w w:val="105"/>
        </w:rPr>
        <w:t>avoiding</w:t>
      </w:r>
      <w:r>
        <w:rPr>
          <w:spacing w:val="-6"/>
          <w:w w:val="105"/>
        </w:rPr>
        <w:t xml:space="preserve"> </w:t>
      </w:r>
      <w:r>
        <w:rPr>
          <w:w w:val="105"/>
        </w:rPr>
        <w:t>any</w:t>
      </w:r>
      <w:r>
        <w:rPr>
          <w:spacing w:val="-4"/>
          <w:w w:val="105"/>
        </w:rPr>
        <w:t xml:space="preserve"> </w:t>
      </w:r>
      <w:r>
        <w:rPr>
          <w:w w:val="105"/>
        </w:rPr>
        <w:t>false</w:t>
      </w:r>
      <w:r>
        <w:rPr>
          <w:spacing w:val="-6"/>
          <w:w w:val="105"/>
        </w:rPr>
        <w:t xml:space="preserve"> </w:t>
      </w:r>
      <w:r>
        <w:rPr>
          <w:w w:val="105"/>
        </w:rPr>
        <w:t>order</w:t>
      </w:r>
      <w:r>
        <w:rPr>
          <w:spacing w:val="-2"/>
          <w:w w:val="105"/>
        </w:rPr>
        <w:t xml:space="preserve"> </w:t>
      </w:r>
      <w:r>
        <w:rPr>
          <w:w w:val="105"/>
        </w:rPr>
        <w:t>between</w:t>
      </w:r>
      <w:r>
        <w:rPr>
          <w:spacing w:val="-6"/>
          <w:w w:val="105"/>
        </w:rPr>
        <w:t xml:space="preserve"> </w:t>
      </w:r>
      <w:r>
        <w:rPr>
          <w:w w:val="105"/>
        </w:rPr>
        <w:t>them.</w:t>
      </w:r>
    </w:p>
    <w:p w14:paraId="64E68937" w14:textId="77777777" w:rsidR="00775C2F" w:rsidRDefault="00775C2F">
      <w:pPr>
        <w:pStyle w:val="BodyText"/>
        <w:spacing w:before="33"/>
      </w:pPr>
    </w:p>
    <w:p w14:paraId="7B2AF05F" w14:textId="77777777" w:rsidR="00775C2F" w:rsidRDefault="00000000">
      <w:pPr>
        <w:pStyle w:val="Heading2"/>
        <w:numPr>
          <w:ilvl w:val="1"/>
          <w:numId w:val="5"/>
        </w:numPr>
        <w:tabs>
          <w:tab w:val="left" w:pos="972"/>
        </w:tabs>
        <w:ind w:left="972" w:hanging="612"/>
        <w:rPr>
          <w:rFonts w:ascii="Calibri"/>
        </w:rPr>
      </w:pPr>
      <w:r>
        <w:rPr>
          <w:spacing w:val="-2"/>
          <w:w w:val="120"/>
        </w:rPr>
        <w:t>Plotting:</w:t>
      </w:r>
    </w:p>
    <w:p w14:paraId="39547435" w14:textId="77777777" w:rsidR="00775C2F" w:rsidRDefault="00000000">
      <w:pPr>
        <w:pStyle w:val="BodyText"/>
        <w:spacing w:before="19"/>
        <w:ind w:left="360"/>
      </w:pPr>
      <w:r>
        <w:rPr>
          <w:w w:val="105"/>
        </w:rPr>
        <w:t>Data</w:t>
      </w:r>
      <w:r>
        <w:rPr>
          <w:spacing w:val="-7"/>
          <w:w w:val="105"/>
        </w:rPr>
        <w:t xml:space="preserve"> </w:t>
      </w:r>
      <w:r>
        <w:rPr>
          <w:w w:val="105"/>
        </w:rPr>
        <w:t>visualization</w:t>
      </w:r>
      <w:r>
        <w:rPr>
          <w:spacing w:val="-5"/>
          <w:w w:val="105"/>
        </w:rPr>
        <w:t xml:space="preserve"> </w:t>
      </w:r>
      <w:r>
        <w:rPr>
          <w:w w:val="105"/>
        </w:rPr>
        <w:t>helps</w:t>
      </w:r>
      <w:r>
        <w:rPr>
          <w:spacing w:val="-4"/>
          <w:w w:val="105"/>
        </w:rPr>
        <w:t xml:space="preserve"> </w:t>
      </w:r>
      <w:r>
        <w:rPr>
          <w:w w:val="105"/>
        </w:rPr>
        <w:t>understand</w:t>
      </w:r>
      <w:r>
        <w:rPr>
          <w:spacing w:val="-5"/>
          <w:w w:val="105"/>
        </w:rPr>
        <w:t xml:space="preserve"> </w:t>
      </w:r>
      <w:r>
        <w:rPr>
          <w:w w:val="105"/>
        </w:rPr>
        <w:t>patterns,</w:t>
      </w:r>
      <w:r>
        <w:rPr>
          <w:spacing w:val="-6"/>
          <w:w w:val="105"/>
        </w:rPr>
        <w:t xml:space="preserve"> </w:t>
      </w:r>
      <w:r>
        <w:rPr>
          <w:w w:val="105"/>
        </w:rPr>
        <w:t>relationships,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outliers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dataset.</w:t>
      </w:r>
    </w:p>
    <w:p w14:paraId="77FAED4B" w14:textId="77777777" w:rsidR="00775C2F" w:rsidRDefault="00000000">
      <w:pPr>
        <w:pStyle w:val="ListParagraph"/>
        <w:numPr>
          <w:ilvl w:val="2"/>
          <w:numId w:val="5"/>
        </w:numPr>
        <w:tabs>
          <w:tab w:val="left" w:pos="1080"/>
        </w:tabs>
        <w:spacing w:before="34"/>
        <w:ind w:right="285" w:hanging="360"/>
      </w:pPr>
      <w:r>
        <w:rPr>
          <w:rFonts w:ascii="Arial" w:hAnsi="Arial"/>
          <w:b/>
          <w:w w:val="105"/>
        </w:rPr>
        <w:t>Heatmap:</w:t>
      </w:r>
      <w:r>
        <w:rPr>
          <w:rFonts w:ascii="Arial" w:hAnsi="Arial"/>
          <w:b/>
          <w:spacing w:val="-4"/>
          <w:w w:val="105"/>
        </w:rPr>
        <w:t xml:space="preserve"> </w:t>
      </w:r>
      <w:r>
        <w:rPr>
          <w:w w:val="105"/>
        </w:rPr>
        <w:t>Shows</w:t>
      </w:r>
      <w:r>
        <w:rPr>
          <w:spacing w:val="-5"/>
          <w:w w:val="105"/>
        </w:rPr>
        <w:t xml:space="preserve"> </w:t>
      </w:r>
      <w:r>
        <w:rPr>
          <w:w w:val="105"/>
        </w:rPr>
        <w:t>correlations</w:t>
      </w:r>
      <w:r>
        <w:rPr>
          <w:spacing w:val="-5"/>
          <w:w w:val="105"/>
        </w:rPr>
        <w:t xml:space="preserve"> </w:t>
      </w:r>
      <w:r>
        <w:rPr>
          <w:w w:val="105"/>
        </w:rPr>
        <w:t>between</w:t>
      </w:r>
      <w:r>
        <w:rPr>
          <w:spacing w:val="-4"/>
          <w:w w:val="105"/>
        </w:rPr>
        <w:t xml:space="preserve"> </w:t>
      </w:r>
      <w:r>
        <w:rPr>
          <w:w w:val="105"/>
        </w:rPr>
        <w:t>numeric</w:t>
      </w:r>
      <w:r>
        <w:rPr>
          <w:spacing w:val="-4"/>
          <w:w w:val="105"/>
        </w:rPr>
        <w:t xml:space="preserve"> </w:t>
      </w:r>
      <w:r>
        <w:rPr>
          <w:w w:val="105"/>
        </w:rPr>
        <w:t>features</w:t>
      </w:r>
      <w:r>
        <w:rPr>
          <w:spacing w:val="-5"/>
          <w:w w:val="105"/>
        </w:rPr>
        <w:t xml:space="preserve"> </w:t>
      </w: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r>
        <w:rPr>
          <w:w w:val="105"/>
        </w:rPr>
        <w:t>colors.</w:t>
      </w:r>
      <w:r>
        <w:rPr>
          <w:spacing w:val="-7"/>
          <w:w w:val="105"/>
        </w:rPr>
        <w:t xml:space="preserve"> </w:t>
      </w:r>
      <w:r>
        <w:rPr>
          <w:w w:val="105"/>
        </w:rPr>
        <w:t>Darker</w:t>
      </w:r>
      <w:r>
        <w:rPr>
          <w:spacing w:val="-4"/>
          <w:w w:val="105"/>
        </w:rPr>
        <w:t xml:space="preserve"> </w:t>
      </w:r>
      <w:r>
        <w:rPr>
          <w:w w:val="105"/>
        </w:rPr>
        <w:t>shades mean stronger relationships, helping find related or redundant features.</w:t>
      </w:r>
    </w:p>
    <w:p w14:paraId="706E407E" w14:textId="77777777" w:rsidR="00775C2F" w:rsidRDefault="00000000">
      <w:pPr>
        <w:pStyle w:val="ListParagraph"/>
        <w:numPr>
          <w:ilvl w:val="2"/>
          <w:numId w:val="5"/>
        </w:numPr>
        <w:tabs>
          <w:tab w:val="left" w:pos="1080"/>
        </w:tabs>
        <w:spacing w:before="34" w:line="252" w:lineRule="exact"/>
        <w:ind w:hanging="360"/>
      </w:pPr>
      <w:r>
        <w:rPr>
          <w:rFonts w:ascii="Arial" w:hAnsi="Arial"/>
          <w:b/>
          <w:w w:val="105"/>
        </w:rPr>
        <w:t>Histogram:</w:t>
      </w:r>
      <w:r>
        <w:rPr>
          <w:rFonts w:ascii="Arial" w:hAnsi="Arial"/>
          <w:b/>
          <w:spacing w:val="-5"/>
          <w:w w:val="105"/>
        </w:rPr>
        <w:t xml:space="preserve"> </w:t>
      </w:r>
      <w:r>
        <w:rPr>
          <w:w w:val="105"/>
        </w:rPr>
        <w:t>Shows</w:t>
      </w:r>
      <w:r>
        <w:rPr>
          <w:spacing w:val="-5"/>
          <w:w w:val="105"/>
        </w:rPr>
        <w:t xml:space="preserve"> </w:t>
      </w:r>
      <w:r>
        <w:rPr>
          <w:w w:val="105"/>
        </w:rPr>
        <w:t>how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numeric</w:t>
      </w:r>
      <w:r>
        <w:rPr>
          <w:spacing w:val="-5"/>
          <w:w w:val="105"/>
        </w:rPr>
        <w:t xml:space="preserve"> </w:t>
      </w:r>
      <w:r>
        <w:rPr>
          <w:w w:val="105"/>
        </w:rPr>
        <w:t>feature’s</w:t>
      </w:r>
      <w:r>
        <w:rPr>
          <w:spacing w:val="-6"/>
          <w:w w:val="105"/>
        </w:rPr>
        <w:t xml:space="preserve"> </w:t>
      </w:r>
      <w:r>
        <w:rPr>
          <w:w w:val="105"/>
        </w:rPr>
        <w:t>values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spread,</w:t>
      </w:r>
      <w:r>
        <w:rPr>
          <w:spacing w:val="-5"/>
          <w:w w:val="105"/>
        </w:rPr>
        <w:t xml:space="preserve"> </w:t>
      </w:r>
      <w:r>
        <w:rPr>
          <w:w w:val="105"/>
        </w:rPr>
        <w:t>helping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detect</w:t>
      </w:r>
    </w:p>
    <w:p w14:paraId="50AD117E" w14:textId="77777777" w:rsidR="00775C2F" w:rsidRDefault="00000000">
      <w:pPr>
        <w:pStyle w:val="BodyText"/>
        <w:spacing w:line="252" w:lineRule="exact"/>
        <w:ind w:left="1080"/>
      </w:pPr>
      <w:r>
        <w:rPr>
          <w:w w:val="105"/>
        </w:rPr>
        <w:t>skewness,</w:t>
      </w:r>
      <w:r>
        <w:rPr>
          <w:spacing w:val="-6"/>
          <w:w w:val="105"/>
        </w:rPr>
        <w:t xml:space="preserve"> </w:t>
      </w:r>
      <w:r>
        <w:rPr>
          <w:w w:val="105"/>
        </w:rPr>
        <w:t>multiple</w:t>
      </w:r>
      <w:r>
        <w:rPr>
          <w:spacing w:val="-7"/>
          <w:w w:val="105"/>
        </w:rPr>
        <w:t xml:space="preserve"> </w:t>
      </w:r>
      <w:r>
        <w:rPr>
          <w:w w:val="105"/>
        </w:rPr>
        <w:t>peaks,</w:t>
      </w:r>
      <w:r>
        <w:rPr>
          <w:spacing w:val="-5"/>
          <w:w w:val="105"/>
        </w:rPr>
        <w:t xml:space="preserve"> </w:t>
      </w:r>
      <w:r>
        <w:rPr>
          <w:w w:val="105"/>
        </w:rPr>
        <w:t>outliers,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missing</w:t>
      </w:r>
      <w:r>
        <w:rPr>
          <w:spacing w:val="-5"/>
          <w:w w:val="105"/>
        </w:rPr>
        <w:t xml:space="preserve"> </w:t>
      </w:r>
      <w:r>
        <w:rPr>
          <w:w w:val="105"/>
        </w:rPr>
        <w:t>value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gaps.</w:t>
      </w:r>
    </w:p>
    <w:p w14:paraId="1A84E205" w14:textId="77777777" w:rsidR="00775C2F" w:rsidRDefault="00000000">
      <w:pPr>
        <w:pStyle w:val="ListParagraph"/>
        <w:numPr>
          <w:ilvl w:val="2"/>
          <w:numId w:val="5"/>
        </w:numPr>
        <w:tabs>
          <w:tab w:val="left" w:pos="1080"/>
        </w:tabs>
        <w:spacing w:before="32"/>
        <w:ind w:right="720" w:hanging="360"/>
      </w:pPr>
      <w:r>
        <w:rPr>
          <w:rFonts w:ascii="Arial" w:hAnsi="Arial"/>
          <w:b/>
          <w:w w:val="105"/>
        </w:rPr>
        <w:t>Box</w:t>
      </w:r>
      <w:r>
        <w:rPr>
          <w:rFonts w:ascii="Arial" w:hAnsi="Arial"/>
          <w:b/>
          <w:spacing w:val="-3"/>
          <w:w w:val="105"/>
        </w:rPr>
        <w:t xml:space="preserve"> </w:t>
      </w:r>
      <w:r>
        <w:rPr>
          <w:rFonts w:ascii="Arial" w:hAnsi="Arial"/>
          <w:b/>
          <w:w w:val="105"/>
        </w:rPr>
        <w:t>plot:</w:t>
      </w:r>
      <w:r>
        <w:rPr>
          <w:rFonts w:ascii="Arial" w:hAnsi="Arial"/>
          <w:b/>
          <w:spacing w:val="-3"/>
          <w:w w:val="105"/>
        </w:rPr>
        <w:t xml:space="preserve"> </w:t>
      </w:r>
      <w:r>
        <w:rPr>
          <w:w w:val="105"/>
        </w:rPr>
        <w:t>Displays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-4"/>
          <w:w w:val="105"/>
        </w:rPr>
        <w:t xml:space="preserve"> </w:t>
      </w:r>
      <w:r>
        <w:rPr>
          <w:w w:val="105"/>
        </w:rPr>
        <w:t>spread</w:t>
      </w:r>
      <w:r>
        <w:rPr>
          <w:spacing w:val="-5"/>
          <w:w w:val="105"/>
        </w:rPr>
        <w:t xml:space="preserve"> </w:t>
      </w:r>
      <w:r>
        <w:rPr>
          <w:w w:val="105"/>
        </w:rPr>
        <w:t>using</w:t>
      </w:r>
      <w:r>
        <w:rPr>
          <w:spacing w:val="-5"/>
          <w:w w:val="105"/>
        </w:rPr>
        <w:t xml:space="preserve"> </w:t>
      </w:r>
      <w:r>
        <w:rPr>
          <w:w w:val="105"/>
        </w:rPr>
        <w:t>quartiles,</w:t>
      </w:r>
      <w:r>
        <w:rPr>
          <w:spacing w:val="-2"/>
          <w:w w:val="105"/>
        </w:rPr>
        <w:t xml:space="preserve"> </w:t>
      </w:r>
      <w:r>
        <w:rPr>
          <w:w w:val="105"/>
        </w:rPr>
        <w:t>showing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median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outliers, making it easy to spot extreme values and check data symmetry.</w:t>
      </w:r>
    </w:p>
    <w:p w14:paraId="76DFAC16" w14:textId="77777777" w:rsidR="00775C2F" w:rsidRDefault="00775C2F">
      <w:pPr>
        <w:pStyle w:val="BodyText"/>
        <w:spacing w:before="33"/>
      </w:pPr>
    </w:p>
    <w:p w14:paraId="7DD9B2C3" w14:textId="77777777" w:rsidR="00775C2F" w:rsidRDefault="00000000">
      <w:pPr>
        <w:pStyle w:val="Heading2"/>
        <w:numPr>
          <w:ilvl w:val="1"/>
          <w:numId w:val="5"/>
        </w:numPr>
        <w:tabs>
          <w:tab w:val="left" w:pos="972"/>
        </w:tabs>
        <w:ind w:left="972" w:hanging="612"/>
        <w:rPr>
          <w:rFonts w:ascii="Calibri"/>
        </w:rPr>
      </w:pPr>
      <w:r>
        <w:rPr>
          <w:w w:val="115"/>
        </w:rPr>
        <w:t>Removal</w:t>
      </w:r>
      <w:r>
        <w:rPr>
          <w:spacing w:val="10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Outliers:</w:t>
      </w:r>
    </w:p>
    <w:p w14:paraId="23ABDCE6" w14:textId="77777777" w:rsidR="00775C2F" w:rsidRDefault="00000000">
      <w:pPr>
        <w:pStyle w:val="BodyText"/>
        <w:spacing w:before="125"/>
        <w:ind w:left="360"/>
      </w:pPr>
      <w:r>
        <w:t>After</w:t>
      </w:r>
      <w:r>
        <w:rPr>
          <w:spacing w:val="28"/>
        </w:rPr>
        <w:t xml:space="preserve"> </w:t>
      </w:r>
      <w:r>
        <w:t>detection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outliers</w:t>
      </w:r>
      <w:r>
        <w:rPr>
          <w:spacing w:val="30"/>
        </w:rPr>
        <w:t xml:space="preserve"> </w:t>
      </w:r>
      <w:r>
        <w:t>using</w:t>
      </w:r>
      <w:r>
        <w:rPr>
          <w:spacing w:val="27"/>
        </w:rPr>
        <w:t xml:space="preserve"> </w:t>
      </w:r>
      <w:r>
        <w:t>boxplot,</w:t>
      </w:r>
      <w:r>
        <w:rPr>
          <w:spacing w:val="28"/>
        </w:rPr>
        <w:t xml:space="preserve"> </w:t>
      </w:r>
      <w:r>
        <w:t>we</w:t>
      </w:r>
      <w:r>
        <w:rPr>
          <w:spacing w:val="27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remove</w:t>
      </w:r>
      <w:r>
        <w:rPr>
          <w:spacing w:val="24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outliers</w:t>
      </w:r>
      <w:r>
        <w:rPr>
          <w:spacing w:val="28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using</w:t>
      </w:r>
      <w:r>
        <w:rPr>
          <w:spacing w:val="29"/>
        </w:rPr>
        <w:t xml:space="preserve"> </w:t>
      </w:r>
      <w:r>
        <w:t>any</w:t>
      </w:r>
      <w:r>
        <w:rPr>
          <w:spacing w:val="27"/>
        </w:rPr>
        <w:t xml:space="preserve"> </w:t>
      </w:r>
      <w:r>
        <w:t>one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 below mentoined ways:</w:t>
      </w:r>
    </w:p>
    <w:p w14:paraId="1346395A" w14:textId="77777777" w:rsidR="00775C2F" w:rsidRDefault="00000000">
      <w:pPr>
        <w:pStyle w:val="ListParagraph"/>
        <w:numPr>
          <w:ilvl w:val="0"/>
          <w:numId w:val="3"/>
        </w:numPr>
        <w:tabs>
          <w:tab w:val="left" w:pos="901"/>
          <w:tab w:val="left" w:pos="905"/>
        </w:tabs>
        <w:spacing w:before="179" w:line="213" w:lineRule="auto"/>
        <w:ind w:right="348" w:hanging="219"/>
      </w:pPr>
      <w:r>
        <w:rPr>
          <w:w w:val="110"/>
        </w:rPr>
        <w:t xml:space="preserve">This method involves </w:t>
      </w:r>
      <w:r>
        <w:rPr>
          <w:rFonts w:ascii="Arial" w:hAnsi="Arial"/>
          <w:b/>
          <w:w w:val="110"/>
        </w:rPr>
        <w:t>dropping the rows that contain outlier</w:t>
      </w:r>
      <w:r>
        <w:rPr>
          <w:rFonts w:ascii="Arial" w:hAnsi="Arial"/>
          <w:b/>
          <w:spacing w:val="31"/>
          <w:w w:val="110"/>
        </w:rPr>
        <w:t xml:space="preserve"> </w:t>
      </w:r>
      <w:r>
        <w:rPr>
          <w:w w:val="110"/>
        </w:rPr>
        <w:t>values beyond a</w:t>
      </w:r>
      <w:r>
        <w:rPr>
          <w:spacing w:val="40"/>
          <w:w w:val="110"/>
        </w:rPr>
        <w:t xml:space="preserve"> </w:t>
      </w:r>
      <w:r>
        <w:rPr>
          <w:w w:val="110"/>
        </w:rPr>
        <w:t>certain</w:t>
      </w:r>
      <w:r>
        <w:rPr>
          <w:spacing w:val="40"/>
          <w:w w:val="110"/>
        </w:rPr>
        <w:t xml:space="preserve"> </w:t>
      </w:r>
      <w:r>
        <w:rPr>
          <w:w w:val="110"/>
        </w:rPr>
        <w:t>threshold</w:t>
      </w:r>
      <w:r>
        <w:rPr>
          <w:spacing w:val="40"/>
          <w:w w:val="110"/>
        </w:rPr>
        <w:t xml:space="preserve"> </w:t>
      </w:r>
      <w:r>
        <w:rPr>
          <w:w w:val="110"/>
        </w:rPr>
        <w:t>(usually</w:t>
      </w:r>
      <w:r>
        <w:rPr>
          <w:spacing w:val="40"/>
          <w:w w:val="110"/>
        </w:rPr>
        <w:t xml:space="preserve"> </w:t>
      </w:r>
      <w:r>
        <w:rPr>
          <w:w w:val="110"/>
        </w:rPr>
        <w:t>outside</w:t>
      </w:r>
      <w:r>
        <w:rPr>
          <w:spacing w:val="40"/>
          <w:w w:val="110"/>
        </w:rPr>
        <w:t xml:space="preserve"> </w:t>
      </w:r>
      <w:r>
        <w:rPr>
          <w:w w:val="110"/>
        </w:rPr>
        <w:t>1.5×IQR).It</w:t>
      </w:r>
      <w:r>
        <w:rPr>
          <w:spacing w:val="40"/>
          <w:w w:val="110"/>
        </w:rPr>
        <w:t xml:space="preserve"> </w:t>
      </w:r>
      <w:r>
        <w:rPr>
          <w:w w:val="110"/>
        </w:rPr>
        <w:t>helps</w:t>
      </w:r>
      <w:r>
        <w:rPr>
          <w:spacing w:val="40"/>
          <w:w w:val="110"/>
        </w:rPr>
        <w:t xml:space="preserve"> </w:t>
      </w: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>reducing</w:t>
      </w:r>
      <w:r>
        <w:rPr>
          <w:spacing w:val="40"/>
          <w:w w:val="110"/>
        </w:rPr>
        <w:t xml:space="preserve"> </w:t>
      </w:r>
      <w:r>
        <w:rPr>
          <w:w w:val="110"/>
        </w:rPr>
        <w:t>noise</w:t>
      </w:r>
      <w:r>
        <w:rPr>
          <w:spacing w:val="40"/>
          <w:w w:val="110"/>
        </w:rPr>
        <w:t xml:space="preserve"> </w:t>
      </w:r>
      <w:r>
        <w:rPr>
          <w:w w:val="110"/>
        </w:rPr>
        <w:t>from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</w:p>
    <w:p w14:paraId="0812E45A" w14:textId="77777777" w:rsidR="00775C2F" w:rsidRDefault="00000000">
      <w:pPr>
        <w:spacing w:before="23" w:line="254" w:lineRule="auto"/>
        <w:ind w:left="905"/>
      </w:pPr>
      <w:r>
        <w:rPr>
          <w:w w:val="110"/>
        </w:rPr>
        <w:t>dataset,</w:t>
      </w:r>
      <w:r>
        <w:rPr>
          <w:spacing w:val="40"/>
          <w:w w:val="110"/>
        </w:rPr>
        <w:t xml:space="preserve"> </w:t>
      </w:r>
      <w:r>
        <w:rPr>
          <w:w w:val="110"/>
        </w:rPr>
        <w:t>especially</w:t>
      </w:r>
      <w:r>
        <w:rPr>
          <w:spacing w:val="40"/>
          <w:w w:val="110"/>
        </w:rPr>
        <w:t xml:space="preserve"> </w:t>
      </w:r>
      <w:r>
        <w:rPr>
          <w:w w:val="110"/>
        </w:rPr>
        <w:t>when</w:t>
      </w:r>
      <w:r>
        <w:rPr>
          <w:spacing w:val="40"/>
          <w:w w:val="110"/>
        </w:rPr>
        <w:t xml:space="preserve"> </w:t>
      </w:r>
      <w:r>
        <w:rPr>
          <w:w w:val="110"/>
        </w:rPr>
        <w:t>outliers</w:t>
      </w:r>
      <w:r>
        <w:rPr>
          <w:spacing w:val="40"/>
          <w:w w:val="110"/>
        </w:rPr>
        <w:t xml:space="preserve"> </w:t>
      </w:r>
      <w:r>
        <w:rPr>
          <w:w w:val="110"/>
        </w:rPr>
        <w:t>are</w:t>
      </w:r>
      <w:r>
        <w:rPr>
          <w:spacing w:val="40"/>
          <w:w w:val="110"/>
        </w:rPr>
        <w:t xml:space="preserve"> </w:t>
      </w:r>
      <w:r>
        <w:rPr>
          <w:w w:val="110"/>
        </w:rPr>
        <w:t>errors</w:t>
      </w:r>
      <w:r>
        <w:rPr>
          <w:spacing w:val="40"/>
          <w:w w:val="110"/>
        </w:rPr>
        <w:t xml:space="preserve"> </w:t>
      </w:r>
      <w:r>
        <w:rPr>
          <w:w w:val="110"/>
        </w:rPr>
        <w:t>or</w:t>
      </w:r>
      <w:r>
        <w:rPr>
          <w:spacing w:val="40"/>
          <w:w w:val="110"/>
        </w:rPr>
        <w:t xml:space="preserve"> </w:t>
      </w:r>
      <w:r>
        <w:rPr>
          <w:w w:val="110"/>
        </w:rPr>
        <w:t>irrelevant.</w:t>
      </w:r>
      <w:r>
        <w:rPr>
          <w:spacing w:val="40"/>
          <w:w w:val="110"/>
        </w:rPr>
        <w:t xml:space="preserve"> </w:t>
      </w:r>
      <w:r>
        <w:rPr>
          <w:w w:val="110"/>
        </w:rPr>
        <w:t>However,</w:t>
      </w:r>
      <w:r>
        <w:rPr>
          <w:spacing w:val="40"/>
          <w:w w:val="110"/>
        </w:rPr>
        <w:t xml:space="preserve"> </w:t>
      </w:r>
      <w:r>
        <w:rPr>
          <w:rFonts w:ascii="Arial"/>
          <w:b/>
          <w:w w:val="110"/>
        </w:rPr>
        <w:t xml:space="preserve">excessive removal may lead to loss of valuable information </w:t>
      </w:r>
      <w:r>
        <w:rPr>
          <w:w w:val="110"/>
        </w:rPr>
        <w:t>if not done carefully.</w:t>
      </w:r>
    </w:p>
    <w:p w14:paraId="57CEFC14" w14:textId="77777777" w:rsidR="00775C2F" w:rsidRDefault="00775C2F">
      <w:pPr>
        <w:spacing w:line="254" w:lineRule="auto"/>
        <w:sectPr w:rsidR="00775C2F">
          <w:pgSz w:w="12240" w:h="15840"/>
          <w:pgMar w:top="1300" w:right="1080" w:bottom="980" w:left="1080" w:header="0" w:footer="794" w:gutter="0"/>
          <w:cols w:space="720"/>
        </w:sectPr>
      </w:pPr>
    </w:p>
    <w:p w14:paraId="3AA96BA0" w14:textId="77777777" w:rsidR="00775C2F" w:rsidRDefault="00000000">
      <w:pPr>
        <w:pStyle w:val="ListParagraph"/>
        <w:numPr>
          <w:ilvl w:val="0"/>
          <w:numId w:val="3"/>
        </w:numPr>
        <w:tabs>
          <w:tab w:val="left" w:pos="901"/>
          <w:tab w:val="left" w:pos="905"/>
        </w:tabs>
        <w:spacing w:before="69" w:line="208" w:lineRule="auto"/>
        <w:ind w:right="352" w:hanging="219"/>
        <w:jc w:val="both"/>
      </w:pPr>
      <w:r>
        <w:rPr>
          <w:w w:val="105"/>
        </w:rPr>
        <w:lastRenderedPageBreak/>
        <w:t xml:space="preserve">Instead of deleting, outlier values can be </w:t>
      </w:r>
      <w:r>
        <w:rPr>
          <w:rFonts w:ascii="Arial" w:hAnsi="Arial"/>
          <w:b/>
          <w:w w:val="105"/>
        </w:rPr>
        <w:t>replaced with the column’s mean or median to preserve data size</w:t>
      </w:r>
      <w:r>
        <w:rPr>
          <w:w w:val="105"/>
        </w:rPr>
        <w:t>. Median is preferred when data is skewed, as it minimizes</w:t>
      </w:r>
      <w:r>
        <w:rPr>
          <w:spacing w:val="80"/>
          <w:w w:val="105"/>
        </w:rPr>
        <w:t xml:space="preserve"> </w:t>
      </w:r>
      <w:r>
        <w:rPr>
          <w:w w:val="105"/>
        </w:rPr>
        <w:t>distortion.</w:t>
      </w:r>
      <w:r>
        <w:rPr>
          <w:spacing w:val="80"/>
          <w:w w:val="105"/>
        </w:rPr>
        <w:t xml:space="preserve"> </w:t>
      </w:r>
      <w:r>
        <w:rPr>
          <w:w w:val="105"/>
        </w:rPr>
        <w:t>This</w:t>
      </w:r>
      <w:r>
        <w:rPr>
          <w:spacing w:val="80"/>
          <w:w w:val="105"/>
        </w:rPr>
        <w:t xml:space="preserve"> </w:t>
      </w:r>
      <w:r>
        <w:rPr>
          <w:w w:val="105"/>
        </w:rPr>
        <w:t>method</w:t>
      </w:r>
      <w:r>
        <w:rPr>
          <w:spacing w:val="80"/>
          <w:w w:val="105"/>
        </w:rPr>
        <w:t xml:space="preserve"> </w:t>
      </w:r>
      <w:r>
        <w:rPr>
          <w:w w:val="105"/>
        </w:rPr>
        <w:t>smooths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80"/>
          <w:w w:val="105"/>
        </w:rPr>
        <w:t xml:space="preserve"> </w:t>
      </w:r>
      <w:r>
        <w:rPr>
          <w:w w:val="105"/>
        </w:rPr>
        <w:t>dataset</w:t>
      </w:r>
      <w:r>
        <w:rPr>
          <w:spacing w:val="80"/>
          <w:w w:val="105"/>
        </w:rPr>
        <w:t xml:space="preserve"> </w:t>
      </w:r>
      <w:r>
        <w:rPr>
          <w:w w:val="105"/>
        </w:rPr>
        <w:t>without</w:t>
      </w:r>
      <w:r>
        <w:rPr>
          <w:spacing w:val="80"/>
          <w:w w:val="105"/>
        </w:rPr>
        <w:t xml:space="preserve"> </w:t>
      </w:r>
      <w:r>
        <w:rPr>
          <w:w w:val="105"/>
        </w:rPr>
        <w:t>losing</w:t>
      </w:r>
      <w:r>
        <w:rPr>
          <w:spacing w:val="80"/>
          <w:w w:val="105"/>
        </w:rPr>
        <w:t xml:space="preserve"> </w:t>
      </w:r>
      <w:r>
        <w:rPr>
          <w:w w:val="105"/>
        </w:rPr>
        <w:t>records,</w:t>
      </w:r>
    </w:p>
    <w:p w14:paraId="1092A33B" w14:textId="77777777" w:rsidR="00775C2F" w:rsidRDefault="00000000">
      <w:pPr>
        <w:pStyle w:val="BodyText"/>
        <w:spacing w:line="249" w:lineRule="exact"/>
        <w:ind w:left="905"/>
        <w:jc w:val="both"/>
      </w:pPr>
      <w:r>
        <w:rPr>
          <w:w w:val="105"/>
        </w:rPr>
        <w:t>maintaining</w:t>
      </w:r>
      <w:r>
        <w:rPr>
          <w:spacing w:val="-5"/>
          <w:w w:val="105"/>
        </w:rPr>
        <w:t xml:space="preserve"> </w:t>
      </w:r>
      <w:r>
        <w:rPr>
          <w:w w:val="105"/>
        </w:rPr>
        <w:t>balance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feature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distributions.</w:t>
      </w:r>
    </w:p>
    <w:p w14:paraId="648CDA8F" w14:textId="77777777" w:rsidR="00775C2F" w:rsidRDefault="00775C2F">
      <w:pPr>
        <w:pStyle w:val="BodyText"/>
        <w:spacing w:before="28"/>
      </w:pPr>
    </w:p>
    <w:p w14:paraId="0AA98EC6" w14:textId="77777777" w:rsidR="00775C2F" w:rsidRDefault="00000000">
      <w:pPr>
        <w:pStyle w:val="Heading2"/>
        <w:numPr>
          <w:ilvl w:val="1"/>
          <w:numId w:val="5"/>
        </w:numPr>
        <w:tabs>
          <w:tab w:val="left" w:pos="969"/>
        </w:tabs>
        <w:ind w:left="969" w:hanging="609"/>
        <w:rPr>
          <w:rFonts w:ascii="Calibri"/>
        </w:rPr>
      </w:pPr>
      <w:r>
        <w:rPr>
          <w:spacing w:val="-2"/>
          <w:w w:val="115"/>
        </w:rPr>
        <w:t>Standardization:</w:t>
      </w:r>
    </w:p>
    <w:p w14:paraId="25D6E7D8" w14:textId="77777777" w:rsidR="00775C2F" w:rsidRDefault="00000000">
      <w:pPr>
        <w:pStyle w:val="ListParagraph"/>
        <w:numPr>
          <w:ilvl w:val="0"/>
          <w:numId w:val="2"/>
        </w:numPr>
        <w:tabs>
          <w:tab w:val="left" w:pos="901"/>
          <w:tab w:val="left" w:pos="905"/>
        </w:tabs>
        <w:spacing w:before="124" w:line="208" w:lineRule="auto"/>
        <w:ind w:right="352" w:hanging="219"/>
        <w:jc w:val="both"/>
      </w:pPr>
      <w:r>
        <w:rPr>
          <w:w w:val="105"/>
        </w:rPr>
        <w:t>Standardization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feature</w:t>
      </w:r>
      <w:r>
        <w:rPr>
          <w:spacing w:val="40"/>
          <w:w w:val="105"/>
        </w:rPr>
        <w:t xml:space="preserve"> </w:t>
      </w:r>
      <w:r>
        <w:rPr>
          <w:w w:val="105"/>
        </w:rPr>
        <w:t>scaling</w:t>
      </w:r>
      <w:r>
        <w:rPr>
          <w:spacing w:val="40"/>
          <w:w w:val="105"/>
        </w:rPr>
        <w:t xml:space="preserve"> </w:t>
      </w:r>
      <w:r>
        <w:rPr>
          <w:w w:val="105"/>
        </w:rPr>
        <w:t>technique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rFonts w:ascii="Arial" w:hAnsi="Arial"/>
          <w:b/>
          <w:w w:val="105"/>
        </w:rPr>
        <w:t>transforms</w:t>
      </w:r>
      <w:r>
        <w:rPr>
          <w:rFonts w:ascii="Arial" w:hAnsi="Arial"/>
          <w:b/>
          <w:spacing w:val="40"/>
          <w:w w:val="105"/>
        </w:rPr>
        <w:t xml:space="preserve"> </w:t>
      </w:r>
      <w:r>
        <w:rPr>
          <w:rFonts w:ascii="Arial" w:hAnsi="Arial"/>
          <w:b/>
          <w:w w:val="105"/>
        </w:rPr>
        <w:t>data</w:t>
      </w:r>
      <w:r>
        <w:rPr>
          <w:rFonts w:ascii="Arial" w:hAnsi="Arial"/>
          <w:b/>
          <w:spacing w:val="40"/>
          <w:w w:val="105"/>
        </w:rPr>
        <w:t xml:space="preserve"> </w:t>
      </w:r>
      <w:r>
        <w:rPr>
          <w:rFonts w:ascii="Arial" w:hAnsi="Arial"/>
          <w:b/>
          <w:w w:val="105"/>
        </w:rPr>
        <w:t>to</w:t>
      </w:r>
      <w:r>
        <w:rPr>
          <w:rFonts w:ascii="Arial" w:hAnsi="Arial"/>
          <w:b/>
          <w:spacing w:val="40"/>
          <w:w w:val="105"/>
        </w:rPr>
        <w:t xml:space="preserve"> </w:t>
      </w:r>
      <w:r>
        <w:rPr>
          <w:rFonts w:ascii="Arial" w:hAnsi="Arial"/>
          <w:b/>
          <w:w w:val="105"/>
        </w:rPr>
        <w:t>have</w:t>
      </w:r>
      <w:r>
        <w:rPr>
          <w:rFonts w:ascii="Arial" w:hAnsi="Arial"/>
          <w:b/>
          <w:spacing w:val="40"/>
          <w:w w:val="105"/>
        </w:rPr>
        <w:t xml:space="preserve"> </w:t>
      </w:r>
      <w:r>
        <w:rPr>
          <w:rFonts w:ascii="Arial" w:hAnsi="Arial"/>
          <w:b/>
          <w:w w:val="105"/>
        </w:rPr>
        <w:t>a mean</w:t>
      </w:r>
      <w:r>
        <w:rPr>
          <w:rFonts w:ascii="Arial" w:hAnsi="Arial"/>
          <w:b/>
          <w:spacing w:val="40"/>
          <w:w w:val="105"/>
        </w:rPr>
        <w:t xml:space="preserve"> </w:t>
      </w:r>
      <w:r>
        <w:rPr>
          <w:rFonts w:ascii="Arial" w:hAnsi="Arial"/>
          <w:b/>
          <w:w w:val="105"/>
        </w:rPr>
        <w:t>of</w:t>
      </w:r>
      <w:r>
        <w:rPr>
          <w:rFonts w:ascii="Arial" w:hAnsi="Arial"/>
          <w:b/>
          <w:spacing w:val="40"/>
          <w:w w:val="105"/>
        </w:rPr>
        <w:t xml:space="preserve"> </w:t>
      </w:r>
      <w:r>
        <w:rPr>
          <w:rFonts w:ascii="Arial" w:hAnsi="Arial"/>
          <w:b/>
          <w:w w:val="105"/>
        </w:rPr>
        <w:t>0 and</w:t>
      </w:r>
      <w:r>
        <w:rPr>
          <w:rFonts w:ascii="Arial" w:hAnsi="Arial"/>
          <w:b/>
          <w:spacing w:val="40"/>
          <w:w w:val="105"/>
        </w:rPr>
        <w:t xml:space="preserve"> </w:t>
      </w:r>
      <w:r>
        <w:rPr>
          <w:rFonts w:ascii="Arial" w:hAnsi="Arial"/>
          <w:b/>
          <w:w w:val="105"/>
        </w:rPr>
        <w:t>a</w:t>
      </w:r>
      <w:r>
        <w:rPr>
          <w:rFonts w:ascii="Arial" w:hAnsi="Arial"/>
          <w:b/>
          <w:spacing w:val="40"/>
          <w:w w:val="105"/>
        </w:rPr>
        <w:t xml:space="preserve"> </w:t>
      </w:r>
      <w:r>
        <w:rPr>
          <w:rFonts w:ascii="Arial" w:hAnsi="Arial"/>
          <w:b/>
          <w:w w:val="105"/>
        </w:rPr>
        <w:t>standard</w:t>
      </w:r>
      <w:r>
        <w:rPr>
          <w:rFonts w:ascii="Arial" w:hAnsi="Arial"/>
          <w:b/>
          <w:spacing w:val="40"/>
          <w:w w:val="105"/>
        </w:rPr>
        <w:t xml:space="preserve"> </w:t>
      </w:r>
      <w:r>
        <w:rPr>
          <w:rFonts w:ascii="Arial" w:hAnsi="Arial"/>
          <w:b/>
          <w:w w:val="105"/>
        </w:rPr>
        <w:t>deviation</w:t>
      </w:r>
      <w:r>
        <w:rPr>
          <w:rFonts w:ascii="Arial" w:hAnsi="Arial"/>
          <w:b/>
          <w:spacing w:val="40"/>
          <w:w w:val="105"/>
        </w:rPr>
        <w:t xml:space="preserve"> </w:t>
      </w:r>
      <w:r>
        <w:rPr>
          <w:rFonts w:ascii="Arial" w:hAnsi="Arial"/>
          <w:b/>
          <w:w w:val="105"/>
        </w:rPr>
        <w:t>of</w:t>
      </w:r>
      <w:r>
        <w:rPr>
          <w:rFonts w:ascii="Arial" w:hAnsi="Arial"/>
          <w:b/>
          <w:spacing w:val="40"/>
          <w:w w:val="105"/>
        </w:rPr>
        <w:t xml:space="preserve"> </w:t>
      </w:r>
      <w:r>
        <w:rPr>
          <w:rFonts w:ascii="Arial" w:hAnsi="Arial"/>
          <w:b/>
          <w:w w:val="105"/>
        </w:rPr>
        <w:t>1</w:t>
      </w:r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>It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especially</w:t>
      </w:r>
      <w:r>
        <w:rPr>
          <w:spacing w:val="40"/>
          <w:w w:val="105"/>
        </w:rPr>
        <w:t xml:space="preserve"> </w:t>
      </w:r>
      <w:r>
        <w:rPr>
          <w:w w:val="105"/>
        </w:rPr>
        <w:t>useful</w:t>
      </w:r>
      <w:r>
        <w:rPr>
          <w:spacing w:val="40"/>
          <w:w w:val="105"/>
        </w:rPr>
        <w:t xml:space="preserve"> </w:t>
      </w:r>
      <w:r>
        <w:rPr>
          <w:w w:val="105"/>
        </w:rPr>
        <w:t>when</w:t>
      </w:r>
      <w:r>
        <w:rPr>
          <w:spacing w:val="39"/>
          <w:w w:val="105"/>
        </w:rPr>
        <w:t xml:space="preserve"> </w:t>
      </w:r>
      <w:r>
        <w:rPr>
          <w:w w:val="105"/>
        </w:rPr>
        <w:t>features have</w:t>
      </w:r>
      <w:r>
        <w:rPr>
          <w:spacing w:val="37"/>
          <w:w w:val="105"/>
        </w:rPr>
        <w:t xml:space="preserve"> </w:t>
      </w:r>
      <w:r>
        <w:rPr>
          <w:w w:val="105"/>
        </w:rPr>
        <w:t>different</w:t>
      </w:r>
      <w:r>
        <w:rPr>
          <w:spacing w:val="39"/>
          <w:w w:val="105"/>
        </w:rPr>
        <w:t xml:space="preserve"> </w:t>
      </w:r>
      <w:r>
        <w:rPr>
          <w:w w:val="105"/>
        </w:rPr>
        <w:t>units</w:t>
      </w:r>
      <w:r>
        <w:rPr>
          <w:spacing w:val="21"/>
          <w:w w:val="105"/>
        </w:rPr>
        <w:t xml:space="preserve"> </w:t>
      </w:r>
      <w:r>
        <w:rPr>
          <w:w w:val="105"/>
        </w:rPr>
        <w:t>or</w:t>
      </w:r>
      <w:r>
        <w:rPr>
          <w:spacing w:val="20"/>
          <w:w w:val="105"/>
        </w:rPr>
        <w:t xml:space="preserve"> </w:t>
      </w:r>
      <w:r>
        <w:rPr>
          <w:w w:val="105"/>
        </w:rPr>
        <w:t>scales,</w:t>
      </w:r>
      <w:r>
        <w:rPr>
          <w:spacing w:val="18"/>
          <w:w w:val="105"/>
        </w:rPr>
        <w:t xml:space="preserve"> </w:t>
      </w:r>
      <w:r>
        <w:rPr>
          <w:w w:val="105"/>
        </w:rPr>
        <w:t>ensuring</w:t>
      </w:r>
      <w:r>
        <w:rPr>
          <w:spacing w:val="17"/>
          <w:w w:val="105"/>
        </w:rPr>
        <w:t xml:space="preserve"> </w:t>
      </w:r>
      <w:r>
        <w:rPr>
          <w:w w:val="105"/>
        </w:rPr>
        <w:t>all</w:t>
      </w:r>
      <w:r>
        <w:rPr>
          <w:spacing w:val="18"/>
          <w:w w:val="105"/>
        </w:rPr>
        <w:t xml:space="preserve"> </w:t>
      </w:r>
      <w:r>
        <w:rPr>
          <w:w w:val="105"/>
        </w:rPr>
        <w:t>variables</w:t>
      </w:r>
      <w:r>
        <w:rPr>
          <w:spacing w:val="18"/>
          <w:w w:val="105"/>
        </w:rPr>
        <w:t xml:space="preserve"> </w:t>
      </w:r>
      <w:r>
        <w:rPr>
          <w:w w:val="105"/>
        </w:rPr>
        <w:t>contribute</w:t>
      </w:r>
      <w:r>
        <w:rPr>
          <w:spacing w:val="20"/>
          <w:w w:val="105"/>
        </w:rPr>
        <w:t xml:space="preserve"> </w:t>
      </w:r>
      <w:r>
        <w:rPr>
          <w:w w:val="105"/>
        </w:rPr>
        <w:t>equally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model.</w:t>
      </w:r>
    </w:p>
    <w:p w14:paraId="40891FDD" w14:textId="77777777" w:rsidR="00775C2F" w:rsidRDefault="00000000">
      <w:pPr>
        <w:pStyle w:val="BodyText"/>
        <w:spacing w:before="5" w:line="230" w:lineRule="auto"/>
        <w:ind w:left="905" w:right="353"/>
        <w:jc w:val="both"/>
      </w:pPr>
      <w:r>
        <w:rPr>
          <w:w w:val="105"/>
        </w:rPr>
        <w:t>Many machine learning algorithms, like logistic regression and KNN, perform better when</w:t>
      </w:r>
      <w:r>
        <w:rPr>
          <w:spacing w:val="40"/>
          <w:w w:val="105"/>
        </w:rPr>
        <w:t xml:space="preserve"> </w:t>
      </w:r>
      <w:r>
        <w:rPr>
          <w:w w:val="105"/>
        </w:rPr>
        <w:t>data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standardized.</w:t>
      </w:r>
    </w:p>
    <w:p w14:paraId="67982551" w14:textId="77777777" w:rsidR="00775C2F" w:rsidRDefault="00000000">
      <w:pPr>
        <w:pStyle w:val="ListParagraph"/>
        <w:numPr>
          <w:ilvl w:val="0"/>
          <w:numId w:val="2"/>
        </w:numPr>
        <w:tabs>
          <w:tab w:val="left" w:pos="901"/>
        </w:tabs>
        <w:spacing w:before="148"/>
        <w:ind w:left="901" w:hanging="215"/>
        <w:jc w:val="both"/>
      </w:pP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formula</w:t>
      </w:r>
      <w:r>
        <w:rPr>
          <w:spacing w:val="10"/>
          <w:w w:val="105"/>
        </w:rPr>
        <w:t xml:space="preserve"> </w:t>
      </w:r>
      <w:r>
        <w:rPr>
          <w:w w:val="105"/>
        </w:rPr>
        <w:t>used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standardization</w:t>
      </w:r>
      <w:r>
        <w:rPr>
          <w:spacing w:val="10"/>
          <w:w w:val="105"/>
        </w:rPr>
        <w:t xml:space="preserve"> </w:t>
      </w:r>
      <w:r>
        <w:rPr>
          <w:spacing w:val="-5"/>
          <w:w w:val="105"/>
        </w:rPr>
        <w:t>is:</w:t>
      </w:r>
    </w:p>
    <w:p w14:paraId="52DC91EE" w14:textId="77777777" w:rsidR="00775C2F" w:rsidRDefault="00000000">
      <w:pPr>
        <w:spacing w:before="106"/>
        <w:ind w:left="726" w:right="199"/>
        <w:jc w:val="center"/>
        <w:rPr>
          <w:rFonts w:ascii="Arial" w:hAnsi="Arial"/>
          <w:i/>
          <w:sz w:val="16"/>
        </w:rPr>
      </w:pPr>
      <w:r>
        <w:rPr>
          <w:rFonts w:ascii="Arial" w:hAnsi="Arial"/>
          <w:i/>
          <w:noProof/>
          <w:sz w:val="16"/>
        </w:rPr>
        <mc:AlternateContent>
          <mc:Choice Requires="wps">
            <w:drawing>
              <wp:anchor distT="0" distB="0" distL="0" distR="0" simplePos="0" relativeHeight="487465984" behindDoc="1" locked="0" layoutInCell="1" allowOverlap="1" wp14:anchorId="27A769C8" wp14:editId="5C91F47F">
                <wp:simplePos x="0" y="0"/>
                <wp:positionH relativeFrom="page">
                  <wp:posOffset>4155313</wp:posOffset>
                </wp:positionH>
                <wp:positionV relativeFrom="paragraph">
                  <wp:posOffset>179321</wp:posOffset>
                </wp:positionV>
                <wp:extent cx="64769" cy="12446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69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E7647C" w14:textId="77777777" w:rsidR="00775C2F" w:rsidRDefault="00000000">
                            <w:pPr>
                              <w:spacing w:before="1"/>
                              <w:rPr>
                                <w:rFonts w:ascii="Verdana" w:hAnsi="Verdan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sz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A769C8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327.2pt;margin-top:14.1pt;width:5.1pt;height:9.8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" filled="f" stroked="f">
                <v:textbox inset="0,0,0,0">
                  <w:txbxContent>
                    <w:p w14:paraId="32E7647C" w14:textId="77777777" w:rsidR="00775C2F" w:rsidRDefault="00000000">
                      <w:pPr>
                        <w:spacing w:before="1"/>
                        <w:rPr>
                          <w:rFonts w:ascii="Verdana" w:hAnsi="Verdana"/>
                          <w:i/>
                          <w:sz w:val="16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10"/>
                          <w:sz w:val="16"/>
                        </w:rPr>
                        <w:t>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i/>
          <w:w w:val="115"/>
          <w:position w:val="-8"/>
        </w:rPr>
        <w:t>z</w:t>
      </w:r>
      <w:r>
        <w:rPr>
          <w:rFonts w:ascii="Arial" w:hAnsi="Arial"/>
          <w:i/>
          <w:spacing w:val="9"/>
          <w:w w:val="115"/>
          <w:position w:val="-8"/>
        </w:rPr>
        <w:t xml:space="preserve"> </w:t>
      </w:r>
      <w:r>
        <w:rPr>
          <w:w w:val="115"/>
          <w:position w:val="-8"/>
        </w:rPr>
        <w:t>=</w:t>
      </w:r>
      <w:r>
        <w:rPr>
          <w:spacing w:val="37"/>
          <w:w w:val="115"/>
          <w:position w:val="-8"/>
        </w:rPr>
        <w:t xml:space="preserve"> </w:t>
      </w:r>
      <w:r>
        <w:rPr>
          <w:rFonts w:ascii="Arial" w:hAnsi="Arial"/>
          <w:i/>
          <w:spacing w:val="-5"/>
          <w:w w:val="115"/>
          <w:sz w:val="16"/>
          <w:u w:val="single"/>
        </w:rPr>
        <w:t>x−µ</w:t>
      </w:r>
    </w:p>
    <w:p w14:paraId="72D73AD0" w14:textId="77777777" w:rsidR="00775C2F" w:rsidRDefault="00775C2F">
      <w:pPr>
        <w:pStyle w:val="BodyText"/>
        <w:spacing w:before="70"/>
        <w:rPr>
          <w:rFonts w:ascii="Arial"/>
          <w:i/>
          <w:sz w:val="16"/>
        </w:rPr>
      </w:pPr>
    </w:p>
    <w:p w14:paraId="45F83838" w14:textId="77777777" w:rsidR="00775C2F" w:rsidRDefault="00000000">
      <w:pPr>
        <w:pStyle w:val="ListParagraph"/>
        <w:numPr>
          <w:ilvl w:val="0"/>
          <w:numId w:val="2"/>
        </w:numPr>
        <w:tabs>
          <w:tab w:val="left" w:pos="901"/>
          <w:tab w:val="left" w:pos="905"/>
        </w:tabs>
        <w:spacing w:line="192" w:lineRule="auto"/>
        <w:ind w:right="542" w:hanging="219"/>
      </w:pPr>
      <w:r>
        <w:rPr>
          <w:w w:val="105"/>
        </w:rPr>
        <w:t>where</w:t>
      </w:r>
      <w:r>
        <w:rPr>
          <w:spacing w:val="21"/>
          <w:w w:val="105"/>
        </w:rPr>
        <w:t xml:space="preserve"> </w:t>
      </w:r>
      <w:r>
        <w:rPr>
          <w:w w:val="105"/>
        </w:rPr>
        <w:t>x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original</w:t>
      </w:r>
      <w:r>
        <w:rPr>
          <w:spacing w:val="24"/>
          <w:w w:val="105"/>
        </w:rPr>
        <w:t xml:space="preserve"> </w:t>
      </w:r>
      <w:r>
        <w:rPr>
          <w:w w:val="105"/>
        </w:rPr>
        <w:t>value,</w:t>
      </w:r>
      <w:r>
        <w:rPr>
          <w:spacing w:val="29"/>
          <w:w w:val="105"/>
        </w:rPr>
        <w:t xml:space="preserve"> </w:t>
      </w:r>
      <w:r>
        <w:rPr>
          <w:rFonts w:ascii="Arial" w:hAnsi="Arial"/>
          <w:i/>
          <w:w w:val="105"/>
        </w:rPr>
        <w:t>µ</w:t>
      </w:r>
      <w:r>
        <w:rPr>
          <w:rFonts w:ascii="Arial" w:hAnsi="Arial"/>
          <w:i/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mean,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rFonts w:ascii="Arial" w:hAnsi="Arial"/>
          <w:i/>
          <w:w w:val="105"/>
        </w:rPr>
        <w:t>σ</w:t>
      </w:r>
      <w:r>
        <w:rPr>
          <w:rFonts w:ascii="Arial" w:hAnsi="Arial"/>
          <w:i/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standard</w:t>
      </w:r>
      <w:r>
        <w:rPr>
          <w:spacing w:val="21"/>
          <w:w w:val="105"/>
        </w:rPr>
        <w:t xml:space="preserve"> </w:t>
      </w:r>
      <w:r>
        <w:rPr>
          <w:w w:val="105"/>
        </w:rPr>
        <w:t>deviation.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This process centers the data around zero and makes it easier for models to converge </w:t>
      </w:r>
      <w:r>
        <w:rPr>
          <w:spacing w:val="-2"/>
          <w:w w:val="105"/>
        </w:rPr>
        <w:t>efficiently.</w:t>
      </w:r>
    </w:p>
    <w:p w14:paraId="5E91A385" w14:textId="77777777" w:rsidR="00775C2F" w:rsidRDefault="00000000">
      <w:pPr>
        <w:pStyle w:val="BodyText"/>
        <w:spacing w:before="226" w:line="242" w:lineRule="auto"/>
        <w:ind w:left="360" w:right="358"/>
        <w:jc w:val="both"/>
      </w:pPr>
      <w:r>
        <w:rPr>
          <w:w w:val="105"/>
        </w:rPr>
        <w:t>The preprocessing steps involved handling missing values, encoding categorical variables, visualiz- ing data using heatmaps, histograms, and boxplots, and addressing outliers. Additionally, feature standardization was applied to bring all variables to a common scale, ensuring better model per- formance and stability.</w:t>
      </w:r>
    </w:p>
    <w:p w14:paraId="143B03BB" w14:textId="77777777" w:rsidR="00775C2F" w:rsidRDefault="00775C2F">
      <w:pPr>
        <w:pStyle w:val="BodyText"/>
        <w:rPr>
          <w:sz w:val="20"/>
        </w:rPr>
      </w:pPr>
    </w:p>
    <w:p w14:paraId="370ACB51" w14:textId="77777777" w:rsidR="00775C2F" w:rsidRDefault="00775C2F">
      <w:pPr>
        <w:pStyle w:val="BodyText"/>
        <w:spacing w:before="3"/>
        <w:rPr>
          <w:sz w:val="20"/>
        </w:rPr>
      </w:pPr>
    </w:p>
    <w:tbl>
      <w:tblPr>
        <w:tblW w:w="0" w:type="auto"/>
        <w:tblInd w:w="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1"/>
        <w:gridCol w:w="2516"/>
        <w:gridCol w:w="3083"/>
      </w:tblGrid>
      <w:tr w:rsidR="00775C2F" w14:paraId="40E97E54" w14:textId="77777777">
        <w:trPr>
          <w:trHeight w:val="268"/>
        </w:trPr>
        <w:tc>
          <w:tcPr>
            <w:tcW w:w="3651" w:type="dxa"/>
          </w:tcPr>
          <w:p w14:paraId="3426A69D" w14:textId="77777777" w:rsidR="00775C2F" w:rsidRDefault="00000000">
            <w:pPr>
              <w:pStyle w:val="TableParagraph"/>
              <w:ind w:left="12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  <w:w w:val="120"/>
              </w:rPr>
              <w:t>Dataset</w:t>
            </w:r>
          </w:p>
        </w:tc>
        <w:tc>
          <w:tcPr>
            <w:tcW w:w="2516" w:type="dxa"/>
          </w:tcPr>
          <w:p w14:paraId="49D293C0" w14:textId="77777777" w:rsidR="00775C2F" w:rsidRDefault="00000000">
            <w:pPr>
              <w:pStyle w:val="TableParagraph"/>
              <w:ind w:left="126"/>
              <w:rPr>
                <w:rFonts w:ascii="Arial"/>
                <w:b/>
              </w:rPr>
            </w:pPr>
            <w:r>
              <w:rPr>
                <w:rFonts w:ascii="Arial"/>
                <w:b/>
                <w:w w:val="125"/>
              </w:rPr>
              <w:t>Type</w:t>
            </w:r>
            <w:r>
              <w:rPr>
                <w:rFonts w:ascii="Arial"/>
                <w:b/>
                <w:spacing w:val="20"/>
                <w:w w:val="125"/>
              </w:rPr>
              <w:t xml:space="preserve"> </w:t>
            </w:r>
            <w:r>
              <w:rPr>
                <w:rFonts w:ascii="Arial"/>
                <w:b/>
                <w:w w:val="125"/>
              </w:rPr>
              <w:t>of</w:t>
            </w:r>
            <w:r>
              <w:rPr>
                <w:rFonts w:ascii="Arial"/>
                <w:b/>
                <w:spacing w:val="19"/>
                <w:w w:val="125"/>
              </w:rPr>
              <w:t xml:space="preserve"> </w:t>
            </w:r>
            <w:r>
              <w:rPr>
                <w:rFonts w:ascii="Arial"/>
                <w:b/>
                <w:w w:val="125"/>
              </w:rPr>
              <w:t>ML</w:t>
            </w:r>
            <w:r>
              <w:rPr>
                <w:rFonts w:ascii="Arial"/>
                <w:b/>
                <w:spacing w:val="19"/>
                <w:w w:val="125"/>
              </w:rPr>
              <w:t xml:space="preserve"> </w:t>
            </w:r>
            <w:r>
              <w:rPr>
                <w:rFonts w:ascii="Arial"/>
                <w:b/>
                <w:spacing w:val="-4"/>
                <w:w w:val="125"/>
              </w:rPr>
              <w:t>Task</w:t>
            </w:r>
          </w:p>
        </w:tc>
        <w:tc>
          <w:tcPr>
            <w:tcW w:w="3083" w:type="dxa"/>
          </w:tcPr>
          <w:p w14:paraId="2E7B07DD" w14:textId="77777777" w:rsidR="00775C2F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w w:val="125"/>
              </w:rPr>
              <w:t>Suitable</w:t>
            </w:r>
            <w:r>
              <w:rPr>
                <w:rFonts w:ascii="Arial"/>
                <w:b/>
                <w:spacing w:val="11"/>
                <w:w w:val="125"/>
              </w:rPr>
              <w:t xml:space="preserve"> </w:t>
            </w:r>
            <w:r>
              <w:rPr>
                <w:rFonts w:ascii="Arial"/>
                <w:b/>
                <w:w w:val="125"/>
              </w:rPr>
              <w:t>ML</w:t>
            </w:r>
            <w:r>
              <w:rPr>
                <w:rFonts w:ascii="Arial"/>
                <w:b/>
                <w:spacing w:val="10"/>
                <w:w w:val="125"/>
              </w:rPr>
              <w:t xml:space="preserve"> </w:t>
            </w:r>
            <w:r>
              <w:rPr>
                <w:rFonts w:ascii="Arial"/>
                <w:b/>
                <w:spacing w:val="-2"/>
                <w:w w:val="125"/>
              </w:rPr>
              <w:t>Algorithm</w:t>
            </w:r>
          </w:p>
        </w:tc>
      </w:tr>
      <w:tr w:rsidR="00775C2F" w14:paraId="28A393F4" w14:textId="77777777">
        <w:trPr>
          <w:trHeight w:val="998"/>
        </w:trPr>
        <w:tc>
          <w:tcPr>
            <w:tcW w:w="3651" w:type="dxa"/>
          </w:tcPr>
          <w:p w14:paraId="58A03C93" w14:textId="77777777" w:rsidR="00775C2F" w:rsidRDefault="00000000">
            <w:pPr>
              <w:pStyle w:val="TableParagraph"/>
              <w:ind w:left="127"/>
            </w:pPr>
            <w:r>
              <w:rPr>
                <w:w w:val="110"/>
              </w:rPr>
              <w:t>Iris</w:t>
            </w:r>
            <w:r>
              <w:rPr>
                <w:spacing w:val="2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Dataset</w:t>
            </w:r>
          </w:p>
        </w:tc>
        <w:tc>
          <w:tcPr>
            <w:tcW w:w="2516" w:type="dxa"/>
          </w:tcPr>
          <w:p w14:paraId="1640A800" w14:textId="77777777" w:rsidR="00775C2F" w:rsidRDefault="00000000">
            <w:pPr>
              <w:pStyle w:val="TableParagraph"/>
              <w:spacing w:line="243" w:lineRule="exact"/>
              <w:ind w:left="126"/>
            </w:pPr>
            <w:r>
              <w:rPr>
                <w:spacing w:val="-2"/>
                <w:w w:val="105"/>
              </w:rPr>
              <w:t>Multi-</w:t>
            </w:r>
            <w:r>
              <w:rPr>
                <w:spacing w:val="-4"/>
                <w:w w:val="110"/>
              </w:rPr>
              <w:t>class</w:t>
            </w:r>
          </w:p>
          <w:p w14:paraId="4979BE3F" w14:textId="77777777" w:rsidR="00775C2F" w:rsidRDefault="00000000">
            <w:pPr>
              <w:pStyle w:val="TableParagraph"/>
              <w:spacing w:line="248" w:lineRule="exact"/>
              <w:ind w:left="1432"/>
            </w:pPr>
            <w:r>
              <w:rPr>
                <w:spacing w:val="-2"/>
                <w:w w:val="110"/>
              </w:rPr>
              <w:t>Classifica</w:t>
            </w:r>
          </w:p>
          <w:p w14:paraId="5E846435" w14:textId="77777777" w:rsidR="00775C2F" w:rsidRDefault="00000000">
            <w:pPr>
              <w:pStyle w:val="TableParagraph"/>
              <w:spacing w:line="251" w:lineRule="exact"/>
              <w:ind w:left="126"/>
            </w:pPr>
            <w:r>
              <w:rPr>
                <w:spacing w:val="-10"/>
                <w:w w:val="110"/>
              </w:rPr>
              <w:t>-</w:t>
            </w:r>
          </w:p>
          <w:p w14:paraId="18051F9F" w14:textId="77777777" w:rsidR="00775C2F" w:rsidRDefault="00000000">
            <w:pPr>
              <w:pStyle w:val="TableParagraph"/>
              <w:spacing w:before="4" w:line="232" w:lineRule="exact"/>
              <w:ind w:left="126"/>
            </w:pPr>
            <w:r>
              <w:rPr>
                <w:spacing w:val="-4"/>
                <w:w w:val="105"/>
              </w:rPr>
              <w:t>tion</w:t>
            </w:r>
          </w:p>
        </w:tc>
        <w:tc>
          <w:tcPr>
            <w:tcW w:w="3083" w:type="dxa"/>
          </w:tcPr>
          <w:p w14:paraId="179ACC7D" w14:textId="77777777" w:rsidR="00775C2F" w:rsidRDefault="00000000">
            <w:pPr>
              <w:pStyle w:val="TableParagraph"/>
            </w:pPr>
            <w:r>
              <w:rPr>
                <w:w w:val="120"/>
              </w:rPr>
              <w:t>KNN,</w:t>
            </w:r>
            <w:r>
              <w:rPr>
                <w:spacing w:val="14"/>
                <w:w w:val="120"/>
              </w:rPr>
              <w:t xml:space="preserve"> </w:t>
            </w:r>
            <w:r>
              <w:rPr>
                <w:spacing w:val="-5"/>
                <w:w w:val="120"/>
              </w:rPr>
              <w:t>SVM</w:t>
            </w:r>
          </w:p>
        </w:tc>
      </w:tr>
      <w:tr w:rsidR="00775C2F" w14:paraId="529FD2AB" w14:textId="77777777">
        <w:trPr>
          <w:trHeight w:val="268"/>
        </w:trPr>
        <w:tc>
          <w:tcPr>
            <w:tcW w:w="3651" w:type="dxa"/>
          </w:tcPr>
          <w:p w14:paraId="266FC87D" w14:textId="77777777" w:rsidR="00775C2F" w:rsidRDefault="00000000">
            <w:pPr>
              <w:pStyle w:val="TableParagraph"/>
              <w:ind w:left="127"/>
            </w:pPr>
            <w:r>
              <w:rPr>
                <w:w w:val="110"/>
              </w:rPr>
              <w:t>Loan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Amount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Prediction</w:t>
            </w:r>
          </w:p>
        </w:tc>
        <w:tc>
          <w:tcPr>
            <w:tcW w:w="2516" w:type="dxa"/>
          </w:tcPr>
          <w:p w14:paraId="296B3CE0" w14:textId="77777777" w:rsidR="00775C2F" w:rsidRDefault="00000000">
            <w:pPr>
              <w:pStyle w:val="TableParagraph"/>
              <w:ind w:left="126"/>
            </w:pPr>
            <w:r>
              <w:rPr>
                <w:spacing w:val="-2"/>
                <w:w w:val="105"/>
              </w:rPr>
              <w:t>Regression</w:t>
            </w:r>
          </w:p>
        </w:tc>
        <w:tc>
          <w:tcPr>
            <w:tcW w:w="3083" w:type="dxa"/>
          </w:tcPr>
          <w:p w14:paraId="120B3292" w14:textId="77777777" w:rsidR="00775C2F" w:rsidRDefault="00000000">
            <w:pPr>
              <w:pStyle w:val="TableParagraph"/>
            </w:pPr>
            <w:r>
              <w:rPr>
                <w:w w:val="105"/>
              </w:rPr>
              <w:t>Linear</w:t>
            </w:r>
            <w:r>
              <w:rPr>
                <w:spacing w:val="4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Regression</w:t>
            </w:r>
          </w:p>
        </w:tc>
      </w:tr>
      <w:tr w:rsidR="00775C2F" w14:paraId="43E842B9" w14:textId="77777777">
        <w:trPr>
          <w:trHeight w:val="268"/>
        </w:trPr>
        <w:tc>
          <w:tcPr>
            <w:tcW w:w="3651" w:type="dxa"/>
          </w:tcPr>
          <w:p w14:paraId="5861DCD6" w14:textId="77777777" w:rsidR="00775C2F" w:rsidRDefault="00000000">
            <w:pPr>
              <w:pStyle w:val="TableParagraph"/>
              <w:ind w:left="127"/>
            </w:pPr>
            <w:r>
              <w:rPr>
                <w:w w:val="105"/>
              </w:rPr>
              <w:t>Predicting</w:t>
            </w:r>
            <w:r>
              <w:rPr>
                <w:spacing w:val="4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Diabetes</w:t>
            </w:r>
          </w:p>
        </w:tc>
        <w:tc>
          <w:tcPr>
            <w:tcW w:w="2516" w:type="dxa"/>
          </w:tcPr>
          <w:p w14:paraId="3D61DB1A" w14:textId="77777777" w:rsidR="00775C2F" w:rsidRDefault="00000000">
            <w:pPr>
              <w:pStyle w:val="TableParagraph"/>
              <w:ind w:left="126"/>
            </w:pPr>
            <w:r>
              <w:rPr>
                <w:w w:val="110"/>
              </w:rPr>
              <w:t>Binary</w:t>
            </w:r>
            <w:r>
              <w:rPr>
                <w:spacing w:val="33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Classification</w:t>
            </w:r>
          </w:p>
        </w:tc>
        <w:tc>
          <w:tcPr>
            <w:tcW w:w="3083" w:type="dxa"/>
          </w:tcPr>
          <w:p w14:paraId="6E1F5AB8" w14:textId="77777777" w:rsidR="00775C2F" w:rsidRDefault="00000000">
            <w:pPr>
              <w:pStyle w:val="TableParagraph"/>
            </w:pPr>
            <w:r>
              <w:rPr>
                <w:w w:val="115"/>
              </w:rPr>
              <w:t>SVM,</w:t>
            </w:r>
            <w:r>
              <w:rPr>
                <w:spacing w:val="19"/>
                <w:w w:val="115"/>
              </w:rPr>
              <w:t xml:space="preserve"> </w:t>
            </w:r>
            <w:r>
              <w:rPr>
                <w:spacing w:val="-2"/>
                <w:w w:val="115"/>
              </w:rPr>
              <w:t>XGBoost</w:t>
            </w:r>
          </w:p>
        </w:tc>
      </w:tr>
      <w:tr w:rsidR="00775C2F" w14:paraId="7EC26D0D" w14:textId="77777777">
        <w:trPr>
          <w:trHeight w:val="268"/>
        </w:trPr>
        <w:tc>
          <w:tcPr>
            <w:tcW w:w="3651" w:type="dxa"/>
          </w:tcPr>
          <w:p w14:paraId="4054930A" w14:textId="77777777" w:rsidR="00775C2F" w:rsidRDefault="00000000">
            <w:pPr>
              <w:pStyle w:val="TableParagraph"/>
              <w:ind w:left="127"/>
            </w:pPr>
            <w:r>
              <w:rPr>
                <w:w w:val="110"/>
              </w:rPr>
              <w:t>Classification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 xml:space="preserve">Email </w:t>
            </w:r>
            <w:r>
              <w:rPr>
                <w:spacing w:val="-4"/>
                <w:w w:val="110"/>
              </w:rPr>
              <w:t>Spam</w:t>
            </w:r>
          </w:p>
        </w:tc>
        <w:tc>
          <w:tcPr>
            <w:tcW w:w="2516" w:type="dxa"/>
          </w:tcPr>
          <w:p w14:paraId="0799CCB0" w14:textId="77777777" w:rsidR="00775C2F" w:rsidRDefault="00000000">
            <w:pPr>
              <w:pStyle w:val="TableParagraph"/>
              <w:ind w:left="126"/>
            </w:pPr>
            <w:r>
              <w:rPr>
                <w:w w:val="110"/>
              </w:rPr>
              <w:t>Binary</w:t>
            </w:r>
            <w:r>
              <w:rPr>
                <w:spacing w:val="33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Classification</w:t>
            </w:r>
          </w:p>
        </w:tc>
        <w:tc>
          <w:tcPr>
            <w:tcW w:w="3083" w:type="dxa"/>
          </w:tcPr>
          <w:p w14:paraId="324E3E8D" w14:textId="77777777" w:rsidR="00775C2F" w:rsidRDefault="00000000">
            <w:pPr>
              <w:pStyle w:val="TableParagraph"/>
            </w:pPr>
            <w:r>
              <w:t>Logistic</w:t>
            </w:r>
            <w:r>
              <w:rPr>
                <w:spacing w:val="67"/>
              </w:rPr>
              <w:t xml:space="preserve"> </w:t>
            </w:r>
            <w:r>
              <w:t>Regression,</w:t>
            </w:r>
            <w:r>
              <w:rPr>
                <w:spacing w:val="72"/>
              </w:rPr>
              <w:t xml:space="preserve"> </w:t>
            </w:r>
            <w:r>
              <w:rPr>
                <w:spacing w:val="-5"/>
              </w:rPr>
              <w:t>SVM</w:t>
            </w:r>
          </w:p>
        </w:tc>
      </w:tr>
      <w:tr w:rsidR="00775C2F" w14:paraId="4B0C060C" w14:textId="77777777">
        <w:trPr>
          <w:trHeight w:val="998"/>
        </w:trPr>
        <w:tc>
          <w:tcPr>
            <w:tcW w:w="3651" w:type="dxa"/>
          </w:tcPr>
          <w:p w14:paraId="03DE9705" w14:textId="77777777" w:rsidR="00775C2F" w:rsidRDefault="00000000">
            <w:pPr>
              <w:pStyle w:val="TableParagraph"/>
              <w:spacing w:line="235" w:lineRule="auto"/>
              <w:ind w:left="127" w:right="33"/>
            </w:pPr>
            <w:r>
              <w:rPr>
                <w:w w:val="105"/>
              </w:rPr>
              <w:t>Handwritten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 xml:space="preserve">Character </w:t>
            </w:r>
            <w:r>
              <w:rPr>
                <w:spacing w:val="-2"/>
                <w:w w:val="105"/>
              </w:rPr>
              <w:t>Recognition</w:t>
            </w:r>
          </w:p>
        </w:tc>
        <w:tc>
          <w:tcPr>
            <w:tcW w:w="2516" w:type="dxa"/>
          </w:tcPr>
          <w:p w14:paraId="0D5441B5" w14:textId="77777777" w:rsidR="00775C2F" w:rsidRDefault="00000000">
            <w:pPr>
              <w:pStyle w:val="TableParagraph"/>
              <w:spacing w:line="243" w:lineRule="exact"/>
              <w:ind w:left="126"/>
            </w:pPr>
            <w:r>
              <w:rPr>
                <w:spacing w:val="-2"/>
                <w:w w:val="105"/>
              </w:rPr>
              <w:t>Multi-</w:t>
            </w:r>
            <w:r>
              <w:rPr>
                <w:spacing w:val="-4"/>
                <w:w w:val="110"/>
              </w:rPr>
              <w:t>class</w:t>
            </w:r>
          </w:p>
          <w:p w14:paraId="74697AA4" w14:textId="77777777" w:rsidR="00775C2F" w:rsidRDefault="00000000">
            <w:pPr>
              <w:pStyle w:val="TableParagraph"/>
              <w:spacing w:line="247" w:lineRule="exact"/>
              <w:ind w:left="1432"/>
            </w:pPr>
            <w:r>
              <w:rPr>
                <w:spacing w:val="-2"/>
                <w:w w:val="110"/>
              </w:rPr>
              <w:t>Classifica</w:t>
            </w:r>
          </w:p>
          <w:p w14:paraId="0D92E722" w14:textId="77777777" w:rsidR="00775C2F" w:rsidRDefault="00000000">
            <w:pPr>
              <w:pStyle w:val="TableParagraph"/>
              <w:spacing w:line="250" w:lineRule="exact"/>
              <w:ind w:left="126"/>
            </w:pPr>
            <w:r>
              <w:rPr>
                <w:spacing w:val="-10"/>
                <w:w w:val="110"/>
              </w:rPr>
              <w:t>-</w:t>
            </w:r>
          </w:p>
          <w:p w14:paraId="57B9B913" w14:textId="77777777" w:rsidR="00775C2F" w:rsidRDefault="00000000">
            <w:pPr>
              <w:pStyle w:val="TableParagraph"/>
              <w:spacing w:before="6" w:line="232" w:lineRule="exact"/>
              <w:ind w:left="126"/>
            </w:pPr>
            <w:r>
              <w:rPr>
                <w:spacing w:val="-4"/>
                <w:w w:val="105"/>
              </w:rPr>
              <w:t>tion</w:t>
            </w:r>
          </w:p>
        </w:tc>
        <w:tc>
          <w:tcPr>
            <w:tcW w:w="3083" w:type="dxa"/>
          </w:tcPr>
          <w:p w14:paraId="0AFDF0D0" w14:textId="77777777" w:rsidR="00775C2F" w:rsidRDefault="00000000">
            <w:pPr>
              <w:pStyle w:val="TableParagraph"/>
            </w:pPr>
            <w:r>
              <w:rPr>
                <w:w w:val="120"/>
              </w:rPr>
              <w:t xml:space="preserve">CNN, </w:t>
            </w:r>
            <w:r>
              <w:rPr>
                <w:spacing w:val="-5"/>
                <w:w w:val="120"/>
              </w:rPr>
              <w:t>SVM</w:t>
            </w:r>
          </w:p>
        </w:tc>
      </w:tr>
    </w:tbl>
    <w:p w14:paraId="2750D3D3" w14:textId="77777777" w:rsidR="00775C2F" w:rsidRDefault="00000000">
      <w:pPr>
        <w:pStyle w:val="BodyText"/>
        <w:spacing w:before="167"/>
        <w:ind w:left="726" w:right="721"/>
        <w:jc w:val="center"/>
      </w:pPr>
      <w:r>
        <w:rPr>
          <w:w w:val="110"/>
        </w:rPr>
        <w:t>Table 1:</w:t>
      </w:r>
      <w:r>
        <w:rPr>
          <w:spacing w:val="16"/>
          <w:w w:val="110"/>
        </w:rPr>
        <w:t xml:space="preserve"> </w:t>
      </w:r>
      <w:r>
        <w:rPr>
          <w:w w:val="110"/>
        </w:rPr>
        <w:t>ML</w:t>
      </w:r>
      <w:r>
        <w:rPr>
          <w:spacing w:val="-2"/>
          <w:w w:val="110"/>
        </w:rPr>
        <w:t xml:space="preserve"> </w:t>
      </w:r>
      <w:r>
        <w:rPr>
          <w:w w:val="110"/>
        </w:rPr>
        <w:t>Task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Suitable Algorithms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Different </w:t>
      </w:r>
      <w:r>
        <w:rPr>
          <w:spacing w:val="-2"/>
          <w:w w:val="110"/>
        </w:rPr>
        <w:t>Datasets</w:t>
      </w:r>
    </w:p>
    <w:p w14:paraId="62DB1AD8" w14:textId="77777777" w:rsidR="00775C2F" w:rsidRDefault="00775C2F">
      <w:pPr>
        <w:pStyle w:val="BodyText"/>
      </w:pPr>
    </w:p>
    <w:p w14:paraId="0AA1BE78" w14:textId="77777777" w:rsidR="00775C2F" w:rsidRDefault="00775C2F">
      <w:pPr>
        <w:pStyle w:val="BodyText"/>
        <w:spacing w:before="50"/>
      </w:pPr>
    </w:p>
    <w:p w14:paraId="7A14A794" w14:textId="77777777" w:rsidR="00775C2F" w:rsidRDefault="00000000">
      <w:pPr>
        <w:pStyle w:val="Heading1"/>
        <w:numPr>
          <w:ilvl w:val="0"/>
          <w:numId w:val="5"/>
        </w:numPr>
        <w:tabs>
          <w:tab w:val="left" w:pos="842"/>
        </w:tabs>
        <w:ind w:left="842" w:hanging="482"/>
      </w:pPr>
      <w:r>
        <w:rPr>
          <w:w w:val="120"/>
        </w:rPr>
        <w:t>Results</w:t>
      </w:r>
      <w:r>
        <w:rPr>
          <w:spacing w:val="27"/>
          <w:w w:val="120"/>
        </w:rPr>
        <w:t xml:space="preserve"> </w:t>
      </w:r>
      <w:r>
        <w:rPr>
          <w:w w:val="120"/>
        </w:rPr>
        <w:t>and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Discussions:</w:t>
      </w:r>
    </w:p>
    <w:p w14:paraId="056DDC7E" w14:textId="77777777" w:rsidR="00775C2F" w:rsidRDefault="00000000">
      <w:pPr>
        <w:pStyle w:val="Heading2"/>
        <w:numPr>
          <w:ilvl w:val="1"/>
          <w:numId w:val="5"/>
        </w:numPr>
        <w:tabs>
          <w:tab w:val="left" w:pos="969"/>
        </w:tabs>
        <w:spacing w:before="220"/>
        <w:ind w:left="969" w:hanging="609"/>
        <w:rPr>
          <w:rFonts w:ascii="Calibri"/>
        </w:rPr>
      </w:pPr>
      <w:r>
        <w:rPr>
          <w:w w:val="120"/>
        </w:rPr>
        <w:t>Handwritten Digit Recognition</w:t>
      </w:r>
      <w:r>
        <w:rPr>
          <w:spacing w:val="2"/>
          <w:w w:val="120"/>
        </w:rPr>
        <w:t xml:space="preserve"> </w:t>
      </w:r>
      <w:r>
        <w:rPr>
          <w:spacing w:val="-2"/>
          <w:w w:val="120"/>
        </w:rPr>
        <w:t>(MNIST)</w:t>
      </w:r>
    </w:p>
    <w:p w14:paraId="62B08DD6" w14:textId="77777777" w:rsidR="00775C2F" w:rsidRDefault="00000000">
      <w:pPr>
        <w:pStyle w:val="BodyText"/>
        <w:spacing w:before="125"/>
        <w:ind w:left="360" w:right="346"/>
        <w:jc w:val="both"/>
      </w:pPr>
      <w:r>
        <w:t>This</w:t>
      </w:r>
      <w:r>
        <w:rPr>
          <w:spacing w:val="40"/>
        </w:rPr>
        <w:t xml:space="preserve"> </w:t>
      </w:r>
      <w:r>
        <w:t>task</w:t>
      </w:r>
      <w:r>
        <w:rPr>
          <w:spacing w:val="40"/>
        </w:rPr>
        <w:t xml:space="preserve"> </w:t>
      </w:r>
      <w:r>
        <w:t>involves</w:t>
      </w:r>
      <w:r>
        <w:rPr>
          <w:spacing w:val="40"/>
        </w:rPr>
        <w:t xml:space="preserve"> </w:t>
      </w:r>
      <w:r>
        <w:t>identifying</w:t>
      </w:r>
      <w:r>
        <w:rPr>
          <w:spacing w:val="40"/>
        </w:rPr>
        <w:t xml:space="preserve"> </w:t>
      </w:r>
      <w:r>
        <w:t>digits</w:t>
      </w:r>
      <w:r>
        <w:rPr>
          <w:spacing w:val="40"/>
        </w:rPr>
        <w:t xml:space="preserve"> </w:t>
      </w:r>
      <w:r>
        <w:t>(0–9)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grayscale</w:t>
      </w:r>
      <w:r>
        <w:rPr>
          <w:spacing w:val="40"/>
        </w:rPr>
        <w:t xml:space="preserve"> </w:t>
      </w:r>
      <w:r>
        <w:t>image</w:t>
      </w:r>
      <w:r>
        <w:rPr>
          <w:spacing w:val="40"/>
        </w:rPr>
        <w:t xml:space="preserve"> </w:t>
      </w:r>
      <w:r>
        <w:t>data.</w:t>
      </w:r>
      <w:r>
        <w:rPr>
          <w:spacing w:val="80"/>
        </w:rPr>
        <w:t xml:space="preserve"> </w:t>
      </w:r>
      <w:r>
        <w:t>Due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image- based nature, Convolutional Neural Networks (CNNs) are the most suitable choice. SVM can also be</w:t>
      </w:r>
      <w:r>
        <w:rPr>
          <w:spacing w:val="40"/>
        </w:rPr>
        <w:t xml:space="preserve"> </w:t>
      </w:r>
      <w:r>
        <w:t>considered</w:t>
      </w:r>
      <w:r>
        <w:rPr>
          <w:spacing w:val="40"/>
        </w:rPr>
        <w:t xml:space="preserve"> </w:t>
      </w:r>
      <w:r>
        <w:t>when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pixel-intensity</w:t>
      </w:r>
      <w:r>
        <w:rPr>
          <w:spacing w:val="40"/>
        </w:rPr>
        <w:t xml:space="preserve"> </w:t>
      </w:r>
      <w:r>
        <w:t>features</w:t>
      </w:r>
      <w:r>
        <w:rPr>
          <w:spacing w:val="40"/>
        </w:rPr>
        <w:t xml:space="preserve"> </w:t>
      </w:r>
      <w:r>
        <w:t>after</w:t>
      </w:r>
      <w:r>
        <w:rPr>
          <w:spacing w:val="40"/>
        </w:rPr>
        <w:t xml:space="preserve"> </w:t>
      </w:r>
      <w:r>
        <w:t>preprocessing.</w:t>
      </w:r>
    </w:p>
    <w:p w14:paraId="2A3E3032" w14:textId="77777777" w:rsidR="00775C2F" w:rsidRDefault="00775C2F">
      <w:pPr>
        <w:pStyle w:val="BodyText"/>
        <w:jc w:val="both"/>
        <w:sectPr w:rsidR="00775C2F">
          <w:pgSz w:w="12240" w:h="15840"/>
          <w:pgMar w:top="1380" w:right="1080" w:bottom="980" w:left="1080" w:header="0" w:footer="794" w:gutter="0"/>
          <w:cols w:space="720"/>
        </w:sectPr>
      </w:pPr>
    </w:p>
    <w:p w14:paraId="2ECBC5C2" w14:textId="77777777" w:rsidR="00775C2F" w:rsidRDefault="00000000">
      <w:pPr>
        <w:pStyle w:val="Heading2"/>
        <w:numPr>
          <w:ilvl w:val="1"/>
          <w:numId w:val="5"/>
        </w:numPr>
        <w:tabs>
          <w:tab w:val="left" w:pos="972"/>
        </w:tabs>
        <w:spacing w:before="70"/>
        <w:ind w:left="972" w:hanging="612"/>
        <w:rPr>
          <w:rFonts w:ascii="Calibri"/>
        </w:rPr>
      </w:pPr>
      <w:r>
        <w:rPr>
          <w:w w:val="120"/>
        </w:rPr>
        <w:lastRenderedPageBreak/>
        <w:t>Iris</w:t>
      </w:r>
      <w:r>
        <w:rPr>
          <w:spacing w:val="11"/>
          <w:w w:val="120"/>
        </w:rPr>
        <w:t xml:space="preserve"> </w:t>
      </w:r>
      <w:r>
        <w:rPr>
          <w:w w:val="120"/>
        </w:rPr>
        <w:t>Flower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Classification</w:t>
      </w:r>
    </w:p>
    <w:p w14:paraId="5A6E63EA" w14:textId="77777777" w:rsidR="00775C2F" w:rsidRDefault="00000000">
      <w:pPr>
        <w:pStyle w:val="BodyText"/>
        <w:spacing w:before="125"/>
        <w:ind w:left="360" w:right="348"/>
        <w:jc w:val="both"/>
      </w:pPr>
      <w:r>
        <w:rPr>
          <w:w w:val="105"/>
        </w:rPr>
        <w:t>The Iris dataset is a classic example of multi-class classification with three flower types.</w:t>
      </w:r>
      <w:r>
        <w:rPr>
          <w:spacing w:val="34"/>
          <w:w w:val="105"/>
        </w:rPr>
        <w:t xml:space="preserve"> </w:t>
      </w:r>
      <w:r>
        <w:rPr>
          <w:w w:val="105"/>
        </w:rPr>
        <w:t>K- Nearest Neighbors (KNN) and Support Vector Machines (SVM) are well-suited for this problem.</w:t>
      </w:r>
      <w:r>
        <w:rPr>
          <w:spacing w:val="40"/>
          <w:w w:val="105"/>
        </w:rPr>
        <w:t xml:space="preserve"> </w:t>
      </w:r>
      <w:r>
        <w:rPr>
          <w:w w:val="105"/>
        </w:rPr>
        <w:t>These algorithms handle class boundaries effectively with proper scaling.</w:t>
      </w:r>
    </w:p>
    <w:p w14:paraId="57FBE9F0" w14:textId="77777777" w:rsidR="00775C2F" w:rsidRDefault="00775C2F">
      <w:pPr>
        <w:pStyle w:val="BodyText"/>
        <w:spacing w:before="29"/>
      </w:pPr>
    </w:p>
    <w:p w14:paraId="764A8589" w14:textId="77777777" w:rsidR="00775C2F" w:rsidRDefault="00000000">
      <w:pPr>
        <w:pStyle w:val="Heading2"/>
        <w:numPr>
          <w:ilvl w:val="1"/>
          <w:numId w:val="5"/>
        </w:numPr>
        <w:tabs>
          <w:tab w:val="left" w:pos="972"/>
        </w:tabs>
        <w:ind w:left="972" w:hanging="612"/>
        <w:rPr>
          <w:rFonts w:ascii="Calibri"/>
        </w:rPr>
      </w:pPr>
      <w:r>
        <w:rPr>
          <w:w w:val="115"/>
        </w:rPr>
        <w:t>Diabetes</w:t>
      </w:r>
      <w:r>
        <w:rPr>
          <w:spacing w:val="21"/>
          <w:w w:val="115"/>
        </w:rPr>
        <w:t xml:space="preserve"> </w:t>
      </w:r>
      <w:r>
        <w:rPr>
          <w:spacing w:val="-2"/>
          <w:w w:val="115"/>
        </w:rPr>
        <w:t>Prediction</w:t>
      </w:r>
    </w:p>
    <w:p w14:paraId="23F1C172" w14:textId="77777777" w:rsidR="00775C2F" w:rsidRDefault="00000000">
      <w:pPr>
        <w:pStyle w:val="BodyText"/>
        <w:spacing w:before="128"/>
        <w:ind w:left="360" w:right="358"/>
        <w:jc w:val="both"/>
      </w:pPr>
      <w:r>
        <w:rPr>
          <w:w w:val="105"/>
        </w:rPr>
        <w:t>This is a binary classification task to detect the likelihood of diabetes based on medical attributes. Support Vector Machines (SVM) and Logistic Regression are the most effective for such structured data.</w:t>
      </w:r>
      <w:r>
        <w:rPr>
          <w:spacing w:val="40"/>
          <w:w w:val="105"/>
        </w:rPr>
        <w:t xml:space="preserve"> </w:t>
      </w:r>
      <w:r>
        <w:rPr>
          <w:w w:val="105"/>
        </w:rPr>
        <w:t>Normalization and feature selection improve model performance.</w:t>
      </w:r>
    </w:p>
    <w:p w14:paraId="0C9702D1" w14:textId="77777777" w:rsidR="00775C2F" w:rsidRDefault="00775C2F">
      <w:pPr>
        <w:pStyle w:val="BodyText"/>
        <w:spacing w:before="29"/>
      </w:pPr>
    </w:p>
    <w:p w14:paraId="1853BB95" w14:textId="77777777" w:rsidR="00775C2F" w:rsidRDefault="00000000">
      <w:pPr>
        <w:pStyle w:val="Heading2"/>
        <w:numPr>
          <w:ilvl w:val="1"/>
          <w:numId w:val="5"/>
        </w:numPr>
        <w:tabs>
          <w:tab w:val="left" w:pos="972"/>
        </w:tabs>
        <w:ind w:left="972" w:hanging="612"/>
        <w:rPr>
          <w:rFonts w:ascii="Calibri"/>
        </w:rPr>
      </w:pPr>
      <w:r>
        <w:rPr>
          <w:w w:val="120"/>
        </w:rPr>
        <w:t>Email</w:t>
      </w:r>
      <w:r>
        <w:rPr>
          <w:spacing w:val="14"/>
          <w:w w:val="120"/>
        </w:rPr>
        <w:t xml:space="preserve"> </w:t>
      </w:r>
      <w:r>
        <w:rPr>
          <w:w w:val="120"/>
        </w:rPr>
        <w:t>Spam</w:t>
      </w:r>
      <w:r>
        <w:rPr>
          <w:spacing w:val="18"/>
          <w:w w:val="120"/>
        </w:rPr>
        <w:t xml:space="preserve"> </w:t>
      </w:r>
      <w:r>
        <w:rPr>
          <w:spacing w:val="-2"/>
          <w:w w:val="120"/>
        </w:rPr>
        <w:t>Classification</w:t>
      </w:r>
    </w:p>
    <w:p w14:paraId="5F500AAF" w14:textId="77777777" w:rsidR="00775C2F" w:rsidRDefault="00000000">
      <w:pPr>
        <w:pStyle w:val="BodyText"/>
        <w:spacing w:before="126"/>
        <w:ind w:left="360" w:right="346"/>
        <w:jc w:val="both"/>
      </w:pP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goal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categorize</w:t>
      </w:r>
      <w:r>
        <w:rPr>
          <w:spacing w:val="-4"/>
          <w:w w:val="105"/>
        </w:rPr>
        <w:t xml:space="preserve"> </w:t>
      </w:r>
      <w:r>
        <w:rPr>
          <w:w w:val="105"/>
        </w:rPr>
        <w:t>emails as</w:t>
      </w:r>
      <w:r>
        <w:rPr>
          <w:spacing w:val="-2"/>
          <w:w w:val="105"/>
        </w:rPr>
        <w:t xml:space="preserve"> </w:t>
      </w:r>
      <w:r>
        <w:rPr>
          <w:w w:val="105"/>
        </w:rPr>
        <w:t>spam</w:t>
      </w:r>
      <w:r>
        <w:rPr>
          <w:spacing w:val="-1"/>
          <w:w w:val="105"/>
        </w:rPr>
        <w:t xml:space="preserve"> </w:t>
      </w:r>
      <w:r>
        <w:rPr>
          <w:w w:val="105"/>
        </w:rPr>
        <w:t>or not</w:t>
      </w:r>
      <w:r>
        <w:rPr>
          <w:spacing w:val="-1"/>
          <w:w w:val="105"/>
        </w:rPr>
        <w:t xml:space="preserve"> </w:t>
      </w:r>
      <w:r>
        <w:rPr>
          <w:w w:val="105"/>
        </w:rPr>
        <w:t>based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word</w:t>
      </w:r>
      <w:r>
        <w:rPr>
          <w:spacing w:val="-3"/>
          <w:w w:val="105"/>
        </w:rPr>
        <w:t xml:space="preserve"> </w:t>
      </w:r>
      <w:r>
        <w:rPr>
          <w:w w:val="105"/>
        </w:rPr>
        <w:t>frequency</w:t>
      </w:r>
      <w:r>
        <w:rPr>
          <w:spacing w:val="-3"/>
          <w:w w:val="105"/>
        </w:rPr>
        <w:t xml:space="preserve"> </w:t>
      </w:r>
      <w:r>
        <w:rPr>
          <w:w w:val="105"/>
        </w:rPr>
        <w:t>features.</w:t>
      </w:r>
      <w:r>
        <w:rPr>
          <w:spacing w:val="40"/>
          <w:w w:val="105"/>
        </w:rPr>
        <w:t xml:space="preserve"> </w:t>
      </w:r>
      <w:r>
        <w:rPr>
          <w:w w:val="105"/>
        </w:rPr>
        <w:t>Logistic Re- gression and SVM work best for this high-dimensional, text-based dataset. TF-IDF vectorization is often used to convert text into meaningful numerical inputs.</w:t>
      </w:r>
    </w:p>
    <w:p w14:paraId="1CB6C753" w14:textId="77777777" w:rsidR="00775C2F" w:rsidRDefault="00775C2F">
      <w:pPr>
        <w:pStyle w:val="BodyText"/>
      </w:pPr>
    </w:p>
    <w:p w14:paraId="2B097646" w14:textId="77777777" w:rsidR="00775C2F" w:rsidRDefault="00775C2F">
      <w:pPr>
        <w:pStyle w:val="BodyText"/>
        <w:spacing w:before="110"/>
      </w:pPr>
    </w:p>
    <w:p w14:paraId="250B1AF9" w14:textId="77777777" w:rsidR="00775C2F" w:rsidRDefault="00000000">
      <w:pPr>
        <w:pStyle w:val="Heading1"/>
        <w:numPr>
          <w:ilvl w:val="0"/>
          <w:numId w:val="5"/>
        </w:numPr>
        <w:tabs>
          <w:tab w:val="left" w:pos="842"/>
        </w:tabs>
        <w:ind w:left="842" w:hanging="482"/>
      </w:pPr>
      <w:r>
        <w:rPr>
          <w:w w:val="125"/>
        </w:rPr>
        <w:t>Learning</w:t>
      </w:r>
      <w:r>
        <w:rPr>
          <w:spacing w:val="1"/>
          <w:w w:val="125"/>
        </w:rPr>
        <w:t xml:space="preserve"> </w:t>
      </w:r>
      <w:r>
        <w:rPr>
          <w:spacing w:val="-2"/>
          <w:w w:val="125"/>
        </w:rPr>
        <w:t>Practices:</w:t>
      </w:r>
    </w:p>
    <w:p w14:paraId="36167722" w14:textId="77777777" w:rsidR="00775C2F" w:rsidRDefault="00000000">
      <w:pPr>
        <w:pStyle w:val="ListParagraph"/>
        <w:numPr>
          <w:ilvl w:val="0"/>
          <w:numId w:val="1"/>
        </w:numPr>
        <w:tabs>
          <w:tab w:val="left" w:pos="901"/>
          <w:tab w:val="left" w:pos="905"/>
        </w:tabs>
        <w:spacing w:before="192" w:line="204" w:lineRule="auto"/>
        <w:ind w:right="359" w:hanging="219"/>
        <w:jc w:val="both"/>
      </w:pPr>
      <w:r>
        <w:rPr>
          <w:rFonts w:ascii="Arial" w:hAnsi="Arial"/>
          <w:b/>
          <w:w w:val="105"/>
        </w:rPr>
        <w:t xml:space="preserve">Handling Incomplete Data: </w:t>
      </w:r>
      <w:r>
        <w:rPr>
          <w:w w:val="105"/>
        </w:rPr>
        <w:t>Missing values were addressed by replacing them with sta- tistical measures such as mean or median, or by removing irrelevant features to maintain dataset integrity.</w:t>
      </w:r>
    </w:p>
    <w:p w14:paraId="16E5216E" w14:textId="77777777" w:rsidR="00775C2F" w:rsidRDefault="00000000">
      <w:pPr>
        <w:pStyle w:val="ListParagraph"/>
        <w:numPr>
          <w:ilvl w:val="0"/>
          <w:numId w:val="1"/>
        </w:numPr>
        <w:tabs>
          <w:tab w:val="left" w:pos="901"/>
          <w:tab w:val="left" w:pos="905"/>
        </w:tabs>
        <w:spacing w:before="197" w:line="206" w:lineRule="auto"/>
        <w:ind w:right="354" w:hanging="219"/>
        <w:jc w:val="both"/>
      </w:pPr>
      <w:r>
        <w:rPr>
          <w:rFonts w:ascii="Arial" w:hAnsi="Arial"/>
          <w:b/>
          <w:w w:val="105"/>
        </w:rPr>
        <w:t xml:space="preserve">Encoding Categorical Variables: </w:t>
      </w:r>
      <w:r>
        <w:rPr>
          <w:w w:val="105"/>
        </w:rPr>
        <w:t>Categorical attributes were converted into numerical form using techniques like label encoding and one-hot encoding to ensure compatibility with machine learning algorithms.</w:t>
      </w:r>
    </w:p>
    <w:p w14:paraId="6F4036C6" w14:textId="77777777" w:rsidR="00775C2F" w:rsidRDefault="00000000">
      <w:pPr>
        <w:pStyle w:val="ListParagraph"/>
        <w:numPr>
          <w:ilvl w:val="0"/>
          <w:numId w:val="1"/>
        </w:numPr>
        <w:tabs>
          <w:tab w:val="left" w:pos="901"/>
          <w:tab w:val="left" w:pos="905"/>
        </w:tabs>
        <w:spacing w:before="194" w:line="204" w:lineRule="auto"/>
        <w:ind w:right="353" w:hanging="219"/>
        <w:jc w:val="both"/>
      </w:pPr>
      <w:r>
        <w:rPr>
          <w:rFonts w:ascii="Arial" w:hAnsi="Arial"/>
          <w:b/>
          <w:w w:val="105"/>
        </w:rPr>
        <w:t>Understanding Feature Impact:</w:t>
      </w:r>
      <w:r>
        <w:rPr>
          <w:rFonts w:ascii="Arial" w:hAnsi="Arial"/>
          <w:b/>
          <w:spacing w:val="35"/>
          <w:w w:val="105"/>
        </w:rPr>
        <w:t xml:space="preserve"> </w:t>
      </w:r>
      <w:r>
        <w:rPr>
          <w:w w:val="105"/>
        </w:rPr>
        <w:t>Statistical</w:t>
      </w:r>
      <w:r>
        <w:rPr>
          <w:spacing w:val="-1"/>
          <w:w w:val="105"/>
        </w:rPr>
        <w:t xml:space="preserve"> </w:t>
      </w:r>
      <w:r>
        <w:rPr>
          <w:w w:val="105"/>
        </w:rPr>
        <w:t>correlation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visualization</w:t>
      </w:r>
      <w:r>
        <w:rPr>
          <w:spacing w:val="-2"/>
          <w:w w:val="105"/>
        </w:rPr>
        <w:t xml:space="preserve"> </w:t>
      </w:r>
      <w:r>
        <w:rPr>
          <w:w w:val="105"/>
        </w:rPr>
        <w:t>methods</w:t>
      </w:r>
      <w:r>
        <w:rPr>
          <w:spacing w:val="-1"/>
          <w:w w:val="105"/>
        </w:rPr>
        <w:t xml:space="preserve"> </w:t>
      </w:r>
      <w:r>
        <w:rPr>
          <w:w w:val="105"/>
        </w:rPr>
        <w:t>like heatmaps and boxplots were used to evaluate feature significance and detect redundancy or outliers.</w:t>
      </w:r>
    </w:p>
    <w:p w14:paraId="0D824484" w14:textId="77777777" w:rsidR="00775C2F" w:rsidRDefault="00000000">
      <w:pPr>
        <w:pStyle w:val="ListParagraph"/>
        <w:numPr>
          <w:ilvl w:val="0"/>
          <w:numId w:val="1"/>
        </w:numPr>
        <w:tabs>
          <w:tab w:val="left" w:pos="901"/>
          <w:tab w:val="left" w:pos="905"/>
        </w:tabs>
        <w:spacing w:before="200" w:line="204" w:lineRule="auto"/>
        <w:ind w:right="358" w:hanging="219"/>
        <w:jc w:val="both"/>
      </w:pPr>
      <w:r>
        <w:rPr>
          <w:rFonts w:ascii="Arial" w:hAnsi="Arial"/>
          <w:b/>
          <w:w w:val="105"/>
        </w:rPr>
        <w:t>Model Selection Awareness:</w:t>
      </w:r>
      <w:r>
        <w:rPr>
          <w:rFonts w:ascii="Arial" w:hAnsi="Arial"/>
          <w:b/>
          <w:spacing w:val="36"/>
          <w:w w:val="105"/>
        </w:rPr>
        <w:t xml:space="preserve"> </w:t>
      </w:r>
      <w:r>
        <w:rPr>
          <w:w w:val="105"/>
        </w:rPr>
        <w:t>Based on the nature of each problem (classification</w:t>
      </w:r>
      <w:r>
        <w:rPr>
          <w:spacing w:val="-1"/>
          <w:w w:val="105"/>
        </w:rPr>
        <w:t xml:space="preserve"> </w:t>
      </w:r>
      <w:r>
        <w:rPr>
          <w:w w:val="105"/>
        </w:rPr>
        <w:t>or re- gression), appropriate</w:t>
      </w:r>
      <w:r>
        <w:rPr>
          <w:spacing w:val="-1"/>
          <w:w w:val="105"/>
        </w:rPr>
        <w:t xml:space="preserve"> </w:t>
      </w:r>
      <w:r>
        <w:rPr>
          <w:w w:val="105"/>
        </w:rPr>
        <w:t>machine</w:t>
      </w:r>
      <w:r>
        <w:rPr>
          <w:spacing w:val="-2"/>
          <w:w w:val="105"/>
        </w:rPr>
        <w:t xml:space="preserve"> </w:t>
      </w:r>
      <w:r>
        <w:rPr>
          <w:w w:val="105"/>
        </w:rPr>
        <w:t>learning</w:t>
      </w:r>
      <w:r>
        <w:rPr>
          <w:spacing w:val="-2"/>
          <w:w w:val="105"/>
        </w:rPr>
        <w:t xml:space="preserve"> </w:t>
      </w:r>
      <w:r>
        <w:rPr>
          <w:w w:val="105"/>
        </w:rPr>
        <w:t>models</w:t>
      </w:r>
      <w:r>
        <w:rPr>
          <w:spacing w:val="-1"/>
          <w:w w:val="105"/>
        </w:rPr>
        <w:t xml:space="preserve"> </w:t>
      </w:r>
      <w:r>
        <w:rPr>
          <w:w w:val="105"/>
        </w:rPr>
        <w:t>were</w:t>
      </w:r>
      <w:r>
        <w:rPr>
          <w:spacing w:val="-2"/>
          <w:w w:val="105"/>
        </w:rPr>
        <w:t xml:space="preserve"> </w:t>
      </w:r>
      <w:r>
        <w:rPr>
          <w:w w:val="105"/>
        </w:rPr>
        <w:t>selected, considering</w:t>
      </w:r>
      <w:r>
        <w:rPr>
          <w:spacing w:val="-2"/>
          <w:w w:val="105"/>
        </w:rPr>
        <w:t xml:space="preserve"> </w:t>
      </w:r>
      <w:r>
        <w:rPr>
          <w:w w:val="105"/>
        </w:rPr>
        <w:t>factors like data type, dimensionality, and target variable.</w:t>
      </w:r>
    </w:p>
    <w:p w14:paraId="598B35B9" w14:textId="77777777" w:rsidR="00775C2F" w:rsidRDefault="00775C2F">
      <w:pPr>
        <w:pStyle w:val="BodyText"/>
      </w:pPr>
    </w:p>
    <w:p w14:paraId="4C98D5C5" w14:textId="77777777" w:rsidR="00775C2F" w:rsidRDefault="00775C2F">
      <w:pPr>
        <w:pStyle w:val="BodyText"/>
        <w:spacing w:before="13"/>
      </w:pPr>
    </w:p>
    <w:p w14:paraId="1E4DBF0F" w14:textId="77777777" w:rsidR="00775C2F" w:rsidRDefault="00000000">
      <w:pPr>
        <w:ind w:left="360"/>
        <w:rPr>
          <w:rFonts w:ascii="Arial"/>
          <w:b/>
          <w:spacing w:val="-2"/>
        </w:rPr>
      </w:pPr>
      <w:r>
        <w:rPr>
          <w:rFonts w:ascii="Arial"/>
          <w:b/>
        </w:rPr>
        <w:t>6.Github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Link,</w:t>
      </w:r>
    </w:p>
    <w:p w14:paraId="76FADC0F" w14:textId="05808FD7" w:rsidR="00204C28" w:rsidRPr="00204C28" w:rsidRDefault="00204C28">
      <w:pPr>
        <w:ind w:left="360"/>
        <w:rPr>
          <w:rFonts w:ascii="Arial"/>
          <w:bCs/>
        </w:rPr>
      </w:pPr>
      <w:r w:rsidRPr="00204C28">
        <w:rPr>
          <w:rFonts w:ascii="Arial"/>
          <w:bCs/>
        </w:rPr>
        <w:t>https://github.com/Vignesh-0013/Machine_Learning</w:t>
      </w:r>
    </w:p>
    <w:sectPr w:rsidR="00204C28" w:rsidRPr="00204C28">
      <w:pgSz w:w="12240" w:h="15840"/>
      <w:pgMar w:top="1360" w:right="1080" w:bottom="980" w:left="1080" w:header="0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C79AF" w14:textId="77777777" w:rsidR="00830CF8" w:rsidRDefault="00830CF8">
      <w:r>
        <w:separator/>
      </w:r>
    </w:p>
  </w:endnote>
  <w:endnote w:type="continuationSeparator" w:id="0">
    <w:p w14:paraId="1AC158E0" w14:textId="77777777" w:rsidR="00830CF8" w:rsidRDefault="00830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3216C" w14:textId="77777777" w:rsidR="00775C2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5984" behindDoc="1" locked="0" layoutInCell="1" allowOverlap="1" wp14:anchorId="75AF1891" wp14:editId="594E7B92">
              <wp:simplePos x="0" y="0"/>
              <wp:positionH relativeFrom="page">
                <wp:posOffset>3813683</wp:posOffset>
              </wp:positionH>
              <wp:positionV relativeFrom="page">
                <wp:posOffset>9414764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668679" w14:textId="77777777" w:rsidR="00775C2F" w:rsidRDefault="00000000"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AF189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300.3pt;margin-top:741.3pt;width:12.6pt;height:13.05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" filled="f" stroked="f">
              <v:textbox inset="0,0,0,0">
                <w:txbxContent>
                  <w:p w14:paraId="02668679" w14:textId="77777777" w:rsidR="00775C2F" w:rsidRDefault="00000000">
                    <w:pPr>
                      <w:pStyle w:val="BodyText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5EDDD" w14:textId="77777777" w:rsidR="00830CF8" w:rsidRDefault="00830CF8">
      <w:r>
        <w:separator/>
      </w:r>
    </w:p>
  </w:footnote>
  <w:footnote w:type="continuationSeparator" w:id="0">
    <w:p w14:paraId="50A44384" w14:textId="77777777" w:rsidR="00830CF8" w:rsidRDefault="00830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16439"/>
    <w:multiLevelType w:val="multilevel"/>
    <w:tmpl w:val="49AE0BA6"/>
    <w:lvl w:ilvl="0">
      <w:start w:val="1"/>
      <w:numFmt w:val="decimal"/>
      <w:lvlText w:val="%1"/>
      <w:lvlJc w:val="left"/>
      <w:pPr>
        <w:ind w:left="845" w:hanging="48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0" w:hanging="610"/>
        <w:jc w:val="left"/>
      </w:pPr>
      <w:rPr>
        <w:rFonts w:hint="default"/>
        <w:spacing w:val="0"/>
        <w:w w:val="109"/>
        <w:lang w:val="en-US" w:eastAsia="en-US" w:bidi="ar-SA"/>
      </w:rPr>
    </w:lvl>
    <w:lvl w:ilvl="2">
      <w:numFmt w:val="bullet"/>
      <w:lvlText w:val=""/>
      <w:lvlJc w:val="left"/>
      <w:pPr>
        <w:ind w:left="1080" w:hanging="61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205" w:hanging="6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30" w:hanging="6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55" w:hanging="6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0" w:hanging="6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5" w:hanging="6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0" w:hanging="610"/>
      </w:pPr>
      <w:rPr>
        <w:rFonts w:hint="default"/>
        <w:lang w:val="en-US" w:eastAsia="en-US" w:bidi="ar-SA"/>
      </w:rPr>
    </w:lvl>
  </w:abstractNum>
  <w:abstractNum w:abstractNumId="1" w15:restartNumberingAfterBreak="0">
    <w:nsid w:val="37CB322D"/>
    <w:multiLevelType w:val="hybridMultilevel"/>
    <w:tmpl w:val="6BE6DA40"/>
    <w:lvl w:ilvl="0" w:tplc="4CFAA19C">
      <w:numFmt w:val="bullet"/>
      <w:lvlText w:val="•"/>
      <w:lvlJc w:val="left"/>
      <w:pPr>
        <w:ind w:left="833" w:hanging="147"/>
      </w:pPr>
      <w:rPr>
        <w:rFonts w:ascii="Arial MT" w:eastAsia="Arial MT" w:hAnsi="Arial MT" w:cs="Arial MT" w:hint="default"/>
        <w:spacing w:val="0"/>
        <w:w w:val="100"/>
        <w:lang w:val="en-US" w:eastAsia="en-US" w:bidi="ar-SA"/>
      </w:rPr>
    </w:lvl>
    <w:lvl w:ilvl="1" w:tplc="6A5A67EA">
      <w:numFmt w:val="bullet"/>
      <w:lvlText w:val="•"/>
      <w:lvlJc w:val="left"/>
      <w:pPr>
        <w:ind w:left="1764" w:hanging="147"/>
      </w:pPr>
      <w:rPr>
        <w:rFonts w:hint="default"/>
        <w:lang w:val="en-US" w:eastAsia="en-US" w:bidi="ar-SA"/>
      </w:rPr>
    </w:lvl>
    <w:lvl w:ilvl="2" w:tplc="07189468">
      <w:numFmt w:val="bullet"/>
      <w:lvlText w:val="•"/>
      <w:lvlJc w:val="left"/>
      <w:pPr>
        <w:ind w:left="2688" w:hanging="147"/>
      </w:pPr>
      <w:rPr>
        <w:rFonts w:hint="default"/>
        <w:lang w:val="en-US" w:eastAsia="en-US" w:bidi="ar-SA"/>
      </w:rPr>
    </w:lvl>
    <w:lvl w:ilvl="3" w:tplc="CCB498A6">
      <w:numFmt w:val="bullet"/>
      <w:lvlText w:val="•"/>
      <w:lvlJc w:val="left"/>
      <w:pPr>
        <w:ind w:left="3612" w:hanging="147"/>
      </w:pPr>
      <w:rPr>
        <w:rFonts w:hint="default"/>
        <w:lang w:val="en-US" w:eastAsia="en-US" w:bidi="ar-SA"/>
      </w:rPr>
    </w:lvl>
    <w:lvl w:ilvl="4" w:tplc="7EA05DAA">
      <w:numFmt w:val="bullet"/>
      <w:lvlText w:val="•"/>
      <w:lvlJc w:val="left"/>
      <w:pPr>
        <w:ind w:left="4536" w:hanging="147"/>
      </w:pPr>
      <w:rPr>
        <w:rFonts w:hint="default"/>
        <w:lang w:val="en-US" w:eastAsia="en-US" w:bidi="ar-SA"/>
      </w:rPr>
    </w:lvl>
    <w:lvl w:ilvl="5" w:tplc="B798ED32">
      <w:numFmt w:val="bullet"/>
      <w:lvlText w:val="•"/>
      <w:lvlJc w:val="left"/>
      <w:pPr>
        <w:ind w:left="5460" w:hanging="147"/>
      </w:pPr>
      <w:rPr>
        <w:rFonts w:hint="default"/>
        <w:lang w:val="en-US" w:eastAsia="en-US" w:bidi="ar-SA"/>
      </w:rPr>
    </w:lvl>
    <w:lvl w:ilvl="6" w:tplc="3614028E">
      <w:numFmt w:val="bullet"/>
      <w:lvlText w:val="•"/>
      <w:lvlJc w:val="left"/>
      <w:pPr>
        <w:ind w:left="6384" w:hanging="147"/>
      </w:pPr>
      <w:rPr>
        <w:rFonts w:hint="default"/>
        <w:lang w:val="en-US" w:eastAsia="en-US" w:bidi="ar-SA"/>
      </w:rPr>
    </w:lvl>
    <w:lvl w:ilvl="7" w:tplc="5BFC44D6">
      <w:numFmt w:val="bullet"/>
      <w:lvlText w:val="•"/>
      <w:lvlJc w:val="left"/>
      <w:pPr>
        <w:ind w:left="7308" w:hanging="147"/>
      </w:pPr>
      <w:rPr>
        <w:rFonts w:hint="default"/>
        <w:lang w:val="en-US" w:eastAsia="en-US" w:bidi="ar-SA"/>
      </w:rPr>
    </w:lvl>
    <w:lvl w:ilvl="8" w:tplc="41A0084E">
      <w:numFmt w:val="bullet"/>
      <w:lvlText w:val="•"/>
      <w:lvlJc w:val="left"/>
      <w:pPr>
        <w:ind w:left="8232" w:hanging="147"/>
      </w:pPr>
      <w:rPr>
        <w:rFonts w:hint="default"/>
        <w:lang w:val="en-US" w:eastAsia="en-US" w:bidi="ar-SA"/>
      </w:rPr>
    </w:lvl>
  </w:abstractNum>
  <w:abstractNum w:abstractNumId="2" w15:restartNumberingAfterBreak="0">
    <w:nsid w:val="3B0F610F"/>
    <w:multiLevelType w:val="hybridMultilevel"/>
    <w:tmpl w:val="A4CCCE24"/>
    <w:lvl w:ilvl="0" w:tplc="C6E847DE">
      <w:numFmt w:val="bullet"/>
      <w:lvlText w:val="•"/>
      <w:lvlJc w:val="left"/>
      <w:pPr>
        <w:ind w:left="905" w:hanging="216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5"/>
        <w:sz w:val="22"/>
        <w:szCs w:val="22"/>
        <w:lang w:val="en-US" w:eastAsia="en-US" w:bidi="ar-SA"/>
      </w:rPr>
    </w:lvl>
    <w:lvl w:ilvl="1" w:tplc="6B96E792">
      <w:numFmt w:val="bullet"/>
      <w:lvlText w:val="•"/>
      <w:lvlJc w:val="left"/>
      <w:pPr>
        <w:ind w:left="1818" w:hanging="216"/>
      </w:pPr>
      <w:rPr>
        <w:rFonts w:hint="default"/>
        <w:lang w:val="en-US" w:eastAsia="en-US" w:bidi="ar-SA"/>
      </w:rPr>
    </w:lvl>
    <w:lvl w:ilvl="2" w:tplc="896A47FA">
      <w:numFmt w:val="bullet"/>
      <w:lvlText w:val="•"/>
      <w:lvlJc w:val="left"/>
      <w:pPr>
        <w:ind w:left="2736" w:hanging="216"/>
      </w:pPr>
      <w:rPr>
        <w:rFonts w:hint="default"/>
        <w:lang w:val="en-US" w:eastAsia="en-US" w:bidi="ar-SA"/>
      </w:rPr>
    </w:lvl>
    <w:lvl w:ilvl="3" w:tplc="9D36BE1A">
      <w:numFmt w:val="bullet"/>
      <w:lvlText w:val="•"/>
      <w:lvlJc w:val="left"/>
      <w:pPr>
        <w:ind w:left="3654" w:hanging="216"/>
      </w:pPr>
      <w:rPr>
        <w:rFonts w:hint="default"/>
        <w:lang w:val="en-US" w:eastAsia="en-US" w:bidi="ar-SA"/>
      </w:rPr>
    </w:lvl>
    <w:lvl w:ilvl="4" w:tplc="A6C2F802">
      <w:numFmt w:val="bullet"/>
      <w:lvlText w:val="•"/>
      <w:lvlJc w:val="left"/>
      <w:pPr>
        <w:ind w:left="4572" w:hanging="216"/>
      </w:pPr>
      <w:rPr>
        <w:rFonts w:hint="default"/>
        <w:lang w:val="en-US" w:eastAsia="en-US" w:bidi="ar-SA"/>
      </w:rPr>
    </w:lvl>
    <w:lvl w:ilvl="5" w:tplc="28BE865A">
      <w:numFmt w:val="bullet"/>
      <w:lvlText w:val="•"/>
      <w:lvlJc w:val="left"/>
      <w:pPr>
        <w:ind w:left="5490" w:hanging="216"/>
      </w:pPr>
      <w:rPr>
        <w:rFonts w:hint="default"/>
        <w:lang w:val="en-US" w:eastAsia="en-US" w:bidi="ar-SA"/>
      </w:rPr>
    </w:lvl>
    <w:lvl w:ilvl="6" w:tplc="C0C845D6">
      <w:numFmt w:val="bullet"/>
      <w:lvlText w:val="•"/>
      <w:lvlJc w:val="left"/>
      <w:pPr>
        <w:ind w:left="6408" w:hanging="216"/>
      </w:pPr>
      <w:rPr>
        <w:rFonts w:hint="default"/>
        <w:lang w:val="en-US" w:eastAsia="en-US" w:bidi="ar-SA"/>
      </w:rPr>
    </w:lvl>
    <w:lvl w:ilvl="7" w:tplc="8E9456B6">
      <w:numFmt w:val="bullet"/>
      <w:lvlText w:val="•"/>
      <w:lvlJc w:val="left"/>
      <w:pPr>
        <w:ind w:left="7326" w:hanging="216"/>
      </w:pPr>
      <w:rPr>
        <w:rFonts w:hint="default"/>
        <w:lang w:val="en-US" w:eastAsia="en-US" w:bidi="ar-SA"/>
      </w:rPr>
    </w:lvl>
    <w:lvl w:ilvl="8" w:tplc="E0D61C20">
      <w:numFmt w:val="bullet"/>
      <w:lvlText w:val="•"/>
      <w:lvlJc w:val="left"/>
      <w:pPr>
        <w:ind w:left="8244" w:hanging="216"/>
      </w:pPr>
      <w:rPr>
        <w:rFonts w:hint="default"/>
        <w:lang w:val="en-US" w:eastAsia="en-US" w:bidi="ar-SA"/>
      </w:rPr>
    </w:lvl>
  </w:abstractNum>
  <w:abstractNum w:abstractNumId="3" w15:restartNumberingAfterBreak="0">
    <w:nsid w:val="43A26FB4"/>
    <w:multiLevelType w:val="hybridMultilevel"/>
    <w:tmpl w:val="51D6F74C"/>
    <w:lvl w:ilvl="0" w:tplc="DB88ADD0">
      <w:numFmt w:val="bullet"/>
      <w:lvlText w:val="•"/>
      <w:lvlJc w:val="left"/>
      <w:pPr>
        <w:ind w:left="905" w:hanging="216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5"/>
        <w:sz w:val="22"/>
        <w:szCs w:val="22"/>
        <w:lang w:val="en-US" w:eastAsia="en-US" w:bidi="ar-SA"/>
      </w:rPr>
    </w:lvl>
    <w:lvl w:ilvl="1" w:tplc="96386846">
      <w:numFmt w:val="bullet"/>
      <w:lvlText w:val="•"/>
      <w:lvlJc w:val="left"/>
      <w:pPr>
        <w:ind w:left="1818" w:hanging="216"/>
      </w:pPr>
      <w:rPr>
        <w:rFonts w:hint="default"/>
        <w:lang w:val="en-US" w:eastAsia="en-US" w:bidi="ar-SA"/>
      </w:rPr>
    </w:lvl>
    <w:lvl w:ilvl="2" w:tplc="E53CBC56">
      <w:numFmt w:val="bullet"/>
      <w:lvlText w:val="•"/>
      <w:lvlJc w:val="left"/>
      <w:pPr>
        <w:ind w:left="2736" w:hanging="216"/>
      </w:pPr>
      <w:rPr>
        <w:rFonts w:hint="default"/>
        <w:lang w:val="en-US" w:eastAsia="en-US" w:bidi="ar-SA"/>
      </w:rPr>
    </w:lvl>
    <w:lvl w:ilvl="3" w:tplc="BFCECD56">
      <w:numFmt w:val="bullet"/>
      <w:lvlText w:val="•"/>
      <w:lvlJc w:val="left"/>
      <w:pPr>
        <w:ind w:left="3654" w:hanging="216"/>
      </w:pPr>
      <w:rPr>
        <w:rFonts w:hint="default"/>
        <w:lang w:val="en-US" w:eastAsia="en-US" w:bidi="ar-SA"/>
      </w:rPr>
    </w:lvl>
    <w:lvl w:ilvl="4" w:tplc="FD1E35FA">
      <w:numFmt w:val="bullet"/>
      <w:lvlText w:val="•"/>
      <w:lvlJc w:val="left"/>
      <w:pPr>
        <w:ind w:left="4572" w:hanging="216"/>
      </w:pPr>
      <w:rPr>
        <w:rFonts w:hint="default"/>
        <w:lang w:val="en-US" w:eastAsia="en-US" w:bidi="ar-SA"/>
      </w:rPr>
    </w:lvl>
    <w:lvl w:ilvl="5" w:tplc="28B06178">
      <w:numFmt w:val="bullet"/>
      <w:lvlText w:val="•"/>
      <w:lvlJc w:val="left"/>
      <w:pPr>
        <w:ind w:left="5490" w:hanging="216"/>
      </w:pPr>
      <w:rPr>
        <w:rFonts w:hint="default"/>
        <w:lang w:val="en-US" w:eastAsia="en-US" w:bidi="ar-SA"/>
      </w:rPr>
    </w:lvl>
    <w:lvl w:ilvl="6" w:tplc="A1420CD2">
      <w:numFmt w:val="bullet"/>
      <w:lvlText w:val="•"/>
      <w:lvlJc w:val="left"/>
      <w:pPr>
        <w:ind w:left="6408" w:hanging="216"/>
      </w:pPr>
      <w:rPr>
        <w:rFonts w:hint="default"/>
        <w:lang w:val="en-US" w:eastAsia="en-US" w:bidi="ar-SA"/>
      </w:rPr>
    </w:lvl>
    <w:lvl w:ilvl="7" w:tplc="364ED308">
      <w:numFmt w:val="bullet"/>
      <w:lvlText w:val="•"/>
      <w:lvlJc w:val="left"/>
      <w:pPr>
        <w:ind w:left="7326" w:hanging="216"/>
      </w:pPr>
      <w:rPr>
        <w:rFonts w:hint="default"/>
        <w:lang w:val="en-US" w:eastAsia="en-US" w:bidi="ar-SA"/>
      </w:rPr>
    </w:lvl>
    <w:lvl w:ilvl="8" w:tplc="5EA685BC">
      <w:numFmt w:val="bullet"/>
      <w:lvlText w:val="•"/>
      <w:lvlJc w:val="left"/>
      <w:pPr>
        <w:ind w:left="8244" w:hanging="216"/>
      </w:pPr>
      <w:rPr>
        <w:rFonts w:hint="default"/>
        <w:lang w:val="en-US" w:eastAsia="en-US" w:bidi="ar-SA"/>
      </w:rPr>
    </w:lvl>
  </w:abstractNum>
  <w:abstractNum w:abstractNumId="4" w15:restartNumberingAfterBreak="0">
    <w:nsid w:val="697336C8"/>
    <w:multiLevelType w:val="hybridMultilevel"/>
    <w:tmpl w:val="B6D0F3EA"/>
    <w:lvl w:ilvl="0" w:tplc="E43C5D70">
      <w:numFmt w:val="bullet"/>
      <w:lvlText w:val="•"/>
      <w:lvlJc w:val="left"/>
      <w:pPr>
        <w:ind w:left="905" w:hanging="216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5"/>
        <w:sz w:val="22"/>
        <w:szCs w:val="22"/>
        <w:lang w:val="en-US" w:eastAsia="en-US" w:bidi="ar-SA"/>
      </w:rPr>
    </w:lvl>
    <w:lvl w:ilvl="1" w:tplc="232CB5C6">
      <w:numFmt w:val="bullet"/>
      <w:lvlText w:val="•"/>
      <w:lvlJc w:val="left"/>
      <w:pPr>
        <w:ind w:left="1818" w:hanging="216"/>
      </w:pPr>
      <w:rPr>
        <w:rFonts w:hint="default"/>
        <w:lang w:val="en-US" w:eastAsia="en-US" w:bidi="ar-SA"/>
      </w:rPr>
    </w:lvl>
    <w:lvl w:ilvl="2" w:tplc="F39A05DA">
      <w:numFmt w:val="bullet"/>
      <w:lvlText w:val="•"/>
      <w:lvlJc w:val="left"/>
      <w:pPr>
        <w:ind w:left="2736" w:hanging="216"/>
      </w:pPr>
      <w:rPr>
        <w:rFonts w:hint="default"/>
        <w:lang w:val="en-US" w:eastAsia="en-US" w:bidi="ar-SA"/>
      </w:rPr>
    </w:lvl>
    <w:lvl w:ilvl="3" w:tplc="B5CA8D48">
      <w:numFmt w:val="bullet"/>
      <w:lvlText w:val="•"/>
      <w:lvlJc w:val="left"/>
      <w:pPr>
        <w:ind w:left="3654" w:hanging="216"/>
      </w:pPr>
      <w:rPr>
        <w:rFonts w:hint="default"/>
        <w:lang w:val="en-US" w:eastAsia="en-US" w:bidi="ar-SA"/>
      </w:rPr>
    </w:lvl>
    <w:lvl w:ilvl="4" w:tplc="9B186194">
      <w:numFmt w:val="bullet"/>
      <w:lvlText w:val="•"/>
      <w:lvlJc w:val="left"/>
      <w:pPr>
        <w:ind w:left="4572" w:hanging="216"/>
      </w:pPr>
      <w:rPr>
        <w:rFonts w:hint="default"/>
        <w:lang w:val="en-US" w:eastAsia="en-US" w:bidi="ar-SA"/>
      </w:rPr>
    </w:lvl>
    <w:lvl w:ilvl="5" w:tplc="E01885BE">
      <w:numFmt w:val="bullet"/>
      <w:lvlText w:val="•"/>
      <w:lvlJc w:val="left"/>
      <w:pPr>
        <w:ind w:left="5490" w:hanging="216"/>
      </w:pPr>
      <w:rPr>
        <w:rFonts w:hint="default"/>
        <w:lang w:val="en-US" w:eastAsia="en-US" w:bidi="ar-SA"/>
      </w:rPr>
    </w:lvl>
    <w:lvl w:ilvl="6" w:tplc="64081870">
      <w:numFmt w:val="bullet"/>
      <w:lvlText w:val="•"/>
      <w:lvlJc w:val="left"/>
      <w:pPr>
        <w:ind w:left="6408" w:hanging="216"/>
      </w:pPr>
      <w:rPr>
        <w:rFonts w:hint="default"/>
        <w:lang w:val="en-US" w:eastAsia="en-US" w:bidi="ar-SA"/>
      </w:rPr>
    </w:lvl>
    <w:lvl w:ilvl="7" w:tplc="CC1CDF2C">
      <w:numFmt w:val="bullet"/>
      <w:lvlText w:val="•"/>
      <w:lvlJc w:val="left"/>
      <w:pPr>
        <w:ind w:left="7326" w:hanging="216"/>
      </w:pPr>
      <w:rPr>
        <w:rFonts w:hint="default"/>
        <w:lang w:val="en-US" w:eastAsia="en-US" w:bidi="ar-SA"/>
      </w:rPr>
    </w:lvl>
    <w:lvl w:ilvl="8" w:tplc="5D3AE07A">
      <w:numFmt w:val="bullet"/>
      <w:lvlText w:val="•"/>
      <w:lvlJc w:val="left"/>
      <w:pPr>
        <w:ind w:left="8244" w:hanging="216"/>
      </w:pPr>
      <w:rPr>
        <w:rFonts w:hint="default"/>
        <w:lang w:val="en-US" w:eastAsia="en-US" w:bidi="ar-SA"/>
      </w:rPr>
    </w:lvl>
  </w:abstractNum>
  <w:num w:numId="1" w16cid:durableId="192426901">
    <w:abstractNumId w:val="3"/>
  </w:num>
  <w:num w:numId="2" w16cid:durableId="2143501850">
    <w:abstractNumId w:val="4"/>
  </w:num>
  <w:num w:numId="3" w16cid:durableId="1043212286">
    <w:abstractNumId w:val="2"/>
  </w:num>
  <w:num w:numId="4" w16cid:durableId="1858545767">
    <w:abstractNumId w:val="1"/>
  </w:num>
  <w:num w:numId="5" w16cid:durableId="36622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5C2F"/>
    <w:rsid w:val="00204C28"/>
    <w:rsid w:val="00775C2F"/>
    <w:rsid w:val="00830CF8"/>
    <w:rsid w:val="00C44848"/>
    <w:rsid w:val="00CD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F910"/>
  <w15:docId w15:val="{30B1F71E-0A96-49B6-9282-C816A163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845" w:hanging="48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72" w:hanging="612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968</Words>
  <Characters>5520</Characters>
  <Application>Microsoft Office Word</Application>
  <DocSecurity>0</DocSecurity>
  <Lines>46</Lines>
  <Paragraphs>12</Paragraphs>
  <ScaleCrop>false</ScaleCrop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kamalesh waran</cp:lastModifiedBy>
  <cp:revision>3</cp:revision>
  <dcterms:created xsi:type="dcterms:W3CDTF">2025-08-12T15:46:00Z</dcterms:created>
  <dcterms:modified xsi:type="dcterms:W3CDTF">2025-08-12T15:56:00Z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2025-08-12T00:00:00Z</vt:filetime>
  </property>
  <property fmtid="{D5CDD505-2E9C-101B-9397-08002B2CF9AE}" pid="5" name="Producer">
    <vt:lpwstr>Microsoft® Word 2021</vt:lpwstr>
  </property>
</Properties>
</file>