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DAD78" w14:textId="77777777" w:rsidR="001C1EDD" w:rsidRPr="00FA0A5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A0A55">
        <w:rPr>
          <w:rFonts w:ascii="Times New Roman" w:hAnsi="Times New Roman" w:cs="Times New Roman"/>
          <w:color w:val="000000" w:themeColor="text1"/>
        </w:rPr>
        <w:t>Business Requirement 6: Payment Analytics</w:t>
      </w:r>
    </w:p>
    <w:p w14:paraId="6C4481EC" w14:textId="77777777" w:rsidR="001C1EDD" w:rsidRPr="00FA0A55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A0A55">
        <w:rPr>
          <w:rFonts w:ascii="Times New Roman" w:hAnsi="Times New Roman" w:cs="Times New Roman"/>
          <w:b/>
          <w:bCs/>
          <w:color w:val="000000" w:themeColor="text1"/>
        </w:rPr>
        <w:t>Objective</w:t>
      </w:r>
    </w:p>
    <w:p w14:paraId="1B3936D1" w14:textId="77777777" w:rsidR="001C1EDD" w:rsidRPr="00FA0A55" w:rsidRDefault="00000000">
      <w:pPr>
        <w:rPr>
          <w:rFonts w:ascii="Times New Roman" w:hAnsi="Times New Roman" w:cs="Times New Roman"/>
          <w:color w:val="000000" w:themeColor="text1"/>
        </w:rPr>
      </w:pPr>
      <w:r w:rsidRPr="00FA0A55">
        <w:rPr>
          <w:rFonts w:ascii="Times New Roman" w:hAnsi="Times New Roman" w:cs="Times New Roman"/>
          <w:color w:val="000000" w:themeColor="text1"/>
        </w:rPr>
        <w:t>Understand customer payment behavior and payment method usage by analyzing order payments over time.</w:t>
      </w:r>
    </w:p>
    <w:p w14:paraId="7CF8C1F8" w14:textId="77777777" w:rsidR="001C1EDD" w:rsidRPr="00FA0A55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A0A55">
        <w:rPr>
          <w:rFonts w:ascii="Times New Roman" w:hAnsi="Times New Roman" w:cs="Times New Roman"/>
          <w:b/>
          <w:bCs/>
          <w:color w:val="000000" w:themeColor="text1"/>
        </w:rPr>
        <w:t>Business Questions Answered</w:t>
      </w:r>
    </w:p>
    <w:p w14:paraId="6E364353" w14:textId="77777777" w:rsidR="001C1EDD" w:rsidRPr="00FA0A5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A0A55">
        <w:rPr>
          <w:rFonts w:ascii="Times New Roman" w:hAnsi="Times New Roman" w:cs="Times New Roman"/>
          <w:color w:val="000000" w:themeColor="text1"/>
        </w:rPr>
        <w:t>Which payment methods are most frequently used?</w:t>
      </w:r>
    </w:p>
    <w:p w14:paraId="32C1A749" w14:textId="77777777" w:rsidR="001C1EDD" w:rsidRPr="00FA0A5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A0A55">
        <w:rPr>
          <w:rFonts w:ascii="Times New Roman" w:hAnsi="Times New Roman" w:cs="Times New Roman"/>
          <w:color w:val="000000" w:themeColor="text1"/>
        </w:rPr>
        <w:t>What is the total payment value per payment method?</w:t>
      </w:r>
    </w:p>
    <w:p w14:paraId="4A3B7728" w14:textId="77777777" w:rsidR="001C1EDD" w:rsidRPr="00FA0A5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A0A55">
        <w:rPr>
          <w:rFonts w:ascii="Times New Roman" w:hAnsi="Times New Roman" w:cs="Times New Roman"/>
          <w:color w:val="000000" w:themeColor="text1"/>
        </w:rPr>
        <w:t>How does payment behavior change over time?</w:t>
      </w:r>
    </w:p>
    <w:p w14:paraId="665718FD" w14:textId="77777777" w:rsidR="001C1EDD" w:rsidRPr="00FA0A5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A0A55">
        <w:rPr>
          <w:rFonts w:ascii="Times New Roman" w:hAnsi="Times New Roman" w:cs="Times New Roman"/>
          <w:color w:val="000000" w:themeColor="text1"/>
        </w:rPr>
        <w:t>How many orders use split or multiple payments?</w:t>
      </w:r>
    </w:p>
    <w:p w14:paraId="36668B7C" w14:textId="77777777" w:rsidR="001C1EDD" w:rsidRPr="00FA0A55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A0A55">
        <w:rPr>
          <w:rFonts w:ascii="Times New Roman" w:hAnsi="Times New Roman" w:cs="Times New Roman"/>
          <w:b/>
          <w:bCs/>
          <w:color w:val="000000" w:themeColor="text1"/>
        </w:rPr>
        <w:t>Why Business Cares</w:t>
      </w:r>
    </w:p>
    <w:p w14:paraId="1701EB44" w14:textId="77777777" w:rsidR="001C1EDD" w:rsidRPr="00FA0A5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A0A55">
        <w:rPr>
          <w:rFonts w:ascii="Times New Roman" w:hAnsi="Times New Roman" w:cs="Times New Roman"/>
          <w:color w:val="000000" w:themeColor="text1"/>
        </w:rPr>
        <w:t>Optimize payment options and partnerships</w:t>
      </w:r>
    </w:p>
    <w:p w14:paraId="3FAB53AA" w14:textId="77777777" w:rsidR="001C1EDD" w:rsidRPr="00FA0A5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A0A55">
        <w:rPr>
          <w:rFonts w:ascii="Times New Roman" w:hAnsi="Times New Roman" w:cs="Times New Roman"/>
          <w:color w:val="000000" w:themeColor="text1"/>
        </w:rPr>
        <w:t>Reduce payment failures and friction</w:t>
      </w:r>
    </w:p>
    <w:p w14:paraId="2AB570EF" w14:textId="77777777" w:rsidR="001C1EDD" w:rsidRPr="00FA0A5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A0A55">
        <w:rPr>
          <w:rFonts w:ascii="Times New Roman" w:hAnsi="Times New Roman" w:cs="Times New Roman"/>
          <w:color w:val="000000" w:themeColor="text1"/>
        </w:rPr>
        <w:t>Understand customer payment preferences</w:t>
      </w:r>
    </w:p>
    <w:p w14:paraId="0DBA41F1" w14:textId="77777777" w:rsidR="001C1EDD" w:rsidRPr="00FA0A5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A0A55">
        <w:rPr>
          <w:rFonts w:ascii="Times New Roman" w:hAnsi="Times New Roman" w:cs="Times New Roman"/>
          <w:color w:val="000000" w:themeColor="text1"/>
        </w:rPr>
        <w:t>Support finance and reconciliation reporting</w:t>
      </w:r>
    </w:p>
    <w:p w14:paraId="3D80681C" w14:textId="77777777" w:rsidR="001C1EDD" w:rsidRPr="00FA0A55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A0A55">
        <w:rPr>
          <w:rFonts w:ascii="Times New Roman" w:hAnsi="Times New Roman" w:cs="Times New Roman"/>
          <w:b/>
          <w:bCs/>
          <w:color w:val="000000" w:themeColor="text1"/>
        </w:rPr>
        <w:t>Gold Tables Used</w:t>
      </w:r>
    </w:p>
    <w:p w14:paraId="0226BE70" w14:textId="77777777" w:rsidR="001C1EDD" w:rsidRPr="00FA0A5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A0A55">
        <w:rPr>
          <w:rFonts w:ascii="Times New Roman" w:hAnsi="Times New Roman" w:cs="Times New Roman"/>
          <w:color w:val="000000" w:themeColor="text1"/>
        </w:rPr>
        <w:t>brazillian_e_</w:t>
      </w:r>
      <w:proofErr w:type="gramStart"/>
      <w:r w:rsidRPr="00FA0A55">
        <w:rPr>
          <w:rFonts w:ascii="Times New Roman" w:hAnsi="Times New Roman" w:cs="Times New Roman"/>
          <w:color w:val="000000" w:themeColor="text1"/>
        </w:rPr>
        <w:t>commerce.gold</w:t>
      </w:r>
      <w:proofErr w:type="gramEnd"/>
      <w:r w:rsidRPr="00FA0A55">
        <w:rPr>
          <w:rFonts w:ascii="Times New Roman" w:hAnsi="Times New Roman" w:cs="Times New Roman"/>
          <w:color w:val="000000" w:themeColor="text1"/>
        </w:rPr>
        <w:t>.fact_payments</w:t>
      </w:r>
    </w:p>
    <w:p w14:paraId="23646E02" w14:textId="77777777" w:rsidR="001C1EDD" w:rsidRPr="00FA0A5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A0A55">
        <w:rPr>
          <w:rFonts w:ascii="Times New Roman" w:hAnsi="Times New Roman" w:cs="Times New Roman"/>
          <w:color w:val="000000" w:themeColor="text1"/>
        </w:rPr>
        <w:t>brazillian_e_commerce.gold.fact_orders</w:t>
      </w:r>
    </w:p>
    <w:p w14:paraId="5EDD19B8" w14:textId="77777777" w:rsidR="001C1EDD" w:rsidRPr="00FA0A55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 w:rsidRPr="00FA0A55">
        <w:rPr>
          <w:rFonts w:ascii="Times New Roman" w:hAnsi="Times New Roman" w:cs="Times New Roman"/>
          <w:color w:val="000000" w:themeColor="text1"/>
        </w:rPr>
        <w:t>brazillian_e_commerce.gold.dim_date</w:t>
      </w:r>
    </w:p>
    <w:p w14:paraId="63309443" w14:textId="77777777" w:rsidR="001C1EDD" w:rsidRPr="00FA0A55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A0A55">
        <w:rPr>
          <w:rFonts w:ascii="Times New Roman" w:hAnsi="Times New Roman" w:cs="Times New Roman"/>
          <w:b/>
          <w:bCs/>
          <w:color w:val="000000" w:themeColor="text1"/>
        </w:rPr>
        <w:t>Final Table Details</w:t>
      </w:r>
    </w:p>
    <w:p w14:paraId="59B4C82C" w14:textId="77777777" w:rsidR="001C1EDD" w:rsidRPr="00FA0A55" w:rsidRDefault="00000000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FA0A55">
        <w:rPr>
          <w:rFonts w:ascii="Times New Roman" w:hAnsi="Times New Roman" w:cs="Times New Roman"/>
          <w:color w:val="000000" w:themeColor="text1"/>
        </w:rPr>
        <w:t>Catalog :</w:t>
      </w:r>
      <w:proofErr w:type="gramEnd"/>
      <w:r w:rsidRPr="00FA0A55">
        <w:rPr>
          <w:rFonts w:ascii="Times New Roman" w:hAnsi="Times New Roman" w:cs="Times New Roman"/>
          <w:color w:val="000000" w:themeColor="text1"/>
        </w:rPr>
        <w:t xml:space="preserve"> brazillian_e_commerce</w:t>
      </w:r>
    </w:p>
    <w:p w14:paraId="0770272A" w14:textId="77777777" w:rsidR="001C1EDD" w:rsidRPr="00FA0A55" w:rsidRDefault="00000000">
      <w:pPr>
        <w:rPr>
          <w:rFonts w:ascii="Times New Roman" w:hAnsi="Times New Roman" w:cs="Times New Roman"/>
          <w:color w:val="000000" w:themeColor="text1"/>
        </w:rPr>
      </w:pPr>
      <w:r w:rsidRPr="00FA0A55">
        <w:rPr>
          <w:rFonts w:ascii="Times New Roman" w:hAnsi="Times New Roman" w:cs="Times New Roman"/>
          <w:color w:val="000000" w:themeColor="text1"/>
        </w:rPr>
        <w:t>Schema  : final</w:t>
      </w:r>
    </w:p>
    <w:p w14:paraId="749B2E4D" w14:textId="77777777" w:rsidR="001C1EDD" w:rsidRPr="00FA0A55" w:rsidRDefault="00000000">
      <w:pPr>
        <w:rPr>
          <w:rFonts w:ascii="Times New Roman" w:hAnsi="Times New Roman" w:cs="Times New Roman"/>
          <w:color w:val="000000" w:themeColor="text1"/>
        </w:rPr>
      </w:pPr>
      <w:r w:rsidRPr="00FA0A55">
        <w:rPr>
          <w:rFonts w:ascii="Times New Roman" w:hAnsi="Times New Roman" w:cs="Times New Roman"/>
          <w:color w:val="000000" w:themeColor="text1"/>
        </w:rPr>
        <w:t>Table   : payment_analytics</w:t>
      </w:r>
    </w:p>
    <w:p w14:paraId="004C3B16" w14:textId="77777777" w:rsidR="001C1EDD" w:rsidRPr="00FA0A55" w:rsidRDefault="00000000">
      <w:pPr>
        <w:rPr>
          <w:rFonts w:ascii="Times New Roman" w:hAnsi="Times New Roman" w:cs="Times New Roman"/>
          <w:color w:val="000000" w:themeColor="text1"/>
        </w:rPr>
      </w:pPr>
      <w:r w:rsidRPr="00FA0A55">
        <w:rPr>
          <w:rFonts w:ascii="Times New Roman" w:hAnsi="Times New Roman" w:cs="Times New Roman"/>
          <w:color w:val="000000" w:themeColor="text1"/>
        </w:rPr>
        <w:t>Path    : brazillian_e_commerce.final.payment_analytics</w:t>
      </w:r>
    </w:p>
    <w:p w14:paraId="078358E4" w14:textId="77777777" w:rsidR="001C1EDD" w:rsidRPr="00FA0A55" w:rsidRDefault="0000000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A0A55">
        <w:rPr>
          <w:rFonts w:ascii="Times New Roman" w:hAnsi="Times New Roman" w:cs="Times New Roman"/>
          <w:b/>
          <w:bCs/>
          <w:color w:val="000000" w:themeColor="text1"/>
        </w:rPr>
        <w:t>Grain</w:t>
      </w:r>
    </w:p>
    <w:p w14:paraId="54F5E883" w14:textId="77777777" w:rsidR="001C1EDD" w:rsidRPr="00FA0A55" w:rsidRDefault="00000000">
      <w:pPr>
        <w:rPr>
          <w:rFonts w:ascii="Times New Roman" w:hAnsi="Times New Roman" w:cs="Times New Roman"/>
          <w:color w:val="000000" w:themeColor="text1"/>
        </w:rPr>
      </w:pPr>
      <w:r w:rsidRPr="00FA0A55">
        <w:rPr>
          <w:rFonts w:ascii="Times New Roman" w:hAnsi="Times New Roman" w:cs="Times New Roman"/>
          <w:color w:val="000000" w:themeColor="text1"/>
        </w:rPr>
        <w:t>1 row per DAY per PAYMENT TYPE</w:t>
      </w:r>
    </w:p>
    <w:sectPr w:rsidR="001C1EDD" w:rsidRPr="00FA0A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5026927">
    <w:abstractNumId w:val="8"/>
  </w:num>
  <w:num w:numId="2" w16cid:durableId="493834681">
    <w:abstractNumId w:val="6"/>
  </w:num>
  <w:num w:numId="3" w16cid:durableId="2038000939">
    <w:abstractNumId w:val="5"/>
  </w:num>
  <w:num w:numId="4" w16cid:durableId="2133091815">
    <w:abstractNumId w:val="4"/>
  </w:num>
  <w:num w:numId="5" w16cid:durableId="1149706393">
    <w:abstractNumId w:val="7"/>
  </w:num>
  <w:num w:numId="6" w16cid:durableId="1104769473">
    <w:abstractNumId w:val="3"/>
  </w:num>
  <w:num w:numId="7" w16cid:durableId="1481338207">
    <w:abstractNumId w:val="2"/>
  </w:num>
  <w:num w:numId="8" w16cid:durableId="425734311">
    <w:abstractNumId w:val="1"/>
  </w:num>
  <w:num w:numId="9" w16cid:durableId="98933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EDD"/>
    <w:rsid w:val="0029639D"/>
    <w:rsid w:val="00326F90"/>
    <w:rsid w:val="0036793F"/>
    <w:rsid w:val="00651E31"/>
    <w:rsid w:val="00AA1D8D"/>
    <w:rsid w:val="00B47730"/>
    <w:rsid w:val="00CB0664"/>
    <w:rsid w:val="00FA0A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64A3D"/>
  <w14:defaultImageDpi w14:val="300"/>
  <w15:docId w15:val="{9D95E715-25F9-40B8-ADE2-BFD1654E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Subramanian</cp:lastModifiedBy>
  <cp:revision>3</cp:revision>
  <dcterms:created xsi:type="dcterms:W3CDTF">2013-12-23T23:15:00Z</dcterms:created>
  <dcterms:modified xsi:type="dcterms:W3CDTF">2026-01-30T11:33:00Z</dcterms:modified>
  <cp:category/>
</cp:coreProperties>
</file>