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A1DE" w14:textId="77777777" w:rsidR="00871328" w:rsidRPr="00DC2D6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Business Requirement 7: Customer Satisfaction &amp; Reviews</w:t>
      </w:r>
    </w:p>
    <w:p w14:paraId="0CDFB019" w14:textId="77777777" w:rsidR="00871328" w:rsidRPr="00DC2D6A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C2D6A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7C735884" w14:textId="77777777" w:rsidR="00871328" w:rsidRPr="00DC2D6A" w:rsidRDefault="00000000">
      <w:pPr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Analyze customer satisfaction by correlating review scores with products and delivery performance to understand drivers of positive and negative reviews.</w:t>
      </w:r>
    </w:p>
    <w:p w14:paraId="7017AAF3" w14:textId="77777777" w:rsidR="00871328" w:rsidRPr="00DC2D6A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C2D6A">
        <w:rPr>
          <w:rFonts w:ascii="Times New Roman" w:hAnsi="Times New Roman" w:cs="Times New Roman"/>
          <w:b/>
          <w:bCs/>
          <w:color w:val="000000" w:themeColor="text1"/>
        </w:rPr>
        <w:t>Business Questions Answered</w:t>
      </w:r>
    </w:p>
    <w:p w14:paraId="570614CD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Which products receive poor customer reviews?</w:t>
      </w:r>
    </w:p>
    <w:p w14:paraId="1F58E54D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Which products receive high customer satisfaction ratings?</w:t>
      </w:r>
    </w:p>
    <w:p w14:paraId="306172DF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Do delivery delays negatively impact review scores?</w:t>
      </w:r>
    </w:p>
    <w:p w14:paraId="25809BD2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How does customer satisfaction trend over time?</w:t>
      </w:r>
    </w:p>
    <w:p w14:paraId="51E693B7" w14:textId="6788DCE8" w:rsidR="00871328" w:rsidRPr="00DC2D6A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C2D6A">
        <w:rPr>
          <w:rFonts w:ascii="Times New Roman" w:hAnsi="Times New Roman" w:cs="Times New Roman"/>
          <w:b/>
          <w:bCs/>
          <w:color w:val="000000" w:themeColor="text1"/>
        </w:rPr>
        <w:t>Why Business Cares</w:t>
      </w:r>
    </w:p>
    <w:p w14:paraId="15BDB7D0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Improve product quality and customer experience</w:t>
      </w:r>
    </w:p>
    <w:p w14:paraId="2A41625B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Identify delivery and service issues</w:t>
      </w:r>
    </w:p>
    <w:p w14:paraId="296714F4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Reduce negative reviews and churn</w:t>
      </w:r>
    </w:p>
    <w:p w14:paraId="729B8A96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Support customer experience and quality initiatives</w:t>
      </w:r>
    </w:p>
    <w:p w14:paraId="5420944D" w14:textId="77777777" w:rsidR="00871328" w:rsidRPr="00DC2D6A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C2D6A">
        <w:rPr>
          <w:rFonts w:ascii="Times New Roman" w:hAnsi="Times New Roman" w:cs="Times New Roman"/>
          <w:b/>
          <w:bCs/>
          <w:color w:val="000000" w:themeColor="text1"/>
        </w:rPr>
        <w:t>Gold Tables Used</w:t>
      </w:r>
    </w:p>
    <w:p w14:paraId="00E638E6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DC2D6A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DC2D6A">
        <w:rPr>
          <w:rFonts w:ascii="Times New Roman" w:hAnsi="Times New Roman" w:cs="Times New Roman"/>
          <w:color w:val="000000" w:themeColor="text1"/>
        </w:rPr>
        <w:t>.fact_reviews</w:t>
      </w:r>
    </w:p>
    <w:p w14:paraId="1B218AC0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70D4AE42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brazillian_e_commerce.gold.fact_sales</w:t>
      </w:r>
    </w:p>
    <w:p w14:paraId="2A2DFC66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brazillian_e_commerce.gold.dim_products</w:t>
      </w:r>
    </w:p>
    <w:p w14:paraId="41388BD4" w14:textId="77777777" w:rsidR="00871328" w:rsidRPr="00DC2D6A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brazillian_e_commerce.gold.dim_date</w:t>
      </w:r>
    </w:p>
    <w:p w14:paraId="31591564" w14:textId="77777777" w:rsidR="00871328" w:rsidRPr="00DC2D6A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C2D6A">
        <w:rPr>
          <w:rFonts w:ascii="Times New Roman" w:hAnsi="Times New Roman" w:cs="Times New Roman"/>
          <w:b/>
          <w:bCs/>
          <w:color w:val="000000" w:themeColor="text1"/>
        </w:rPr>
        <w:t>Final Table Details</w:t>
      </w:r>
    </w:p>
    <w:p w14:paraId="41965AD8" w14:textId="77777777" w:rsidR="00871328" w:rsidRPr="00DC2D6A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DC2D6A">
        <w:rPr>
          <w:rFonts w:ascii="Times New Roman" w:hAnsi="Times New Roman" w:cs="Times New Roman"/>
          <w:color w:val="000000" w:themeColor="text1"/>
        </w:rPr>
        <w:t>Catalog :</w:t>
      </w:r>
      <w:proofErr w:type="gramEnd"/>
      <w:r w:rsidRPr="00DC2D6A">
        <w:rPr>
          <w:rFonts w:ascii="Times New Roman" w:hAnsi="Times New Roman" w:cs="Times New Roman"/>
          <w:color w:val="000000" w:themeColor="text1"/>
        </w:rPr>
        <w:t xml:space="preserve"> brazillian_e_commerce</w:t>
      </w:r>
    </w:p>
    <w:p w14:paraId="4027EF2E" w14:textId="77777777" w:rsidR="00871328" w:rsidRPr="00DC2D6A" w:rsidRDefault="00000000">
      <w:pPr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Schema  : final</w:t>
      </w:r>
    </w:p>
    <w:p w14:paraId="570F81F7" w14:textId="77777777" w:rsidR="00871328" w:rsidRPr="00DC2D6A" w:rsidRDefault="00000000">
      <w:pPr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Table   : review_satisfaction</w:t>
      </w:r>
    </w:p>
    <w:p w14:paraId="08F9BACC" w14:textId="77777777" w:rsidR="00871328" w:rsidRPr="00DC2D6A" w:rsidRDefault="00000000">
      <w:pPr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Path    : brazillian_e_commerce.final.review_satisfaction</w:t>
      </w:r>
    </w:p>
    <w:p w14:paraId="6F7FE452" w14:textId="77777777" w:rsidR="00871328" w:rsidRPr="00DC2D6A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C2D6A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1867112E" w14:textId="77777777" w:rsidR="00871328" w:rsidRPr="00DC2D6A" w:rsidRDefault="00000000">
      <w:pPr>
        <w:rPr>
          <w:rFonts w:ascii="Times New Roman" w:hAnsi="Times New Roman" w:cs="Times New Roman"/>
          <w:color w:val="000000" w:themeColor="text1"/>
        </w:rPr>
      </w:pPr>
      <w:r w:rsidRPr="00DC2D6A">
        <w:rPr>
          <w:rFonts w:ascii="Times New Roman" w:hAnsi="Times New Roman" w:cs="Times New Roman"/>
          <w:color w:val="000000" w:themeColor="text1"/>
        </w:rPr>
        <w:t>1 row per DAY per PRODUCT</w:t>
      </w:r>
    </w:p>
    <w:sectPr w:rsidR="00871328" w:rsidRPr="00DC2D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686160">
    <w:abstractNumId w:val="8"/>
  </w:num>
  <w:num w:numId="2" w16cid:durableId="1549756560">
    <w:abstractNumId w:val="6"/>
  </w:num>
  <w:num w:numId="3" w16cid:durableId="1199776242">
    <w:abstractNumId w:val="5"/>
  </w:num>
  <w:num w:numId="4" w16cid:durableId="852111001">
    <w:abstractNumId w:val="4"/>
  </w:num>
  <w:num w:numId="5" w16cid:durableId="214122457">
    <w:abstractNumId w:val="7"/>
  </w:num>
  <w:num w:numId="6" w16cid:durableId="705371021">
    <w:abstractNumId w:val="3"/>
  </w:num>
  <w:num w:numId="7" w16cid:durableId="321201983">
    <w:abstractNumId w:val="2"/>
  </w:num>
  <w:num w:numId="8" w16cid:durableId="1706440747">
    <w:abstractNumId w:val="1"/>
  </w:num>
  <w:num w:numId="9" w16cid:durableId="169792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93F"/>
    <w:rsid w:val="00871328"/>
    <w:rsid w:val="00AA1D8D"/>
    <w:rsid w:val="00B47730"/>
    <w:rsid w:val="00CB0664"/>
    <w:rsid w:val="00DC2D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520F8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2026-01-30T11:36:00Z</dcterms:modified>
  <cp:category/>
</cp:coreProperties>
</file>